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549E6" w14:textId="06577847" w:rsidR="007A48DE" w:rsidRPr="009D0DBF" w:rsidRDefault="007A48DE" w:rsidP="007A48DE">
      <w:pPr>
        <w:pStyle w:val="Titre"/>
        <w:spacing w:after="160" w:line="259" w:lineRule="auto"/>
        <w:rPr>
          <w:lang w:val="fr-FR" w:eastAsia="zh-CN" w:bidi="hi-IN"/>
        </w:rPr>
      </w:pPr>
      <w:r w:rsidRPr="009D0DBF">
        <w:rPr>
          <w:lang w:val="fr-FR" w:eastAsia="zh-CN" w:bidi="hi-IN"/>
        </w:rPr>
        <w:t>CONTRATS COMMUNAUX ET REGIONAUX DE COHESION SOCIALE</w:t>
      </w:r>
      <w:r>
        <w:rPr>
          <w:lang w:val="fr-FR" w:eastAsia="zh-CN" w:bidi="hi-IN"/>
        </w:rPr>
        <w:t xml:space="preserve"> 20</w:t>
      </w:r>
      <w:r w:rsidR="00CA685A">
        <w:rPr>
          <w:lang w:val="fr-FR" w:eastAsia="zh-CN" w:bidi="hi-IN"/>
        </w:rPr>
        <w:t>16</w:t>
      </w:r>
      <w:r>
        <w:rPr>
          <w:lang w:val="fr-FR" w:eastAsia="zh-CN" w:bidi="hi-IN"/>
        </w:rPr>
        <w:t xml:space="preserve"> - 202</w:t>
      </w:r>
      <w:r w:rsidR="00CA685A">
        <w:rPr>
          <w:lang w:val="fr-FR" w:eastAsia="zh-CN" w:bidi="hi-IN"/>
        </w:rPr>
        <w:t>2</w:t>
      </w:r>
    </w:p>
    <w:p w14:paraId="6CB6E499" w14:textId="04705B35" w:rsidR="00CA562F" w:rsidRDefault="007A48DE" w:rsidP="006D285A">
      <w:pPr>
        <w:pStyle w:val="Titre"/>
      </w:pPr>
      <w:r>
        <w:t xml:space="preserve"> </w:t>
      </w:r>
    </w:p>
    <w:p w14:paraId="19F7830D" w14:textId="474D8AC8" w:rsidR="00B87333" w:rsidRPr="006D285A" w:rsidRDefault="006073FD" w:rsidP="00CA562F">
      <w:pPr>
        <w:pStyle w:val="Titre"/>
        <w:spacing w:before="8040"/>
      </w:pPr>
      <w:r w:rsidRPr="006D285A">
        <w:t xml:space="preserve">Année </w:t>
      </w:r>
      <w:r w:rsidR="006826C0">
        <w:t>2021</w:t>
      </w:r>
    </w:p>
    <w:p w14:paraId="0D4EB65B" w14:textId="7CEDAED0" w:rsidR="00CA562F" w:rsidRDefault="00487E2D" w:rsidP="006D285A">
      <w:pPr>
        <w:pStyle w:val="Titre"/>
      </w:pPr>
      <w:r w:rsidRPr="006D285A">
        <w:t>Règlement des dépenses</w:t>
      </w:r>
    </w:p>
    <w:p w14:paraId="3778E83C" w14:textId="17915CBF" w:rsidR="00487E2D" w:rsidRPr="00CA562F" w:rsidRDefault="00CA562F" w:rsidP="00CA562F">
      <w:pPr>
        <w:spacing w:before="0"/>
        <w:rPr>
          <w:rFonts w:ascii="Calibri" w:eastAsia="Times New Roman" w:hAnsi="Calibri" w:cs="Times New Roman"/>
          <w:b/>
          <w:color w:val="0A00BE"/>
          <w:spacing w:val="-10"/>
          <w:kern w:val="28"/>
          <w:sz w:val="48"/>
          <w:szCs w:val="56"/>
        </w:rPr>
      </w:pPr>
      <w:r>
        <w:br w:type="page"/>
      </w:r>
    </w:p>
    <w:sdt>
      <w:sdtPr>
        <w:rPr>
          <w:rFonts w:asciiTheme="minorHAnsi" w:eastAsiaTheme="minorHAnsi" w:hAnsiTheme="minorHAnsi" w:cstheme="minorBidi"/>
          <w:color w:val="auto"/>
          <w:sz w:val="22"/>
          <w:szCs w:val="22"/>
          <w:lang w:val="fr-FR" w:eastAsia="en-US"/>
        </w:rPr>
        <w:id w:val="594137705"/>
        <w:docPartObj>
          <w:docPartGallery w:val="Table of Contents"/>
          <w:docPartUnique/>
        </w:docPartObj>
      </w:sdtPr>
      <w:sdtEndPr>
        <w:rPr>
          <w:b/>
          <w:bCs/>
        </w:rPr>
      </w:sdtEndPr>
      <w:sdtContent>
        <w:p w14:paraId="30D3F2A1" w14:textId="1273F539" w:rsidR="00CA1937" w:rsidRDefault="00CA1937" w:rsidP="00B52ED6">
          <w:pPr>
            <w:pStyle w:val="En-ttedetabledesmatires"/>
            <w:tabs>
              <w:tab w:val="center" w:pos="4867"/>
            </w:tabs>
          </w:pPr>
          <w:r>
            <w:rPr>
              <w:lang w:val="fr-FR"/>
            </w:rPr>
            <w:t>Table des matières</w:t>
          </w:r>
        </w:p>
        <w:p w14:paraId="0CB0C462" w14:textId="1F5388AF" w:rsidR="00B1077B" w:rsidRDefault="00CA1937">
          <w:pPr>
            <w:pStyle w:val="TM1"/>
            <w:tabs>
              <w:tab w:val="left" w:pos="440"/>
              <w:tab w:val="right" w:leader="dot" w:pos="9866"/>
            </w:tabs>
            <w:rPr>
              <w:rFonts w:eastAsiaTheme="minorEastAsia"/>
              <w:noProof/>
              <w:lang w:eastAsia="fr-BE"/>
            </w:rPr>
          </w:pPr>
          <w:r>
            <w:fldChar w:fldCharType="begin"/>
          </w:r>
          <w:r>
            <w:instrText xml:space="preserve"> TOC \o "1-3" \h \z \u </w:instrText>
          </w:r>
          <w:r>
            <w:fldChar w:fldCharType="separate"/>
          </w:r>
          <w:hyperlink w:anchor="_Toc93324207" w:history="1">
            <w:r w:rsidR="00B1077B" w:rsidRPr="00E151C5">
              <w:rPr>
                <w:rStyle w:val="Lienhypertexte"/>
                <w:noProof/>
              </w:rPr>
              <w:t>1</w:t>
            </w:r>
            <w:r w:rsidR="00B1077B">
              <w:rPr>
                <w:rFonts w:eastAsiaTheme="minorEastAsia"/>
                <w:noProof/>
                <w:lang w:eastAsia="fr-BE"/>
              </w:rPr>
              <w:tab/>
            </w:r>
            <w:r w:rsidR="00B1077B" w:rsidRPr="00E151C5">
              <w:rPr>
                <w:rStyle w:val="Lienhypertexte"/>
                <w:noProof/>
              </w:rPr>
              <w:t>Introduction</w:t>
            </w:r>
            <w:r w:rsidR="00B1077B">
              <w:rPr>
                <w:noProof/>
                <w:webHidden/>
              </w:rPr>
              <w:tab/>
            </w:r>
            <w:r w:rsidR="00B1077B">
              <w:rPr>
                <w:noProof/>
                <w:webHidden/>
              </w:rPr>
              <w:fldChar w:fldCharType="begin"/>
            </w:r>
            <w:r w:rsidR="00B1077B">
              <w:rPr>
                <w:noProof/>
                <w:webHidden/>
              </w:rPr>
              <w:instrText xml:space="preserve"> PAGEREF _Toc93324207 \h </w:instrText>
            </w:r>
            <w:r w:rsidR="00B1077B">
              <w:rPr>
                <w:noProof/>
                <w:webHidden/>
              </w:rPr>
            </w:r>
            <w:r w:rsidR="00B1077B">
              <w:rPr>
                <w:noProof/>
                <w:webHidden/>
              </w:rPr>
              <w:fldChar w:fldCharType="separate"/>
            </w:r>
            <w:r w:rsidR="00B1077B">
              <w:rPr>
                <w:noProof/>
                <w:webHidden/>
              </w:rPr>
              <w:t>7</w:t>
            </w:r>
            <w:r w:rsidR="00B1077B">
              <w:rPr>
                <w:noProof/>
                <w:webHidden/>
              </w:rPr>
              <w:fldChar w:fldCharType="end"/>
            </w:r>
          </w:hyperlink>
        </w:p>
        <w:p w14:paraId="746A8C23" w14:textId="736CB482" w:rsidR="00B1077B" w:rsidRDefault="00E540E4">
          <w:pPr>
            <w:pStyle w:val="TM1"/>
            <w:tabs>
              <w:tab w:val="left" w:pos="440"/>
              <w:tab w:val="right" w:leader="dot" w:pos="9866"/>
            </w:tabs>
            <w:rPr>
              <w:rFonts w:eastAsiaTheme="minorEastAsia"/>
              <w:noProof/>
              <w:lang w:eastAsia="fr-BE"/>
            </w:rPr>
          </w:pPr>
          <w:hyperlink w:anchor="_Toc93324208" w:history="1">
            <w:r w:rsidR="00B1077B" w:rsidRPr="00E151C5">
              <w:rPr>
                <w:rStyle w:val="Lienhypertexte"/>
                <w:noProof/>
              </w:rPr>
              <w:t>2</w:t>
            </w:r>
            <w:r w:rsidR="00B1077B">
              <w:rPr>
                <w:rFonts w:eastAsiaTheme="minorEastAsia"/>
                <w:noProof/>
                <w:lang w:eastAsia="fr-BE"/>
              </w:rPr>
              <w:tab/>
            </w:r>
            <w:r w:rsidR="00B1077B" w:rsidRPr="00E151C5">
              <w:rPr>
                <w:rStyle w:val="Lienhypertexte"/>
                <w:noProof/>
              </w:rPr>
              <w:t>Organisation de la comptabilité des associations</w:t>
            </w:r>
            <w:r w:rsidR="00B1077B">
              <w:rPr>
                <w:noProof/>
                <w:webHidden/>
              </w:rPr>
              <w:tab/>
            </w:r>
            <w:r w:rsidR="00B1077B">
              <w:rPr>
                <w:noProof/>
                <w:webHidden/>
              </w:rPr>
              <w:fldChar w:fldCharType="begin"/>
            </w:r>
            <w:r w:rsidR="00B1077B">
              <w:rPr>
                <w:noProof/>
                <w:webHidden/>
              </w:rPr>
              <w:instrText xml:space="preserve"> PAGEREF _Toc93324208 \h </w:instrText>
            </w:r>
            <w:r w:rsidR="00B1077B">
              <w:rPr>
                <w:noProof/>
                <w:webHidden/>
              </w:rPr>
            </w:r>
            <w:r w:rsidR="00B1077B">
              <w:rPr>
                <w:noProof/>
                <w:webHidden/>
              </w:rPr>
              <w:fldChar w:fldCharType="separate"/>
            </w:r>
            <w:r w:rsidR="00B1077B">
              <w:rPr>
                <w:noProof/>
                <w:webHidden/>
              </w:rPr>
              <w:t>7</w:t>
            </w:r>
            <w:r w:rsidR="00B1077B">
              <w:rPr>
                <w:noProof/>
                <w:webHidden/>
              </w:rPr>
              <w:fldChar w:fldCharType="end"/>
            </w:r>
          </w:hyperlink>
        </w:p>
        <w:p w14:paraId="368EFED2" w14:textId="43CB9A0E" w:rsidR="00B1077B" w:rsidRDefault="00E540E4">
          <w:pPr>
            <w:pStyle w:val="TM1"/>
            <w:tabs>
              <w:tab w:val="left" w:pos="440"/>
              <w:tab w:val="right" w:leader="dot" w:pos="9866"/>
            </w:tabs>
            <w:rPr>
              <w:rFonts w:eastAsiaTheme="minorEastAsia"/>
              <w:noProof/>
              <w:lang w:eastAsia="fr-BE"/>
            </w:rPr>
          </w:pPr>
          <w:hyperlink w:anchor="_Toc93324209" w:history="1">
            <w:r w:rsidR="00B1077B" w:rsidRPr="00E151C5">
              <w:rPr>
                <w:rStyle w:val="Lienhypertexte"/>
                <w:noProof/>
                <w:lang w:val="en-US"/>
              </w:rPr>
              <w:t>3</w:t>
            </w:r>
            <w:r w:rsidR="00B1077B">
              <w:rPr>
                <w:rFonts w:eastAsiaTheme="minorEastAsia"/>
                <w:noProof/>
                <w:lang w:eastAsia="fr-BE"/>
              </w:rPr>
              <w:tab/>
            </w:r>
            <w:r w:rsidR="00B1077B" w:rsidRPr="00E151C5">
              <w:rPr>
                <w:rStyle w:val="Lienhypertexte"/>
                <w:noProof/>
              </w:rPr>
              <w:t>Nature et présentation des pièces justificatives des dépense</w:t>
            </w:r>
            <w:r w:rsidR="00B1077B" w:rsidRPr="00E151C5">
              <w:rPr>
                <w:rStyle w:val="Lienhypertexte"/>
                <w:noProof/>
                <w:lang w:val="en-US"/>
              </w:rPr>
              <w:t>s</w:t>
            </w:r>
            <w:r w:rsidR="00B1077B">
              <w:rPr>
                <w:noProof/>
                <w:webHidden/>
              </w:rPr>
              <w:tab/>
            </w:r>
            <w:r w:rsidR="00B1077B">
              <w:rPr>
                <w:noProof/>
                <w:webHidden/>
              </w:rPr>
              <w:fldChar w:fldCharType="begin"/>
            </w:r>
            <w:r w:rsidR="00B1077B">
              <w:rPr>
                <w:noProof/>
                <w:webHidden/>
              </w:rPr>
              <w:instrText xml:space="preserve"> PAGEREF _Toc93324209 \h </w:instrText>
            </w:r>
            <w:r w:rsidR="00B1077B">
              <w:rPr>
                <w:noProof/>
                <w:webHidden/>
              </w:rPr>
            </w:r>
            <w:r w:rsidR="00B1077B">
              <w:rPr>
                <w:noProof/>
                <w:webHidden/>
              </w:rPr>
              <w:fldChar w:fldCharType="separate"/>
            </w:r>
            <w:r w:rsidR="00B1077B">
              <w:rPr>
                <w:noProof/>
                <w:webHidden/>
              </w:rPr>
              <w:t>9</w:t>
            </w:r>
            <w:r w:rsidR="00B1077B">
              <w:rPr>
                <w:noProof/>
                <w:webHidden/>
              </w:rPr>
              <w:fldChar w:fldCharType="end"/>
            </w:r>
          </w:hyperlink>
        </w:p>
        <w:p w14:paraId="26D28B8B" w14:textId="35E46F3A" w:rsidR="00B1077B" w:rsidRDefault="00E540E4">
          <w:pPr>
            <w:pStyle w:val="TM1"/>
            <w:tabs>
              <w:tab w:val="left" w:pos="440"/>
              <w:tab w:val="right" w:leader="dot" w:pos="9866"/>
            </w:tabs>
            <w:rPr>
              <w:rFonts w:eastAsiaTheme="minorEastAsia"/>
              <w:noProof/>
              <w:lang w:eastAsia="fr-BE"/>
            </w:rPr>
          </w:pPr>
          <w:hyperlink w:anchor="_Toc93324210" w:history="1">
            <w:r w:rsidR="00B1077B" w:rsidRPr="00E151C5">
              <w:rPr>
                <w:rStyle w:val="Lienhypertexte"/>
                <w:rFonts w:cstheme="minorHAnsi"/>
                <w:noProof/>
                <w:spacing w:val="2"/>
                <w:lang w:val="en-US"/>
              </w:rPr>
              <w:t>4</w:t>
            </w:r>
            <w:r w:rsidR="00B1077B">
              <w:rPr>
                <w:rFonts w:eastAsiaTheme="minorEastAsia"/>
                <w:noProof/>
                <w:lang w:eastAsia="fr-BE"/>
              </w:rPr>
              <w:tab/>
            </w:r>
            <w:r w:rsidR="00B1077B" w:rsidRPr="00E151C5">
              <w:rPr>
                <w:rStyle w:val="Lienhypertexte"/>
                <w:noProof/>
                <w:lang w:val="fr"/>
              </w:rPr>
              <w:t>Caractère éligible de certains frais</w:t>
            </w:r>
            <w:r w:rsidR="00B1077B">
              <w:rPr>
                <w:noProof/>
                <w:webHidden/>
              </w:rPr>
              <w:tab/>
            </w:r>
            <w:r w:rsidR="00B1077B">
              <w:rPr>
                <w:noProof/>
                <w:webHidden/>
              </w:rPr>
              <w:fldChar w:fldCharType="begin"/>
            </w:r>
            <w:r w:rsidR="00B1077B">
              <w:rPr>
                <w:noProof/>
                <w:webHidden/>
              </w:rPr>
              <w:instrText xml:space="preserve"> PAGEREF _Toc93324210 \h </w:instrText>
            </w:r>
            <w:r w:rsidR="00B1077B">
              <w:rPr>
                <w:noProof/>
                <w:webHidden/>
              </w:rPr>
            </w:r>
            <w:r w:rsidR="00B1077B">
              <w:rPr>
                <w:noProof/>
                <w:webHidden/>
              </w:rPr>
              <w:fldChar w:fldCharType="separate"/>
            </w:r>
            <w:r w:rsidR="00B1077B">
              <w:rPr>
                <w:noProof/>
                <w:webHidden/>
              </w:rPr>
              <w:t>11</w:t>
            </w:r>
            <w:r w:rsidR="00B1077B">
              <w:rPr>
                <w:noProof/>
                <w:webHidden/>
              </w:rPr>
              <w:fldChar w:fldCharType="end"/>
            </w:r>
          </w:hyperlink>
        </w:p>
        <w:p w14:paraId="76401162" w14:textId="092A9AE2" w:rsidR="00B1077B" w:rsidRDefault="00E540E4">
          <w:pPr>
            <w:pStyle w:val="TM2"/>
            <w:tabs>
              <w:tab w:val="left" w:pos="880"/>
            </w:tabs>
            <w:rPr>
              <w:rFonts w:asciiTheme="minorHAnsi" w:eastAsiaTheme="minorEastAsia" w:hAnsiTheme="minorHAnsi" w:cstheme="minorBidi"/>
              <w:b w:val="0"/>
              <w:lang w:eastAsia="fr-BE"/>
            </w:rPr>
          </w:pPr>
          <w:hyperlink w:anchor="_Toc93324211" w:history="1">
            <w:r w:rsidR="00B1077B" w:rsidRPr="00E151C5">
              <w:rPr>
                <w:rStyle w:val="Lienhypertexte"/>
                <w:rFonts w:eastAsia="Calibri"/>
              </w:rPr>
              <w:t xml:space="preserve">4.1 </w:t>
            </w:r>
            <w:r w:rsidR="00B1077B">
              <w:rPr>
                <w:rFonts w:asciiTheme="minorHAnsi" w:eastAsiaTheme="minorEastAsia" w:hAnsiTheme="minorHAnsi" w:cstheme="minorBidi"/>
                <w:b w:val="0"/>
                <w:lang w:eastAsia="fr-BE"/>
              </w:rPr>
              <w:tab/>
            </w:r>
            <w:r w:rsidR="00B1077B" w:rsidRPr="00E151C5">
              <w:rPr>
                <w:rStyle w:val="Lienhypertexte"/>
                <w:rFonts w:eastAsia="Calibri"/>
              </w:rPr>
              <w:t>Frais de location et charges</w:t>
            </w:r>
            <w:r w:rsidR="00B1077B">
              <w:rPr>
                <w:webHidden/>
              </w:rPr>
              <w:tab/>
            </w:r>
            <w:r w:rsidR="00B1077B">
              <w:rPr>
                <w:webHidden/>
              </w:rPr>
              <w:fldChar w:fldCharType="begin"/>
            </w:r>
            <w:r w:rsidR="00B1077B">
              <w:rPr>
                <w:webHidden/>
              </w:rPr>
              <w:instrText xml:space="preserve"> PAGEREF _Toc93324211 \h </w:instrText>
            </w:r>
            <w:r w:rsidR="00B1077B">
              <w:rPr>
                <w:webHidden/>
              </w:rPr>
            </w:r>
            <w:r w:rsidR="00B1077B">
              <w:rPr>
                <w:webHidden/>
              </w:rPr>
              <w:fldChar w:fldCharType="separate"/>
            </w:r>
            <w:r w:rsidR="00B1077B">
              <w:rPr>
                <w:webHidden/>
              </w:rPr>
              <w:t>12</w:t>
            </w:r>
            <w:r w:rsidR="00B1077B">
              <w:rPr>
                <w:webHidden/>
              </w:rPr>
              <w:fldChar w:fldCharType="end"/>
            </w:r>
          </w:hyperlink>
        </w:p>
        <w:p w14:paraId="12E7DE28" w14:textId="1E3F9017" w:rsidR="00B1077B" w:rsidRDefault="00E540E4">
          <w:pPr>
            <w:pStyle w:val="TM3"/>
            <w:tabs>
              <w:tab w:val="left" w:pos="1320"/>
              <w:tab w:val="right" w:leader="dot" w:pos="9866"/>
            </w:tabs>
            <w:rPr>
              <w:rFonts w:eastAsiaTheme="minorEastAsia"/>
              <w:noProof/>
              <w:lang w:eastAsia="fr-BE"/>
            </w:rPr>
          </w:pPr>
          <w:hyperlink w:anchor="_Toc93324212" w:history="1">
            <w:r w:rsidR="00B1077B" w:rsidRPr="00E151C5">
              <w:rPr>
                <w:rStyle w:val="Lienhypertexte"/>
                <w:rFonts w:eastAsia="Calibri"/>
                <w:bCs/>
                <w:noProof/>
              </w:rPr>
              <w:t>4.1.1</w:t>
            </w:r>
            <w:r w:rsidR="00B1077B">
              <w:rPr>
                <w:rFonts w:eastAsiaTheme="minorEastAsia"/>
                <w:noProof/>
                <w:lang w:eastAsia="fr-BE"/>
              </w:rPr>
              <w:tab/>
            </w:r>
            <w:r w:rsidR="00B1077B" w:rsidRPr="00E151C5">
              <w:rPr>
                <w:rStyle w:val="Lienhypertexte"/>
                <w:rFonts w:eastAsia="Calibri"/>
                <w:bCs/>
                <w:noProof/>
              </w:rPr>
              <w:t>Location infrastructures permanentes</w:t>
            </w:r>
            <w:r w:rsidR="00B1077B">
              <w:rPr>
                <w:noProof/>
                <w:webHidden/>
              </w:rPr>
              <w:tab/>
            </w:r>
            <w:r w:rsidR="00B1077B">
              <w:rPr>
                <w:noProof/>
                <w:webHidden/>
              </w:rPr>
              <w:fldChar w:fldCharType="begin"/>
            </w:r>
            <w:r w:rsidR="00B1077B">
              <w:rPr>
                <w:noProof/>
                <w:webHidden/>
              </w:rPr>
              <w:instrText xml:space="preserve"> PAGEREF _Toc93324212 \h </w:instrText>
            </w:r>
            <w:r w:rsidR="00B1077B">
              <w:rPr>
                <w:noProof/>
                <w:webHidden/>
              </w:rPr>
            </w:r>
            <w:r w:rsidR="00B1077B">
              <w:rPr>
                <w:noProof/>
                <w:webHidden/>
              </w:rPr>
              <w:fldChar w:fldCharType="separate"/>
            </w:r>
            <w:r w:rsidR="00B1077B">
              <w:rPr>
                <w:noProof/>
                <w:webHidden/>
              </w:rPr>
              <w:t>12</w:t>
            </w:r>
            <w:r w:rsidR="00B1077B">
              <w:rPr>
                <w:noProof/>
                <w:webHidden/>
              </w:rPr>
              <w:fldChar w:fldCharType="end"/>
            </w:r>
          </w:hyperlink>
        </w:p>
        <w:p w14:paraId="64425A41" w14:textId="02FC10BA" w:rsidR="00B1077B" w:rsidRDefault="00E540E4">
          <w:pPr>
            <w:pStyle w:val="TM3"/>
            <w:tabs>
              <w:tab w:val="left" w:pos="1320"/>
              <w:tab w:val="right" w:leader="dot" w:pos="9866"/>
            </w:tabs>
            <w:rPr>
              <w:rFonts w:eastAsiaTheme="minorEastAsia"/>
              <w:noProof/>
              <w:lang w:eastAsia="fr-BE"/>
            </w:rPr>
          </w:pPr>
          <w:hyperlink w:anchor="_Toc93324213" w:history="1">
            <w:r w:rsidR="00B1077B" w:rsidRPr="00E151C5">
              <w:rPr>
                <w:rStyle w:val="Lienhypertexte"/>
                <w:rFonts w:eastAsia="Calibri"/>
                <w:bCs/>
                <w:noProof/>
              </w:rPr>
              <w:t>4.1.2</w:t>
            </w:r>
            <w:r w:rsidR="00B1077B">
              <w:rPr>
                <w:rFonts w:eastAsiaTheme="minorEastAsia"/>
                <w:noProof/>
                <w:lang w:eastAsia="fr-BE"/>
              </w:rPr>
              <w:tab/>
            </w:r>
            <w:r w:rsidR="00B1077B" w:rsidRPr="00E151C5">
              <w:rPr>
                <w:rStyle w:val="Lienhypertexte"/>
                <w:rFonts w:eastAsia="Calibri"/>
                <w:bCs/>
                <w:noProof/>
              </w:rPr>
              <w:t>Location infrastructures ponctuelles</w:t>
            </w:r>
            <w:r w:rsidR="00B1077B">
              <w:rPr>
                <w:noProof/>
                <w:webHidden/>
              </w:rPr>
              <w:tab/>
            </w:r>
            <w:r w:rsidR="00B1077B">
              <w:rPr>
                <w:noProof/>
                <w:webHidden/>
              </w:rPr>
              <w:fldChar w:fldCharType="begin"/>
            </w:r>
            <w:r w:rsidR="00B1077B">
              <w:rPr>
                <w:noProof/>
                <w:webHidden/>
              </w:rPr>
              <w:instrText xml:space="preserve"> PAGEREF _Toc93324213 \h </w:instrText>
            </w:r>
            <w:r w:rsidR="00B1077B">
              <w:rPr>
                <w:noProof/>
                <w:webHidden/>
              </w:rPr>
            </w:r>
            <w:r w:rsidR="00B1077B">
              <w:rPr>
                <w:noProof/>
                <w:webHidden/>
              </w:rPr>
              <w:fldChar w:fldCharType="separate"/>
            </w:r>
            <w:r w:rsidR="00B1077B">
              <w:rPr>
                <w:noProof/>
                <w:webHidden/>
              </w:rPr>
              <w:t>12</w:t>
            </w:r>
            <w:r w:rsidR="00B1077B">
              <w:rPr>
                <w:noProof/>
                <w:webHidden/>
              </w:rPr>
              <w:fldChar w:fldCharType="end"/>
            </w:r>
          </w:hyperlink>
        </w:p>
        <w:p w14:paraId="608D5284" w14:textId="694F3FFD" w:rsidR="00B1077B" w:rsidRDefault="00E540E4">
          <w:pPr>
            <w:pStyle w:val="TM3"/>
            <w:tabs>
              <w:tab w:val="left" w:pos="1320"/>
              <w:tab w:val="right" w:leader="dot" w:pos="9866"/>
            </w:tabs>
            <w:rPr>
              <w:rFonts w:eastAsiaTheme="minorEastAsia"/>
              <w:noProof/>
              <w:lang w:eastAsia="fr-BE"/>
            </w:rPr>
          </w:pPr>
          <w:hyperlink w:anchor="_Toc93324214" w:history="1">
            <w:r w:rsidR="00B1077B" w:rsidRPr="00E151C5">
              <w:rPr>
                <w:rStyle w:val="Lienhypertexte"/>
                <w:rFonts w:eastAsia="Calibri"/>
                <w:bCs/>
                <w:noProof/>
              </w:rPr>
              <w:t>4.1.3</w:t>
            </w:r>
            <w:r w:rsidR="00B1077B">
              <w:rPr>
                <w:rFonts w:eastAsiaTheme="minorEastAsia"/>
                <w:noProof/>
                <w:lang w:eastAsia="fr-BE"/>
              </w:rPr>
              <w:tab/>
            </w:r>
            <w:r w:rsidR="00B1077B" w:rsidRPr="00E151C5">
              <w:rPr>
                <w:rStyle w:val="Lienhypertexte"/>
                <w:rFonts w:eastAsia="Calibri"/>
                <w:bCs/>
                <w:noProof/>
              </w:rPr>
              <w:t>C</w:t>
            </w:r>
            <w:r w:rsidR="00B1077B" w:rsidRPr="00E151C5">
              <w:rPr>
                <w:rStyle w:val="Lienhypertexte"/>
                <w:rFonts w:eastAsia="Calibri"/>
                <w:noProof/>
              </w:rPr>
              <w:t>harges d’occupation des locaux (eaux, gaz, électricité), entretien, matériel et produits d’entretien</w:t>
            </w:r>
            <w:r w:rsidR="00B1077B">
              <w:rPr>
                <w:noProof/>
                <w:webHidden/>
              </w:rPr>
              <w:tab/>
            </w:r>
            <w:r w:rsidR="00B1077B">
              <w:rPr>
                <w:noProof/>
                <w:webHidden/>
              </w:rPr>
              <w:fldChar w:fldCharType="begin"/>
            </w:r>
            <w:r w:rsidR="00B1077B">
              <w:rPr>
                <w:noProof/>
                <w:webHidden/>
              </w:rPr>
              <w:instrText xml:space="preserve"> PAGEREF _Toc93324214 \h </w:instrText>
            </w:r>
            <w:r w:rsidR="00B1077B">
              <w:rPr>
                <w:noProof/>
                <w:webHidden/>
              </w:rPr>
            </w:r>
            <w:r w:rsidR="00B1077B">
              <w:rPr>
                <w:noProof/>
                <w:webHidden/>
              </w:rPr>
              <w:fldChar w:fldCharType="separate"/>
            </w:r>
            <w:r w:rsidR="00B1077B">
              <w:rPr>
                <w:noProof/>
                <w:webHidden/>
              </w:rPr>
              <w:t>12</w:t>
            </w:r>
            <w:r w:rsidR="00B1077B">
              <w:rPr>
                <w:noProof/>
                <w:webHidden/>
              </w:rPr>
              <w:fldChar w:fldCharType="end"/>
            </w:r>
          </w:hyperlink>
        </w:p>
        <w:p w14:paraId="28A3892A" w14:textId="63E48552" w:rsidR="00B1077B" w:rsidRDefault="00E540E4">
          <w:pPr>
            <w:pStyle w:val="TM3"/>
            <w:tabs>
              <w:tab w:val="left" w:pos="1320"/>
              <w:tab w:val="right" w:leader="dot" w:pos="9866"/>
            </w:tabs>
            <w:rPr>
              <w:rFonts w:eastAsiaTheme="minorEastAsia"/>
              <w:noProof/>
              <w:lang w:eastAsia="fr-BE"/>
            </w:rPr>
          </w:pPr>
          <w:hyperlink w:anchor="_Toc93324215" w:history="1">
            <w:r w:rsidR="00B1077B" w:rsidRPr="00E151C5">
              <w:rPr>
                <w:rStyle w:val="Lienhypertexte"/>
                <w:rFonts w:eastAsia="Calibri"/>
                <w:bCs/>
                <w:noProof/>
              </w:rPr>
              <w:t>4.1.4</w:t>
            </w:r>
            <w:r w:rsidR="00B1077B">
              <w:rPr>
                <w:rFonts w:eastAsiaTheme="minorEastAsia"/>
                <w:noProof/>
                <w:lang w:eastAsia="fr-BE"/>
              </w:rPr>
              <w:tab/>
            </w:r>
            <w:r w:rsidR="00B1077B" w:rsidRPr="00E151C5">
              <w:rPr>
                <w:rStyle w:val="Lienhypertexte"/>
                <w:rFonts w:eastAsia="Calibri"/>
                <w:bCs/>
                <w:noProof/>
              </w:rPr>
              <w:t>Assurances (immeubles)</w:t>
            </w:r>
            <w:r w:rsidR="00B1077B">
              <w:rPr>
                <w:noProof/>
                <w:webHidden/>
              </w:rPr>
              <w:tab/>
            </w:r>
            <w:r w:rsidR="00B1077B">
              <w:rPr>
                <w:noProof/>
                <w:webHidden/>
              </w:rPr>
              <w:fldChar w:fldCharType="begin"/>
            </w:r>
            <w:r w:rsidR="00B1077B">
              <w:rPr>
                <w:noProof/>
                <w:webHidden/>
              </w:rPr>
              <w:instrText xml:space="preserve"> PAGEREF _Toc93324215 \h </w:instrText>
            </w:r>
            <w:r w:rsidR="00B1077B">
              <w:rPr>
                <w:noProof/>
                <w:webHidden/>
              </w:rPr>
            </w:r>
            <w:r w:rsidR="00B1077B">
              <w:rPr>
                <w:noProof/>
                <w:webHidden/>
              </w:rPr>
              <w:fldChar w:fldCharType="separate"/>
            </w:r>
            <w:r w:rsidR="00B1077B">
              <w:rPr>
                <w:noProof/>
                <w:webHidden/>
              </w:rPr>
              <w:t>12</w:t>
            </w:r>
            <w:r w:rsidR="00B1077B">
              <w:rPr>
                <w:noProof/>
                <w:webHidden/>
              </w:rPr>
              <w:fldChar w:fldCharType="end"/>
            </w:r>
          </w:hyperlink>
        </w:p>
        <w:p w14:paraId="24D1E9B9" w14:textId="5FAB3534" w:rsidR="00B1077B" w:rsidRDefault="00E540E4">
          <w:pPr>
            <w:pStyle w:val="TM2"/>
            <w:rPr>
              <w:rFonts w:asciiTheme="minorHAnsi" w:eastAsiaTheme="minorEastAsia" w:hAnsiTheme="minorHAnsi" w:cstheme="minorBidi"/>
              <w:b w:val="0"/>
              <w:lang w:eastAsia="fr-BE"/>
            </w:rPr>
          </w:pPr>
          <w:hyperlink w:anchor="_Toc93324216" w:history="1">
            <w:r w:rsidR="00B1077B" w:rsidRPr="00E151C5">
              <w:rPr>
                <w:rStyle w:val="Lienhypertexte"/>
                <w:lang w:val="fr-FR" w:eastAsia="zh-CN" w:bidi="hi-IN"/>
              </w:rPr>
              <w:t>4.2 Frais de promotion et de publication</w:t>
            </w:r>
            <w:r w:rsidR="00B1077B">
              <w:rPr>
                <w:webHidden/>
              </w:rPr>
              <w:tab/>
            </w:r>
            <w:r w:rsidR="00B1077B">
              <w:rPr>
                <w:webHidden/>
              </w:rPr>
              <w:fldChar w:fldCharType="begin"/>
            </w:r>
            <w:r w:rsidR="00B1077B">
              <w:rPr>
                <w:webHidden/>
              </w:rPr>
              <w:instrText xml:space="preserve"> PAGEREF _Toc93324216 \h </w:instrText>
            </w:r>
            <w:r w:rsidR="00B1077B">
              <w:rPr>
                <w:webHidden/>
              </w:rPr>
            </w:r>
            <w:r w:rsidR="00B1077B">
              <w:rPr>
                <w:webHidden/>
              </w:rPr>
              <w:fldChar w:fldCharType="separate"/>
            </w:r>
            <w:r w:rsidR="00B1077B">
              <w:rPr>
                <w:webHidden/>
              </w:rPr>
              <w:t>13</w:t>
            </w:r>
            <w:r w:rsidR="00B1077B">
              <w:rPr>
                <w:webHidden/>
              </w:rPr>
              <w:fldChar w:fldCharType="end"/>
            </w:r>
          </w:hyperlink>
        </w:p>
        <w:p w14:paraId="24003367" w14:textId="37961BBC" w:rsidR="00B1077B" w:rsidRDefault="00E540E4">
          <w:pPr>
            <w:pStyle w:val="TM3"/>
            <w:tabs>
              <w:tab w:val="left" w:pos="1320"/>
              <w:tab w:val="right" w:leader="dot" w:pos="9866"/>
            </w:tabs>
            <w:rPr>
              <w:rFonts w:eastAsiaTheme="minorEastAsia"/>
              <w:noProof/>
              <w:lang w:eastAsia="fr-BE"/>
            </w:rPr>
          </w:pPr>
          <w:hyperlink w:anchor="_Toc93324217" w:history="1">
            <w:r w:rsidR="00B1077B" w:rsidRPr="00E151C5">
              <w:rPr>
                <w:rStyle w:val="Lienhypertexte"/>
                <w:rFonts w:eastAsia="Calibri"/>
                <w:bCs/>
                <w:noProof/>
              </w:rPr>
              <w:t>4.2.1</w:t>
            </w:r>
            <w:r w:rsidR="00B1077B">
              <w:rPr>
                <w:rFonts w:eastAsiaTheme="minorEastAsia"/>
                <w:noProof/>
                <w:lang w:eastAsia="fr-BE"/>
              </w:rPr>
              <w:tab/>
            </w:r>
            <w:r w:rsidR="00B1077B" w:rsidRPr="00E151C5">
              <w:rPr>
                <w:rStyle w:val="Lienhypertexte"/>
                <w:rFonts w:eastAsia="Calibri"/>
                <w:bCs/>
                <w:noProof/>
              </w:rPr>
              <w:t>Frais de réalisation, frais d’impression, frais de distribution</w:t>
            </w:r>
            <w:r w:rsidR="00B1077B">
              <w:rPr>
                <w:noProof/>
                <w:webHidden/>
              </w:rPr>
              <w:tab/>
            </w:r>
            <w:r w:rsidR="00B1077B">
              <w:rPr>
                <w:noProof/>
                <w:webHidden/>
              </w:rPr>
              <w:fldChar w:fldCharType="begin"/>
            </w:r>
            <w:r w:rsidR="00B1077B">
              <w:rPr>
                <w:noProof/>
                <w:webHidden/>
              </w:rPr>
              <w:instrText xml:space="preserve"> PAGEREF _Toc93324217 \h </w:instrText>
            </w:r>
            <w:r w:rsidR="00B1077B">
              <w:rPr>
                <w:noProof/>
                <w:webHidden/>
              </w:rPr>
            </w:r>
            <w:r w:rsidR="00B1077B">
              <w:rPr>
                <w:noProof/>
                <w:webHidden/>
              </w:rPr>
              <w:fldChar w:fldCharType="separate"/>
            </w:r>
            <w:r w:rsidR="00B1077B">
              <w:rPr>
                <w:noProof/>
                <w:webHidden/>
              </w:rPr>
              <w:t>13</w:t>
            </w:r>
            <w:r w:rsidR="00B1077B">
              <w:rPr>
                <w:noProof/>
                <w:webHidden/>
              </w:rPr>
              <w:fldChar w:fldCharType="end"/>
            </w:r>
          </w:hyperlink>
        </w:p>
        <w:p w14:paraId="36C0BE0D" w14:textId="22AC0C48" w:rsidR="00B1077B" w:rsidRDefault="00E540E4">
          <w:pPr>
            <w:pStyle w:val="TM3"/>
            <w:tabs>
              <w:tab w:val="left" w:pos="1320"/>
              <w:tab w:val="right" w:leader="dot" w:pos="9866"/>
            </w:tabs>
            <w:rPr>
              <w:rFonts w:eastAsiaTheme="minorEastAsia"/>
              <w:noProof/>
              <w:lang w:eastAsia="fr-BE"/>
            </w:rPr>
          </w:pPr>
          <w:hyperlink w:anchor="_Toc93324218" w:history="1">
            <w:r w:rsidR="00B1077B" w:rsidRPr="00E151C5">
              <w:rPr>
                <w:rStyle w:val="Lienhypertexte"/>
                <w:rFonts w:eastAsia="Calibri"/>
                <w:bCs/>
                <w:noProof/>
              </w:rPr>
              <w:t>4.2.2</w:t>
            </w:r>
            <w:r w:rsidR="00B1077B">
              <w:rPr>
                <w:rFonts w:eastAsiaTheme="minorEastAsia"/>
                <w:noProof/>
                <w:lang w:eastAsia="fr-BE"/>
              </w:rPr>
              <w:tab/>
            </w:r>
            <w:r w:rsidR="00B1077B" w:rsidRPr="00E151C5">
              <w:rPr>
                <w:rStyle w:val="Lienhypertexte"/>
                <w:rFonts w:eastAsia="Calibri"/>
                <w:bCs/>
                <w:noProof/>
              </w:rPr>
              <w:t>Réception, relation publique</w:t>
            </w:r>
            <w:r w:rsidR="00B1077B">
              <w:rPr>
                <w:noProof/>
                <w:webHidden/>
              </w:rPr>
              <w:tab/>
            </w:r>
            <w:r w:rsidR="00B1077B">
              <w:rPr>
                <w:noProof/>
                <w:webHidden/>
              </w:rPr>
              <w:fldChar w:fldCharType="begin"/>
            </w:r>
            <w:r w:rsidR="00B1077B">
              <w:rPr>
                <w:noProof/>
                <w:webHidden/>
              </w:rPr>
              <w:instrText xml:space="preserve"> PAGEREF _Toc93324218 \h </w:instrText>
            </w:r>
            <w:r w:rsidR="00B1077B">
              <w:rPr>
                <w:noProof/>
                <w:webHidden/>
              </w:rPr>
            </w:r>
            <w:r w:rsidR="00B1077B">
              <w:rPr>
                <w:noProof/>
                <w:webHidden/>
              </w:rPr>
              <w:fldChar w:fldCharType="separate"/>
            </w:r>
            <w:r w:rsidR="00B1077B">
              <w:rPr>
                <w:noProof/>
                <w:webHidden/>
              </w:rPr>
              <w:t>13</w:t>
            </w:r>
            <w:r w:rsidR="00B1077B">
              <w:rPr>
                <w:noProof/>
                <w:webHidden/>
              </w:rPr>
              <w:fldChar w:fldCharType="end"/>
            </w:r>
          </w:hyperlink>
        </w:p>
        <w:p w14:paraId="1B47C514" w14:textId="332D73BC" w:rsidR="00B1077B" w:rsidRDefault="00E540E4">
          <w:pPr>
            <w:pStyle w:val="TM3"/>
            <w:tabs>
              <w:tab w:val="left" w:pos="1320"/>
              <w:tab w:val="right" w:leader="dot" w:pos="9866"/>
            </w:tabs>
            <w:rPr>
              <w:rFonts w:eastAsiaTheme="minorEastAsia"/>
              <w:noProof/>
              <w:lang w:eastAsia="fr-BE"/>
            </w:rPr>
          </w:pPr>
          <w:hyperlink w:anchor="_Toc93324219" w:history="1">
            <w:r w:rsidR="00B1077B" w:rsidRPr="00E151C5">
              <w:rPr>
                <w:rStyle w:val="Lienhypertexte"/>
                <w:rFonts w:eastAsia="Calibri"/>
                <w:bCs/>
                <w:noProof/>
              </w:rPr>
              <w:t>4.2.3</w:t>
            </w:r>
            <w:r w:rsidR="00B1077B">
              <w:rPr>
                <w:rFonts w:eastAsiaTheme="minorEastAsia"/>
                <w:noProof/>
                <w:lang w:eastAsia="fr-BE"/>
              </w:rPr>
              <w:tab/>
            </w:r>
            <w:r w:rsidR="00B1077B" w:rsidRPr="00E151C5">
              <w:rPr>
                <w:rStyle w:val="Lienhypertexte"/>
                <w:rFonts w:eastAsia="Calibri"/>
                <w:bCs/>
                <w:noProof/>
              </w:rPr>
              <w:t>Droits d’auteur</w:t>
            </w:r>
            <w:r w:rsidR="00B1077B">
              <w:rPr>
                <w:noProof/>
                <w:webHidden/>
              </w:rPr>
              <w:tab/>
            </w:r>
            <w:r w:rsidR="00B1077B">
              <w:rPr>
                <w:noProof/>
                <w:webHidden/>
              </w:rPr>
              <w:fldChar w:fldCharType="begin"/>
            </w:r>
            <w:r w:rsidR="00B1077B">
              <w:rPr>
                <w:noProof/>
                <w:webHidden/>
              </w:rPr>
              <w:instrText xml:space="preserve"> PAGEREF _Toc93324219 \h </w:instrText>
            </w:r>
            <w:r w:rsidR="00B1077B">
              <w:rPr>
                <w:noProof/>
                <w:webHidden/>
              </w:rPr>
            </w:r>
            <w:r w:rsidR="00B1077B">
              <w:rPr>
                <w:noProof/>
                <w:webHidden/>
              </w:rPr>
              <w:fldChar w:fldCharType="separate"/>
            </w:r>
            <w:r w:rsidR="00B1077B">
              <w:rPr>
                <w:noProof/>
                <w:webHidden/>
              </w:rPr>
              <w:t>13</w:t>
            </w:r>
            <w:r w:rsidR="00B1077B">
              <w:rPr>
                <w:noProof/>
                <w:webHidden/>
              </w:rPr>
              <w:fldChar w:fldCharType="end"/>
            </w:r>
          </w:hyperlink>
        </w:p>
        <w:p w14:paraId="2B604744" w14:textId="6C520529" w:rsidR="00B1077B" w:rsidRDefault="00E540E4">
          <w:pPr>
            <w:pStyle w:val="TM2"/>
            <w:rPr>
              <w:rFonts w:asciiTheme="minorHAnsi" w:eastAsiaTheme="minorEastAsia" w:hAnsiTheme="minorHAnsi" w:cstheme="minorBidi"/>
              <w:b w:val="0"/>
              <w:lang w:eastAsia="fr-BE"/>
            </w:rPr>
          </w:pPr>
          <w:hyperlink w:anchor="_Toc93324220" w:history="1">
            <w:r w:rsidR="00B1077B" w:rsidRPr="00E151C5">
              <w:rPr>
                <w:rStyle w:val="Lienhypertexte"/>
                <w:lang w:val="fr-FR" w:eastAsia="zh-CN" w:bidi="hi-IN"/>
              </w:rPr>
              <w:t>4.3 Frais administratifs</w:t>
            </w:r>
            <w:r w:rsidR="00B1077B">
              <w:rPr>
                <w:webHidden/>
              </w:rPr>
              <w:tab/>
            </w:r>
            <w:r w:rsidR="00B1077B">
              <w:rPr>
                <w:webHidden/>
              </w:rPr>
              <w:fldChar w:fldCharType="begin"/>
            </w:r>
            <w:r w:rsidR="00B1077B">
              <w:rPr>
                <w:webHidden/>
              </w:rPr>
              <w:instrText xml:space="preserve"> PAGEREF _Toc93324220 \h </w:instrText>
            </w:r>
            <w:r w:rsidR="00B1077B">
              <w:rPr>
                <w:webHidden/>
              </w:rPr>
            </w:r>
            <w:r w:rsidR="00B1077B">
              <w:rPr>
                <w:webHidden/>
              </w:rPr>
              <w:fldChar w:fldCharType="separate"/>
            </w:r>
            <w:r w:rsidR="00B1077B">
              <w:rPr>
                <w:webHidden/>
              </w:rPr>
              <w:t>13</w:t>
            </w:r>
            <w:r w:rsidR="00B1077B">
              <w:rPr>
                <w:webHidden/>
              </w:rPr>
              <w:fldChar w:fldCharType="end"/>
            </w:r>
          </w:hyperlink>
        </w:p>
        <w:p w14:paraId="279ABB9E" w14:textId="42378470" w:rsidR="00B1077B" w:rsidRDefault="00E540E4">
          <w:pPr>
            <w:pStyle w:val="TM3"/>
            <w:tabs>
              <w:tab w:val="left" w:pos="1320"/>
              <w:tab w:val="right" w:leader="dot" w:pos="9866"/>
            </w:tabs>
            <w:rPr>
              <w:rFonts w:eastAsiaTheme="minorEastAsia"/>
              <w:noProof/>
              <w:lang w:eastAsia="fr-BE"/>
            </w:rPr>
          </w:pPr>
          <w:hyperlink w:anchor="_Toc93324221" w:history="1">
            <w:r w:rsidR="00B1077B" w:rsidRPr="00E151C5">
              <w:rPr>
                <w:rStyle w:val="Lienhypertexte"/>
                <w:rFonts w:eastAsia="Calibri"/>
                <w:bCs/>
                <w:noProof/>
              </w:rPr>
              <w:t>4.3.1</w:t>
            </w:r>
            <w:r w:rsidR="00B1077B">
              <w:rPr>
                <w:rFonts w:eastAsiaTheme="minorEastAsia"/>
                <w:noProof/>
                <w:lang w:eastAsia="fr-BE"/>
              </w:rPr>
              <w:tab/>
            </w:r>
            <w:r w:rsidR="00B1077B" w:rsidRPr="00E151C5">
              <w:rPr>
                <w:rStyle w:val="Lienhypertexte"/>
                <w:rFonts w:eastAsia="Calibri"/>
                <w:bCs/>
                <w:noProof/>
              </w:rPr>
              <w:t>Petit matériel (fardes, classeurs), fournitures, documentation</w:t>
            </w:r>
            <w:r w:rsidR="00B1077B">
              <w:rPr>
                <w:noProof/>
                <w:webHidden/>
              </w:rPr>
              <w:tab/>
            </w:r>
            <w:r w:rsidR="00B1077B">
              <w:rPr>
                <w:noProof/>
                <w:webHidden/>
              </w:rPr>
              <w:fldChar w:fldCharType="begin"/>
            </w:r>
            <w:r w:rsidR="00B1077B">
              <w:rPr>
                <w:noProof/>
                <w:webHidden/>
              </w:rPr>
              <w:instrText xml:space="preserve"> PAGEREF _Toc93324221 \h </w:instrText>
            </w:r>
            <w:r w:rsidR="00B1077B">
              <w:rPr>
                <w:noProof/>
                <w:webHidden/>
              </w:rPr>
            </w:r>
            <w:r w:rsidR="00B1077B">
              <w:rPr>
                <w:noProof/>
                <w:webHidden/>
              </w:rPr>
              <w:fldChar w:fldCharType="separate"/>
            </w:r>
            <w:r w:rsidR="00B1077B">
              <w:rPr>
                <w:noProof/>
                <w:webHidden/>
              </w:rPr>
              <w:t>14</w:t>
            </w:r>
            <w:r w:rsidR="00B1077B">
              <w:rPr>
                <w:noProof/>
                <w:webHidden/>
              </w:rPr>
              <w:fldChar w:fldCharType="end"/>
            </w:r>
          </w:hyperlink>
        </w:p>
        <w:p w14:paraId="761C73E9" w14:textId="3B30574B" w:rsidR="00B1077B" w:rsidRDefault="00E540E4">
          <w:pPr>
            <w:pStyle w:val="TM3"/>
            <w:tabs>
              <w:tab w:val="left" w:pos="1320"/>
              <w:tab w:val="right" w:leader="dot" w:pos="9866"/>
            </w:tabs>
            <w:rPr>
              <w:rFonts w:eastAsiaTheme="minorEastAsia"/>
              <w:noProof/>
              <w:lang w:eastAsia="fr-BE"/>
            </w:rPr>
          </w:pPr>
          <w:hyperlink w:anchor="_Toc93324222" w:history="1">
            <w:r w:rsidR="00B1077B" w:rsidRPr="00E151C5">
              <w:rPr>
                <w:rStyle w:val="Lienhypertexte"/>
                <w:rFonts w:eastAsia="Calibri"/>
                <w:bCs/>
                <w:noProof/>
              </w:rPr>
              <w:t>4.3.2</w:t>
            </w:r>
            <w:r w:rsidR="00B1077B">
              <w:rPr>
                <w:rFonts w:eastAsiaTheme="minorEastAsia"/>
                <w:noProof/>
                <w:lang w:eastAsia="fr-BE"/>
              </w:rPr>
              <w:tab/>
            </w:r>
            <w:r w:rsidR="00B1077B" w:rsidRPr="00E151C5">
              <w:rPr>
                <w:rStyle w:val="Lienhypertexte"/>
                <w:rFonts w:eastAsia="Calibri"/>
                <w:bCs/>
                <w:noProof/>
              </w:rPr>
              <w:t>Matériel spécifique</w:t>
            </w:r>
            <w:r w:rsidR="00B1077B">
              <w:rPr>
                <w:noProof/>
                <w:webHidden/>
              </w:rPr>
              <w:tab/>
            </w:r>
            <w:r w:rsidR="00B1077B">
              <w:rPr>
                <w:noProof/>
                <w:webHidden/>
              </w:rPr>
              <w:fldChar w:fldCharType="begin"/>
            </w:r>
            <w:r w:rsidR="00B1077B">
              <w:rPr>
                <w:noProof/>
                <w:webHidden/>
              </w:rPr>
              <w:instrText xml:space="preserve"> PAGEREF _Toc93324222 \h </w:instrText>
            </w:r>
            <w:r w:rsidR="00B1077B">
              <w:rPr>
                <w:noProof/>
                <w:webHidden/>
              </w:rPr>
            </w:r>
            <w:r w:rsidR="00B1077B">
              <w:rPr>
                <w:noProof/>
                <w:webHidden/>
              </w:rPr>
              <w:fldChar w:fldCharType="separate"/>
            </w:r>
            <w:r w:rsidR="00B1077B">
              <w:rPr>
                <w:noProof/>
                <w:webHidden/>
              </w:rPr>
              <w:t>14</w:t>
            </w:r>
            <w:r w:rsidR="00B1077B">
              <w:rPr>
                <w:noProof/>
                <w:webHidden/>
              </w:rPr>
              <w:fldChar w:fldCharType="end"/>
            </w:r>
          </w:hyperlink>
        </w:p>
        <w:p w14:paraId="3C97B7D7" w14:textId="0301CD7A" w:rsidR="00B1077B" w:rsidRDefault="00E540E4">
          <w:pPr>
            <w:pStyle w:val="TM3"/>
            <w:tabs>
              <w:tab w:val="left" w:pos="1320"/>
              <w:tab w:val="right" w:leader="dot" w:pos="9866"/>
            </w:tabs>
            <w:rPr>
              <w:rFonts w:eastAsiaTheme="minorEastAsia"/>
              <w:noProof/>
              <w:lang w:eastAsia="fr-BE"/>
            </w:rPr>
          </w:pPr>
          <w:hyperlink w:anchor="_Toc93324223" w:history="1">
            <w:r w:rsidR="00B1077B" w:rsidRPr="00E151C5">
              <w:rPr>
                <w:rStyle w:val="Lienhypertexte"/>
                <w:rFonts w:eastAsia="Calibri"/>
                <w:bCs/>
                <w:noProof/>
              </w:rPr>
              <w:t>4.3.3</w:t>
            </w:r>
            <w:r w:rsidR="00B1077B">
              <w:rPr>
                <w:rFonts w:eastAsiaTheme="minorEastAsia"/>
                <w:noProof/>
                <w:lang w:eastAsia="fr-BE"/>
              </w:rPr>
              <w:tab/>
            </w:r>
            <w:r w:rsidR="00B1077B" w:rsidRPr="00E151C5">
              <w:rPr>
                <w:rStyle w:val="Lienhypertexte"/>
                <w:rFonts w:eastAsia="Calibri"/>
                <w:bCs/>
                <w:noProof/>
              </w:rPr>
              <w:t>Téléphone, fax</w:t>
            </w:r>
            <w:r w:rsidR="00B1077B">
              <w:rPr>
                <w:noProof/>
                <w:webHidden/>
              </w:rPr>
              <w:tab/>
            </w:r>
            <w:r w:rsidR="00B1077B">
              <w:rPr>
                <w:noProof/>
                <w:webHidden/>
              </w:rPr>
              <w:fldChar w:fldCharType="begin"/>
            </w:r>
            <w:r w:rsidR="00B1077B">
              <w:rPr>
                <w:noProof/>
                <w:webHidden/>
              </w:rPr>
              <w:instrText xml:space="preserve"> PAGEREF _Toc93324223 \h </w:instrText>
            </w:r>
            <w:r w:rsidR="00B1077B">
              <w:rPr>
                <w:noProof/>
                <w:webHidden/>
              </w:rPr>
            </w:r>
            <w:r w:rsidR="00B1077B">
              <w:rPr>
                <w:noProof/>
                <w:webHidden/>
              </w:rPr>
              <w:fldChar w:fldCharType="separate"/>
            </w:r>
            <w:r w:rsidR="00B1077B">
              <w:rPr>
                <w:noProof/>
                <w:webHidden/>
              </w:rPr>
              <w:t>14</w:t>
            </w:r>
            <w:r w:rsidR="00B1077B">
              <w:rPr>
                <w:noProof/>
                <w:webHidden/>
              </w:rPr>
              <w:fldChar w:fldCharType="end"/>
            </w:r>
          </w:hyperlink>
        </w:p>
        <w:p w14:paraId="2374993C" w14:textId="323CCD22" w:rsidR="00B1077B" w:rsidRDefault="00E540E4">
          <w:pPr>
            <w:pStyle w:val="TM3"/>
            <w:tabs>
              <w:tab w:val="left" w:pos="1320"/>
              <w:tab w:val="right" w:leader="dot" w:pos="9866"/>
            </w:tabs>
            <w:rPr>
              <w:rFonts w:eastAsiaTheme="minorEastAsia"/>
              <w:noProof/>
              <w:lang w:eastAsia="fr-BE"/>
            </w:rPr>
          </w:pPr>
          <w:hyperlink w:anchor="_Toc93324224" w:history="1">
            <w:r w:rsidR="00B1077B" w:rsidRPr="00E151C5">
              <w:rPr>
                <w:rStyle w:val="Lienhypertexte"/>
                <w:rFonts w:eastAsia="Calibri"/>
                <w:bCs/>
                <w:noProof/>
              </w:rPr>
              <w:t>4.3.4</w:t>
            </w:r>
            <w:r w:rsidR="00B1077B">
              <w:rPr>
                <w:rFonts w:eastAsiaTheme="minorEastAsia"/>
                <w:noProof/>
                <w:lang w:eastAsia="fr-BE"/>
              </w:rPr>
              <w:tab/>
            </w:r>
            <w:r w:rsidR="00B1077B" w:rsidRPr="00E151C5">
              <w:rPr>
                <w:rStyle w:val="Lienhypertexte"/>
                <w:rFonts w:eastAsia="Calibri"/>
                <w:bCs/>
                <w:noProof/>
              </w:rPr>
              <w:t>Poste</w:t>
            </w:r>
            <w:r w:rsidR="00B1077B">
              <w:rPr>
                <w:noProof/>
                <w:webHidden/>
              </w:rPr>
              <w:tab/>
            </w:r>
            <w:r w:rsidR="00B1077B">
              <w:rPr>
                <w:noProof/>
                <w:webHidden/>
              </w:rPr>
              <w:fldChar w:fldCharType="begin"/>
            </w:r>
            <w:r w:rsidR="00B1077B">
              <w:rPr>
                <w:noProof/>
                <w:webHidden/>
              </w:rPr>
              <w:instrText xml:space="preserve"> PAGEREF _Toc93324224 \h </w:instrText>
            </w:r>
            <w:r w:rsidR="00B1077B">
              <w:rPr>
                <w:noProof/>
                <w:webHidden/>
              </w:rPr>
            </w:r>
            <w:r w:rsidR="00B1077B">
              <w:rPr>
                <w:noProof/>
                <w:webHidden/>
              </w:rPr>
              <w:fldChar w:fldCharType="separate"/>
            </w:r>
            <w:r w:rsidR="00B1077B">
              <w:rPr>
                <w:noProof/>
                <w:webHidden/>
              </w:rPr>
              <w:t>15</w:t>
            </w:r>
            <w:r w:rsidR="00B1077B">
              <w:rPr>
                <w:noProof/>
                <w:webHidden/>
              </w:rPr>
              <w:fldChar w:fldCharType="end"/>
            </w:r>
          </w:hyperlink>
        </w:p>
        <w:p w14:paraId="4B275C60" w14:textId="20E5569D" w:rsidR="00B1077B" w:rsidRDefault="00E540E4">
          <w:pPr>
            <w:pStyle w:val="TM3"/>
            <w:tabs>
              <w:tab w:val="left" w:pos="1320"/>
              <w:tab w:val="right" w:leader="dot" w:pos="9866"/>
            </w:tabs>
            <w:rPr>
              <w:rFonts w:eastAsiaTheme="minorEastAsia"/>
              <w:noProof/>
              <w:lang w:eastAsia="fr-BE"/>
            </w:rPr>
          </w:pPr>
          <w:hyperlink w:anchor="_Toc93324225" w:history="1">
            <w:r w:rsidR="00B1077B" w:rsidRPr="00E151C5">
              <w:rPr>
                <w:rStyle w:val="Lienhypertexte"/>
                <w:rFonts w:eastAsia="Calibri"/>
                <w:bCs/>
                <w:noProof/>
              </w:rPr>
              <w:t>4.3.5</w:t>
            </w:r>
            <w:r w:rsidR="00B1077B">
              <w:rPr>
                <w:rFonts w:eastAsiaTheme="minorEastAsia"/>
                <w:noProof/>
                <w:lang w:eastAsia="fr-BE"/>
              </w:rPr>
              <w:tab/>
            </w:r>
            <w:r w:rsidR="00B1077B" w:rsidRPr="00E151C5">
              <w:rPr>
                <w:rStyle w:val="Lienhypertexte"/>
                <w:rFonts w:eastAsia="Calibri"/>
                <w:bCs/>
                <w:noProof/>
              </w:rPr>
              <w:t>Photocopies, maintenance (photocopieur, fax), frais de gestion, banque, secrétariat social, assurances (responsabilité civile etc)</w:t>
            </w:r>
            <w:r w:rsidR="00B1077B">
              <w:rPr>
                <w:noProof/>
                <w:webHidden/>
              </w:rPr>
              <w:tab/>
            </w:r>
            <w:r w:rsidR="00B1077B">
              <w:rPr>
                <w:noProof/>
                <w:webHidden/>
              </w:rPr>
              <w:fldChar w:fldCharType="begin"/>
            </w:r>
            <w:r w:rsidR="00B1077B">
              <w:rPr>
                <w:noProof/>
                <w:webHidden/>
              </w:rPr>
              <w:instrText xml:space="preserve"> PAGEREF _Toc93324225 \h </w:instrText>
            </w:r>
            <w:r w:rsidR="00B1077B">
              <w:rPr>
                <w:noProof/>
                <w:webHidden/>
              </w:rPr>
            </w:r>
            <w:r w:rsidR="00B1077B">
              <w:rPr>
                <w:noProof/>
                <w:webHidden/>
              </w:rPr>
              <w:fldChar w:fldCharType="separate"/>
            </w:r>
            <w:r w:rsidR="00B1077B">
              <w:rPr>
                <w:noProof/>
                <w:webHidden/>
              </w:rPr>
              <w:t>15</w:t>
            </w:r>
            <w:r w:rsidR="00B1077B">
              <w:rPr>
                <w:noProof/>
                <w:webHidden/>
              </w:rPr>
              <w:fldChar w:fldCharType="end"/>
            </w:r>
          </w:hyperlink>
        </w:p>
        <w:p w14:paraId="400FB6F3" w14:textId="1100FE71" w:rsidR="00B1077B" w:rsidRDefault="00E540E4">
          <w:pPr>
            <w:pStyle w:val="TM2"/>
            <w:rPr>
              <w:rFonts w:asciiTheme="minorHAnsi" w:eastAsiaTheme="minorEastAsia" w:hAnsiTheme="minorHAnsi" w:cstheme="minorBidi"/>
              <w:b w:val="0"/>
              <w:lang w:eastAsia="fr-BE"/>
            </w:rPr>
          </w:pPr>
          <w:hyperlink w:anchor="_Toc93324226" w:history="1">
            <w:r w:rsidR="00B1077B" w:rsidRPr="00E151C5">
              <w:rPr>
                <w:rStyle w:val="Lienhypertexte"/>
                <w:lang w:val="fr-FR" w:eastAsia="zh-CN" w:bidi="hi-IN"/>
              </w:rPr>
              <w:t>4.4 Frais de véhicule, déplacement pour des raisons de service (location, véhicule de l’asbl, carburant, assurances, taxes, déplacement du personnel en transport public, déplacement du personnel en transport privé)</w:t>
            </w:r>
            <w:r w:rsidR="00B1077B">
              <w:rPr>
                <w:webHidden/>
              </w:rPr>
              <w:tab/>
            </w:r>
            <w:r w:rsidR="00B1077B">
              <w:rPr>
                <w:webHidden/>
              </w:rPr>
              <w:fldChar w:fldCharType="begin"/>
            </w:r>
            <w:r w:rsidR="00B1077B">
              <w:rPr>
                <w:webHidden/>
              </w:rPr>
              <w:instrText xml:space="preserve"> PAGEREF _Toc93324226 \h </w:instrText>
            </w:r>
            <w:r w:rsidR="00B1077B">
              <w:rPr>
                <w:webHidden/>
              </w:rPr>
            </w:r>
            <w:r w:rsidR="00B1077B">
              <w:rPr>
                <w:webHidden/>
              </w:rPr>
              <w:fldChar w:fldCharType="separate"/>
            </w:r>
            <w:r w:rsidR="00B1077B">
              <w:rPr>
                <w:webHidden/>
              </w:rPr>
              <w:t>15</w:t>
            </w:r>
            <w:r w:rsidR="00B1077B">
              <w:rPr>
                <w:webHidden/>
              </w:rPr>
              <w:fldChar w:fldCharType="end"/>
            </w:r>
          </w:hyperlink>
        </w:p>
        <w:p w14:paraId="35EA6D95" w14:textId="3B5F2D6E" w:rsidR="00B1077B" w:rsidRDefault="00E540E4">
          <w:pPr>
            <w:pStyle w:val="TM2"/>
            <w:rPr>
              <w:rFonts w:asciiTheme="minorHAnsi" w:eastAsiaTheme="minorEastAsia" w:hAnsiTheme="minorHAnsi" w:cstheme="minorBidi"/>
              <w:b w:val="0"/>
              <w:lang w:eastAsia="fr-BE"/>
            </w:rPr>
          </w:pPr>
          <w:hyperlink w:anchor="_Toc93324227" w:history="1">
            <w:r w:rsidR="00B1077B" w:rsidRPr="00E151C5">
              <w:rPr>
                <w:rStyle w:val="Lienhypertexte"/>
                <w:lang w:val="fr-FR" w:eastAsia="zh-CN" w:bidi="hi-IN"/>
              </w:rPr>
              <w:t>4.5 Matériel spécifique et pédagogique-frais d’animation</w:t>
            </w:r>
            <w:r w:rsidR="00B1077B">
              <w:rPr>
                <w:webHidden/>
              </w:rPr>
              <w:tab/>
            </w:r>
            <w:r w:rsidR="00B1077B">
              <w:rPr>
                <w:webHidden/>
              </w:rPr>
              <w:fldChar w:fldCharType="begin"/>
            </w:r>
            <w:r w:rsidR="00B1077B">
              <w:rPr>
                <w:webHidden/>
              </w:rPr>
              <w:instrText xml:space="preserve"> PAGEREF _Toc93324227 \h </w:instrText>
            </w:r>
            <w:r w:rsidR="00B1077B">
              <w:rPr>
                <w:webHidden/>
              </w:rPr>
            </w:r>
            <w:r w:rsidR="00B1077B">
              <w:rPr>
                <w:webHidden/>
              </w:rPr>
              <w:fldChar w:fldCharType="separate"/>
            </w:r>
            <w:r w:rsidR="00B1077B">
              <w:rPr>
                <w:webHidden/>
              </w:rPr>
              <w:t>16</w:t>
            </w:r>
            <w:r w:rsidR="00B1077B">
              <w:rPr>
                <w:webHidden/>
              </w:rPr>
              <w:fldChar w:fldCharType="end"/>
            </w:r>
          </w:hyperlink>
        </w:p>
        <w:p w14:paraId="7D7AB6C8" w14:textId="7A76864C" w:rsidR="00B1077B" w:rsidRDefault="00E540E4">
          <w:pPr>
            <w:pStyle w:val="TM3"/>
            <w:tabs>
              <w:tab w:val="left" w:pos="1320"/>
              <w:tab w:val="right" w:leader="dot" w:pos="9866"/>
            </w:tabs>
            <w:rPr>
              <w:rFonts w:eastAsiaTheme="minorEastAsia"/>
              <w:noProof/>
              <w:lang w:eastAsia="fr-BE"/>
            </w:rPr>
          </w:pPr>
          <w:hyperlink w:anchor="_Toc93324228" w:history="1">
            <w:r w:rsidR="00B1077B" w:rsidRPr="00E151C5">
              <w:rPr>
                <w:rStyle w:val="Lienhypertexte"/>
                <w:rFonts w:eastAsia="Calibri"/>
                <w:bCs/>
                <w:noProof/>
              </w:rPr>
              <w:t>4.5.1</w:t>
            </w:r>
            <w:r w:rsidR="00B1077B">
              <w:rPr>
                <w:rFonts w:eastAsiaTheme="minorEastAsia"/>
                <w:noProof/>
                <w:lang w:eastAsia="fr-BE"/>
              </w:rPr>
              <w:tab/>
            </w:r>
            <w:r w:rsidR="00B1077B" w:rsidRPr="00E151C5">
              <w:rPr>
                <w:rStyle w:val="Lienhypertexte"/>
                <w:rFonts w:eastAsia="Calibri"/>
                <w:bCs/>
                <w:noProof/>
              </w:rPr>
              <w:t>Matériel pédagogique</w:t>
            </w:r>
            <w:r w:rsidR="00B1077B">
              <w:rPr>
                <w:noProof/>
                <w:webHidden/>
              </w:rPr>
              <w:tab/>
            </w:r>
            <w:r w:rsidR="00B1077B">
              <w:rPr>
                <w:noProof/>
                <w:webHidden/>
              </w:rPr>
              <w:fldChar w:fldCharType="begin"/>
            </w:r>
            <w:r w:rsidR="00B1077B">
              <w:rPr>
                <w:noProof/>
                <w:webHidden/>
              </w:rPr>
              <w:instrText xml:space="preserve"> PAGEREF _Toc93324228 \h </w:instrText>
            </w:r>
            <w:r w:rsidR="00B1077B">
              <w:rPr>
                <w:noProof/>
                <w:webHidden/>
              </w:rPr>
            </w:r>
            <w:r w:rsidR="00B1077B">
              <w:rPr>
                <w:noProof/>
                <w:webHidden/>
              </w:rPr>
              <w:fldChar w:fldCharType="separate"/>
            </w:r>
            <w:r w:rsidR="00B1077B">
              <w:rPr>
                <w:noProof/>
                <w:webHidden/>
              </w:rPr>
              <w:t>16</w:t>
            </w:r>
            <w:r w:rsidR="00B1077B">
              <w:rPr>
                <w:noProof/>
                <w:webHidden/>
              </w:rPr>
              <w:fldChar w:fldCharType="end"/>
            </w:r>
          </w:hyperlink>
        </w:p>
        <w:p w14:paraId="67C305B3" w14:textId="2618670F" w:rsidR="00B1077B" w:rsidRDefault="00E540E4">
          <w:pPr>
            <w:pStyle w:val="TM3"/>
            <w:tabs>
              <w:tab w:val="left" w:pos="1320"/>
              <w:tab w:val="right" w:leader="dot" w:pos="9866"/>
            </w:tabs>
            <w:rPr>
              <w:rFonts w:eastAsiaTheme="minorEastAsia"/>
              <w:noProof/>
              <w:lang w:eastAsia="fr-BE"/>
            </w:rPr>
          </w:pPr>
          <w:hyperlink w:anchor="_Toc93324229" w:history="1">
            <w:r w:rsidR="00B1077B" w:rsidRPr="00E151C5">
              <w:rPr>
                <w:rStyle w:val="Lienhypertexte"/>
                <w:rFonts w:eastAsia="Calibri"/>
                <w:bCs/>
                <w:noProof/>
              </w:rPr>
              <w:t>4.5.2</w:t>
            </w:r>
            <w:r w:rsidR="00B1077B">
              <w:rPr>
                <w:rFonts w:eastAsiaTheme="minorEastAsia"/>
                <w:noProof/>
                <w:lang w:eastAsia="fr-BE"/>
              </w:rPr>
              <w:tab/>
            </w:r>
            <w:r w:rsidR="00B1077B" w:rsidRPr="00E151C5">
              <w:rPr>
                <w:rStyle w:val="Lienhypertexte"/>
                <w:rFonts w:eastAsia="Calibri"/>
                <w:bCs/>
                <w:noProof/>
              </w:rPr>
              <w:t>Frais d’animation</w:t>
            </w:r>
            <w:r w:rsidR="00B1077B">
              <w:rPr>
                <w:noProof/>
                <w:webHidden/>
              </w:rPr>
              <w:tab/>
            </w:r>
            <w:r w:rsidR="00B1077B">
              <w:rPr>
                <w:noProof/>
                <w:webHidden/>
              </w:rPr>
              <w:fldChar w:fldCharType="begin"/>
            </w:r>
            <w:r w:rsidR="00B1077B">
              <w:rPr>
                <w:noProof/>
                <w:webHidden/>
              </w:rPr>
              <w:instrText xml:space="preserve"> PAGEREF _Toc93324229 \h </w:instrText>
            </w:r>
            <w:r w:rsidR="00B1077B">
              <w:rPr>
                <w:noProof/>
                <w:webHidden/>
              </w:rPr>
            </w:r>
            <w:r w:rsidR="00B1077B">
              <w:rPr>
                <w:noProof/>
                <w:webHidden/>
              </w:rPr>
              <w:fldChar w:fldCharType="separate"/>
            </w:r>
            <w:r w:rsidR="00B1077B">
              <w:rPr>
                <w:noProof/>
                <w:webHidden/>
              </w:rPr>
              <w:t>16</w:t>
            </w:r>
            <w:r w:rsidR="00B1077B">
              <w:rPr>
                <w:noProof/>
                <w:webHidden/>
              </w:rPr>
              <w:fldChar w:fldCharType="end"/>
            </w:r>
          </w:hyperlink>
        </w:p>
        <w:p w14:paraId="3FBE855C" w14:textId="5E16626A" w:rsidR="00B1077B" w:rsidRDefault="00E540E4">
          <w:pPr>
            <w:pStyle w:val="TM3"/>
            <w:tabs>
              <w:tab w:val="left" w:pos="1320"/>
              <w:tab w:val="right" w:leader="dot" w:pos="9866"/>
            </w:tabs>
            <w:rPr>
              <w:rFonts w:eastAsiaTheme="minorEastAsia"/>
              <w:noProof/>
              <w:lang w:eastAsia="fr-BE"/>
            </w:rPr>
          </w:pPr>
          <w:hyperlink w:anchor="_Toc93324230" w:history="1">
            <w:r w:rsidR="00B1077B" w:rsidRPr="00E151C5">
              <w:rPr>
                <w:rStyle w:val="Lienhypertexte"/>
                <w:rFonts w:eastAsia="Calibri"/>
                <w:bCs/>
                <w:noProof/>
              </w:rPr>
              <w:t>4.5.3</w:t>
            </w:r>
            <w:r w:rsidR="00B1077B">
              <w:rPr>
                <w:rFonts w:eastAsiaTheme="minorEastAsia"/>
                <w:noProof/>
                <w:lang w:eastAsia="fr-BE"/>
              </w:rPr>
              <w:tab/>
            </w:r>
            <w:r w:rsidR="00B1077B" w:rsidRPr="00E151C5">
              <w:rPr>
                <w:rStyle w:val="Lienhypertexte"/>
                <w:rFonts w:eastAsia="Calibri"/>
                <w:bCs/>
                <w:noProof/>
              </w:rPr>
              <w:t>Frais de déplacement pour les animations et activités</w:t>
            </w:r>
            <w:r w:rsidR="00B1077B">
              <w:rPr>
                <w:noProof/>
                <w:webHidden/>
              </w:rPr>
              <w:tab/>
            </w:r>
            <w:r w:rsidR="00B1077B">
              <w:rPr>
                <w:noProof/>
                <w:webHidden/>
              </w:rPr>
              <w:fldChar w:fldCharType="begin"/>
            </w:r>
            <w:r w:rsidR="00B1077B">
              <w:rPr>
                <w:noProof/>
                <w:webHidden/>
              </w:rPr>
              <w:instrText xml:space="preserve"> PAGEREF _Toc93324230 \h </w:instrText>
            </w:r>
            <w:r w:rsidR="00B1077B">
              <w:rPr>
                <w:noProof/>
                <w:webHidden/>
              </w:rPr>
            </w:r>
            <w:r w:rsidR="00B1077B">
              <w:rPr>
                <w:noProof/>
                <w:webHidden/>
              </w:rPr>
              <w:fldChar w:fldCharType="separate"/>
            </w:r>
            <w:r w:rsidR="00B1077B">
              <w:rPr>
                <w:noProof/>
                <w:webHidden/>
              </w:rPr>
              <w:t>18</w:t>
            </w:r>
            <w:r w:rsidR="00B1077B">
              <w:rPr>
                <w:noProof/>
                <w:webHidden/>
              </w:rPr>
              <w:fldChar w:fldCharType="end"/>
            </w:r>
          </w:hyperlink>
        </w:p>
        <w:p w14:paraId="0B0EF264" w14:textId="3A3A1ABC" w:rsidR="00B1077B" w:rsidRDefault="00E540E4">
          <w:pPr>
            <w:pStyle w:val="TM3"/>
            <w:tabs>
              <w:tab w:val="left" w:pos="1320"/>
              <w:tab w:val="right" w:leader="dot" w:pos="9866"/>
            </w:tabs>
            <w:rPr>
              <w:rFonts w:eastAsiaTheme="minorEastAsia"/>
              <w:noProof/>
              <w:lang w:eastAsia="fr-BE"/>
            </w:rPr>
          </w:pPr>
          <w:hyperlink w:anchor="_Toc93324231" w:history="1">
            <w:r w:rsidR="00B1077B" w:rsidRPr="00E151C5">
              <w:rPr>
                <w:rStyle w:val="Lienhypertexte"/>
                <w:rFonts w:eastAsia="Calibri"/>
                <w:bCs/>
                <w:noProof/>
              </w:rPr>
              <w:t>4.5.4</w:t>
            </w:r>
            <w:r w:rsidR="00B1077B">
              <w:rPr>
                <w:rFonts w:eastAsiaTheme="minorEastAsia"/>
                <w:noProof/>
                <w:lang w:eastAsia="fr-BE"/>
              </w:rPr>
              <w:tab/>
            </w:r>
            <w:r w:rsidR="00B1077B" w:rsidRPr="00E151C5">
              <w:rPr>
                <w:rStyle w:val="Lienhypertexte"/>
                <w:rFonts w:eastAsia="Calibri"/>
                <w:bCs/>
                <w:noProof/>
              </w:rPr>
              <w:t>Les frais de supervision, de formation, d’accompagnement et de sous-traitance</w:t>
            </w:r>
            <w:r w:rsidR="00B1077B">
              <w:rPr>
                <w:noProof/>
                <w:webHidden/>
              </w:rPr>
              <w:tab/>
            </w:r>
            <w:r w:rsidR="00B1077B">
              <w:rPr>
                <w:noProof/>
                <w:webHidden/>
              </w:rPr>
              <w:fldChar w:fldCharType="begin"/>
            </w:r>
            <w:r w:rsidR="00B1077B">
              <w:rPr>
                <w:noProof/>
                <w:webHidden/>
              </w:rPr>
              <w:instrText xml:space="preserve"> PAGEREF _Toc93324231 \h </w:instrText>
            </w:r>
            <w:r w:rsidR="00B1077B">
              <w:rPr>
                <w:noProof/>
                <w:webHidden/>
              </w:rPr>
            </w:r>
            <w:r w:rsidR="00B1077B">
              <w:rPr>
                <w:noProof/>
                <w:webHidden/>
              </w:rPr>
              <w:fldChar w:fldCharType="separate"/>
            </w:r>
            <w:r w:rsidR="00B1077B">
              <w:rPr>
                <w:noProof/>
                <w:webHidden/>
              </w:rPr>
              <w:t>19</w:t>
            </w:r>
            <w:r w:rsidR="00B1077B">
              <w:rPr>
                <w:noProof/>
                <w:webHidden/>
              </w:rPr>
              <w:fldChar w:fldCharType="end"/>
            </w:r>
          </w:hyperlink>
        </w:p>
        <w:p w14:paraId="5775A33E" w14:textId="3E0D67A7" w:rsidR="00B1077B" w:rsidRDefault="00E540E4">
          <w:pPr>
            <w:pStyle w:val="TM2"/>
            <w:tabs>
              <w:tab w:val="left" w:pos="880"/>
            </w:tabs>
            <w:rPr>
              <w:rFonts w:asciiTheme="minorHAnsi" w:eastAsiaTheme="minorEastAsia" w:hAnsiTheme="minorHAnsi" w:cstheme="minorBidi"/>
              <w:b w:val="0"/>
              <w:lang w:eastAsia="fr-BE"/>
            </w:rPr>
          </w:pPr>
          <w:hyperlink w:anchor="_Toc93324232" w:history="1">
            <w:r w:rsidR="00B1077B" w:rsidRPr="00E151C5">
              <w:rPr>
                <w:rStyle w:val="Lienhypertexte"/>
                <w:rFonts w:eastAsia="Calibri"/>
              </w:rPr>
              <w:t>4.6</w:t>
            </w:r>
            <w:r w:rsidR="00B1077B">
              <w:rPr>
                <w:rFonts w:asciiTheme="minorHAnsi" w:eastAsiaTheme="minorEastAsia" w:hAnsiTheme="minorHAnsi" w:cstheme="minorBidi"/>
                <w:b w:val="0"/>
                <w:lang w:eastAsia="fr-BE"/>
              </w:rPr>
              <w:tab/>
            </w:r>
            <w:r w:rsidR="00B1077B" w:rsidRPr="00E151C5">
              <w:rPr>
                <w:rStyle w:val="Lienhypertexte"/>
                <w:rFonts w:eastAsia="Calibri"/>
              </w:rPr>
              <w:t>Frais de personnel :</w:t>
            </w:r>
            <w:r w:rsidR="00B1077B">
              <w:rPr>
                <w:webHidden/>
              </w:rPr>
              <w:tab/>
            </w:r>
            <w:r w:rsidR="00B1077B">
              <w:rPr>
                <w:webHidden/>
              </w:rPr>
              <w:fldChar w:fldCharType="begin"/>
            </w:r>
            <w:r w:rsidR="00B1077B">
              <w:rPr>
                <w:webHidden/>
              </w:rPr>
              <w:instrText xml:space="preserve"> PAGEREF _Toc93324232 \h </w:instrText>
            </w:r>
            <w:r w:rsidR="00B1077B">
              <w:rPr>
                <w:webHidden/>
              </w:rPr>
            </w:r>
            <w:r w:rsidR="00B1077B">
              <w:rPr>
                <w:webHidden/>
              </w:rPr>
              <w:fldChar w:fldCharType="separate"/>
            </w:r>
            <w:r w:rsidR="00B1077B">
              <w:rPr>
                <w:webHidden/>
              </w:rPr>
              <w:t>19</w:t>
            </w:r>
            <w:r w:rsidR="00B1077B">
              <w:rPr>
                <w:webHidden/>
              </w:rPr>
              <w:fldChar w:fldCharType="end"/>
            </w:r>
          </w:hyperlink>
        </w:p>
        <w:p w14:paraId="57047536" w14:textId="626FC706" w:rsidR="00B1077B" w:rsidRDefault="00E540E4">
          <w:pPr>
            <w:pStyle w:val="TM3"/>
            <w:tabs>
              <w:tab w:val="left" w:pos="1320"/>
              <w:tab w:val="right" w:leader="dot" w:pos="9866"/>
            </w:tabs>
            <w:rPr>
              <w:rFonts w:eastAsiaTheme="minorEastAsia"/>
              <w:noProof/>
              <w:lang w:eastAsia="fr-BE"/>
            </w:rPr>
          </w:pPr>
          <w:hyperlink w:anchor="_Toc93324233" w:history="1">
            <w:r w:rsidR="00B1077B" w:rsidRPr="00E151C5">
              <w:rPr>
                <w:rStyle w:val="Lienhypertexte"/>
                <w:rFonts w:eastAsia="Calibri"/>
                <w:noProof/>
              </w:rPr>
              <w:t>4.6.1</w:t>
            </w:r>
            <w:r w:rsidR="00B1077B">
              <w:rPr>
                <w:rFonts w:eastAsiaTheme="minorEastAsia"/>
                <w:noProof/>
                <w:lang w:eastAsia="fr-BE"/>
              </w:rPr>
              <w:tab/>
            </w:r>
            <w:r w:rsidR="00B1077B" w:rsidRPr="00E151C5">
              <w:rPr>
                <w:rStyle w:val="Lienhypertexte"/>
                <w:rFonts w:eastAsia="Calibri"/>
                <w:noProof/>
              </w:rPr>
              <w:t>Pour les salariés sous contrat de travail « classique », ACS et autres Plans de Résorption du Chômage (PRC) et les étudiants :</w:t>
            </w:r>
            <w:r w:rsidR="00B1077B">
              <w:rPr>
                <w:noProof/>
                <w:webHidden/>
              </w:rPr>
              <w:tab/>
            </w:r>
            <w:r w:rsidR="00B1077B">
              <w:rPr>
                <w:noProof/>
                <w:webHidden/>
              </w:rPr>
              <w:fldChar w:fldCharType="begin"/>
            </w:r>
            <w:r w:rsidR="00B1077B">
              <w:rPr>
                <w:noProof/>
                <w:webHidden/>
              </w:rPr>
              <w:instrText xml:space="preserve"> PAGEREF _Toc93324233 \h </w:instrText>
            </w:r>
            <w:r w:rsidR="00B1077B">
              <w:rPr>
                <w:noProof/>
                <w:webHidden/>
              </w:rPr>
            </w:r>
            <w:r w:rsidR="00B1077B">
              <w:rPr>
                <w:noProof/>
                <w:webHidden/>
              </w:rPr>
              <w:fldChar w:fldCharType="separate"/>
            </w:r>
            <w:r w:rsidR="00B1077B">
              <w:rPr>
                <w:noProof/>
                <w:webHidden/>
              </w:rPr>
              <w:t>19</w:t>
            </w:r>
            <w:r w:rsidR="00B1077B">
              <w:rPr>
                <w:noProof/>
                <w:webHidden/>
              </w:rPr>
              <w:fldChar w:fldCharType="end"/>
            </w:r>
          </w:hyperlink>
        </w:p>
        <w:p w14:paraId="611183D6" w14:textId="10272D93" w:rsidR="00B1077B" w:rsidRDefault="00E540E4">
          <w:pPr>
            <w:pStyle w:val="TM3"/>
            <w:tabs>
              <w:tab w:val="left" w:pos="1320"/>
              <w:tab w:val="right" w:leader="dot" w:pos="9866"/>
            </w:tabs>
            <w:rPr>
              <w:rFonts w:eastAsiaTheme="minorEastAsia"/>
              <w:noProof/>
              <w:lang w:eastAsia="fr-BE"/>
            </w:rPr>
          </w:pPr>
          <w:hyperlink w:anchor="_Toc93324234" w:history="1">
            <w:r w:rsidR="00B1077B" w:rsidRPr="00E151C5">
              <w:rPr>
                <w:rStyle w:val="Lienhypertexte"/>
                <w:noProof/>
              </w:rPr>
              <w:t>4.6.2</w:t>
            </w:r>
            <w:r w:rsidR="00B1077B">
              <w:rPr>
                <w:rFonts w:eastAsiaTheme="minorEastAsia"/>
                <w:noProof/>
                <w:lang w:eastAsia="fr-BE"/>
              </w:rPr>
              <w:tab/>
            </w:r>
            <w:r w:rsidR="00B1077B" w:rsidRPr="00E151C5">
              <w:rPr>
                <w:rStyle w:val="Lienhypertexte"/>
                <w:noProof/>
              </w:rPr>
              <w:t>Pour les rétributions de tiers, sous-traitance, honoraires, vacataires, bénévoles</w:t>
            </w:r>
            <w:r w:rsidR="00B1077B">
              <w:rPr>
                <w:noProof/>
                <w:webHidden/>
              </w:rPr>
              <w:tab/>
            </w:r>
            <w:r w:rsidR="00B1077B">
              <w:rPr>
                <w:noProof/>
                <w:webHidden/>
              </w:rPr>
              <w:fldChar w:fldCharType="begin"/>
            </w:r>
            <w:r w:rsidR="00B1077B">
              <w:rPr>
                <w:noProof/>
                <w:webHidden/>
              </w:rPr>
              <w:instrText xml:space="preserve"> PAGEREF _Toc93324234 \h </w:instrText>
            </w:r>
            <w:r w:rsidR="00B1077B">
              <w:rPr>
                <w:noProof/>
                <w:webHidden/>
              </w:rPr>
            </w:r>
            <w:r w:rsidR="00B1077B">
              <w:rPr>
                <w:noProof/>
                <w:webHidden/>
              </w:rPr>
              <w:fldChar w:fldCharType="separate"/>
            </w:r>
            <w:r w:rsidR="00B1077B">
              <w:rPr>
                <w:noProof/>
                <w:webHidden/>
              </w:rPr>
              <w:t>21</w:t>
            </w:r>
            <w:r w:rsidR="00B1077B">
              <w:rPr>
                <w:noProof/>
                <w:webHidden/>
              </w:rPr>
              <w:fldChar w:fldCharType="end"/>
            </w:r>
          </w:hyperlink>
        </w:p>
        <w:p w14:paraId="77FBA62B" w14:textId="0F069790" w:rsidR="00B1077B" w:rsidRDefault="00E540E4">
          <w:pPr>
            <w:pStyle w:val="TM2"/>
            <w:tabs>
              <w:tab w:val="left" w:pos="880"/>
            </w:tabs>
            <w:rPr>
              <w:rFonts w:asciiTheme="minorHAnsi" w:eastAsiaTheme="minorEastAsia" w:hAnsiTheme="minorHAnsi" w:cstheme="minorBidi"/>
              <w:b w:val="0"/>
              <w:lang w:eastAsia="fr-BE"/>
            </w:rPr>
          </w:pPr>
          <w:hyperlink w:anchor="_Toc93324235" w:history="1">
            <w:r w:rsidR="00B1077B" w:rsidRPr="00E151C5">
              <w:rPr>
                <w:rStyle w:val="Lienhypertexte"/>
                <w:rFonts w:eastAsia="Calibri"/>
              </w:rPr>
              <w:t>4.7</w:t>
            </w:r>
            <w:r w:rsidR="00B1077B">
              <w:rPr>
                <w:rFonts w:asciiTheme="minorHAnsi" w:eastAsiaTheme="minorEastAsia" w:hAnsiTheme="minorHAnsi" w:cstheme="minorBidi"/>
                <w:b w:val="0"/>
                <w:lang w:eastAsia="fr-BE"/>
              </w:rPr>
              <w:tab/>
            </w:r>
            <w:r w:rsidR="00B1077B" w:rsidRPr="00E151C5">
              <w:rPr>
                <w:rStyle w:val="Lienhypertexte"/>
                <w:lang w:val="fr-FR" w:eastAsia="zh-CN" w:bidi="hi-IN"/>
              </w:rPr>
              <w:t>Investissements et amortissements</w:t>
            </w:r>
            <w:r w:rsidR="00B1077B">
              <w:rPr>
                <w:webHidden/>
              </w:rPr>
              <w:tab/>
            </w:r>
            <w:r w:rsidR="00B1077B">
              <w:rPr>
                <w:webHidden/>
              </w:rPr>
              <w:fldChar w:fldCharType="begin"/>
            </w:r>
            <w:r w:rsidR="00B1077B">
              <w:rPr>
                <w:webHidden/>
              </w:rPr>
              <w:instrText xml:space="preserve"> PAGEREF _Toc93324235 \h </w:instrText>
            </w:r>
            <w:r w:rsidR="00B1077B">
              <w:rPr>
                <w:webHidden/>
              </w:rPr>
            </w:r>
            <w:r w:rsidR="00B1077B">
              <w:rPr>
                <w:webHidden/>
              </w:rPr>
              <w:fldChar w:fldCharType="separate"/>
            </w:r>
            <w:r w:rsidR="00B1077B">
              <w:rPr>
                <w:webHidden/>
              </w:rPr>
              <w:t>23</w:t>
            </w:r>
            <w:r w:rsidR="00B1077B">
              <w:rPr>
                <w:webHidden/>
              </w:rPr>
              <w:fldChar w:fldCharType="end"/>
            </w:r>
          </w:hyperlink>
        </w:p>
        <w:p w14:paraId="0C22C260" w14:textId="6534690B" w:rsidR="00B1077B" w:rsidRDefault="00E540E4">
          <w:pPr>
            <w:pStyle w:val="TM2"/>
            <w:tabs>
              <w:tab w:val="left" w:pos="880"/>
            </w:tabs>
            <w:rPr>
              <w:rFonts w:asciiTheme="minorHAnsi" w:eastAsiaTheme="minorEastAsia" w:hAnsiTheme="minorHAnsi" w:cstheme="minorBidi"/>
              <w:b w:val="0"/>
              <w:lang w:eastAsia="fr-BE"/>
            </w:rPr>
          </w:pPr>
          <w:hyperlink w:anchor="_Toc93324236" w:history="1">
            <w:r w:rsidR="00B1077B" w:rsidRPr="00E151C5">
              <w:rPr>
                <w:rStyle w:val="Lienhypertexte"/>
                <w:rFonts w:eastAsia="Calibri"/>
              </w:rPr>
              <w:t>4.8</w:t>
            </w:r>
            <w:r w:rsidR="00B1077B">
              <w:rPr>
                <w:rFonts w:asciiTheme="minorHAnsi" w:eastAsiaTheme="minorEastAsia" w:hAnsiTheme="minorHAnsi" w:cstheme="minorBidi"/>
                <w:b w:val="0"/>
                <w:lang w:eastAsia="fr-BE"/>
              </w:rPr>
              <w:tab/>
            </w:r>
            <w:r w:rsidR="00B1077B" w:rsidRPr="00E151C5">
              <w:rPr>
                <w:rStyle w:val="Lienhypertexte"/>
                <w:lang w:val="fr-FR" w:eastAsia="zh-CN" w:bidi="hi-IN"/>
              </w:rPr>
              <w:t>Impôts et taxes</w:t>
            </w:r>
            <w:r w:rsidR="00B1077B">
              <w:rPr>
                <w:webHidden/>
              </w:rPr>
              <w:tab/>
            </w:r>
            <w:r w:rsidR="00B1077B">
              <w:rPr>
                <w:webHidden/>
              </w:rPr>
              <w:fldChar w:fldCharType="begin"/>
            </w:r>
            <w:r w:rsidR="00B1077B">
              <w:rPr>
                <w:webHidden/>
              </w:rPr>
              <w:instrText xml:space="preserve"> PAGEREF _Toc93324236 \h </w:instrText>
            </w:r>
            <w:r w:rsidR="00B1077B">
              <w:rPr>
                <w:webHidden/>
              </w:rPr>
            </w:r>
            <w:r w:rsidR="00B1077B">
              <w:rPr>
                <w:webHidden/>
              </w:rPr>
              <w:fldChar w:fldCharType="separate"/>
            </w:r>
            <w:r w:rsidR="00B1077B">
              <w:rPr>
                <w:webHidden/>
              </w:rPr>
              <w:t>23</w:t>
            </w:r>
            <w:r w:rsidR="00B1077B">
              <w:rPr>
                <w:webHidden/>
              </w:rPr>
              <w:fldChar w:fldCharType="end"/>
            </w:r>
          </w:hyperlink>
        </w:p>
        <w:p w14:paraId="2C878F01" w14:textId="2CE0BF15" w:rsidR="00B1077B" w:rsidRDefault="00E540E4">
          <w:pPr>
            <w:pStyle w:val="TM2"/>
            <w:rPr>
              <w:rFonts w:asciiTheme="minorHAnsi" w:eastAsiaTheme="minorEastAsia" w:hAnsiTheme="minorHAnsi" w:cstheme="minorBidi"/>
              <w:b w:val="0"/>
              <w:lang w:eastAsia="fr-BE"/>
            </w:rPr>
          </w:pPr>
          <w:hyperlink w:anchor="_Toc93324237" w:history="1">
            <w:r w:rsidR="00B1077B" w:rsidRPr="00E151C5">
              <w:rPr>
                <w:rStyle w:val="Lienhypertexte"/>
                <w:lang w:val="fr-FR" w:eastAsia="zh-CN" w:bidi="hi-IN"/>
              </w:rPr>
              <w:t>4.9 Charges financières</w:t>
            </w:r>
            <w:r w:rsidR="00B1077B">
              <w:rPr>
                <w:webHidden/>
              </w:rPr>
              <w:tab/>
            </w:r>
            <w:r w:rsidR="00B1077B">
              <w:rPr>
                <w:webHidden/>
              </w:rPr>
              <w:fldChar w:fldCharType="begin"/>
            </w:r>
            <w:r w:rsidR="00B1077B">
              <w:rPr>
                <w:webHidden/>
              </w:rPr>
              <w:instrText xml:space="preserve"> PAGEREF _Toc93324237 \h </w:instrText>
            </w:r>
            <w:r w:rsidR="00B1077B">
              <w:rPr>
                <w:webHidden/>
              </w:rPr>
            </w:r>
            <w:r w:rsidR="00B1077B">
              <w:rPr>
                <w:webHidden/>
              </w:rPr>
              <w:fldChar w:fldCharType="separate"/>
            </w:r>
            <w:r w:rsidR="00B1077B">
              <w:rPr>
                <w:webHidden/>
              </w:rPr>
              <w:t>24</w:t>
            </w:r>
            <w:r w:rsidR="00B1077B">
              <w:rPr>
                <w:webHidden/>
              </w:rPr>
              <w:fldChar w:fldCharType="end"/>
            </w:r>
          </w:hyperlink>
        </w:p>
        <w:p w14:paraId="6785E0B1" w14:textId="71BE6F5D" w:rsidR="00B1077B" w:rsidRDefault="00E540E4">
          <w:pPr>
            <w:pStyle w:val="TM2"/>
            <w:rPr>
              <w:rFonts w:asciiTheme="minorHAnsi" w:eastAsiaTheme="minorEastAsia" w:hAnsiTheme="minorHAnsi" w:cstheme="minorBidi"/>
              <w:b w:val="0"/>
              <w:lang w:eastAsia="fr-BE"/>
            </w:rPr>
          </w:pPr>
          <w:hyperlink w:anchor="_Toc93324238" w:history="1">
            <w:r w:rsidR="00B1077B" w:rsidRPr="00E151C5">
              <w:rPr>
                <w:rStyle w:val="Lienhypertexte"/>
                <w:lang w:val="fr-FR" w:eastAsia="zh-CN" w:bidi="hi-IN"/>
              </w:rPr>
              <w:t>4.10 Charges exceptionnelles</w:t>
            </w:r>
            <w:r w:rsidR="00B1077B">
              <w:rPr>
                <w:webHidden/>
              </w:rPr>
              <w:tab/>
            </w:r>
            <w:r w:rsidR="00B1077B">
              <w:rPr>
                <w:webHidden/>
              </w:rPr>
              <w:fldChar w:fldCharType="begin"/>
            </w:r>
            <w:r w:rsidR="00B1077B">
              <w:rPr>
                <w:webHidden/>
              </w:rPr>
              <w:instrText xml:space="preserve"> PAGEREF _Toc93324238 \h </w:instrText>
            </w:r>
            <w:r w:rsidR="00B1077B">
              <w:rPr>
                <w:webHidden/>
              </w:rPr>
            </w:r>
            <w:r w:rsidR="00B1077B">
              <w:rPr>
                <w:webHidden/>
              </w:rPr>
              <w:fldChar w:fldCharType="separate"/>
            </w:r>
            <w:r w:rsidR="00B1077B">
              <w:rPr>
                <w:webHidden/>
              </w:rPr>
              <w:t>24</w:t>
            </w:r>
            <w:r w:rsidR="00B1077B">
              <w:rPr>
                <w:webHidden/>
              </w:rPr>
              <w:fldChar w:fldCharType="end"/>
            </w:r>
          </w:hyperlink>
        </w:p>
        <w:p w14:paraId="1609E382" w14:textId="7B7FD13D" w:rsidR="00B1077B" w:rsidRDefault="00E540E4">
          <w:pPr>
            <w:pStyle w:val="TM1"/>
            <w:tabs>
              <w:tab w:val="left" w:pos="440"/>
              <w:tab w:val="right" w:leader="dot" w:pos="9866"/>
            </w:tabs>
            <w:rPr>
              <w:rFonts w:eastAsiaTheme="minorEastAsia"/>
              <w:noProof/>
              <w:lang w:eastAsia="fr-BE"/>
            </w:rPr>
          </w:pPr>
          <w:hyperlink w:anchor="_Toc93324239" w:history="1">
            <w:r w:rsidR="00B1077B" w:rsidRPr="00E151C5">
              <w:rPr>
                <w:rStyle w:val="Lienhypertexte"/>
                <w:noProof/>
              </w:rPr>
              <w:t>5</w:t>
            </w:r>
            <w:r w:rsidR="00B1077B">
              <w:rPr>
                <w:rFonts w:eastAsiaTheme="minorEastAsia"/>
                <w:noProof/>
                <w:lang w:eastAsia="fr-BE"/>
              </w:rPr>
              <w:tab/>
            </w:r>
            <w:r w:rsidR="00B1077B" w:rsidRPr="00E151C5">
              <w:rPr>
                <w:rStyle w:val="Lienhypertexte"/>
                <w:noProof/>
              </w:rPr>
              <w:t>Versement du solde restant dû</w:t>
            </w:r>
            <w:r w:rsidR="00B1077B">
              <w:rPr>
                <w:noProof/>
                <w:webHidden/>
              </w:rPr>
              <w:tab/>
            </w:r>
            <w:r w:rsidR="00B1077B">
              <w:rPr>
                <w:noProof/>
                <w:webHidden/>
              </w:rPr>
              <w:fldChar w:fldCharType="begin"/>
            </w:r>
            <w:r w:rsidR="00B1077B">
              <w:rPr>
                <w:noProof/>
                <w:webHidden/>
              </w:rPr>
              <w:instrText xml:space="preserve"> PAGEREF _Toc93324239 \h </w:instrText>
            </w:r>
            <w:r w:rsidR="00B1077B">
              <w:rPr>
                <w:noProof/>
                <w:webHidden/>
              </w:rPr>
            </w:r>
            <w:r w:rsidR="00B1077B">
              <w:rPr>
                <w:noProof/>
                <w:webHidden/>
              </w:rPr>
              <w:fldChar w:fldCharType="separate"/>
            </w:r>
            <w:r w:rsidR="00B1077B">
              <w:rPr>
                <w:noProof/>
                <w:webHidden/>
              </w:rPr>
              <w:t>25</w:t>
            </w:r>
            <w:r w:rsidR="00B1077B">
              <w:rPr>
                <w:noProof/>
                <w:webHidden/>
              </w:rPr>
              <w:fldChar w:fldCharType="end"/>
            </w:r>
          </w:hyperlink>
        </w:p>
        <w:p w14:paraId="1469B9B6" w14:textId="21FEF390" w:rsidR="00B1077B" w:rsidRDefault="00E540E4">
          <w:pPr>
            <w:pStyle w:val="TM1"/>
            <w:tabs>
              <w:tab w:val="right" w:leader="dot" w:pos="9866"/>
            </w:tabs>
            <w:rPr>
              <w:rFonts w:eastAsiaTheme="minorEastAsia"/>
              <w:noProof/>
              <w:lang w:eastAsia="fr-BE"/>
            </w:rPr>
          </w:pPr>
          <w:hyperlink w:anchor="_Toc93324240" w:history="1">
            <w:r w:rsidR="00B1077B" w:rsidRPr="00E151C5">
              <w:rPr>
                <w:rStyle w:val="Lienhypertexte"/>
                <w:noProof/>
              </w:rPr>
              <w:t>Annexes</w:t>
            </w:r>
            <w:r w:rsidR="00B1077B">
              <w:rPr>
                <w:noProof/>
                <w:webHidden/>
              </w:rPr>
              <w:tab/>
            </w:r>
            <w:r w:rsidR="00B1077B">
              <w:rPr>
                <w:noProof/>
                <w:webHidden/>
              </w:rPr>
              <w:fldChar w:fldCharType="begin"/>
            </w:r>
            <w:r w:rsidR="00B1077B">
              <w:rPr>
                <w:noProof/>
                <w:webHidden/>
              </w:rPr>
              <w:instrText xml:space="preserve"> PAGEREF _Toc93324240 \h </w:instrText>
            </w:r>
            <w:r w:rsidR="00B1077B">
              <w:rPr>
                <w:noProof/>
                <w:webHidden/>
              </w:rPr>
            </w:r>
            <w:r w:rsidR="00B1077B">
              <w:rPr>
                <w:noProof/>
                <w:webHidden/>
              </w:rPr>
              <w:fldChar w:fldCharType="separate"/>
            </w:r>
            <w:r w:rsidR="00B1077B">
              <w:rPr>
                <w:noProof/>
                <w:webHidden/>
              </w:rPr>
              <w:t>26</w:t>
            </w:r>
            <w:r w:rsidR="00B1077B">
              <w:rPr>
                <w:noProof/>
                <w:webHidden/>
              </w:rPr>
              <w:fldChar w:fldCharType="end"/>
            </w:r>
          </w:hyperlink>
        </w:p>
        <w:p w14:paraId="37063989" w14:textId="108DCFDB" w:rsidR="00B1077B" w:rsidRDefault="00E540E4">
          <w:pPr>
            <w:pStyle w:val="TM2"/>
            <w:rPr>
              <w:rFonts w:asciiTheme="minorHAnsi" w:eastAsiaTheme="minorEastAsia" w:hAnsiTheme="minorHAnsi" w:cstheme="minorBidi"/>
              <w:b w:val="0"/>
              <w:lang w:eastAsia="fr-BE"/>
            </w:rPr>
          </w:pPr>
          <w:hyperlink w:anchor="_Toc93324241" w:history="1">
            <w:r w:rsidR="00B1077B" w:rsidRPr="00E151C5">
              <w:rPr>
                <w:rStyle w:val="Lienhypertexte"/>
              </w:rPr>
              <w:t>ANNEXE 1 : TABLEAU RECAPITULATIF DES PIECES JUSTIFICATIVES (ANNEE 2021)</w:t>
            </w:r>
            <w:r w:rsidR="00B1077B">
              <w:rPr>
                <w:webHidden/>
              </w:rPr>
              <w:tab/>
            </w:r>
            <w:r w:rsidR="00B1077B">
              <w:rPr>
                <w:webHidden/>
              </w:rPr>
              <w:fldChar w:fldCharType="begin"/>
            </w:r>
            <w:r w:rsidR="00B1077B">
              <w:rPr>
                <w:webHidden/>
              </w:rPr>
              <w:instrText xml:space="preserve"> PAGEREF _Toc93324241 \h </w:instrText>
            </w:r>
            <w:r w:rsidR="00B1077B">
              <w:rPr>
                <w:webHidden/>
              </w:rPr>
            </w:r>
            <w:r w:rsidR="00B1077B">
              <w:rPr>
                <w:webHidden/>
              </w:rPr>
              <w:fldChar w:fldCharType="separate"/>
            </w:r>
            <w:r w:rsidR="00B1077B">
              <w:rPr>
                <w:webHidden/>
              </w:rPr>
              <w:t>27</w:t>
            </w:r>
            <w:r w:rsidR="00B1077B">
              <w:rPr>
                <w:webHidden/>
              </w:rPr>
              <w:fldChar w:fldCharType="end"/>
            </w:r>
          </w:hyperlink>
        </w:p>
        <w:p w14:paraId="04D9FC03" w14:textId="76C7DC1A" w:rsidR="00B1077B" w:rsidRDefault="00E540E4">
          <w:pPr>
            <w:pStyle w:val="TM2"/>
            <w:rPr>
              <w:rFonts w:asciiTheme="minorHAnsi" w:eastAsiaTheme="minorEastAsia" w:hAnsiTheme="minorHAnsi" w:cstheme="minorBidi"/>
              <w:b w:val="0"/>
              <w:lang w:eastAsia="fr-BE"/>
            </w:rPr>
          </w:pPr>
          <w:hyperlink w:anchor="_Toc93324242" w:history="1">
            <w:r w:rsidR="00B1077B" w:rsidRPr="00E151C5">
              <w:rPr>
                <w:rStyle w:val="Lienhypertexte"/>
              </w:rPr>
              <w:t>ANNEXE 2 : DECLARATION SUR L'HONNEUR DE BONNE UTILISATION DU SUBSIDE (ANNEE 2021)</w:t>
            </w:r>
            <w:r w:rsidR="00B1077B">
              <w:rPr>
                <w:webHidden/>
              </w:rPr>
              <w:tab/>
            </w:r>
            <w:r w:rsidR="00B1077B">
              <w:rPr>
                <w:webHidden/>
              </w:rPr>
              <w:fldChar w:fldCharType="begin"/>
            </w:r>
            <w:r w:rsidR="00B1077B">
              <w:rPr>
                <w:webHidden/>
              </w:rPr>
              <w:instrText xml:space="preserve"> PAGEREF _Toc93324242 \h </w:instrText>
            </w:r>
            <w:r w:rsidR="00B1077B">
              <w:rPr>
                <w:webHidden/>
              </w:rPr>
            </w:r>
            <w:r w:rsidR="00B1077B">
              <w:rPr>
                <w:webHidden/>
              </w:rPr>
              <w:fldChar w:fldCharType="separate"/>
            </w:r>
            <w:r w:rsidR="00B1077B">
              <w:rPr>
                <w:webHidden/>
              </w:rPr>
              <w:t>28</w:t>
            </w:r>
            <w:r w:rsidR="00B1077B">
              <w:rPr>
                <w:webHidden/>
              </w:rPr>
              <w:fldChar w:fldCharType="end"/>
            </w:r>
          </w:hyperlink>
        </w:p>
        <w:p w14:paraId="39A5BE41" w14:textId="189B20C6" w:rsidR="00B1077B" w:rsidRDefault="00E540E4">
          <w:pPr>
            <w:pStyle w:val="TM2"/>
            <w:rPr>
              <w:rFonts w:asciiTheme="minorHAnsi" w:eastAsiaTheme="minorEastAsia" w:hAnsiTheme="minorHAnsi" w:cstheme="minorBidi"/>
              <w:b w:val="0"/>
              <w:lang w:eastAsia="fr-BE"/>
            </w:rPr>
          </w:pPr>
          <w:hyperlink w:anchor="_Toc93324243" w:history="1">
            <w:r w:rsidR="00B1077B" w:rsidRPr="00E151C5">
              <w:rPr>
                <w:rStyle w:val="Lienhypertexte"/>
              </w:rPr>
              <w:t>ANNEXE 3 : COMPTE RECETTES ET DEPENSES RELATIF AUX ACTIVITES SUBVENTIONNEES EN COHESION SOCIALE (2021)</w:t>
            </w:r>
            <w:r w:rsidR="00B1077B">
              <w:rPr>
                <w:webHidden/>
              </w:rPr>
              <w:tab/>
            </w:r>
            <w:r w:rsidR="00B1077B">
              <w:rPr>
                <w:webHidden/>
              </w:rPr>
              <w:fldChar w:fldCharType="begin"/>
            </w:r>
            <w:r w:rsidR="00B1077B">
              <w:rPr>
                <w:webHidden/>
              </w:rPr>
              <w:instrText xml:space="preserve"> PAGEREF _Toc93324243 \h </w:instrText>
            </w:r>
            <w:r w:rsidR="00B1077B">
              <w:rPr>
                <w:webHidden/>
              </w:rPr>
            </w:r>
            <w:r w:rsidR="00B1077B">
              <w:rPr>
                <w:webHidden/>
              </w:rPr>
              <w:fldChar w:fldCharType="separate"/>
            </w:r>
            <w:r w:rsidR="00B1077B">
              <w:rPr>
                <w:webHidden/>
              </w:rPr>
              <w:t>29</w:t>
            </w:r>
            <w:r w:rsidR="00B1077B">
              <w:rPr>
                <w:webHidden/>
              </w:rPr>
              <w:fldChar w:fldCharType="end"/>
            </w:r>
          </w:hyperlink>
        </w:p>
        <w:p w14:paraId="2680A22D" w14:textId="41E3250D" w:rsidR="00B1077B" w:rsidRDefault="00E540E4">
          <w:pPr>
            <w:pStyle w:val="TM2"/>
            <w:rPr>
              <w:rFonts w:asciiTheme="minorHAnsi" w:eastAsiaTheme="minorEastAsia" w:hAnsiTheme="minorHAnsi" w:cstheme="minorBidi"/>
              <w:b w:val="0"/>
              <w:lang w:eastAsia="fr-BE"/>
            </w:rPr>
          </w:pPr>
          <w:hyperlink w:anchor="_Toc93324244" w:history="1">
            <w:r w:rsidR="00B1077B" w:rsidRPr="00E151C5">
              <w:rPr>
                <w:rStyle w:val="Lienhypertexte"/>
              </w:rPr>
              <w:t>ANNEXE 4 : MODELE DE CONVENTION AVEC UN VACATAIRE – CONTRAT POUR UN TRAVAIL NETTEMENT DEFINI</w:t>
            </w:r>
            <w:r w:rsidR="00B1077B">
              <w:rPr>
                <w:webHidden/>
              </w:rPr>
              <w:tab/>
            </w:r>
            <w:r w:rsidR="00B1077B">
              <w:rPr>
                <w:webHidden/>
              </w:rPr>
              <w:fldChar w:fldCharType="begin"/>
            </w:r>
            <w:r w:rsidR="00B1077B">
              <w:rPr>
                <w:webHidden/>
              </w:rPr>
              <w:instrText xml:space="preserve"> PAGEREF _Toc93324244 \h </w:instrText>
            </w:r>
            <w:r w:rsidR="00B1077B">
              <w:rPr>
                <w:webHidden/>
              </w:rPr>
            </w:r>
            <w:r w:rsidR="00B1077B">
              <w:rPr>
                <w:webHidden/>
              </w:rPr>
              <w:fldChar w:fldCharType="separate"/>
            </w:r>
            <w:r w:rsidR="00B1077B">
              <w:rPr>
                <w:webHidden/>
              </w:rPr>
              <w:t>34</w:t>
            </w:r>
            <w:r w:rsidR="00B1077B">
              <w:rPr>
                <w:webHidden/>
              </w:rPr>
              <w:fldChar w:fldCharType="end"/>
            </w:r>
          </w:hyperlink>
        </w:p>
        <w:p w14:paraId="2FDA54AB" w14:textId="02DD5CC6" w:rsidR="00B1077B" w:rsidRDefault="00E540E4">
          <w:pPr>
            <w:pStyle w:val="TM2"/>
            <w:rPr>
              <w:rFonts w:asciiTheme="minorHAnsi" w:eastAsiaTheme="minorEastAsia" w:hAnsiTheme="minorHAnsi" w:cstheme="minorBidi"/>
              <w:b w:val="0"/>
              <w:lang w:eastAsia="fr-BE"/>
            </w:rPr>
          </w:pPr>
          <w:hyperlink w:anchor="_Toc93324245" w:history="1">
            <w:r w:rsidR="00B1077B" w:rsidRPr="00E151C5">
              <w:rPr>
                <w:rStyle w:val="Lienhypertexte"/>
              </w:rPr>
              <w:t>ANNEXE 5 : MODELE DE RECU POUR INDEMNITES DES VOLONTAIRES</w:t>
            </w:r>
            <w:r w:rsidR="00B1077B">
              <w:rPr>
                <w:webHidden/>
              </w:rPr>
              <w:tab/>
            </w:r>
            <w:r w:rsidR="00B1077B">
              <w:rPr>
                <w:webHidden/>
              </w:rPr>
              <w:fldChar w:fldCharType="begin"/>
            </w:r>
            <w:r w:rsidR="00B1077B">
              <w:rPr>
                <w:webHidden/>
              </w:rPr>
              <w:instrText xml:space="preserve"> PAGEREF _Toc93324245 \h </w:instrText>
            </w:r>
            <w:r w:rsidR="00B1077B">
              <w:rPr>
                <w:webHidden/>
              </w:rPr>
            </w:r>
            <w:r w:rsidR="00B1077B">
              <w:rPr>
                <w:webHidden/>
              </w:rPr>
              <w:fldChar w:fldCharType="separate"/>
            </w:r>
            <w:r w:rsidR="00B1077B">
              <w:rPr>
                <w:webHidden/>
              </w:rPr>
              <w:t>35</w:t>
            </w:r>
            <w:r w:rsidR="00B1077B">
              <w:rPr>
                <w:webHidden/>
              </w:rPr>
              <w:fldChar w:fldCharType="end"/>
            </w:r>
          </w:hyperlink>
        </w:p>
        <w:p w14:paraId="65EEE010" w14:textId="4F7290EC" w:rsidR="00B1077B" w:rsidRDefault="00E540E4">
          <w:pPr>
            <w:pStyle w:val="TM2"/>
            <w:rPr>
              <w:rFonts w:asciiTheme="minorHAnsi" w:eastAsiaTheme="minorEastAsia" w:hAnsiTheme="minorHAnsi" w:cstheme="minorBidi"/>
              <w:b w:val="0"/>
              <w:lang w:eastAsia="fr-BE"/>
            </w:rPr>
          </w:pPr>
          <w:hyperlink w:anchor="_Toc93324246" w:history="1">
            <w:r w:rsidR="00B1077B" w:rsidRPr="00E151C5">
              <w:rPr>
                <w:rStyle w:val="Lienhypertexte"/>
              </w:rPr>
              <w:t>ANNEXE 6 - FEUILLE INDIVIDUELLE DES FRAIS DE DEPLACEMENT EFFECTUES POUR LES BESOINS DES ACTIVITES EN VOITURE PRIVEE, EN VELO OU EN TRANSPORTS EN COMMUN</w:t>
            </w:r>
            <w:r w:rsidR="00B1077B">
              <w:rPr>
                <w:webHidden/>
              </w:rPr>
              <w:tab/>
            </w:r>
            <w:r w:rsidR="00B1077B">
              <w:rPr>
                <w:webHidden/>
              </w:rPr>
              <w:fldChar w:fldCharType="begin"/>
            </w:r>
            <w:r w:rsidR="00B1077B">
              <w:rPr>
                <w:webHidden/>
              </w:rPr>
              <w:instrText xml:space="preserve"> PAGEREF _Toc93324246 \h </w:instrText>
            </w:r>
            <w:r w:rsidR="00B1077B">
              <w:rPr>
                <w:webHidden/>
              </w:rPr>
            </w:r>
            <w:r w:rsidR="00B1077B">
              <w:rPr>
                <w:webHidden/>
              </w:rPr>
              <w:fldChar w:fldCharType="separate"/>
            </w:r>
            <w:r w:rsidR="00B1077B">
              <w:rPr>
                <w:webHidden/>
              </w:rPr>
              <w:t>36</w:t>
            </w:r>
            <w:r w:rsidR="00B1077B">
              <w:rPr>
                <w:webHidden/>
              </w:rPr>
              <w:fldChar w:fldCharType="end"/>
            </w:r>
          </w:hyperlink>
        </w:p>
        <w:p w14:paraId="1816ABA5" w14:textId="0B2CDD9E" w:rsidR="00B1077B" w:rsidRDefault="00E540E4">
          <w:pPr>
            <w:pStyle w:val="TM2"/>
            <w:rPr>
              <w:rFonts w:asciiTheme="minorHAnsi" w:eastAsiaTheme="minorEastAsia" w:hAnsiTheme="minorHAnsi" w:cstheme="minorBidi"/>
              <w:b w:val="0"/>
              <w:lang w:eastAsia="fr-BE"/>
            </w:rPr>
          </w:pPr>
          <w:hyperlink w:anchor="_Toc93324247" w:history="1">
            <w:r w:rsidR="00B1077B" w:rsidRPr="00E151C5">
              <w:rPr>
                <w:rStyle w:val="Lienhypertexte"/>
              </w:rPr>
              <w:t>ANNEXE 7 : FRAIS DE DEPLACEMENT EFFECTUES POUR LES BESOINS DES ACTIVITES SUBVENTIONEES EN VOITURE APPARTENANT A L’ASBL</w:t>
            </w:r>
            <w:r w:rsidR="00B1077B">
              <w:rPr>
                <w:webHidden/>
              </w:rPr>
              <w:tab/>
            </w:r>
            <w:r w:rsidR="00B1077B">
              <w:rPr>
                <w:webHidden/>
              </w:rPr>
              <w:fldChar w:fldCharType="begin"/>
            </w:r>
            <w:r w:rsidR="00B1077B">
              <w:rPr>
                <w:webHidden/>
              </w:rPr>
              <w:instrText xml:space="preserve"> PAGEREF _Toc93324247 \h </w:instrText>
            </w:r>
            <w:r w:rsidR="00B1077B">
              <w:rPr>
                <w:webHidden/>
              </w:rPr>
            </w:r>
            <w:r w:rsidR="00B1077B">
              <w:rPr>
                <w:webHidden/>
              </w:rPr>
              <w:fldChar w:fldCharType="separate"/>
            </w:r>
            <w:r w:rsidR="00B1077B">
              <w:rPr>
                <w:webHidden/>
              </w:rPr>
              <w:t>37</w:t>
            </w:r>
            <w:r w:rsidR="00B1077B">
              <w:rPr>
                <w:webHidden/>
              </w:rPr>
              <w:fldChar w:fldCharType="end"/>
            </w:r>
          </w:hyperlink>
        </w:p>
        <w:p w14:paraId="38C386A6" w14:textId="67279179" w:rsidR="00B1077B" w:rsidRDefault="00E540E4">
          <w:pPr>
            <w:pStyle w:val="TM2"/>
            <w:rPr>
              <w:rFonts w:asciiTheme="minorHAnsi" w:eastAsiaTheme="minorEastAsia" w:hAnsiTheme="minorHAnsi" w:cstheme="minorBidi"/>
              <w:b w:val="0"/>
              <w:lang w:eastAsia="fr-BE"/>
            </w:rPr>
          </w:pPr>
          <w:hyperlink w:anchor="_Toc93324248" w:history="1">
            <w:r w:rsidR="00B1077B" w:rsidRPr="00E151C5">
              <w:rPr>
                <w:rStyle w:val="Lienhypertexte"/>
              </w:rPr>
              <w:t>ANNEXE 8 : LISTE DES PIECES JUSTIFICATIVES ELIGIBLES</w:t>
            </w:r>
            <w:r w:rsidR="00B1077B">
              <w:rPr>
                <w:webHidden/>
              </w:rPr>
              <w:tab/>
            </w:r>
            <w:r w:rsidR="00B1077B">
              <w:rPr>
                <w:webHidden/>
              </w:rPr>
              <w:fldChar w:fldCharType="begin"/>
            </w:r>
            <w:r w:rsidR="00B1077B">
              <w:rPr>
                <w:webHidden/>
              </w:rPr>
              <w:instrText xml:space="preserve"> PAGEREF _Toc93324248 \h </w:instrText>
            </w:r>
            <w:r w:rsidR="00B1077B">
              <w:rPr>
                <w:webHidden/>
              </w:rPr>
            </w:r>
            <w:r w:rsidR="00B1077B">
              <w:rPr>
                <w:webHidden/>
              </w:rPr>
              <w:fldChar w:fldCharType="separate"/>
            </w:r>
            <w:r w:rsidR="00B1077B">
              <w:rPr>
                <w:webHidden/>
              </w:rPr>
              <w:t>38</w:t>
            </w:r>
            <w:r w:rsidR="00B1077B">
              <w:rPr>
                <w:webHidden/>
              </w:rPr>
              <w:fldChar w:fldCharType="end"/>
            </w:r>
          </w:hyperlink>
        </w:p>
        <w:p w14:paraId="40116080" w14:textId="50A16370" w:rsidR="00B1077B" w:rsidRDefault="00E540E4">
          <w:pPr>
            <w:pStyle w:val="TM2"/>
            <w:rPr>
              <w:rFonts w:asciiTheme="minorHAnsi" w:eastAsiaTheme="minorEastAsia" w:hAnsiTheme="minorHAnsi" w:cstheme="minorBidi"/>
              <w:b w:val="0"/>
              <w:lang w:eastAsia="fr-BE"/>
            </w:rPr>
          </w:pPr>
          <w:hyperlink w:anchor="_Toc93324249" w:history="1">
            <w:r w:rsidR="00B1077B" w:rsidRPr="00E151C5">
              <w:rPr>
                <w:rStyle w:val="Lienhypertexte"/>
              </w:rPr>
              <w:t>ANNEXE 8 bis</w:t>
            </w:r>
            <w:r w:rsidR="00B1077B">
              <w:rPr>
                <w:webHidden/>
              </w:rPr>
              <w:tab/>
            </w:r>
            <w:r w:rsidR="00B1077B">
              <w:rPr>
                <w:webHidden/>
              </w:rPr>
              <w:fldChar w:fldCharType="begin"/>
            </w:r>
            <w:r w:rsidR="00B1077B">
              <w:rPr>
                <w:webHidden/>
              </w:rPr>
              <w:instrText xml:space="preserve"> PAGEREF _Toc93324249 \h </w:instrText>
            </w:r>
            <w:r w:rsidR="00B1077B">
              <w:rPr>
                <w:webHidden/>
              </w:rPr>
            </w:r>
            <w:r w:rsidR="00B1077B">
              <w:rPr>
                <w:webHidden/>
              </w:rPr>
              <w:fldChar w:fldCharType="separate"/>
            </w:r>
            <w:r w:rsidR="00B1077B">
              <w:rPr>
                <w:webHidden/>
              </w:rPr>
              <w:t>40</w:t>
            </w:r>
            <w:r w:rsidR="00B1077B">
              <w:rPr>
                <w:webHidden/>
              </w:rPr>
              <w:fldChar w:fldCharType="end"/>
            </w:r>
          </w:hyperlink>
        </w:p>
        <w:p w14:paraId="75AFF24D" w14:textId="26829233" w:rsidR="00B1077B" w:rsidRDefault="00E540E4">
          <w:pPr>
            <w:pStyle w:val="TM2"/>
            <w:rPr>
              <w:rFonts w:asciiTheme="minorHAnsi" w:eastAsiaTheme="minorEastAsia" w:hAnsiTheme="minorHAnsi" w:cstheme="minorBidi"/>
              <w:b w:val="0"/>
              <w:lang w:eastAsia="fr-BE"/>
            </w:rPr>
          </w:pPr>
          <w:hyperlink w:anchor="_Toc93324250" w:history="1">
            <w:r w:rsidR="00B1077B" w:rsidRPr="00E151C5">
              <w:rPr>
                <w:rStyle w:val="Lienhypertexte"/>
              </w:rPr>
              <w:t>ANNEXE 9 : FRAIS DE PERSONNEL</w:t>
            </w:r>
            <w:r w:rsidR="00B1077B">
              <w:rPr>
                <w:webHidden/>
              </w:rPr>
              <w:tab/>
            </w:r>
            <w:r w:rsidR="00B1077B">
              <w:rPr>
                <w:webHidden/>
              </w:rPr>
              <w:fldChar w:fldCharType="begin"/>
            </w:r>
            <w:r w:rsidR="00B1077B">
              <w:rPr>
                <w:webHidden/>
              </w:rPr>
              <w:instrText xml:space="preserve"> PAGEREF _Toc93324250 \h </w:instrText>
            </w:r>
            <w:r w:rsidR="00B1077B">
              <w:rPr>
                <w:webHidden/>
              </w:rPr>
            </w:r>
            <w:r w:rsidR="00B1077B">
              <w:rPr>
                <w:webHidden/>
              </w:rPr>
              <w:fldChar w:fldCharType="separate"/>
            </w:r>
            <w:r w:rsidR="00B1077B">
              <w:rPr>
                <w:webHidden/>
              </w:rPr>
              <w:t>41</w:t>
            </w:r>
            <w:r w:rsidR="00B1077B">
              <w:rPr>
                <w:webHidden/>
              </w:rPr>
              <w:fldChar w:fldCharType="end"/>
            </w:r>
          </w:hyperlink>
        </w:p>
        <w:p w14:paraId="79EF7213" w14:textId="3BC5919C" w:rsidR="00B1077B" w:rsidRDefault="00E540E4">
          <w:pPr>
            <w:pStyle w:val="TM2"/>
            <w:rPr>
              <w:rFonts w:asciiTheme="minorHAnsi" w:eastAsiaTheme="minorEastAsia" w:hAnsiTheme="minorHAnsi" w:cstheme="minorBidi"/>
              <w:b w:val="0"/>
              <w:lang w:eastAsia="fr-BE"/>
            </w:rPr>
          </w:pPr>
          <w:hyperlink w:anchor="_Toc93324251" w:history="1">
            <w:r w:rsidR="00B1077B" w:rsidRPr="00E151C5">
              <w:rPr>
                <w:rStyle w:val="Lienhypertexte"/>
              </w:rPr>
              <w:t>ANNEXE 10 : TABLEAUX D’INVESTISSEMENTS ET D’AMORTISSEMENTS :</w:t>
            </w:r>
            <w:r w:rsidR="00B1077B">
              <w:rPr>
                <w:webHidden/>
              </w:rPr>
              <w:tab/>
            </w:r>
            <w:r w:rsidR="00B1077B">
              <w:rPr>
                <w:webHidden/>
              </w:rPr>
              <w:fldChar w:fldCharType="begin"/>
            </w:r>
            <w:r w:rsidR="00B1077B">
              <w:rPr>
                <w:webHidden/>
              </w:rPr>
              <w:instrText xml:space="preserve"> PAGEREF _Toc93324251 \h </w:instrText>
            </w:r>
            <w:r w:rsidR="00B1077B">
              <w:rPr>
                <w:webHidden/>
              </w:rPr>
            </w:r>
            <w:r w:rsidR="00B1077B">
              <w:rPr>
                <w:webHidden/>
              </w:rPr>
              <w:fldChar w:fldCharType="separate"/>
            </w:r>
            <w:r w:rsidR="00B1077B">
              <w:rPr>
                <w:webHidden/>
              </w:rPr>
              <w:t>42</w:t>
            </w:r>
            <w:r w:rsidR="00B1077B">
              <w:rPr>
                <w:webHidden/>
              </w:rPr>
              <w:fldChar w:fldCharType="end"/>
            </w:r>
          </w:hyperlink>
        </w:p>
        <w:p w14:paraId="71F837B6" w14:textId="52BBD14B" w:rsidR="00B1077B" w:rsidRDefault="00E540E4">
          <w:pPr>
            <w:pStyle w:val="TM2"/>
            <w:rPr>
              <w:rFonts w:asciiTheme="minorHAnsi" w:eastAsiaTheme="minorEastAsia" w:hAnsiTheme="minorHAnsi" w:cstheme="minorBidi"/>
              <w:b w:val="0"/>
              <w:lang w:eastAsia="fr-BE"/>
            </w:rPr>
          </w:pPr>
          <w:hyperlink w:anchor="_Toc93324252" w:history="1">
            <w:r w:rsidR="00B1077B" w:rsidRPr="00E151C5">
              <w:rPr>
                <w:rStyle w:val="Lienhypertexte"/>
              </w:rPr>
              <w:t>ANNEXE 12 : CADASTRE DES GSM</w:t>
            </w:r>
            <w:r w:rsidR="00B1077B">
              <w:rPr>
                <w:webHidden/>
              </w:rPr>
              <w:tab/>
            </w:r>
            <w:r w:rsidR="00B1077B">
              <w:rPr>
                <w:webHidden/>
              </w:rPr>
              <w:fldChar w:fldCharType="begin"/>
            </w:r>
            <w:r w:rsidR="00B1077B">
              <w:rPr>
                <w:webHidden/>
              </w:rPr>
              <w:instrText xml:space="preserve"> PAGEREF _Toc93324252 \h </w:instrText>
            </w:r>
            <w:r w:rsidR="00B1077B">
              <w:rPr>
                <w:webHidden/>
              </w:rPr>
            </w:r>
            <w:r w:rsidR="00B1077B">
              <w:rPr>
                <w:webHidden/>
              </w:rPr>
              <w:fldChar w:fldCharType="separate"/>
            </w:r>
            <w:r w:rsidR="00B1077B">
              <w:rPr>
                <w:webHidden/>
              </w:rPr>
              <w:t>43</w:t>
            </w:r>
            <w:r w:rsidR="00B1077B">
              <w:rPr>
                <w:webHidden/>
              </w:rPr>
              <w:fldChar w:fldCharType="end"/>
            </w:r>
          </w:hyperlink>
        </w:p>
        <w:p w14:paraId="4E0FDDCF" w14:textId="5A7E4836" w:rsidR="00CA1937" w:rsidRDefault="00CA1937">
          <w:r>
            <w:rPr>
              <w:b/>
              <w:bCs/>
              <w:lang w:val="fr-FR"/>
            </w:rPr>
            <w:fldChar w:fldCharType="end"/>
          </w:r>
        </w:p>
      </w:sdtContent>
    </w:sdt>
    <w:p w14:paraId="42EC7226" w14:textId="5EFF69A6" w:rsidR="00B87333" w:rsidRDefault="00B87333" w:rsidP="006E7B93">
      <w:r>
        <w:br w:type="page"/>
      </w:r>
    </w:p>
    <w:p w14:paraId="5EF20EA3" w14:textId="77777777" w:rsidR="004E01BB" w:rsidRPr="00A7134C" w:rsidRDefault="004E01BB" w:rsidP="004E01BB">
      <w:pPr>
        <w:spacing w:before="120" w:after="0"/>
        <w:jc w:val="center"/>
        <w:rPr>
          <w:sz w:val="28"/>
          <w:szCs w:val="28"/>
        </w:rPr>
      </w:pPr>
      <w:r w:rsidRPr="00A7134C">
        <w:rPr>
          <w:sz w:val="28"/>
          <w:szCs w:val="28"/>
        </w:rPr>
        <w:lastRenderedPageBreak/>
        <w:t>La déclaration sur l’honneur,</w:t>
      </w:r>
    </w:p>
    <w:p w14:paraId="07287C61" w14:textId="77777777" w:rsidR="004E01BB" w:rsidRPr="00A7134C" w:rsidRDefault="004E01BB" w:rsidP="004E01BB">
      <w:pPr>
        <w:spacing w:before="120" w:after="0"/>
        <w:jc w:val="center"/>
        <w:rPr>
          <w:sz w:val="28"/>
          <w:szCs w:val="28"/>
        </w:rPr>
      </w:pPr>
      <w:proofErr w:type="gramStart"/>
      <w:r w:rsidRPr="00A7134C">
        <w:rPr>
          <w:sz w:val="28"/>
          <w:szCs w:val="28"/>
        </w:rPr>
        <w:t>le</w:t>
      </w:r>
      <w:proofErr w:type="gramEnd"/>
      <w:r w:rsidRPr="00A7134C">
        <w:rPr>
          <w:sz w:val="28"/>
          <w:szCs w:val="28"/>
        </w:rPr>
        <w:t xml:space="preserve"> compte de recettes et dépenses de l’action subsidiée,</w:t>
      </w:r>
    </w:p>
    <w:p w14:paraId="37383DB3" w14:textId="77777777" w:rsidR="004E01BB" w:rsidRPr="00A7134C" w:rsidRDefault="004E01BB" w:rsidP="004E01BB">
      <w:pPr>
        <w:spacing w:before="120" w:after="0"/>
        <w:jc w:val="center"/>
        <w:rPr>
          <w:sz w:val="28"/>
          <w:szCs w:val="28"/>
        </w:rPr>
      </w:pPr>
      <w:proofErr w:type="gramStart"/>
      <w:r w:rsidRPr="00A7134C">
        <w:rPr>
          <w:sz w:val="28"/>
          <w:szCs w:val="28"/>
        </w:rPr>
        <w:t>le</w:t>
      </w:r>
      <w:proofErr w:type="gramEnd"/>
      <w:r w:rsidRPr="00A7134C">
        <w:rPr>
          <w:sz w:val="28"/>
          <w:szCs w:val="28"/>
        </w:rPr>
        <w:t xml:space="preserve"> tableau récapitulatif,</w:t>
      </w:r>
    </w:p>
    <w:p w14:paraId="03A3D92B" w14:textId="77777777" w:rsidR="004E01BB" w:rsidRPr="00A7134C" w:rsidRDefault="004E01BB" w:rsidP="004E01BB">
      <w:pPr>
        <w:spacing w:before="120" w:after="0"/>
        <w:jc w:val="center"/>
        <w:rPr>
          <w:sz w:val="28"/>
          <w:szCs w:val="28"/>
        </w:rPr>
      </w:pPr>
      <w:proofErr w:type="gramStart"/>
      <w:r w:rsidRPr="00A7134C">
        <w:rPr>
          <w:sz w:val="28"/>
          <w:szCs w:val="28"/>
        </w:rPr>
        <w:t>les</w:t>
      </w:r>
      <w:proofErr w:type="gramEnd"/>
      <w:r w:rsidRPr="00A7134C">
        <w:rPr>
          <w:sz w:val="28"/>
          <w:szCs w:val="28"/>
        </w:rPr>
        <w:t xml:space="preserve"> pièces justificatives</w:t>
      </w:r>
      <w:r>
        <w:rPr>
          <w:sz w:val="28"/>
          <w:szCs w:val="28"/>
        </w:rPr>
        <w:t>,</w:t>
      </w:r>
    </w:p>
    <w:p w14:paraId="3FCEF1A1" w14:textId="77777777" w:rsidR="004E01BB" w:rsidRPr="00A7134C" w:rsidRDefault="004E01BB" w:rsidP="004E01BB">
      <w:pPr>
        <w:spacing w:before="120" w:after="0"/>
        <w:jc w:val="center"/>
        <w:rPr>
          <w:sz w:val="28"/>
          <w:szCs w:val="28"/>
        </w:rPr>
      </w:pPr>
      <w:proofErr w:type="gramStart"/>
      <w:r w:rsidRPr="00A7134C">
        <w:rPr>
          <w:sz w:val="28"/>
          <w:szCs w:val="28"/>
        </w:rPr>
        <w:t>le</w:t>
      </w:r>
      <w:proofErr w:type="gramEnd"/>
      <w:r w:rsidRPr="00A7134C">
        <w:rPr>
          <w:sz w:val="28"/>
          <w:szCs w:val="28"/>
        </w:rPr>
        <w:t xml:space="preserve"> rapport d’activités</w:t>
      </w:r>
    </w:p>
    <w:p w14:paraId="0118915F" w14:textId="77777777" w:rsidR="004E01BB" w:rsidRPr="00A7134C" w:rsidRDefault="004E01BB" w:rsidP="004E01BB">
      <w:pPr>
        <w:spacing w:before="120" w:after="0"/>
        <w:jc w:val="center"/>
        <w:rPr>
          <w:sz w:val="28"/>
          <w:szCs w:val="28"/>
        </w:rPr>
      </w:pPr>
      <w:r>
        <w:rPr>
          <w:sz w:val="28"/>
          <w:szCs w:val="28"/>
        </w:rPr>
        <w:t xml:space="preserve">ET </w:t>
      </w:r>
      <w:r w:rsidRPr="00A7134C">
        <w:rPr>
          <w:sz w:val="28"/>
          <w:szCs w:val="28"/>
        </w:rPr>
        <w:t>les annexes</w:t>
      </w:r>
    </w:p>
    <w:p w14:paraId="268DA1DC" w14:textId="77777777" w:rsidR="004E01BB" w:rsidRPr="00A7134C" w:rsidRDefault="004E01BB" w:rsidP="004E01BB">
      <w:pPr>
        <w:jc w:val="center"/>
        <w:rPr>
          <w:b/>
          <w:bCs/>
          <w:sz w:val="32"/>
          <w:szCs w:val="32"/>
        </w:rPr>
      </w:pPr>
      <w:proofErr w:type="gramStart"/>
      <w:r w:rsidRPr="00A7134C">
        <w:rPr>
          <w:b/>
          <w:bCs/>
          <w:sz w:val="32"/>
          <w:szCs w:val="32"/>
        </w:rPr>
        <w:t>sont</w:t>
      </w:r>
      <w:proofErr w:type="gramEnd"/>
      <w:r w:rsidRPr="00A7134C">
        <w:rPr>
          <w:b/>
          <w:bCs/>
          <w:sz w:val="32"/>
          <w:szCs w:val="32"/>
        </w:rPr>
        <w:t xml:space="preserve"> à transmettre au plus tard :</w:t>
      </w:r>
    </w:p>
    <w:p w14:paraId="22873F2E" w14:textId="77777777" w:rsidR="004E01BB" w:rsidRPr="003521BC" w:rsidRDefault="004E01BB" w:rsidP="004E01BB">
      <w:pPr>
        <w:spacing w:line="600" w:lineRule="auto"/>
        <w:jc w:val="center"/>
        <w:rPr>
          <w:b/>
          <w:bCs/>
          <w:color w:val="C00000"/>
          <w:sz w:val="28"/>
          <w:szCs w:val="28"/>
        </w:rPr>
      </w:pPr>
      <w:proofErr w:type="gramStart"/>
      <w:r w:rsidRPr="003521BC">
        <w:rPr>
          <w:b/>
          <w:bCs/>
          <w:color w:val="C00000"/>
          <w:sz w:val="32"/>
          <w:szCs w:val="32"/>
        </w:rPr>
        <w:t>le</w:t>
      </w:r>
      <w:proofErr w:type="gramEnd"/>
      <w:r w:rsidRPr="003521BC">
        <w:rPr>
          <w:b/>
          <w:bCs/>
          <w:color w:val="C00000"/>
          <w:sz w:val="32"/>
          <w:szCs w:val="32"/>
        </w:rPr>
        <w:t xml:space="preserve"> 31 mars 2022</w:t>
      </w:r>
    </w:p>
    <w:p w14:paraId="398F86EA" w14:textId="77777777" w:rsidR="004E01BB" w:rsidRPr="00A7134C" w:rsidRDefault="004E01BB" w:rsidP="004E01BB">
      <w:pPr>
        <w:spacing w:before="120" w:after="120"/>
        <w:jc w:val="center"/>
        <w:rPr>
          <w:sz w:val="28"/>
          <w:szCs w:val="28"/>
        </w:rPr>
      </w:pPr>
      <w:proofErr w:type="gramStart"/>
      <w:r w:rsidRPr="00A7134C">
        <w:rPr>
          <w:sz w:val="28"/>
          <w:szCs w:val="28"/>
        </w:rPr>
        <w:t>le</w:t>
      </w:r>
      <w:proofErr w:type="gramEnd"/>
      <w:r w:rsidRPr="00A7134C">
        <w:rPr>
          <w:sz w:val="28"/>
          <w:szCs w:val="28"/>
        </w:rPr>
        <w:t xml:space="preserve"> bilan et la preuve de son dépôt au Greffe du Tribunal</w:t>
      </w:r>
    </w:p>
    <w:p w14:paraId="52378DDE" w14:textId="77777777" w:rsidR="004E01BB" w:rsidRPr="00A7134C" w:rsidRDefault="004E01BB" w:rsidP="004E01BB">
      <w:pPr>
        <w:spacing w:before="120" w:after="120"/>
        <w:jc w:val="center"/>
        <w:rPr>
          <w:sz w:val="28"/>
          <w:szCs w:val="28"/>
        </w:rPr>
      </w:pPr>
      <w:proofErr w:type="gramStart"/>
      <w:r w:rsidRPr="00A7134C">
        <w:rPr>
          <w:sz w:val="28"/>
          <w:szCs w:val="28"/>
        </w:rPr>
        <w:t>de</w:t>
      </w:r>
      <w:proofErr w:type="gramEnd"/>
      <w:r w:rsidRPr="00A7134C">
        <w:rPr>
          <w:sz w:val="28"/>
          <w:szCs w:val="28"/>
        </w:rPr>
        <w:t xml:space="preserve"> </w:t>
      </w:r>
      <w:r>
        <w:rPr>
          <w:sz w:val="28"/>
          <w:szCs w:val="28"/>
        </w:rPr>
        <w:t>l’Entreprise</w:t>
      </w:r>
      <w:r w:rsidRPr="00A7134C">
        <w:rPr>
          <w:sz w:val="28"/>
          <w:szCs w:val="28"/>
        </w:rPr>
        <w:t xml:space="preserve"> ou à la Banque Nationale de Belgique</w:t>
      </w:r>
    </w:p>
    <w:p w14:paraId="384A717D" w14:textId="77777777" w:rsidR="004E01BB" w:rsidRPr="00A7134C" w:rsidRDefault="004E01BB" w:rsidP="004E01BB">
      <w:pPr>
        <w:jc w:val="center"/>
        <w:rPr>
          <w:b/>
          <w:bCs/>
          <w:sz w:val="32"/>
          <w:szCs w:val="32"/>
        </w:rPr>
      </w:pPr>
      <w:proofErr w:type="gramStart"/>
      <w:r w:rsidRPr="00A7134C">
        <w:rPr>
          <w:b/>
          <w:bCs/>
          <w:sz w:val="32"/>
          <w:szCs w:val="32"/>
        </w:rPr>
        <w:t>sont</w:t>
      </w:r>
      <w:proofErr w:type="gramEnd"/>
      <w:r w:rsidRPr="00A7134C">
        <w:rPr>
          <w:b/>
          <w:bCs/>
          <w:sz w:val="32"/>
          <w:szCs w:val="32"/>
        </w:rPr>
        <w:t xml:space="preserve"> à remettre au plus tard :</w:t>
      </w:r>
    </w:p>
    <w:p w14:paraId="1AF09B35" w14:textId="643C2130" w:rsidR="004E01BB" w:rsidRPr="003521BC" w:rsidRDefault="004E01BB" w:rsidP="004E01BB">
      <w:pPr>
        <w:jc w:val="center"/>
        <w:rPr>
          <w:b/>
          <w:bCs/>
          <w:color w:val="C00000"/>
          <w:sz w:val="32"/>
          <w:szCs w:val="32"/>
        </w:rPr>
      </w:pPr>
      <w:proofErr w:type="gramStart"/>
      <w:r w:rsidRPr="003521BC">
        <w:rPr>
          <w:rFonts w:ascii="Calibri" w:hAnsi="Calibri" w:cs="Calibri"/>
          <w:b/>
          <w:bCs/>
          <w:color w:val="C00000"/>
          <w:sz w:val="32"/>
          <w:szCs w:val="32"/>
        </w:rPr>
        <w:t>le</w:t>
      </w:r>
      <w:proofErr w:type="gramEnd"/>
      <w:r w:rsidRPr="003521BC">
        <w:rPr>
          <w:rFonts w:ascii="Calibri" w:hAnsi="Calibri" w:cs="Calibri"/>
          <w:b/>
          <w:bCs/>
          <w:color w:val="C00000"/>
          <w:sz w:val="32"/>
          <w:szCs w:val="32"/>
        </w:rPr>
        <w:t xml:space="preserve"> 30</w:t>
      </w:r>
      <w:r w:rsidRPr="003521BC">
        <w:rPr>
          <w:b/>
          <w:bCs/>
          <w:color w:val="C00000"/>
          <w:sz w:val="32"/>
          <w:szCs w:val="32"/>
        </w:rPr>
        <w:t xml:space="preserve"> juin 2022</w:t>
      </w:r>
    </w:p>
    <w:p w14:paraId="71D2274B" w14:textId="77777777" w:rsidR="002E565D" w:rsidRDefault="002E565D" w:rsidP="004E01BB">
      <w:pPr>
        <w:jc w:val="center"/>
        <w:rPr>
          <w:b/>
          <w:bCs/>
          <w:color w:val="C00000"/>
          <w:sz w:val="32"/>
          <w:szCs w:val="32"/>
        </w:rPr>
      </w:pPr>
    </w:p>
    <w:tbl>
      <w:tblPr>
        <w:tblStyle w:val="Grilledutableau"/>
        <w:tblW w:w="0" w:type="auto"/>
        <w:tblLook w:val="04A0" w:firstRow="1" w:lastRow="0" w:firstColumn="1" w:lastColumn="0" w:noHBand="0" w:noVBand="1"/>
      </w:tblPr>
      <w:tblGrid>
        <w:gridCol w:w="4862"/>
        <w:gridCol w:w="4862"/>
      </w:tblGrid>
      <w:tr w:rsidR="002E565D" w14:paraId="025A174C" w14:textId="77777777" w:rsidTr="002E565D">
        <w:tc>
          <w:tcPr>
            <w:tcW w:w="4862" w:type="dxa"/>
            <w:tcBorders>
              <w:top w:val="single" w:sz="4" w:space="0" w:color="auto"/>
              <w:left w:val="single" w:sz="4" w:space="0" w:color="auto"/>
              <w:bottom w:val="single" w:sz="4" w:space="0" w:color="auto"/>
              <w:right w:val="single" w:sz="4" w:space="0" w:color="auto"/>
            </w:tcBorders>
            <w:hideMark/>
          </w:tcPr>
          <w:p w14:paraId="4A5E1DCF" w14:textId="77777777" w:rsidR="002E565D" w:rsidRDefault="002E565D">
            <w:pPr>
              <w:spacing w:before="0"/>
              <w:jc w:val="center"/>
              <w:rPr>
                <w:b/>
                <w:bCs/>
              </w:rPr>
            </w:pPr>
            <w:r>
              <w:rPr>
                <w:b/>
                <w:bCs/>
              </w:rPr>
              <w:t>Nom et coordonnées des contrôleurs</w:t>
            </w:r>
          </w:p>
        </w:tc>
        <w:tc>
          <w:tcPr>
            <w:tcW w:w="4862" w:type="dxa"/>
            <w:tcBorders>
              <w:top w:val="single" w:sz="4" w:space="0" w:color="auto"/>
              <w:left w:val="single" w:sz="4" w:space="0" w:color="auto"/>
              <w:bottom w:val="single" w:sz="4" w:space="0" w:color="auto"/>
              <w:right w:val="single" w:sz="4" w:space="0" w:color="auto"/>
            </w:tcBorders>
            <w:hideMark/>
          </w:tcPr>
          <w:p w14:paraId="17AA7BBF" w14:textId="77777777" w:rsidR="002E565D" w:rsidRDefault="002E565D">
            <w:pPr>
              <w:spacing w:before="0"/>
              <w:jc w:val="center"/>
              <w:rPr>
                <w:b/>
                <w:bCs/>
              </w:rPr>
            </w:pPr>
            <w:r>
              <w:rPr>
                <w:b/>
                <w:bCs/>
              </w:rPr>
              <w:t>Répartition</w:t>
            </w:r>
          </w:p>
        </w:tc>
      </w:tr>
      <w:tr w:rsidR="002E565D" w14:paraId="25F3B648" w14:textId="77777777" w:rsidTr="002E565D">
        <w:tc>
          <w:tcPr>
            <w:tcW w:w="4862" w:type="dxa"/>
            <w:tcBorders>
              <w:top w:val="single" w:sz="4" w:space="0" w:color="auto"/>
              <w:left w:val="single" w:sz="4" w:space="0" w:color="auto"/>
              <w:bottom w:val="single" w:sz="4" w:space="0" w:color="auto"/>
              <w:right w:val="single" w:sz="4" w:space="0" w:color="auto"/>
            </w:tcBorders>
            <w:hideMark/>
          </w:tcPr>
          <w:p w14:paraId="553C67F8" w14:textId="77777777" w:rsidR="002E565D" w:rsidRDefault="002E565D">
            <w:pPr>
              <w:spacing w:before="0"/>
              <w:jc w:val="center"/>
              <w:rPr>
                <w:b/>
                <w:bCs/>
              </w:rPr>
            </w:pPr>
            <w:r>
              <w:rPr>
                <w:b/>
                <w:bCs/>
              </w:rPr>
              <w:t>Jacques ROUSSEAU</w:t>
            </w:r>
          </w:p>
          <w:p w14:paraId="096D7921" w14:textId="77777777" w:rsidR="002E565D" w:rsidRDefault="002E565D">
            <w:pPr>
              <w:spacing w:before="0"/>
              <w:jc w:val="center"/>
            </w:pPr>
            <w:r>
              <w:t>Téléphone : 02/800 81 24</w:t>
            </w:r>
          </w:p>
          <w:p w14:paraId="47CC9DE9" w14:textId="77777777" w:rsidR="002E565D" w:rsidRDefault="002E565D">
            <w:pPr>
              <w:spacing w:before="0"/>
              <w:jc w:val="center"/>
            </w:pPr>
            <w:r>
              <w:t xml:space="preserve">Courriel : </w:t>
            </w:r>
            <w:proofErr w:type="spellStart"/>
            <w:r>
              <w:t>jrousseau@spfb.brussels</w:t>
            </w:r>
            <w:proofErr w:type="spellEnd"/>
          </w:p>
        </w:tc>
        <w:tc>
          <w:tcPr>
            <w:tcW w:w="4862" w:type="dxa"/>
            <w:tcBorders>
              <w:top w:val="single" w:sz="4" w:space="0" w:color="auto"/>
              <w:left w:val="single" w:sz="4" w:space="0" w:color="auto"/>
              <w:bottom w:val="single" w:sz="4" w:space="0" w:color="auto"/>
              <w:right w:val="single" w:sz="4" w:space="0" w:color="auto"/>
            </w:tcBorders>
            <w:hideMark/>
          </w:tcPr>
          <w:p w14:paraId="0FD2D2F5" w14:textId="77777777" w:rsidR="002E565D" w:rsidRDefault="002E565D">
            <w:pPr>
              <w:spacing w:before="0"/>
              <w:jc w:val="center"/>
            </w:pPr>
            <w:r>
              <w:t xml:space="preserve">Compétent pour les communes suivantes : </w:t>
            </w:r>
            <w:r>
              <w:rPr>
                <w:rFonts w:eastAsia="Verdana" w:cstheme="minorHAnsi"/>
                <w:color w:val="000000"/>
                <w:kern w:val="36"/>
                <w:sz w:val="24"/>
                <w:szCs w:val="24"/>
              </w:rPr>
              <w:t>1000   1070   1081   1082   1083   1090   1140   1150   1170   1180   1190   1210</w:t>
            </w:r>
          </w:p>
        </w:tc>
      </w:tr>
      <w:tr w:rsidR="002E565D" w14:paraId="28B4A4A2" w14:textId="77777777" w:rsidTr="002E565D">
        <w:tc>
          <w:tcPr>
            <w:tcW w:w="4862" w:type="dxa"/>
            <w:tcBorders>
              <w:top w:val="single" w:sz="4" w:space="0" w:color="auto"/>
              <w:left w:val="single" w:sz="4" w:space="0" w:color="auto"/>
              <w:bottom w:val="single" w:sz="4" w:space="0" w:color="auto"/>
              <w:right w:val="single" w:sz="4" w:space="0" w:color="auto"/>
            </w:tcBorders>
            <w:hideMark/>
          </w:tcPr>
          <w:p w14:paraId="11A4A141" w14:textId="77777777" w:rsidR="002E565D" w:rsidRDefault="002E565D">
            <w:pPr>
              <w:spacing w:before="0"/>
              <w:jc w:val="center"/>
              <w:rPr>
                <w:b/>
                <w:bCs/>
              </w:rPr>
            </w:pPr>
            <w:r>
              <w:rPr>
                <w:b/>
                <w:bCs/>
              </w:rPr>
              <w:t>Nicolas HOTZ</w:t>
            </w:r>
          </w:p>
          <w:p w14:paraId="73CAFDD2" w14:textId="77777777" w:rsidR="002E565D" w:rsidRDefault="002E565D">
            <w:pPr>
              <w:spacing w:before="0"/>
              <w:jc w:val="center"/>
            </w:pPr>
            <w:r>
              <w:t>Téléphone : 02/800 83 42</w:t>
            </w:r>
          </w:p>
          <w:p w14:paraId="4D785EDE" w14:textId="77777777" w:rsidR="002E565D" w:rsidRDefault="002E565D">
            <w:pPr>
              <w:spacing w:before="0"/>
              <w:jc w:val="center"/>
            </w:pPr>
            <w:r>
              <w:t xml:space="preserve">Courriel : </w:t>
            </w:r>
            <w:proofErr w:type="spellStart"/>
            <w:r>
              <w:t>nhotz@spfb.brussels</w:t>
            </w:r>
            <w:proofErr w:type="spellEnd"/>
          </w:p>
        </w:tc>
        <w:tc>
          <w:tcPr>
            <w:tcW w:w="4862" w:type="dxa"/>
            <w:tcBorders>
              <w:top w:val="single" w:sz="4" w:space="0" w:color="auto"/>
              <w:left w:val="single" w:sz="4" w:space="0" w:color="auto"/>
              <w:bottom w:val="single" w:sz="4" w:space="0" w:color="auto"/>
              <w:right w:val="single" w:sz="4" w:space="0" w:color="auto"/>
            </w:tcBorders>
            <w:hideMark/>
          </w:tcPr>
          <w:p w14:paraId="1DDC54F9" w14:textId="77777777" w:rsidR="002E565D" w:rsidRDefault="002E565D">
            <w:pPr>
              <w:spacing w:before="0"/>
              <w:jc w:val="center"/>
            </w:pPr>
            <w:r>
              <w:t xml:space="preserve">Compétent pour les communes suivantes : </w:t>
            </w:r>
            <w:r>
              <w:rPr>
                <w:rFonts w:eastAsia="Verdana" w:cstheme="minorHAnsi"/>
                <w:color w:val="000000"/>
                <w:kern w:val="36"/>
                <w:sz w:val="24"/>
                <w:szCs w:val="24"/>
              </w:rPr>
              <w:t>1030   1040   1050   1060   1080   1160</w:t>
            </w:r>
          </w:p>
        </w:tc>
      </w:tr>
      <w:tr w:rsidR="002E565D" w14:paraId="04C16A70" w14:textId="77777777" w:rsidTr="002E565D">
        <w:tc>
          <w:tcPr>
            <w:tcW w:w="4862" w:type="dxa"/>
            <w:tcBorders>
              <w:top w:val="single" w:sz="4" w:space="0" w:color="auto"/>
              <w:left w:val="single" w:sz="4" w:space="0" w:color="auto"/>
              <w:bottom w:val="single" w:sz="4" w:space="0" w:color="auto"/>
              <w:right w:val="single" w:sz="4" w:space="0" w:color="auto"/>
            </w:tcBorders>
            <w:hideMark/>
          </w:tcPr>
          <w:p w14:paraId="351C9BF7" w14:textId="77777777" w:rsidR="002E565D" w:rsidRDefault="002E565D">
            <w:pPr>
              <w:spacing w:before="0"/>
              <w:jc w:val="center"/>
              <w:rPr>
                <w:b/>
                <w:bCs/>
              </w:rPr>
            </w:pPr>
            <w:r>
              <w:rPr>
                <w:b/>
                <w:bCs/>
              </w:rPr>
              <w:t>Stéphanie GODDIN</w:t>
            </w:r>
          </w:p>
          <w:p w14:paraId="259826A7" w14:textId="77777777" w:rsidR="002E565D" w:rsidRDefault="002E565D">
            <w:pPr>
              <w:spacing w:before="0"/>
              <w:jc w:val="center"/>
            </w:pPr>
            <w:r>
              <w:t>Téléphone : 02/800 81 44</w:t>
            </w:r>
          </w:p>
          <w:p w14:paraId="590F98ED" w14:textId="77777777" w:rsidR="002E565D" w:rsidRDefault="002E565D">
            <w:pPr>
              <w:spacing w:before="0"/>
              <w:jc w:val="center"/>
            </w:pPr>
            <w:r>
              <w:t xml:space="preserve">Courriel : </w:t>
            </w:r>
            <w:proofErr w:type="spellStart"/>
            <w:r>
              <w:t>sgoddin@spfb.brussels</w:t>
            </w:r>
            <w:proofErr w:type="spellEnd"/>
          </w:p>
        </w:tc>
        <w:tc>
          <w:tcPr>
            <w:tcW w:w="4862" w:type="dxa"/>
            <w:tcBorders>
              <w:top w:val="single" w:sz="4" w:space="0" w:color="auto"/>
              <w:left w:val="single" w:sz="4" w:space="0" w:color="auto"/>
              <w:bottom w:val="single" w:sz="4" w:space="0" w:color="auto"/>
              <w:right w:val="single" w:sz="4" w:space="0" w:color="auto"/>
            </w:tcBorders>
            <w:hideMark/>
          </w:tcPr>
          <w:p w14:paraId="466AA825" w14:textId="4CB41570" w:rsidR="002E565D" w:rsidRPr="002E565D" w:rsidRDefault="002E565D">
            <w:pPr>
              <w:spacing w:before="0"/>
              <w:jc w:val="center"/>
            </w:pPr>
            <w:r w:rsidRPr="002E565D">
              <w:rPr>
                <w:rFonts w:eastAsia="Verdana" w:cstheme="minorHAnsi"/>
                <w:color w:val="000000"/>
                <w:kern w:val="36"/>
              </w:rPr>
              <w:t>Pour l’analyse des dossiers communaux et régionaux des opérateurs de cohésion sociale également reconnus opérateurs linguistiques dans le cadre des parcours d’accueil pour primo-arrivants</w:t>
            </w:r>
          </w:p>
        </w:tc>
      </w:tr>
    </w:tbl>
    <w:p w14:paraId="774258CA" w14:textId="2B7A717B" w:rsidR="004E01BB" w:rsidRDefault="004E01BB" w:rsidP="004E01BB">
      <w:pPr>
        <w:spacing w:after="0" w:line="240" w:lineRule="auto"/>
        <w:ind w:left="2127" w:hanging="1503"/>
      </w:pPr>
      <w:r>
        <w:rPr>
          <w:rFonts w:cstheme="minorHAnsi"/>
          <w:u w:val="single"/>
        </w:rPr>
        <w:t>Contact</w:t>
      </w:r>
      <w:r w:rsidRPr="00871B6D">
        <w:rPr>
          <w:rFonts w:cstheme="minorHAnsi"/>
        </w:rPr>
        <w:t> </w:t>
      </w:r>
      <w:r>
        <w:rPr>
          <w:rFonts w:cstheme="minorHAnsi"/>
        </w:rPr>
        <w:t>:</w:t>
      </w:r>
      <w:r>
        <w:rPr>
          <w:rFonts w:cstheme="minorHAnsi"/>
        </w:rPr>
        <w:tab/>
      </w:r>
      <w:r w:rsidRPr="00A7134C">
        <w:rPr>
          <w:rStyle w:val="NormalgrasCar"/>
        </w:rPr>
        <w:t xml:space="preserve">Emmanuelle </w:t>
      </w:r>
      <w:proofErr w:type="spellStart"/>
      <w:r w:rsidRPr="00A7134C">
        <w:rPr>
          <w:rStyle w:val="NormalgrasCar"/>
        </w:rPr>
        <w:t>Koyankunze</w:t>
      </w:r>
      <w:proofErr w:type="spellEnd"/>
    </w:p>
    <w:p w14:paraId="475525C2" w14:textId="77777777" w:rsidR="004E01BB" w:rsidRPr="00AF2F9B" w:rsidRDefault="004E01BB" w:rsidP="004E01BB">
      <w:pPr>
        <w:spacing w:before="0" w:after="0" w:line="240" w:lineRule="auto"/>
        <w:ind w:left="1418" w:firstLine="709"/>
      </w:pPr>
      <w:r w:rsidRPr="00AF2F9B">
        <w:t>Téléphone : 02/800.81.62</w:t>
      </w:r>
    </w:p>
    <w:p w14:paraId="28965E5E" w14:textId="529AD21F" w:rsidR="002E565D" w:rsidRDefault="004E01BB" w:rsidP="004E01BB">
      <w:pPr>
        <w:spacing w:before="0" w:line="240" w:lineRule="auto"/>
        <w:ind w:left="1418" w:firstLine="709"/>
        <w:rPr>
          <w:rStyle w:val="Lienhypertexte"/>
          <w:rFonts w:ascii="Calibri" w:hAnsi="Calibri" w:cs="Calibri"/>
          <w:bCs/>
          <w:sz w:val="24"/>
          <w:szCs w:val="24"/>
        </w:rPr>
      </w:pPr>
      <w:r w:rsidRPr="00AF2F9B">
        <w:rPr>
          <w:rFonts w:ascii="Calibri" w:hAnsi="Calibri" w:cs="Calibri"/>
          <w:bCs/>
          <w:sz w:val="24"/>
          <w:szCs w:val="24"/>
        </w:rPr>
        <w:t xml:space="preserve">Courriel : </w:t>
      </w:r>
      <w:hyperlink r:id="rId8" w:history="1">
        <w:r w:rsidRPr="00502603">
          <w:rPr>
            <w:rStyle w:val="Lienhypertexte"/>
            <w:rFonts w:ascii="Calibri" w:hAnsi="Calibri" w:cs="Calibri"/>
            <w:bCs/>
            <w:sz w:val="24"/>
            <w:szCs w:val="24"/>
          </w:rPr>
          <w:t>ekoyankunze@spfb.brussels</w:t>
        </w:r>
      </w:hyperlink>
    </w:p>
    <w:p w14:paraId="187BC2E2" w14:textId="77777777" w:rsidR="002E565D" w:rsidRDefault="002E565D">
      <w:pPr>
        <w:spacing w:before="0"/>
        <w:rPr>
          <w:rStyle w:val="Lienhypertexte"/>
          <w:rFonts w:ascii="Calibri" w:hAnsi="Calibri" w:cs="Calibri"/>
          <w:bCs/>
          <w:sz w:val="24"/>
          <w:szCs w:val="24"/>
        </w:rPr>
      </w:pPr>
      <w:r>
        <w:rPr>
          <w:rStyle w:val="Lienhypertexte"/>
          <w:rFonts w:ascii="Calibri" w:hAnsi="Calibri" w:cs="Calibri"/>
          <w:bCs/>
          <w:sz w:val="24"/>
          <w:szCs w:val="24"/>
        </w:rPr>
        <w:br w:type="page"/>
      </w:r>
    </w:p>
    <w:p w14:paraId="3D910753" w14:textId="77777777" w:rsidR="002E565D" w:rsidRPr="00B373E6" w:rsidRDefault="002E565D" w:rsidP="002E565D">
      <w:pPr>
        <w:rPr>
          <w:rFonts w:eastAsia="SimSun" w:cstheme="minorHAnsi"/>
          <w:b/>
          <w:kern w:val="1"/>
          <w:sz w:val="32"/>
          <w:szCs w:val="32"/>
          <w:lang w:val="fr-FR" w:eastAsia="zh-CN" w:bidi="hi-IN"/>
        </w:rPr>
      </w:pPr>
      <w:r w:rsidRPr="00B373E6">
        <w:rPr>
          <w:rFonts w:eastAsia="SimSun" w:cstheme="minorHAnsi"/>
          <w:b/>
          <w:kern w:val="1"/>
          <w:sz w:val="32"/>
          <w:szCs w:val="32"/>
          <w:lang w:val="fr-FR" w:eastAsia="zh-CN" w:bidi="hi-IN"/>
        </w:rPr>
        <w:lastRenderedPageBreak/>
        <w:t>Compte tenu de la pandémie, les frais suivants seront pris en compte :</w:t>
      </w:r>
    </w:p>
    <w:p w14:paraId="7FD2D07E" w14:textId="77777777" w:rsidR="002E565D" w:rsidRPr="00B373E6" w:rsidRDefault="002E565D" w:rsidP="002E565D">
      <w:pPr>
        <w:rPr>
          <w:rFonts w:ascii="Times New Roman" w:eastAsia="SimSun" w:hAnsi="Times New Roman" w:cs="Mangal"/>
          <w:kern w:val="1"/>
          <w:sz w:val="24"/>
          <w:szCs w:val="24"/>
          <w:lang w:val="fr-FR"/>
        </w:rPr>
      </w:pPr>
    </w:p>
    <w:p w14:paraId="55956DB4" w14:textId="77777777" w:rsidR="002E565D" w:rsidRPr="00B373E6" w:rsidRDefault="002E565D" w:rsidP="00073570">
      <w:pPr>
        <w:numPr>
          <w:ilvl w:val="0"/>
          <w:numId w:val="21"/>
        </w:numPr>
        <w:spacing w:before="120" w:after="120"/>
        <w:ind w:left="714" w:hanging="357"/>
        <w:rPr>
          <w:rFonts w:eastAsia="SimSun" w:cstheme="minorHAnsi"/>
          <w:b/>
          <w:kern w:val="1"/>
          <w:sz w:val="24"/>
          <w:szCs w:val="24"/>
          <w:lang w:val="fr-FR" w:eastAsia="zh-CN" w:bidi="hi-IN"/>
        </w:rPr>
      </w:pPr>
      <w:r w:rsidRPr="00B373E6">
        <w:rPr>
          <w:rFonts w:eastAsia="SimSun" w:cstheme="minorHAnsi"/>
          <w:b/>
          <w:kern w:val="1"/>
          <w:sz w:val="24"/>
          <w:szCs w:val="24"/>
          <w:lang w:val="fr-FR" w:eastAsia="zh-CN" w:bidi="hi-IN"/>
        </w:rPr>
        <w:t>Frais d’entretien :</w:t>
      </w:r>
    </w:p>
    <w:p w14:paraId="609E7D03" w14:textId="77777777" w:rsidR="002E565D" w:rsidRPr="00B373E6" w:rsidRDefault="002E565D" w:rsidP="00073570">
      <w:pPr>
        <w:numPr>
          <w:ilvl w:val="1"/>
          <w:numId w:val="22"/>
        </w:numPr>
        <w:spacing w:before="0"/>
        <w:contextualSpacing/>
        <w:rPr>
          <w:rFonts w:eastAsia="SimSun" w:cstheme="minorHAnsi"/>
          <w:kern w:val="1"/>
          <w:sz w:val="24"/>
          <w:szCs w:val="24"/>
          <w:lang w:val="fr-FR" w:eastAsia="zh-CN" w:bidi="hi-IN"/>
        </w:rPr>
      </w:pPr>
      <w:r w:rsidRPr="00B373E6">
        <w:rPr>
          <w:rFonts w:eastAsia="SimSun" w:cstheme="minorHAnsi"/>
          <w:kern w:val="1"/>
          <w:sz w:val="24"/>
          <w:szCs w:val="24"/>
          <w:lang w:val="fr-FR" w:eastAsia="zh-CN" w:bidi="hi-IN"/>
        </w:rPr>
        <w:t>Produit de nettoyage</w:t>
      </w:r>
    </w:p>
    <w:p w14:paraId="3B2EC823" w14:textId="77777777" w:rsidR="002E565D" w:rsidRPr="00B373E6" w:rsidRDefault="002E565D" w:rsidP="00073570">
      <w:pPr>
        <w:numPr>
          <w:ilvl w:val="1"/>
          <w:numId w:val="22"/>
        </w:numPr>
        <w:spacing w:before="0"/>
        <w:contextualSpacing/>
        <w:rPr>
          <w:rFonts w:eastAsia="SimSun" w:cstheme="minorHAnsi"/>
          <w:kern w:val="1"/>
          <w:sz w:val="24"/>
          <w:szCs w:val="24"/>
          <w:lang w:val="fr-FR" w:eastAsia="zh-CN" w:bidi="hi-IN"/>
        </w:rPr>
      </w:pPr>
      <w:r w:rsidRPr="00B373E6">
        <w:rPr>
          <w:rFonts w:eastAsia="SimSun" w:cstheme="minorHAnsi"/>
          <w:kern w:val="1"/>
          <w:sz w:val="24"/>
          <w:szCs w:val="24"/>
          <w:lang w:val="fr-FR" w:eastAsia="zh-CN" w:bidi="hi-IN"/>
        </w:rPr>
        <w:t>Papier essuie tout</w:t>
      </w:r>
    </w:p>
    <w:p w14:paraId="0CC0BDB6" w14:textId="77777777" w:rsidR="002E565D" w:rsidRPr="00B373E6" w:rsidRDefault="002E565D" w:rsidP="00073570">
      <w:pPr>
        <w:numPr>
          <w:ilvl w:val="1"/>
          <w:numId w:val="22"/>
        </w:numPr>
        <w:spacing w:before="0"/>
        <w:contextualSpacing/>
        <w:rPr>
          <w:rFonts w:eastAsia="SimSun" w:cstheme="minorHAnsi"/>
          <w:kern w:val="1"/>
          <w:sz w:val="24"/>
          <w:szCs w:val="24"/>
          <w:lang w:val="fr-FR" w:eastAsia="zh-CN" w:bidi="hi-IN"/>
        </w:rPr>
      </w:pPr>
      <w:r w:rsidRPr="00B373E6">
        <w:rPr>
          <w:rFonts w:eastAsia="SimSun" w:cstheme="minorHAnsi"/>
          <w:kern w:val="1"/>
          <w:sz w:val="24"/>
          <w:szCs w:val="24"/>
          <w:lang w:val="fr-FR" w:eastAsia="zh-CN" w:bidi="hi-IN"/>
        </w:rPr>
        <w:t>Mouchoir</w:t>
      </w:r>
    </w:p>
    <w:p w14:paraId="593A9E2C" w14:textId="77777777" w:rsidR="002E565D" w:rsidRPr="00B373E6" w:rsidRDefault="002E565D" w:rsidP="00073570">
      <w:pPr>
        <w:numPr>
          <w:ilvl w:val="1"/>
          <w:numId w:val="22"/>
        </w:numPr>
        <w:spacing w:before="0"/>
        <w:contextualSpacing/>
        <w:rPr>
          <w:rFonts w:eastAsia="SimSun" w:cstheme="minorHAnsi"/>
          <w:kern w:val="1"/>
          <w:sz w:val="24"/>
          <w:szCs w:val="24"/>
          <w:lang w:val="fr-FR" w:eastAsia="zh-CN" w:bidi="hi-IN"/>
        </w:rPr>
      </w:pPr>
      <w:r w:rsidRPr="00B373E6">
        <w:rPr>
          <w:rFonts w:eastAsia="SimSun" w:cstheme="minorHAnsi"/>
          <w:kern w:val="1"/>
          <w:sz w:val="24"/>
          <w:szCs w:val="24"/>
          <w:lang w:val="fr-FR" w:eastAsia="zh-CN" w:bidi="hi-IN"/>
        </w:rPr>
        <w:t>Gants</w:t>
      </w:r>
    </w:p>
    <w:p w14:paraId="38D2DA86" w14:textId="77777777" w:rsidR="002E565D" w:rsidRPr="00B373E6" w:rsidRDefault="002E565D" w:rsidP="00073570">
      <w:pPr>
        <w:numPr>
          <w:ilvl w:val="0"/>
          <w:numId w:val="21"/>
        </w:numPr>
        <w:spacing w:after="120"/>
        <w:ind w:left="714" w:hanging="357"/>
        <w:rPr>
          <w:rFonts w:eastAsia="SimSun" w:cstheme="minorHAnsi"/>
          <w:b/>
          <w:kern w:val="1"/>
          <w:sz w:val="24"/>
          <w:szCs w:val="24"/>
          <w:lang w:val="fr-FR" w:eastAsia="zh-CN" w:bidi="hi-IN"/>
        </w:rPr>
      </w:pPr>
      <w:r w:rsidRPr="00B373E6">
        <w:rPr>
          <w:rFonts w:eastAsia="SimSun" w:cstheme="minorHAnsi"/>
          <w:b/>
          <w:kern w:val="1"/>
          <w:sz w:val="24"/>
          <w:szCs w:val="24"/>
          <w:lang w:val="fr-FR" w:eastAsia="zh-CN" w:bidi="hi-IN"/>
        </w:rPr>
        <w:t>Frais sanitaires :</w:t>
      </w:r>
    </w:p>
    <w:p w14:paraId="0C1606AC" w14:textId="2B5220F2" w:rsidR="002E565D" w:rsidRPr="00921276" w:rsidRDefault="00995C88" w:rsidP="00073570">
      <w:pPr>
        <w:numPr>
          <w:ilvl w:val="0"/>
          <w:numId w:val="23"/>
        </w:numPr>
        <w:spacing w:before="0"/>
        <w:contextualSpacing/>
        <w:rPr>
          <w:rFonts w:eastAsia="SimSun" w:cstheme="minorHAnsi"/>
          <w:kern w:val="1"/>
          <w:sz w:val="24"/>
          <w:szCs w:val="24"/>
          <w:lang w:val="fr-FR" w:eastAsia="zh-CN" w:bidi="hi-IN"/>
        </w:rPr>
      </w:pPr>
      <w:r w:rsidRPr="00921276">
        <w:rPr>
          <w:rFonts w:eastAsia="SimSun" w:cstheme="minorHAnsi"/>
          <w:kern w:val="1"/>
          <w:sz w:val="24"/>
          <w:szCs w:val="24"/>
          <w:lang w:val="fr-FR" w:eastAsia="zh-CN" w:bidi="hi-IN"/>
        </w:rPr>
        <w:t xml:space="preserve">Masques </w:t>
      </w:r>
      <w:proofErr w:type="spellStart"/>
      <w:r w:rsidRPr="00921276">
        <w:rPr>
          <w:rFonts w:eastAsia="SimSun" w:cstheme="minorHAnsi"/>
          <w:kern w:val="1"/>
          <w:sz w:val="24"/>
          <w:szCs w:val="24"/>
          <w:lang w:val="fr-FR" w:eastAsia="zh-CN" w:bidi="hi-IN"/>
        </w:rPr>
        <w:t>anti-projections</w:t>
      </w:r>
      <w:proofErr w:type="spellEnd"/>
    </w:p>
    <w:p w14:paraId="440AAC9B" w14:textId="77777777" w:rsidR="002E565D" w:rsidRPr="00B373E6" w:rsidRDefault="002E565D" w:rsidP="00073570">
      <w:pPr>
        <w:numPr>
          <w:ilvl w:val="0"/>
          <w:numId w:val="23"/>
        </w:numPr>
        <w:spacing w:before="0"/>
        <w:contextualSpacing/>
        <w:rPr>
          <w:rFonts w:eastAsia="SimSun" w:cstheme="minorHAnsi"/>
          <w:kern w:val="1"/>
          <w:sz w:val="24"/>
          <w:szCs w:val="24"/>
          <w:lang w:val="fr-FR" w:eastAsia="zh-CN" w:bidi="hi-IN"/>
        </w:rPr>
      </w:pPr>
      <w:r w:rsidRPr="00B373E6">
        <w:rPr>
          <w:rFonts w:eastAsia="SimSun" w:cstheme="minorHAnsi"/>
          <w:kern w:val="1"/>
          <w:sz w:val="24"/>
          <w:szCs w:val="24"/>
          <w:lang w:val="fr-FR" w:eastAsia="zh-CN" w:bidi="hi-IN"/>
        </w:rPr>
        <w:t>Savon</w:t>
      </w:r>
    </w:p>
    <w:p w14:paraId="688C9205" w14:textId="77777777" w:rsidR="002E565D" w:rsidRPr="00B373E6" w:rsidRDefault="002E565D" w:rsidP="00073570">
      <w:pPr>
        <w:numPr>
          <w:ilvl w:val="0"/>
          <w:numId w:val="23"/>
        </w:numPr>
        <w:spacing w:before="0"/>
        <w:contextualSpacing/>
        <w:rPr>
          <w:rFonts w:eastAsia="SimSun" w:cstheme="minorHAnsi"/>
          <w:kern w:val="1"/>
          <w:sz w:val="24"/>
          <w:szCs w:val="24"/>
          <w:lang w:val="fr-FR" w:eastAsia="zh-CN" w:bidi="hi-IN"/>
        </w:rPr>
      </w:pPr>
      <w:r w:rsidRPr="00B373E6">
        <w:rPr>
          <w:rFonts w:eastAsia="SimSun" w:cstheme="minorHAnsi"/>
          <w:kern w:val="1"/>
          <w:sz w:val="24"/>
          <w:szCs w:val="24"/>
          <w:lang w:val="fr-FR" w:eastAsia="zh-CN" w:bidi="hi-IN"/>
        </w:rPr>
        <w:t>Gel désinfectant</w:t>
      </w:r>
    </w:p>
    <w:p w14:paraId="73CAB03E" w14:textId="77777777" w:rsidR="002E565D" w:rsidRPr="00B373E6" w:rsidRDefault="002E565D" w:rsidP="00073570">
      <w:pPr>
        <w:numPr>
          <w:ilvl w:val="0"/>
          <w:numId w:val="23"/>
        </w:numPr>
        <w:spacing w:before="0"/>
        <w:contextualSpacing/>
        <w:rPr>
          <w:rFonts w:eastAsia="SimSun" w:cstheme="minorHAnsi"/>
          <w:kern w:val="1"/>
          <w:sz w:val="24"/>
          <w:szCs w:val="24"/>
          <w:lang w:val="fr-FR" w:eastAsia="zh-CN" w:bidi="hi-IN"/>
        </w:rPr>
      </w:pPr>
      <w:r w:rsidRPr="00B373E6">
        <w:rPr>
          <w:rFonts w:eastAsia="SimSun" w:cstheme="minorHAnsi"/>
          <w:kern w:val="1"/>
          <w:sz w:val="24"/>
          <w:szCs w:val="24"/>
          <w:lang w:val="fr-FR" w:eastAsia="zh-CN" w:bidi="hi-IN"/>
        </w:rPr>
        <w:t>Eau de javel</w:t>
      </w:r>
    </w:p>
    <w:p w14:paraId="41D81FFA" w14:textId="77777777" w:rsidR="002E565D" w:rsidRPr="00B373E6" w:rsidRDefault="002E565D" w:rsidP="00073570">
      <w:pPr>
        <w:numPr>
          <w:ilvl w:val="0"/>
          <w:numId w:val="21"/>
        </w:numPr>
        <w:spacing w:after="120"/>
        <w:ind w:left="714" w:hanging="357"/>
        <w:rPr>
          <w:rFonts w:eastAsia="SimSun" w:cstheme="minorHAnsi"/>
          <w:b/>
          <w:kern w:val="1"/>
          <w:sz w:val="24"/>
          <w:szCs w:val="24"/>
          <w:lang w:val="fr-FR" w:eastAsia="zh-CN" w:bidi="hi-IN"/>
        </w:rPr>
      </w:pPr>
      <w:r w:rsidRPr="00B373E6">
        <w:rPr>
          <w:rFonts w:eastAsia="SimSun" w:cstheme="minorHAnsi"/>
          <w:b/>
          <w:kern w:val="1"/>
          <w:sz w:val="24"/>
          <w:szCs w:val="24"/>
          <w:lang w:val="fr-FR" w:eastAsia="zh-CN" w:bidi="hi-IN"/>
        </w:rPr>
        <w:t>Matériel spécifique :</w:t>
      </w:r>
    </w:p>
    <w:p w14:paraId="1B4F9190" w14:textId="77777777" w:rsidR="002E565D" w:rsidRPr="00B373E6" w:rsidRDefault="002E565D" w:rsidP="00073570">
      <w:pPr>
        <w:numPr>
          <w:ilvl w:val="0"/>
          <w:numId w:val="24"/>
        </w:numPr>
        <w:spacing w:before="0"/>
        <w:contextualSpacing/>
        <w:rPr>
          <w:rFonts w:eastAsia="SimSun" w:cstheme="minorHAnsi"/>
          <w:kern w:val="1"/>
          <w:sz w:val="24"/>
          <w:szCs w:val="24"/>
          <w:lang w:val="fr-FR" w:eastAsia="zh-CN" w:bidi="hi-IN"/>
        </w:rPr>
      </w:pPr>
      <w:r w:rsidRPr="00B373E6">
        <w:rPr>
          <w:rFonts w:eastAsia="SimSun" w:cstheme="minorHAnsi"/>
          <w:kern w:val="1"/>
          <w:sz w:val="24"/>
          <w:szCs w:val="24"/>
          <w:lang w:val="fr-FR" w:eastAsia="zh-CN" w:bidi="hi-IN"/>
        </w:rPr>
        <w:t>Plexiglas</w:t>
      </w:r>
    </w:p>
    <w:p w14:paraId="56900FB0" w14:textId="77777777" w:rsidR="002E565D" w:rsidRPr="00B373E6" w:rsidRDefault="002E565D" w:rsidP="00073570">
      <w:pPr>
        <w:numPr>
          <w:ilvl w:val="0"/>
          <w:numId w:val="24"/>
        </w:numPr>
        <w:spacing w:before="0"/>
        <w:contextualSpacing/>
        <w:rPr>
          <w:rFonts w:eastAsia="SimSun" w:cstheme="minorHAnsi"/>
          <w:kern w:val="1"/>
          <w:sz w:val="24"/>
          <w:szCs w:val="24"/>
          <w:lang w:val="fr-FR" w:eastAsia="zh-CN" w:bidi="hi-IN"/>
        </w:rPr>
      </w:pPr>
      <w:r w:rsidRPr="00B373E6">
        <w:rPr>
          <w:rFonts w:eastAsia="SimSun" w:cstheme="minorHAnsi"/>
          <w:kern w:val="1"/>
          <w:sz w:val="24"/>
          <w:szCs w:val="24"/>
          <w:lang w:val="fr-FR" w:eastAsia="zh-CN" w:bidi="hi-IN"/>
        </w:rPr>
        <w:t>Adaptation des sanitaires (planche WC)</w:t>
      </w:r>
    </w:p>
    <w:p w14:paraId="6FB6ACA0" w14:textId="77777777" w:rsidR="002E565D" w:rsidRPr="00B373E6" w:rsidRDefault="002E565D" w:rsidP="00073570">
      <w:pPr>
        <w:numPr>
          <w:ilvl w:val="0"/>
          <w:numId w:val="24"/>
        </w:numPr>
        <w:spacing w:before="0"/>
        <w:contextualSpacing/>
        <w:rPr>
          <w:rFonts w:eastAsia="SimSun" w:cstheme="minorHAnsi"/>
          <w:kern w:val="1"/>
          <w:sz w:val="24"/>
          <w:szCs w:val="24"/>
          <w:lang w:val="fr-FR" w:eastAsia="zh-CN" w:bidi="hi-IN"/>
        </w:rPr>
      </w:pPr>
      <w:r w:rsidRPr="00B373E6">
        <w:rPr>
          <w:rFonts w:eastAsia="SimSun" w:cstheme="minorHAnsi"/>
          <w:kern w:val="1"/>
          <w:sz w:val="24"/>
          <w:szCs w:val="24"/>
          <w:lang w:val="fr-FR" w:eastAsia="zh-CN" w:bidi="hi-IN"/>
        </w:rPr>
        <w:t>Distributeur de gel hydrologique</w:t>
      </w:r>
    </w:p>
    <w:p w14:paraId="4E096039" w14:textId="77777777" w:rsidR="002E565D" w:rsidRPr="002E4117" w:rsidRDefault="002E565D" w:rsidP="002E565D">
      <w:pPr>
        <w:rPr>
          <w:rFonts w:ascii="Times New Roman" w:eastAsia="SimSun" w:hAnsi="Times New Roman" w:cs="Mangal"/>
          <w:kern w:val="1"/>
          <w:sz w:val="24"/>
          <w:szCs w:val="24"/>
          <w:lang w:val="fr-FR"/>
        </w:rPr>
      </w:pPr>
    </w:p>
    <w:p w14:paraId="5BBF3D2D" w14:textId="77777777" w:rsidR="004E01BB" w:rsidRDefault="004E01BB" w:rsidP="004E01BB">
      <w:pPr>
        <w:spacing w:before="0" w:line="240" w:lineRule="auto"/>
        <w:ind w:left="1418" w:firstLine="709"/>
        <w:rPr>
          <w:rFonts w:ascii="Calibri" w:hAnsi="Calibri" w:cs="Calibri"/>
          <w:bCs/>
          <w:sz w:val="24"/>
          <w:szCs w:val="24"/>
        </w:rPr>
      </w:pPr>
    </w:p>
    <w:p w14:paraId="0580FA67" w14:textId="4EFBC86C" w:rsidR="008C7C44" w:rsidRPr="00C36764" w:rsidRDefault="00C36764" w:rsidP="00A7134C">
      <w:pPr>
        <w:spacing w:before="100" w:beforeAutospacing="1" w:after="100" w:afterAutospacing="1" w:line="240" w:lineRule="auto"/>
        <w:ind w:left="624"/>
      </w:pPr>
      <w:r>
        <w:br w:type="page"/>
      </w:r>
    </w:p>
    <w:p w14:paraId="4012FFAF" w14:textId="77777777" w:rsidR="00487E2D" w:rsidRPr="00EE2A60" w:rsidRDefault="00487E2D" w:rsidP="006E7B93">
      <w:pPr>
        <w:pStyle w:val="Titre11"/>
      </w:pPr>
      <w:bookmarkStart w:id="0" w:name="_Toc93324207"/>
      <w:bookmarkStart w:id="1" w:name="_Hlk92804852"/>
      <w:r w:rsidRPr="00EE2A60">
        <w:lastRenderedPageBreak/>
        <w:t>Introduction</w:t>
      </w:r>
      <w:bookmarkEnd w:id="0"/>
    </w:p>
    <w:bookmarkEnd w:id="1"/>
    <w:p w14:paraId="380E44D9" w14:textId="425B5BD1" w:rsidR="00FB1B73" w:rsidRPr="00163CE6" w:rsidRDefault="00FB1B73" w:rsidP="00FB1B73">
      <w:pPr>
        <w:spacing w:line="282" w:lineRule="exact"/>
        <w:jc w:val="both"/>
        <w:rPr>
          <w:rFonts w:cstheme="minorHAnsi"/>
        </w:rPr>
      </w:pPr>
      <w:r w:rsidRPr="00163CE6">
        <w:rPr>
          <w:rFonts w:cstheme="minorHAnsi"/>
        </w:rPr>
        <w:t>L’objet du présent document est de définir les modalités pratiques relatives à l’introduction des pièces justificatives et de préciser les obligations imposées à chaque association et notamment celles prescrites par l’arrêté royal du 17 juillet 1991 portant coordination des lois sur la comptabilité de l’Etat (M.B. du 21.08.1991).</w:t>
      </w:r>
    </w:p>
    <w:p w14:paraId="7F93C8E3" w14:textId="4BC622DF" w:rsidR="00FB1B73" w:rsidRPr="00921276" w:rsidRDefault="00FB1B73" w:rsidP="00FB1B73">
      <w:pPr>
        <w:spacing w:line="282" w:lineRule="exact"/>
        <w:jc w:val="both"/>
        <w:rPr>
          <w:rFonts w:cstheme="minorHAnsi"/>
        </w:rPr>
      </w:pPr>
      <w:bookmarkStart w:id="2" w:name="_Hlk94001848"/>
      <w:r w:rsidRPr="00163CE6">
        <w:rPr>
          <w:rFonts w:cstheme="minorHAnsi"/>
        </w:rPr>
        <w:t xml:space="preserve">Les directives reprises dans ce document sont d’application pour l’exercice budgétaire </w:t>
      </w:r>
      <w:r w:rsidRPr="00B373E6">
        <w:rPr>
          <w:rFonts w:cstheme="minorHAnsi"/>
        </w:rPr>
        <w:t xml:space="preserve">2021 </w:t>
      </w:r>
      <w:r w:rsidRPr="00163CE6">
        <w:rPr>
          <w:rFonts w:cstheme="minorHAnsi"/>
        </w:rPr>
        <w:t xml:space="preserve">du programme </w:t>
      </w:r>
      <w:r w:rsidRPr="00921276">
        <w:rPr>
          <w:rFonts w:cstheme="minorHAnsi"/>
        </w:rPr>
        <w:t xml:space="preserve">Cohésion sociale </w:t>
      </w:r>
      <w:r w:rsidRPr="00921276">
        <w:rPr>
          <w:rFonts w:cstheme="minorHAnsi"/>
          <w:iCs/>
        </w:rPr>
        <w:t>20</w:t>
      </w:r>
      <w:r w:rsidR="00995C88" w:rsidRPr="00921276">
        <w:rPr>
          <w:rFonts w:cstheme="minorHAnsi"/>
          <w:iCs/>
        </w:rPr>
        <w:t>16</w:t>
      </w:r>
      <w:r w:rsidRPr="00921276">
        <w:rPr>
          <w:rFonts w:cstheme="minorHAnsi"/>
          <w:iCs/>
        </w:rPr>
        <w:t>-202</w:t>
      </w:r>
      <w:r w:rsidR="00995C88" w:rsidRPr="00921276">
        <w:rPr>
          <w:rFonts w:cstheme="minorHAnsi"/>
          <w:iCs/>
        </w:rPr>
        <w:t>2</w:t>
      </w:r>
      <w:r w:rsidRPr="00921276">
        <w:rPr>
          <w:rFonts w:cstheme="minorHAnsi"/>
          <w:iCs/>
        </w:rPr>
        <w:t>.</w:t>
      </w:r>
    </w:p>
    <w:bookmarkEnd w:id="2"/>
    <w:p w14:paraId="742C864F" w14:textId="77777777" w:rsidR="00FB1B73" w:rsidRPr="00163CE6" w:rsidRDefault="00FB1B73" w:rsidP="00FB1B73">
      <w:pPr>
        <w:spacing w:line="282" w:lineRule="exact"/>
        <w:jc w:val="both"/>
        <w:rPr>
          <w:rFonts w:cstheme="minorHAnsi"/>
        </w:rPr>
      </w:pPr>
      <w:r w:rsidRPr="00163CE6">
        <w:rPr>
          <w:rFonts w:cstheme="minorHAnsi"/>
        </w:rPr>
        <w:t xml:space="preserve">Pour rappel, en application de l’article 21 du décret du 13 mai 2004 relatif à la cohésion sociale, les conventions spécifiques et contrats régionaux précisent que l’association est tenue de </w:t>
      </w:r>
      <w:r w:rsidRPr="00163CE6">
        <w:rPr>
          <w:rFonts w:cstheme="minorHAnsi"/>
          <w:b/>
          <w:bCs/>
        </w:rPr>
        <w:t>restituer</w:t>
      </w:r>
      <w:r w:rsidRPr="00163CE6">
        <w:rPr>
          <w:rFonts w:cstheme="minorHAnsi"/>
        </w:rPr>
        <w:t xml:space="preserve"> les subventions dans les cas suivants : </w:t>
      </w:r>
    </w:p>
    <w:p w14:paraId="6B29856C" w14:textId="77777777" w:rsidR="00FB1B73" w:rsidRPr="00163CE6" w:rsidRDefault="00FB1B73" w:rsidP="00073570">
      <w:pPr>
        <w:widowControl w:val="0"/>
        <w:numPr>
          <w:ilvl w:val="0"/>
          <w:numId w:val="33"/>
        </w:numPr>
        <w:suppressAutoHyphens/>
        <w:spacing w:before="0" w:after="120" w:line="282" w:lineRule="exact"/>
        <w:jc w:val="both"/>
        <w:rPr>
          <w:rFonts w:cstheme="minorHAnsi"/>
        </w:rPr>
      </w:pPr>
      <w:proofErr w:type="gramStart"/>
      <w:r w:rsidRPr="00163CE6">
        <w:rPr>
          <w:rFonts w:cstheme="minorHAnsi"/>
        </w:rPr>
        <w:t>lorsqu’elle</w:t>
      </w:r>
      <w:proofErr w:type="gramEnd"/>
      <w:r w:rsidRPr="00163CE6">
        <w:rPr>
          <w:rFonts w:cstheme="minorHAnsi"/>
        </w:rPr>
        <w:t xml:space="preserve"> n’utilise pas la subvention aux fins desquelles elle lui a été accordée ;</w:t>
      </w:r>
    </w:p>
    <w:p w14:paraId="32F082D6" w14:textId="77777777" w:rsidR="00FB1B73" w:rsidRPr="00163CE6" w:rsidRDefault="00FB1B73" w:rsidP="00073570">
      <w:pPr>
        <w:widowControl w:val="0"/>
        <w:numPr>
          <w:ilvl w:val="0"/>
          <w:numId w:val="33"/>
        </w:numPr>
        <w:suppressAutoHyphens/>
        <w:spacing w:before="0" w:after="120" w:line="282" w:lineRule="exact"/>
        <w:jc w:val="both"/>
        <w:rPr>
          <w:rFonts w:cstheme="minorHAnsi"/>
        </w:rPr>
      </w:pPr>
      <w:proofErr w:type="gramStart"/>
      <w:r w:rsidRPr="00163CE6">
        <w:rPr>
          <w:rFonts w:cstheme="minorHAnsi"/>
        </w:rPr>
        <w:t>lorsqu’elle</w:t>
      </w:r>
      <w:proofErr w:type="gramEnd"/>
      <w:r w:rsidRPr="00163CE6">
        <w:rPr>
          <w:rFonts w:cstheme="minorHAnsi"/>
        </w:rPr>
        <w:t xml:space="preserve"> ne fournit pas les justificatifs exigés </w:t>
      </w:r>
      <w:r w:rsidRPr="00163CE6">
        <w:rPr>
          <w:rFonts w:cstheme="minorHAnsi"/>
          <w:b/>
        </w:rPr>
        <w:t>dans les délais requis</w:t>
      </w:r>
      <w:r w:rsidRPr="00163CE6">
        <w:rPr>
          <w:rFonts w:cstheme="minorHAnsi"/>
        </w:rPr>
        <w:t xml:space="preserve"> ; </w:t>
      </w:r>
    </w:p>
    <w:p w14:paraId="4FD8164C" w14:textId="77777777" w:rsidR="00FB1B73" w:rsidRPr="00163CE6" w:rsidRDefault="00FB1B73" w:rsidP="00073570">
      <w:pPr>
        <w:widowControl w:val="0"/>
        <w:numPr>
          <w:ilvl w:val="0"/>
          <w:numId w:val="33"/>
        </w:numPr>
        <w:suppressAutoHyphens/>
        <w:spacing w:before="0" w:after="120" w:line="282" w:lineRule="exact"/>
        <w:jc w:val="both"/>
        <w:rPr>
          <w:rFonts w:cstheme="minorHAnsi"/>
        </w:rPr>
      </w:pPr>
      <w:proofErr w:type="gramStart"/>
      <w:r w:rsidRPr="00163CE6">
        <w:rPr>
          <w:rFonts w:cstheme="minorHAnsi"/>
        </w:rPr>
        <w:t>lorsque</w:t>
      </w:r>
      <w:proofErr w:type="gramEnd"/>
      <w:r w:rsidRPr="00163CE6">
        <w:rPr>
          <w:rFonts w:cstheme="minorHAnsi"/>
        </w:rPr>
        <w:t xml:space="preserve"> le montant que représentent les justificatifs acceptés est inférieur au montant déjà liquidé.</w:t>
      </w:r>
      <w:r>
        <w:rPr>
          <w:rFonts w:cstheme="minorHAnsi"/>
        </w:rPr>
        <w:t xml:space="preserve"> </w:t>
      </w:r>
      <w:r w:rsidRPr="00163CE6">
        <w:rPr>
          <w:rFonts w:cstheme="minorHAnsi"/>
        </w:rPr>
        <w:t>Dans ce cas, la CCF réclamera la différence au bénéficiaire ;</w:t>
      </w:r>
    </w:p>
    <w:p w14:paraId="2FDC312F" w14:textId="77777777" w:rsidR="00FB1B73" w:rsidRPr="00163CE6" w:rsidRDefault="00FB1B73" w:rsidP="00073570">
      <w:pPr>
        <w:widowControl w:val="0"/>
        <w:numPr>
          <w:ilvl w:val="0"/>
          <w:numId w:val="33"/>
        </w:numPr>
        <w:suppressAutoHyphens/>
        <w:spacing w:before="0" w:after="120" w:line="282" w:lineRule="exact"/>
        <w:jc w:val="both"/>
        <w:rPr>
          <w:rFonts w:cstheme="minorHAnsi"/>
        </w:rPr>
      </w:pPr>
      <w:proofErr w:type="gramStart"/>
      <w:r w:rsidRPr="00163CE6">
        <w:rPr>
          <w:rFonts w:cstheme="minorHAnsi"/>
        </w:rPr>
        <w:t>lorsqu’elle</w:t>
      </w:r>
      <w:proofErr w:type="gramEnd"/>
      <w:r w:rsidRPr="00163CE6">
        <w:rPr>
          <w:rFonts w:cstheme="minorHAnsi"/>
        </w:rPr>
        <w:t xml:space="preserve"> s’oppose à l’exercice du contrôle des agents des Services du Collège.</w:t>
      </w:r>
    </w:p>
    <w:p w14:paraId="17C17626" w14:textId="77777777" w:rsidR="00FB1B73" w:rsidRPr="00163CE6" w:rsidRDefault="00FB1B73" w:rsidP="00FB1B73">
      <w:pPr>
        <w:spacing w:line="282" w:lineRule="exact"/>
        <w:jc w:val="both"/>
        <w:rPr>
          <w:rFonts w:cstheme="minorHAnsi"/>
        </w:rPr>
      </w:pPr>
      <w:r w:rsidRPr="00163CE6">
        <w:rPr>
          <w:rFonts w:cstheme="minorHAnsi"/>
        </w:rPr>
        <w:t xml:space="preserve">L’octroi de subventions est </w:t>
      </w:r>
      <w:r w:rsidRPr="00163CE6">
        <w:rPr>
          <w:rFonts w:cstheme="minorHAnsi"/>
          <w:b/>
          <w:bCs/>
        </w:rPr>
        <w:t>suspendu</w:t>
      </w:r>
      <w:r w:rsidRPr="00163CE6">
        <w:rPr>
          <w:rFonts w:cstheme="minorHAnsi"/>
        </w:rPr>
        <w:t xml:space="preserve"> aussi longtemps que l’association n'a pas restitué le montant des subventions non valablement justifié. </w:t>
      </w:r>
    </w:p>
    <w:p w14:paraId="32D8DB09" w14:textId="77777777" w:rsidR="00FB1B73" w:rsidRDefault="00FB1B73" w:rsidP="00FB1B73">
      <w:pPr>
        <w:spacing w:line="282" w:lineRule="exact"/>
        <w:jc w:val="both"/>
        <w:rPr>
          <w:rFonts w:cstheme="minorHAnsi"/>
        </w:rPr>
      </w:pPr>
      <w:r w:rsidRPr="00163CE6">
        <w:rPr>
          <w:rFonts w:cstheme="minorHAnsi"/>
        </w:rPr>
        <w:t xml:space="preserve">Il est important de noter </w:t>
      </w:r>
      <w:r w:rsidRPr="00FA483D">
        <w:rPr>
          <w:rFonts w:cstheme="minorHAnsi"/>
        </w:rPr>
        <w:t>que le rapport d’activité</w:t>
      </w:r>
      <w:r w:rsidRPr="00163CE6">
        <w:rPr>
          <w:rFonts w:cstheme="minorHAnsi"/>
        </w:rPr>
        <w:t xml:space="preserve"> de votre projet fait également partie intégrante de votre dossier de justificatifs évoqué dans le présent document</w:t>
      </w:r>
      <w:r w:rsidRPr="00444483">
        <w:rPr>
          <w:rFonts w:cstheme="minorHAnsi"/>
        </w:rPr>
        <w:t>. Le modèle est transmis par le Service de la Cohésion Sociale. Les différents rapports d’activité à établir selon la priorité de laquelle</w:t>
      </w:r>
      <w:r w:rsidRPr="00163CE6">
        <w:rPr>
          <w:rFonts w:cstheme="minorHAnsi"/>
        </w:rPr>
        <w:t xml:space="preserve"> relève votre projet sont accessibles en suivant le lien :</w:t>
      </w:r>
    </w:p>
    <w:p w14:paraId="5E3CE47F" w14:textId="6E07A3A4" w:rsidR="00BC776F" w:rsidRDefault="00E540E4" w:rsidP="000B59E1">
      <w:pPr>
        <w:spacing w:after="120"/>
      </w:pPr>
      <w:hyperlink r:id="rId9" w:history="1">
        <w:r w:rsidR="0039269A" w:rsidRPr="00D15107">
          <w:rPr>
            <w:rStyle w:val="Lienhypertexte"/>
          </w:rPr>
          <w:t>https://ccf.brussels/nos-services/diversite-et-citoyennete/quinquennat-2016-2020-procedures-devaluation/</w:t>
        </w:r>
      </w:hyperlink>
    </w:p>
    <w:p w14:paraId="361DAF52" w14:textId="77777777" w:rsidR="0039269A" w:rsidRDefault="0039269A" w:rsidP="000B59E1">
      <w:pPr>
        <w:spacing w:after="120"/>
      </w:pPr>
    </w:p>
    <w:p w14:paraId="2146F16E" w14:textId="459D1861" w:rsidR="00CE042C" w:rsidRPr="00EE2A60" w:rsidRDefault="00CE042C" w:rsidP="006E7B93">
      <w:pPr>
        <w:pStyle w:val="Titre11"/>
      </w:pPr>
      <w:bookmarkStart w:id="3" w:name="_Toc93324208"/>
      <w:r w:rsidRPr="00EE2A60">
        <w:t>Organisation</w:t>
      </w:r>
      <w:r w:rsidR="00EE2A60">
        <w:t xml:space="preserve"> </w:t>
      </w:r>
      <w:r w:rsidRPr="00EE2A60">
        <w:t>de</w:t>
      </w:r>
      <w:r w:rsidR="00EE2A60">
        <w:t xml:space="preserve"> </w:t>
      </w:r>
      <w:r w:rsidRPr="00EE2A60">
        <w:t>la comptabilité des asso</w:t>
      </w:r>
      <w:bookmarkStart w:id="4" w:name="_Toc80284518"/>
      <w:r w:rsidRPr="00EE2A60">
        <w:t>ciations</w:t>
      </w:r>
      <w:bookmarkEnd w:id="3"/>
      <w:bookmarkEnd w:id="4"/>
    </w:p>
    <w:p w14:paraId="1CEC9CD9" w14:textId="16BCA9C9" w:rsidR="00CE042C" w:rsidRPr="00CE042C" w:rsidRDefault="00CE042C" w:rsidP="002E565D">
      <w:pPr>
        <w:jc w:val="both"/>
      </w:pPr>
      <w:r w:rsidRPr="00CE042C">
        <w:t xml:space="preserve">Chaque association qui bénéficie de subventions émanant de pouvoirs publics différents tient une </w:t>
      </w:r>
      <w:r w:rsidRPr="00CE042C">
        <w:rPr>
          <w:u w:val="single"/>
        </w:rPr>
        <w:t>comptabilité</w:t>
      </w:r>
      <w:r w:rsidR="00DF6145">
        <w:rPr>
          <w:u w:val="single"/>
        </w:rPr>
        <w:t xml:space="preserve"> analytique</w:t>
      </w:r>
      <w:r w:rsidRPr="00CE042C">
        <w:rPr>
          <w:u w:val="single"/>
        </w:rPr>
        <w:t xml:space="preserve"> spécifique à chaque subside</w:t>
      </w:r>
      <w:r w:rsidRPr="00CE042C">
        <w:t xml:space="preserve"> qui permet de clarifier et d’identifier « visuellement » les recettes et dépenses relatives à chacune des subventions.</w:t>
      </w:r>
    </w:p>
    <w:p w14:paraId="7CB0FADF" w14:textId="1E68EE71" w:rsidR="00CE042C" w:rsidRPr="00CE042C" w:rsidRDefault="00CE042C" w:rsidP="002E565D">
      <w:pPr>
        <w:jc w:val="both"/>
      </w:pPr>
      <w:r w:rsidRPr="00CE042C">
        <w:t xml:space="preserve">Par ailleurs, les comptes doivent être présentés de manière à regrouper les dépenses et recettes de l’ensemble des actions </w:t>
      </w:r>
      <w:r w:rsidR="002E565D">
        <w:t xml:space="preserve">retenues dans le contrat régional ou la convention spécifique conclu avec la Commission communautaire française.  </w:t>
      </w:r>
    </w:p>
    <w:p w14:paraId="7E356F10" w14:textId="77777777" w:rsidR="002E565D" w:rsidRPr="00163CE6" w:rsidRDefault="00CE042C" w:rsidP="002E565D">
      <w:pPr>
        <w:spacing w:line="282" w:lineRule="exact"/>
        <w:jc w:val="both"/>
        <w:rPr>
          <w:rFonts w:cstheme="minorHAnsi"/>
        </w:rPr>
      </w:pPr>
      <w:r w:rsidRPr="00CE042C">
        <w:t xml:space="preserve">Le </w:t>
      </w:r>
      <w:r w:rsidRPr="00B373E6">
        <w:t xml:space="preserve">respect </w:t>
      </w:r>
      <w:r w:rsidR="00E33425" w:rsidRPr="00B373E6">
        <w:t>du code des sociétés et des associations du 23 mars 2019</w:t>
      </w:r>
      <w:r w:rsidRPr="00B373E6">
        <w:t xml:space="preserve"> </w:t>
      </w:r>
      <w:r w:rsidRPr="00CE042C">
        <w:t xml:space="preserve">est exigé, </w:t>
      </w:r>
      <w:r w:rsidR="002E565D" w:rsidRPr="00163CE6">
        <w:rPr>
          <w:rFonts w:cstheme="minorHAnsi"/>
        </w:rPr>
        <w:t>ainsi que le respect de l’arrêté du 10 novembre 2005, modifié le 30 avril 2009 portant exécution du décret 13 mai 2004 relatif à la cohésion sociale.</w:t>
      </w:r>
    </w:p>
    <w:p w14:paraId="01AEC241" w14:textId="77777777" w:rsidR="000B59E1" w:rsidRDefault="000B59E1">
      <w:pPr>
        <w:spacing w:before="0"/>
        <w:rPr>
          <w:rFonts w:cstheme="minorHAnsi"/>
        </w:rPr>
      </w:pPr>
      <w:r>
        <w:rPr>
          <w:rFonts w:cstheme="minorHAnsi"/>
        </w:rPr>
        <w:br w:type="page"/>
      </w:r>
    </w:p>
    <w:p w14:paraId="62F2B4AB" w14:textId="6F50969C" w:rsidR="002E565D" w:rsidRPr="00163CE6" w:rsidRDefault="002E565D" w:rsidP="002E565D">
      <w:pPr>
        <w:spacing w:after="120" w:line="282" w:lineRule="exact"/>
        <w:rPr>
          <w:rFonts w:cstheme="minorHAnsi"/>
        </w:rPr>
      </w:pPr>
      <w:r w:rsidRPr="00163CE6">
        <w:rPr>
          <w:rFonts w:cstheme="minorHAnsi"/>
        </w:rPr>
        <w:lastRenderedPageBreak/>
        <w:t>Cet arrêté d’application précise en son article 20 que :</w:t>
      </w:r>
    </w:p>
    <w:p w14:paraId="355D0FE7" w14:textId="5E62A6B2" w:rsidR="00CE042C" w:rsidRPr="00CE042C" w:rsidRDefault="00CE042C" w:rsidP="00790FEB">
      <w:pPr>
        <w:jc w:val="both"/>
        <w:rPr>
          <w:b/>
          <w:bCs/>
        </w:rPr>
      </w:pPr>
      <w:r w:rsidRPr="00CE042C">
        <w:t xml:space="preserve">Les </w:t>
      </w:r>
      <w:r w:rsidR="002E565D">
        <w:t>associations</w:t>
      </w:r>
      <w:r w:rsidR="002E1941">
        <w:t xml:space="preserve"> </w:t>
      </w:r>
      <w:r w:rsidRPr="00CE042C">
        <w:t>fournissent annuellement à l’administration</w:t>
      </w:r>
      <w:r w:rsidRPr="00CE042C">
        <w:rPr>
          <w:b/>
          <w:bCs/>
        </w:rPr>
        <w:t xml:space="preserve"> </w:t>
      </w:r>
      <w:r w:rsidRPr="00CE042C">
        <w:rPr>
          <w:b/>
          <w:bCs/>
          <w:u w:val="single"/>
        </w:rPr>
        <w:t>pour le 31 mars de l’année suivante</w:t>
      </w:r>
      <w:r w:rsidRPr="00CE042C">
        <w:t xml:space="preserve">, les pièces justificatives suivantes relatives à l’utilisation de la subvention annuelle forfaitaire : </w:t>
      </w:r>
    </w:p>
    <w:p w14:paraId="4E37DFE4" w14:textId="67D83C1F" w:rsidR="00CE042C" w:rsidRDefault="00CE042C" w:rsidP="00790FEB">
      <w:pPr>
        <w:pStyle w:val="Paragraphedeliste"/>
        <w:numPr>
          <w:ilvl w:val="0"/>
          <w:numId w:val="4"/>
        </w:numPr>
        <w:jc w:val="both"/>
      </w:pPr>
      <w:proofErr w:type="gramStart"/>
      <w:r w:rsidRPr="00CE042C">
        <w:t>un</w:t>
      </w:r>
      <w:proofErr w:type="gramEnd"/>
      <w:r w:rsidRPr="00CE042C">
        <w:t xml:space="preserve"> tableau récapitulatif des pièces justificatives conforme au modèle fourni par l’administration (annexe 1) ;</w:t>
      </w:r>
    </w:p>
    <w:p w14:paraId="512E3243" w14:textId="2DBB83DD" w:rsidR="003128D2" w:rsidRDefault="003128D2" w:rsidP="00790FEB">
      <w:pPr>
        <w:pStyle w:val="Paragraphedeliste"/>
        <w:numPr>
          <w:ilvl w:val="0"/>
          <w:numId w:val="4"/>
        </w:numPr>
        <w:jc w:val="both"/>
      </w:pPr>
      <w:proofErr w:type="gramStart"/>
      <w:r w:rsidRPr="00CE042C">
        <w:t>une</w:t>
      </w:r>
      <w:proofErr w:type="gramEnd"/>
      <w:r w:rsidRPr="00CE042C">
        <w:t xml:space="preserve"> attestation sur l’honneur de non double emploi des pièces comptables introduites pour justifier la subvention perçue (annexe 2) ;</w:t>
      </w:r>
    </w:p>
    <w:p w14:paraId="0DBE919A" w14:textId="5FA14A3B" w:rsidR="003128D2" w:rsidRDefault="003128D2" w:rsidP="00790FEB">
      <w:pPr>
        <w:pStyle w:val="Paragraphedeliste"/>
        <w:numPr>
          <w:ilvl w:val="0"/>
          <w:numId w:val="4"/>
        </w:numPr>
        <w:jc w:val="both"/>
      </w:pPr>
      <w:proofErr w:type="gramStart"/>
      <w:r w:rsidRPr="00CE042C">
        <w:t>un</w:t>
      </w:r>
      <w:proofErr w:type="gramEnd"/>
      <w:r w:rsidRPr="00CE042C">
        <w:t xml:space="preserve"> compte de recettes et dépenses selon le modèle établi par les services du Collège portant spécifiquement sur les actions menées dans le cadre d</w:t>
      </w:r>
      <w:r>
        <w:t xml:space="preserve">u subside </w:t>
      </w:r>
      <w:r w:rsidRPr="00CE042C">
        <w:t>(annexe 3) ;</w:t>
      </w:r>
    </w:p>
    <w:p w14:paraId="49A9A182" w14:textId="2F72D455" w:rsidR="003128D2" w:rsidRDefault="003128D2" w:rsidP="00790FEB">
      <w:pPr>
        <w:pStyle w:val="Paragraphedeliste"/>
        <w:numPr>
          <w:ilvl w:val="0"/>
          <w:numId w:val="4"/>
        </w:numPr>
        <w:jc w:val="both"/>
      </w:pPr>
      <w:proofErr w:type="gramStart"/>
      <w:r>
        <w:t>le</w:t>
      </w:r>
      <w:proofErr w:type="gramEnd"/>
      <w:r>
        <w:t xml:space="preserve"> rapport d’activités</w:t>
      </w:r>
    </w:p>
    <w:p w14:paraId="17C42E06" w14:textId="3DE89C08" w:rsidR="003128D2" w:rsidRPr="00CE042C" w:rsidRDefault="003128D2" w:rsidP="00790FEB">
      <w:pPr>
        <w:pStyle w:val="Paragraphedeliste"/>
        <w:jc w:val="both"/>
      </w:pPr>
      <w:r>
        <w:t>Le rapport annuel de l’action subventionnée dans le cadre de la convention spécifique ou du contrat régional dont le modèle est transmis par le Service de la Cohésion Sociale ;</w:t>
      </w:r>
    </w:p>
    <w:p w14:paraId="5684D0A5" w14:textId="3DA122AA" w:rsidR="003128D2" w:rsidRDefault="003128D2" w:rsidP="00790FEB">
      <w:pPr>
        <w:pStyle w:val="Paragraphedeliste"/>
        <w:numPr>
          <w:ilvl w:val="0"/>
          <w:numId w:val="4"/>
        </w:numPr>
        <w:jc w:val="both"/>
      </w:pPr>
      <w:r>
        <w:t>Les pièces justificatives ;</w:t>
      </w:r>
    </w:p>
    <w:p w14:paraId="076B7F34" w14:textId="77777777" w:rsidR="003128D2" w:rsidRDefault="003128D2" w:rsidP="00790FEB">
      <w:pPr>
        <w:pStyle w:val="Paragraphedeliste"/>
        <w:numPr>
          <w:ilvl w:val="0"/>
          <w:numId w:val="4"/>
        </w:numPr>
        <w:jc w:val="both"/>
      </w:pPr>
      <w:r>
        <w:t>Le bilan et la preuve de son dépôt</w:t>
      </w:r>
    </w:p>
    <w:p w14:paraId="02E91F0D" w14:textId="7DEA42E0" w:rsidR="00CE042C" w:rsidRPr="00CE042C" w:rsidRDefault="003128D2" w:rsidP="00790FEB">
      <w:pPr>
        <w:pStyle w:val="Paragraphedeliste"/>
        <w:jc w:val="both"/>
      </w:pPr>
      <w:r>
        <w:t>Un</w:t>
      </w:r>
      <w:r w:rsidR="00CE042C" w:rsidRPr="00CE042C">
        <w:t xml:space="preserve"> bilan conforme aux modèles du plan comptable minimum normalisé, approuvé par l’assemblée générale et signé par un administrateur</w:t>
      </w:r>
      <w:r>
        <w:t xml:space="preserve">.  Ce bilan est accompagné de la preuve de son dépôt au </w:t>
      </w:r>
      <w:r w:rsidR="00CE042C" w:rsidRPr="00CE042C">
        <w:t xml:space="preserve">Greffe du Tribunal de </w:t>
      </w:r>
      <w:r w:rsidR="00975810">
        <w:t>l’entreprise</w:t>
      </w:r>
      <w:r w:rsidR="00CE042C" w:rsidRPr="00CE042C">
        <w:t xml:space="preserve"> de Bruxelles ou de la centrale des bilans de la Banque nationale de Belgique</w:t>
      </w:r>
      <w:r w:rsidR="00CE042C" w:rsidRPr="008C7C44">
        <w:rPr>
          <w:vertAlign w:val="superscript"/>
        </w:rPr>
        <w:footnoteReference w:id="1"/>
      </w:r>
      <w:r w:rsidR="00CE042C" w:rsidRPr="00CE042C">
        <w:t> ;</w:t>
      </w:r>
    </w:p>
    <w:p w14:paraId="795EC7B6" w14:textId="76BCE99F" w:rsidR="003128D2" w:rsidRDefault="003128D2" w:rsidP="00790FEB">
      <w:pPr>
        <w:pStyle w:val="Paragraphedeliste"/>
        <w:numPr>
          <w:ilvl w:val="0"/>
          <w:numId w:val="5"/>
        </w:numPr>
        <w:jc w:val="both"/>
      </w:pPr>
      <w:r>
        <w:t>Le tableau récapitulatif des moyens en personnel (annexe 9)</w:t>
      </w:r>
      <w:r w:rsidR="00921276">
        <w:t xml:space="preserve"> </w:t>
      </w:r>
      <w:hyperlink r:id="rId10" w:history="1">
        <w:r w:rsidR="00921276" w:rsidRPr="00324A30">
          <w:rPr>
            <w:rStyle w:val="Lienhypertexte"/>
          </w:rPr>
          <w:t>https://ccf.brussels/nos-services/diversite-et-citoyennete/subsides-cohesion-sociale/quinquennat-2016-2020-2/</w:t>
        </w:r>
      </w:hyperlink>
    </w:p>
    <w:p w14:paraId="35D67510" w14:textId="77777777" w:rsidR="003128D2" w:rsidRPr="003128D2" w:rsidRDefault="003128D2" w:rsidP="00790FEB">
      <w:pPr>
        <w:pStyle w:val="Paragraphedeliste"/>
        <w:spacing w:line="282" w:lineRule="exact"/>
        <w:jc w:val="both"/>
        <w:rPr>
          <w:rFonts w:cstheme="minorHAnsi"/>
        </w:rPr>
      </w:pPr>
      <w:r w:rsidRPr="003128D2">
        <w:rPr>
          <w:rFonts w:cstheme="minorHAnsi"/>
        </w:rPr>
        <w:t>Le tableau reprend les moyens en personnel pour l’ensemble de l’association au 31 décembre.</w:t>
      </w:r>
    </w:p>
    <w:p w14:paraId="7F55C9F0" w14:textId="744312EF" w:rsidR="003128D2" w:rsidRDefault="003128D2" w:rsidP="00790FEB">
      <w:pPr>
        <w:pStyle w:val="Paragraphedeliste"/>
        <w:spacing w:line="282" w:lineRule="exact"/>
        <w:jc w:val="both"/>
        <w:rPr>
          <w:rFonts w:cstheme="minorHAnsi"/>
        </w:rPr>
      </w:pPr>
      <w:r w:rsidRPr="003128D2">
        <w:rPr>
          <w:rFonts w:cstheme="minorHAnsi"/>
        </w:rPr>
        <w:t>Pour les travailleurs engagés grâce à la subvention cohésion sociale et pour ceux-là uniquement il est demandé de joindre une copie de leur diplôme (ou une attestation justifiant l’expérience utile) ainsi que l’ancienneté reconnue pour leur traitement (et la justification de cette ancienneté)</w:t>
      </w:r>
    </w:p>
    <w:p w14:paraId="65DB49AF" w14:textId="77777777" w:rsidR="00936104" w:rsidRDefault="00936104" w:rsidP="00790FEB">
      <w:pPr>
        <w:pStyle w:val="Corpsdetexte31"/>
        <w:spacing w:after="120" w:line="282" w:lineRule="exact"/>
        <w:rPr>
          <w:rFonts w:asciiTheme="minorHAnsi" w:hAnsiTheme="minorHAnsi" w:cstheme="minorHAnsi"/>
          <w:b/>
          <w:i/>
          <w:iCs/>
          <w:color w:val="auto"/>
          <w:szCs w:val="20"/>
        </w:rPr>
      </w:pPr>
      <w:r>
        <w:rPr>
          <w:rFonts w:asciiTheme="minorHAnsi" w:hAnsiTheme="minorHAnsi" w:cstheme="minorHAnsi"/>
          <w:b/>
          <w:szCs w:val="22"/>
        </w:rPr>
        <w:t xml:space="preserve">!! </w:t>
      </w:r>
      <w:r w:rsidRPr="00A13EA8">
        <w:rPr>
          <w:rFonts w:asciiTheme="minorHAnsi" w:hAnsiTheme="minorHAnsi" w:cstheme="minorHAnsi"/>
          <w:b/>
          <w:szCs w:val="22"/>
        </w:rPr>
        <w:t xml:space="preserve">En l’absence d’un de ces </w:t>
      </w:r>
      <w:r>
        <w:rPr>
          <w:rFonts w:asciiTheme="minorHAnsi" w:hAnsiTheme="minorHAnsi" w:cstheme="minorHAnsi"/>
          <w:b/>
          <w:szCs w:val="22"/>
        </w:rPr>
        <w:t>documents</w:t>
      </w:r>
      <w:r w:rsidRPr="00A13EA8">
        <w:rPr>
          <w:rFonts w:asciiTheme="minorHAnsi" w:hAnsiTheme="minorHAnsi" w:cstheme="minorHAnsi"/>
          <w:b/>
          <w:szCs w:val="22"/>
        </w:rPr>
        <w:t xml:space="preserve"> « de </w:t>
      </w:r>
      <w:proofErr w:type="gramStart"/>
      <w:r w:rsidRPr="00A13EA8">
        <w:rPr>
          <w:rFonts w:asciiTheme="minorHAnsi" w:hAnsiTheme="minorHAnsi" w:cstheme="minorHAnsi"/>
          <w:b/>
          <w:szCs w:val="22"/>
        </w:rPr>
        <w:t>base»</w:t>
      </w:r>
      <w:proofErr w:type="gramEnd"/>
      <w:r w:rsidRPr="00A13EA8">
        <w:rPr>
          <w:rFonts w:asciiTheme="minorHAnsi" w:hAnsiTheme="minorHAnsi" w:cstheme="minorHAnsi"/>
          <w:b/>
          <w:szCs w:val="22"/>
        </w:rPr>
        <w:t>, la subvention n’est pas valablement justifiée</w:t>
      </w:r>
      <w:r>
        <w:rPr>
          <w:rFonts w:asciiTheme="minorHAnsi" w:hAnsiTheme="minorHAnsi" w:cstheme="minorHAnsi"/>
          <w:b/>
          <w:szCs w:val="22"/>
        </w:rPr>
        <w:t>.</w:t>
      </w:r>
      <w:r w:rsidRPr="00A13EA8">
        <w:rPr>
          <w:rFonts w:asciiTheme="minorHAnsi" w:hAnsiTheme="minorHAnsi" w:cstheme="minorHAnsi"/>
          <w:b/>
          <w:i/>
          <w:iCs/>
          <w:color w:val="auto"/>
          <w:szCs w:val="20"/>
        </w:rPr>
        <w:t xml:space="preserve"> </w:t>
      </w:r>
    </w:p>
    <w:p w14:paraId="486651AD" w14:textId="3C198623" w:rsidR="00CE042C" w:rsidRDefault="00CE042C" w:rsidP="00790FEB">
      <w:pPr>
        <w:jc w:val="both"/>
      </w:pPr>
      <w:r w:rsidRPr="00CE042C">
        <w:t>Les annexes sont disponibles en fin de document.</w:t>
      </w:r>
    </w:p>
    <w:p w14:paraId="607E52D8" w14:textId="77777777" w:rsidR="003128D2" w:rsidRDefault="003128D2" w:rsidP="00790FEB">
      <w:pPr>
        <w:pStyle w:val="Corpsdetexte"/>
        <w:spacing w:line="282" w:lineRule="exact"/>
        <w:jc w:val="both"/>
        <w:rPr>
          <w:rFonts w:cstheme="minorHAnsi"/>
          <w:b/>
          <w:bCs/>
        </w:rPr>
      </w:pPr>
      <w:r w:rsidRPr="00163CE6">
        <w:rPr>
          <w:rFonts w:cstheme="minorHAnsi"/>
          <w:bCs/>
        </w:rPr>
        <w:t>Une copie de ces pièces justificatives peut être adressée, pour information</w:t>
      </w:r>
      <w:r w:rsidRPr="00163CE6">
        <w:rPr>
          <w:rFonts w:cstheme="minorHAnsi"/>
        </w:rPr>
        <w:t>,</w:t>
      </w:r>
      <w:r w:rsidRPr="00163CE6">
        <w:rPr>
          <w:rFonts w:cstheme="minorHAnsi"/>
          <w:b/>
          <w:bCs/>
        </w:rPr>
        <w:t xml:space="preserve"> </w:t>
      </w:r>
      <w:r w:rsidRPr="00163CE6">
        <w:rPr>
          <w:rFonts w:cstheme="minorHAnsi"/>
        </w:rPr>
        <w:t>par les associations reprises dans un contrat communal de cohésion sociale,</w:t>
      </w:r>
      <w:r w:rsidRPr="00163CE6">
        <w:rPr>
          <w:rFonts w:cstheme="minorHAnsi"/>
          <w:b/>
          <w:bCs/>
        </w:rPr>
        <w:t xml:space="preserve"> </w:t>
      </w:r>
      <w:r w:rsidRPr="00163CE6">
        <w:rPr>
          <w:rFonts w:cstheme="minorHAnsi"/>
          <w:bCs/>
        </w:rPr>
        <w:t>à la coordination locale si cette dernière en fait la demande</w:t>
      </w:r>
      <w:r w:rsidRPr="00163CE6">
        <w:rPr>
          <w:rFonts w:cstheme="minorHAnsi"/>
          <w:b/>
          <w:bCs/>
        </w:rPr>
        <w:t xml:space="preserve">. </w:t>
      </w:r>
    </w:p>
    <w:p w14:paraId="693D0048" w14:textId="5FDF45CE" w:rsidR="003128D2" w:rsidRDefault="003128D2" w:rsidP="003128D2">
      <w:pPr>
        <w:pStyle w:val="Corpsdetexte"/>
        <w:spacing w:line="282" w:lineRule="exact"/>
        <w:jc w:val="both"/>
        <w:rPr>
          <w:rFonts w:cstheme="minorHAnsi"/>
        </w:rPr>
      </w:pPr>
      <w:r w:rsidRPr="00163CE6">
        <w:rPr>
          <w:rFonts w:cstheme="minorHAnsi"/>
        </w:rPr>
        <w:lastRenderedPageBreak/>
        <w:t>La transmission de ces documents « pour information » aux coordinations locales ne remet pas en question le rôle d’accompagnement pédagogique dont sont chargées les coordinations locales. Les remarques et conseils de celles-ci concernant le contenu ou la présentation des pièces justificatives doivent donc être pris en compte.</w:t>
      </w:r>
    </w:p>
    <w:p w14:paraId="1385DBD0" w14:textId="77777777" w:rsidR="00936104" w:rsidRPr="00483457" w:rsidRDefault="00936104" w:rsidP="003128D2">
      <w:pPr>
        <w:pStyle w:val="Corpsdetexte"/>
        <w:spacing w:line="282" w:lineRule="exact"/>
        <w:jc w:val="both"/>
        <w:rPr>
          <w:rFonts w:cstheme="minorHAnsi"/>
          <w:szCs w:val="20"/>
        </w:rPr>
      </w:pPr>
    </w:p>
    <w:p w14:paraId="46033109" w14:textId="71981967" w:rsidR="00CE042C" w:rsidRPr="00CE042C" w:rsidRDefault="00CE042C" w:rsidP="006E7B93">
      <w:pPr>
        <w:pStyle w:val="Titre11"/>
        <w:rPr>
          <w:lang w:val="en-US"/>
        </w:rPr>
      </w:pPr>
      <w:bookmarkStart w:id="5" w:name="_Toc93324209"/>
      <w:r w:rsidRPr="00EE2A60">
        <w:t>Nature</w:t>
      </w:r>
      <w:r w:rsidR="00EE2A60">
        <w:t xml:space="preserve"> </w:t>
      </w:r>
      <w:r w:rsidRPr="00EE2A60">
        <w:t>et</w:t>
      </w:r>
      <w:r w:rsidR="00EE2A60">
        <w:t xml:space="preserve"> </w:t>
      </w:r>
      <w:r w:rsidRPr="00EE2A60">
        <w:t>présentation</w:t>
      </w:r>
      <w:r w:rsidR="00EE2A60">
        <w:t xml:space="preserve"> </w:t>
      </w:r>
      <w:r w:rsidRPr="00EE2A60">
        <w:t>des</w:t>
      </w:r>
      <w:r w:rsidR="00EE2A60">
        <w:t xml:space="preserve"> </w:t>
      </w:r>
      <w:r w:rsidRPr="00EE2A60">
        <w:t>pièces</w:t>
      </w:r>
      <w:r w:rsidR="00EE2A60">
        <w:t xml:space="preserve"> </w:t>
      </w:r>
      <w:r w:rsidRPr="00EE2A60">
        <w:t>justificatives</w:t>
      </w:r>
      <w:r w:rsidR="00EE2A60">
        <w:t xml:space="preserve"> </w:t>
      </w:r>
      <w:r w:rsidRPr="00EE2A60">
        <w:t>des</w:t>
      </w:r>
      <w:r w:rsidR="00EE2A60">
        <w:t xml:space="preserve"> d</w:t>
      </w:r>
      <w:r w:rsidRPr="00EE2A60">
        <w:t>épense</w:t>
      </w:r>
      <w:r w:rsidRPr="00CE042C">
        <w:rPr>
          <w:lang w:val="en-US"/>
        </w:rPr>
        <w:t>s</w:t>
      </w:r>
      <w:bookmarkEnd w:id="5"/>
    </w:p>
    <w:p w14:paraId="1A54CB6D" w14:textId="4703A8C5" w:rsidR="00936104" w:rsidRDefault="00CE042C" w:rsidP="00073570">
      <w:pPr>
        <w:pStyle w:val="Paragraphedeliste"/>
        <w:numPr>
          <w:ilvl w:val="0"/>
          <w:numId w:val="6"/>
        </w:numPr>
      </w:pPr>
      <w:r w:rsidRPr="00CE042C">
        <w:t xml:space="preserve">Les pièces justificatives des dépenses </w:t>
      </w:r>
      <w:r w:rsidR="003C0FB0">
        <w:t>doivent</w:t>
      </w:r>
      <w:r w:rsidR="00936104">
        <w:t xml:space="preserve"> être en lien avec les projets et</w:t>
      </w:r>
      <w:r w:rsidRPr="00CE042C">
        <w:t xml:space="preserve"> concerner </w:t>
      </w:r>
      <w:r w:rsidR="003C0FB0" w:rsidRPr="003C0FB0">
        <w:rPr>
          <w:b/>
          <w:bCs/>
        </w:rPr>
        <w:t>exclusivement</w:t>
      </w:r>
      <w:r w:rsidR="003C0FB0">
        <w:t xml:space="preserve"> la période couverte </w:t>
      </w:r>
      <w:r w:rsidR="00936104">
        <w:t>mentionnée dans les contrats ou conventions de cohésion sociale</w:t>
      </w:r>
      <w:r w:rsidR="003C0FB0">
        <w:t xml:space="preserve">. </w:t>
      </w:r>
    </w:p>
    <w:p w14:paraId="726E6202" w14:textId="77777777" w:rsidR="000B59E1" w:rsidRDefault="000B59E1" w:rsidP="000B59E1">
      <w:pPr>
        <w:pStyle w:val="Paragraphedeliste"/>
      </w:pPr>
    </w:p>
    <w:p w14:paraId="12319C84" w14:textId="22D65492" w:rsidR="004E01BB" w:rsidRDefault="003C0FB0" w:rsidP="00073570">
      <w:pPr>
        <w:pStyle w:val="Paragraphedeliste"/>
        <w:numPr>
          <w:ilvl w:val="0"/>
          <w:numId w:val="6"/>
        </w:numPr>
      </w:pPr>
      <w:r>
        <w:t xml:space="preserve">Le montant des pièces justificatives doit être réparti prorata </w:t>
      </w:r>
      <w:proofErr w:type="spellStart"/>
      <w:r>
        <w:t>temporis</w:t>
      </w:r>
      <w:proofErr w:type="spellEnd"/>
      <w:r>
        <w:t xml:space="preserve"> de la période couverte</w:t>
      </w:r>
      <w:r w:rsidR="00936104">
        <w:t>.</w:t>
      </w:r>
    </w:p>
    <w:tbl>
      <w:tblPr>
        <w:tblStyle w:val="Grilledutableau"/>
        <w:tblW w:w="0" w:type="auto"/>
        <w:tblInd w:w="720" w:type="dxa"/>
        <w:tblLook w:val="04A0" w:firstRow="1" w:lastRow="0" w:firstColumn="1" w:lastColumn="0" w:noHBand="0" w:noVBand="1"/>
      </w:tblPr>
      <w:tblGrid>
        <w:gridCol w:w="9004"/>
      </w:tblGrid>
      <w:tr w:rsidR="004E01BB" w14:paraId="04CD3769" w14:textId="77777777" w:rsidTr="00936104">
        <w:tc>
          <w:tcPr>
            <w:tcW w:w="9004" w:type="dxa"/>
            <w:shd w:val="clear" w:color="auto" w:fill="E2EFD9" w:themeFill="accent6" w:themeFillTint="33"/>
          </w:tcPr>
          <w:p w14:paraId="5C1D9293" w14:textId="77777777" w:rsidR="00063F47" w:rsidRPr="00063F47" w:rsidRDefault="00063F47" w:rsidP="00063F47">
            <w:pPr>
              <w:spacing w:before="100" w:beforeAutospacing="1" w:after="100" w:afterAutospacing="1"/>
              <w:jc w:val="both"/>
              <w:rPr>
                <w:rFonts w:eastAsia="Times New Roman" w:cstheme="minorHAnsi"/>
                <w:lang w:eastAsia="fr-BE"/>
              </w:rPr>
            </w:pPr>
            <w:r w:rsidRPr="00063F47">
              <w:rPr>
                <w:rFonts w:eastAsia="Times New Roman" w:cstheme="minorHAnsi"/>
                <w:lang w:eastAsia="fr-BE"/>
              </w:rPr>
              <w:t>Une facture qui précise qu’elle couvre un s</w:t>
            </w:r>
            <w:r w:rsidRPr="00063F47">
              <w:rPr>
                <w:rFonts w:eastAsia="Times New Roman" w:cstheme="minorHAnsi"/>
                <w:color w:val="000000"/>
                <w:lang w:eastAsia="fr-BE"/>
              </w:rPr>
              <w:t xml:space="preserve">ervice pour une période à cheval sur deux années distinctes sera présentée sur deux exercices et prise en considération « prorata </w:t>
            </w:r>
            <w:proofErr w:type="spellStart"/>
            <w:r w:rsidRPr="00063F47">
              <w:rPr>
                <w:rFonts w:eastAsia="Times New Roman" w:cstheme="minorHAnsi"/>
                <w:color w:val="000000"/>
                <w:lang w:eastAsia="fr-BE"/>
              </w:rPr>
              <w:t>temporis</w:t>
            </w:r>
            <w:proofErr w:type="spellEnd"/>
            <w:r w:rsidRPr="00063F47">
              <w:rPr>
                <w:rFonts w:eastAsia="Times New Roman" w:cstheme="minorHAnsi"/>
                <w:color w:val="000000"/>
                <w:lang w:eastAsia="fr-BE"/>
              </w:rPr>
              <w:t> » sur chacune des années (en 12</w:t>
            </w:r>
            <w:r w:rsidRPr="00063F47">
              <w:rPr>
                <w:rFonts w:eastAsia="Times New Roman" w:cstheme="minorHAnsi"/>
                <w:color w:val="000000"/>
                <w:vertAlign w:val="superscript"/>
                <w:lang w:eastAsia="fr-BE"/>
              </w:rPr>
              <w:t>ème</w:t>
            </w:r>
            <w:r w:rsidRPr="00063F47">
              <w:rPr>
                <w:rFonts w:eastAsia="Times New Roman" w:cstheme="minorHAnsi"/>
                <w:color w:val="000000"/>
                <w:lang w:eastAsia="fr-BE"/>
              </w:rPr>
              <w:t xml:space="preserve"> ou en 365</w:t>
            </w:r>
            <w:r w:rsidRPr="00063F47">
              <w:rPr>
                <w:rFonts w:eastAsia="Times New Roman" w:cstheme="minorHAnsi"/>
                <w:color w:val="000000"/>
                <w:vertAlign w:val="superscript"/>
                <w:lang w:eastAsia="fr-BE"/>
              </w:rPr>
              <w:t>ème</w:t>
            </w:r>
            <w:r w:rsidRPr="00063F47">
              <w:rPr>
                <w:rFonts w:eastAsia="Times New Roman" w:cstheme="minorHAnsi"/>
                <w:color w:val="000000"/>
                <w:lang w:eastAsia="fr-BE"/>
              </w:rPr>
              <w:t xml:space="preserve"> selon les cas). Si la période n’est pas précisée, la totalité est prise en compte en fonction de la date de facturation. </w:t>
            </w:r>
          </w:p>
          <w:p w14:paraId="500B8294" w14:textId="77777777" w:rsidR="00063F47" w:rsidRPr="00063F47" w:rsidRDefault="00063F47" w:rsidP="00063F47">
            <w:pPr>
              <w:spacing w:before="100" w:beforeAutospacing="1" w:after="100" w:afterAutospacing="1"/>
              <w:jc w:val="both"/>
              <w:rPr>
                <w:rFonts w:eastAsia="Times New Roman" w:cstheme="minorHAnsi"/>
                <w:color w:val="000000"/>
                <w:lang w:eastAsia="fr-BE"/>
              </w:rPr>
            </w:pPr>
            <w:r w:rsidRPr="00063F47">
              <w:rPr>
                <w:rFonts w:eastAsia="Times New Roman" w:cstheme="minorHAnsi"/>
                <w:color w:val="000000"/>
                <w:lang w:eastAsia="fr-BE"/>
              </w:rPr>
              <w:t xml:space="preserve">Nous vous recommandons de réclamer auprès de vos fournisseurs les factures relatives aux achats de biens et de services pour qu’elles puissent être payées sur l’année considérée. </w:t>
            </w:r>
          </w:p>
          <w:p w14:paraId="5B7181BD" w14:textId="77777777" w:rsidR="00063F47" w:rsidRPr="00063F47" w:rsidRDefault="00063F47" w:rsidP="00063F47">
            <w:pPr>
              <w:spacing w:before="100" w:beforeAutospacing="1" w:after="100" w:afterAutospacing="1"/>
              <w:jc w:val="both"/>
              <w:rPr>
                <w:rFonts w:eastAsia="Times New Roman" w:cstheme="minorHAnsi"/>
                <w:color w:val="000000"/>
                <w:lang w:eastAsia="fr-BE"/>
              </w:rPr>
            </w:pPr>
            <w:r w:rsidRPr="00063F47">
              <w:rPr>
                <w:rFonts w:eastAsia="Times New Roman" w:cstheme="minorHAnsi"/>
                <w:color w:val="000000"/>
                <w:lang w:eastAsia="fr-BE"/>
              </w:rPr>
              <w:t>Cependant, si des factures qui vous sont adressées tardivement (soit l’année N+1 pour une commande ou un service commandé et réceptionné l’année N), celles-ci DEVRONT être justifiées sur la subvention de l’année N pour peu que la facture soit réceptionnée au plus tard le 31/01 de l’année N+1.</w:t>
            </w:r>
          </w:p>
          <w:p w14:paraId="26F0F3FF" w14:textId="2C8B1843" w:rsidR="004E01BB" w:rsidRPr="00063F47" w:rsidRDefault="00063F47" w:rsidP="00063F47">
            <w:pPr>
              <w:spacing w:before="100" w:beforeAutospacing="1" w:after="100" w:afterAutospacing="1"/>
              <w:jc w:val="both"/>
              <w:rPr>
                <w:rFonts w:ascii="Times New Roman" w:eastAsia="Times New Roman" w:hAnsi="Times New Roman" w:cs="Times New Roman"/>
                <w:sz w:val="24"/>
                <w:szCs w:val="24"/>
                <w:lang w:eastAsia="fr-BE"/>
              </w:rPr>
            </w:pPr>
            <w:r w:rsidRPr="00063F47">
              <w:rPr>
                <w:rFonts w:eastAsia="Times New Roman" w:cstheme="minorHAnsi"/>
                <w:color w:val="000000"/>
                <w:lang w:eastAsia="fr-BE"/>
              </w:rPr>
              <w:t>Passé cette date, la facture POURRA ÊTRE payée avec la subvention de l’année N+1, la date de la facture faisant foi.</w:t>
            </w:r>
            <w:r w:rsidRPr="00063F47">
              <w:rPr>
                <w:rFonts w:ascii="Times New Roman" w:eastAsia="Times New Roman" w:hAnsi="Times New Roman" w:cs="Times New Roman"/>
                <w:color w:val="000000"/>
                <w:lang w:eastAsia="fr-BE"/>
              </w:rPr>
              <w:t> </w:t>
            </w:r>
          </w:p>
        </w:tc>
      </w:tr>
    </w:tbl>
    <w:p w14:paraId="5BA5BD8D" w14:textId="77777777" w:rsidR="000B59E1" w:rsidRDefault="000B59E1" w:rsidP="000B59E1">
      <w:pPr>
        <w:widowControl w:val="0"/>
        <w:suppressAutoHyphens/>
        <w:spacing w:before="0" w:after="120" w:line="282" w:lineRule="exact"/>
        <w:ind w:left="720"/>
        <w:jc w:val="both"/>
        <w:rPr>
          <w:rFonts w:cstheme="minorHAnsi"/>
          <w:iCs/>
          <w:szCs w:val="20"/>
        </w:rPr>
      </w:pPr>
    </w:p>
    <w:p w14:paraId="55CE19A7" w14:textId="17AFA5CF" w:rsidR="00936104" w:rsidRPr="00A51918" w:rsidRDefault="00936104" w:rsidP="00073570">
      <w:pPr>
        <w:widowControl w:val="0"/>
        <w:numPr>
          <w:ilvl w:val="0"/>
          <w:numId w:val="6"/>
        </w:numPr>
        <w:suppressAutoHyphens/>
        <w:spacing w:before="0" w:after="120" w:line="282" w:lineRule="exact"/>
        <w:jc w:val="both"/>
        <w:rPr>
          <w:rFonts w:cstheme="minorHAnsi"/>
          <w:iCs/>
          <w:szCs w:val="20"/>
        </w:rPr>
      </w:pPr>
      <w:r w:rsidRPr="00A51918">
        <w:rPr>
          <w:rFonts w:cstheme="minorHAnsi"/>
          <w:iCs/>
          <w:szCs w:val="20"/>
        </w:rPr>
        <w:t>Les éventuels partenariats pour l’organisation d’activités doivent avoir été précisés dans le projet soumis à l’administration et seront mentionnés dans les contrats ou conventions.  Ils seront couverts par une convention de partenariat qui sera soumise à l’aval de l’administration avant sa mise en œuvre. Il est rappelé que la sous-traitance liée à l’objet de la convention ou du contrat ne peut voir le jour. (</w:t>
      </w:r>
      <w:proofErr w:type="gramStart"/>
      <w:r w:rsidRPr="00A51918">
        <w:rPr>
          <w:rFonts w:cstheme="minorHAnsi"/>
          <w:iCs/>
          <w:szCs w:val="20"/>
        </w:rPr>
        <w:t>voir</w:t>
      </w:r>
      <w:proofErr w:type="gramEnd"/>
      <w:r w:rsidRPr="00A51918">
        <w:rPr>
          <w:rFonts w:cstheme="minorHAnsi"/>
          <w:iCs/>
          <w:szCs w:val="20"/>
        </w:rPr>
        <w:t xml:space="preserve"> le point sur la sous-traitance à la page </w:t>
      </w:r>
      <w:r w:rsidR="00806C5A" w:rsidRPr="00A51918">
        <w:rPr>
          <w:rFonts w:cstheme="minorHAnsi"/>
          <w:iCs/>
          <w:szCs w:val="20"/>
        </w:rPr>
        <w:t>21)</w:t>
      </w:r>
      <w:r w:rsidRPr="00A51918">
        <w:rPr>
          <w:rFonts w:cstheme="minorHAnsi"/>
          <w:iCs/>
          <w:szCs w:val="20"/>
        </w:rPr>
        <w:t>.</w:t>
      </w:r>
    </w:p>
    <w:p w14:paraId="7C7EEF78" w14:textId="57CFF5DE" w:rsidR="00936104" w:rsidRPr="000B59E1" w:rsidRDefault="00936104" w:rsidP="00073570">
      <w:pPr>
        <w:pStyle w:val="Paragraphedeliste"/>
        <w:numPr>
          <w:ilvl w:val="0"/>
          <w:numId w:val="6"/>
        </w:numPr>
        <w:jc w:val="both"/>
      </w:pPr>
      <w:r>
        <w:rPr>
          <w:rFonts w:cstheme="minorHAnsi"/>
          <w:iCs/>
          <w:szCs w:val="20"/>
        </w:rPr>
        <w:t xml:space="preserve">Les </w:t>
      </w:r>
      <w:r w:rsidRPr="00B74C71">
        <w:rPr>
          <w:rFonts w:cstheme="minorHAnsi"/>
          <w:iCs/>
          <w:szCs w:val="20"/>
        </w:rPr>
        <w:t>pièces comptables justificatives doivent impérativement être d’une nature conforme aux dispositions des présentes instructions et pour chaque pièce, il convient de préciser la nature de la dépense</w:t>
      </w:r>
      <w:r w:rsidR="004B2563">
        <w:rPr>
          <w:rFonts w:cstheme="minorHAnsi"/>
          <w:iCs/>
          <w:szCs w:val="20"/>
        </w:rPr>
        <w:t>.</w:t>
      </w:r>
    </w:p>
    <w:p w14:paraId="6018288D" w14:textId="77777777" w:rsidR="000B59E1" w:rsidRDefault="000B59E1" w:rsidP="000B59E1">
      <w:pPr>
        <w:pStyle w:val="Paragraphedeliste"/>
        <w:jc w:val="both"/>
      </w:pPr>
    </w:p>
    <w:p w14:paraId="5D474C5D" w14:textId="4CC07A44" w:rsidR="000B59E1" w:rsidRDefault="003C0FB0" w:rsidP="00073570">
      <w:pPr>
        <w:pStyle w:val="Paragraphedeliste"/>
        <w:numPr>
          <w:ilvl w:val="0"/>
          <w:numId w:val="6"/>
        </w:numPr>
        <w:jc w:val="both"/>
      </w:pPr>
      <w:r w:rsidRPr="00CE042C">
        <w:t xml:space="preserve">Les pièces justificatives sont remises à la </w:t>
      </w:r>
      <w:proofErr w:type="spellStart"/>
      <w:r w:rsidRPr="00CE042C">
        <w:t>C</w:t>
      </w:r>
      <w:r>
        <w:t>ocof</w:t>
      </w:r>
      <w:proofErr w:type="spellEnd"/>
      <w:r w:rsidRPr="00CE042C">
        <w:t xml:space="preserve"> en un seul exemplaire</w:t>
      </w:r>
      <w:r w:rsidR="004B2563">
        <w:t xml:space="preserve"> et une copie est adressée, si nécessaire, à la coordination locale dans les délais prescrits par celle-ci</w:t>
      </w:r>
      <w:r w:rsidRPr="00CE042C">
        <w:t>.</w:t>
      </w:r>
    </w:p>
    <w:p w14:paraId="44A08A77" w14:textId="77777777" w:rsidR="000B59E1" w:rsidRDefault="000B59E1" w:rsidP="000B59E1">
      <w:pPr>
        <w:pStyle w:val="Paragraphedeliste"/>
      </w:pPr>
    </w:p>
    <w:p w14:paraId="4EE028F4" w14:textId="0F9EE4C0" w:rsidR="000B59E1" w:rsidRPr="000B59E1" w:rsidRDefault="004B2563" w:rsidP="00073570">
      <w:pPr>
        <w:pStyle w:val="Paragraphedeliste"/>
        <w:numPr>
          <w:ilvl w:val="0"/>
          <w:numId w:val="6"/>
        </w:numPr>
        <w:jc w:val="both"/>
      </w:pPr>
      <w:r>
        <w:t xml:space="preserve">Le </w:t>
      </w:r>
      <w:r w:rsidRPr="000B59E1">
        <w:rPr>
          <w:rFonts w:cstheme="minorHAnsi"/>
          <w:iCs/>
          <w:szCs w:val="20"/>
        </w:rPr>
        <w:t>dossier ne doit pas être ventilé par action/mission contenue dans le projet, mais doit être globalisé pour la totalité de la subvention allouée dans le cadre de la convention spécifique ou du contrat régional</w:t>
      </w:r>
    </w:p>
    <w:p w14:paraId="5273163D" w14:textId="77777777" w:rsidR="000B59E1" w:rsidRDefault="000B59E1" w:rsidP="000B59E1">
      <w:pPr>
        <w:pStyle w:val="Paragraphedeliste"/>
      </w:pPr>
    </w:p>
    <w:p w14:paraId="51E00EC4" w14:textId="0B14EDE3" w:rsidR="00CE042C" w:rsidRDefault="00CE042C" w:rsidP="00073570">
      <w:pPr>
        <w:pStyle w:val="Paragraphedeliste"/>
        <w:numPr>
          <w:ilvl w:val="0"/>
          <w:numId w:val="6"/>
        </w:numPr>
        <w:jc w:val="both"/>
      </w:pPr>
      <w:r w:rsidRPr="00CE042C">
        <w:lastRenderedPageBreak/>
        <w:t xml:space="preserve">Les pièces justificatives sont obligatoirement accompagnées d’un tableau récapitulatif des pièces justificatives, </w:t>
      </w:r>
      <w:r w:rsidRPr="006E7B93">
        <w:rPr>
          <w:b/>
          <w:bCs/>
        </w:rPr>
        <w:t>conforme au modèle fourni par l’administration,</w:t>
      </w:r>
      <w:r w:rsidRPr="00CE042C">
        <w:t xml:space="preserve"> </w:t>
      </w:r>
      <w:r w:rsidRPr="006E7B93">
        <w:rPr>
          <w:u w:val="single"/>
        </w:rPr>
        <w:t xml:space="preserve">numérotées </w:t>
      </w:r>
      <w:r w:rsidRPr="00CE042C">
        <w:t xml:space="preserve">et </w:t>
      </w:r>
      <w:r w:rsidRPr="006E7B93">
        <w:rPr>
          <w:u w:val="single"/>
        </w:rPr>
        <w:t>groupées,</w:t>
      </w:r>
      <w:r w:rsidRPr="00CE042C">
        <w:t xml:space="preserve"> suivant les rubriques de la liste des dépenses.</w:t>
      </w:r>
    </w:p>
    <w:p w14:paraId="628F8CAC" w14:textId="77777777" w:rsidR="00806C5A" w:rsidRDefault="00806C5A" w:rsidP="00806C5A">
      <w:pPr>
        <w:pStyle w:val="Paragraphedeliste"/>
      </w:pPr>
    </w:p>
    <w:p w14:paraId="63E8417C" w14:textId="77777777" w:rsidR="00CE042C" w:rsidRPr="00CE042C" w:rsidRDefault="00CE042C" w:rsidP="00073570">
      <w:pPr>
        <w:pStyle w:val="Paragraphedeliste"/>
        <w:numPr>
          <w:ilvl w:val="0"/>
          <w:numId w:val="6"/>
        </w:numPr>
        <w:jc w:val="both"/>
      </w:pPr>
      <w:r w:rsidRPr="00CE042C">
        <w:t xml:space="preserve">Elles doivent toujours être </w:t>
      </w:r>
      <w:r w:rsidRPr="006E7B93">
        <w:rPr>
          <w:u w:val="single"/>
        </w:rPr>
        <w:t>datées</w:t>
      </w:r>
      <w:r w:rsidRPr="00CE042C">
        <w:t xml:space="preserve"> et consister en </w:t>
      </w:r>
      <w:r w:rsidRPr="006E7B93">
        <w:rPr>
          <w:u w:val="single"/>
        </w:rPr>
        <w:t>factures acquittées</w:t>
      </w:r>
      <w:r w:rsidRPr="00CE042C">
        <w:t xml:space="preserve">, factures ou déclarations de créances </w:t>
      </w:r>
      <w:r w:rsidRPr="006E7B93">
        <w:rPr>
          <w:u w:val="single"/>
        </w:rPr>
        <w:t>accompagnées de la preuve de leur paiement</w:t>
      </w:r>
      <w:r w:rsidRPr="00CE042C">
        <w:t xml:space="preserve"> (extrait de compte bancaire de l'association ou bulletin de versement validé par la poste). L’association peut fournir un récapitulatif de ses extraits bancaires si elle détaille précisément la concordance avec la facture honorée et indique cette référence dans le tableau récapitulatif des dépenses.</w:t>
      </w:r>
    </w:p>
    <w:p w14:paraId="62DC8BED" w14:textId="17CB702D" w:rsidR="004B2563" w:rsidRDefault="00CE042C" w:rsidP="003F442E">
      <w:pPr>
        <w:pStyle w:val="Paragraphedeliste"/>
        <w:jc w:val="both"/>
      </w:pPr>
      <w:r w:rsidRPr="00CE042C">
        <w:t xml:space="preserve">Compte tenu du fait que la législation fiscale actuelle impose aux associations partenaires de conserver pendant un minimum de cinq ans les pièces justificatives originales de leur comptabilité, seules des </w:t>
      </w:r>
      <w:r w:rsidRPr="003C0FB0">
        <w:rPr>
          <w:u w:val="single"/>
        </w:rPr>
        <w:t>photocopies</w:t>
      </w:r>
      <w:r w:rsidRPr="00CE042C">
        <w:t xml:space="preserve"> de ces pièces doivent être fournies.</w:t>
      </w:r>
    </w:p>
    <w:p w14:paraId="729B2904" w14:textId="77777777" w:rsidR="00806C5A" w:rsidRDefault="00806C5A" w:rsidP="003F442E">
      <w:pPr>
        <w:pStyle w:val="Paragraphedeliste"/>
        <w:jc w:val="both"/>
      </w:pPr>
    </w:p>
    <w:p w14:paraId="53234F50" w14:textId="458160E9" w:rsidR="004B2563" w:rsidRDefault="004B2563" w:rsidP="00073570">
      <w:pPr>
        <w:pStyle w:val="Paragraphedeliste"/>
        <w:widowControl w:val="0"/>
        <w:numPr>
          <w:ilvl w:val="0"/>
          <w:numId w:val="7"/>
        </w:numPr>
        <w:suppressAutoHyphens/>
        <w:spacing w:before="0" w:after="0" w:line="282" w:lineRule="exact"/>
        <w:jc w:val="both"/>
        <w:rPr>
          <w:rFonts w:cstheme="minorHAnsi"/>
          <w:szCs w:val="20"/>
        </w:rPr>
      </w:pPr>
      <w:r w:rsidRPr="00995C88">
        <w:rPr>
          <w:rFonts w:cstheme="minorHAnsi"/>
          <w:b/>
          <w:bCs/>
          <w:szCs w:val="20"/>
        </w:rPr>
        <w:t>TOUTES LES FACTURES DOIVENT ETRE ETABLIES AU NOM DE L’ASBL ET ETRE FOURNIES DANS LEUR INTEGRALITE</w:t>
      </w:r>
      <w:r w:rsidRPr="005F2A28">
        <w:rPr>
          <w:rFonts w:cstheme="minorHAnsi"/>
          <w:szCs w:val="20"/>
        </w:rPr>
        <w:t xml:space="preserve"> (toutes les pages de la facture). </w:t>
      </w:r>
    </w:p>
    <w:p w14:paraId="0F6F9833" w14:textId="77777777" w:rsidR="00806C5A" w:rsidRPr="005F2A28" w:rsidRDefault="00806C5A" w:rsidP="00806C5A">
      <w:pPr>
        <w:pStyle w:val="Paragraphedeliste"/>
        <w:widowControl w:val="0"/>
        <w:suppressAutoHyphens/>
        <w:spacing w:before="0" w:after="0" w:line="282" w:lineRule="exact"/>
        <w:jc w:val="both"/>
        <w:rPr>
          <w:rFonts w:cstheme="minorHAnsi"/>
          <w:szCs w:val="20"/>
        </w:rPr>
      </w:pPr>
    </w:p>
    <w:p w14:paraId="6E56D24C" w14:textId="77777777" w:rsidR="004B2563" w:rsidRPr="005A7108" w:rsidRDefault="004B2563" w:rsidP="00073570">
      <w:pPr>
        <w:widowControl w:val="0"/>
        <w:numPr>
          <w:ilvl w:val="0"/>
          <w:numId w:val="7"/>
        </w:numPr>
        <w:suppressAutoHyphens/>
        <w:spacing w:before="0" w:after="0" w:line="282" w:lineRule="exact"/>
        <w:jc w:val="both"/>
        <w:rPr>
          <w:rFonts w:cstheme="minorHAnsi"/>
          <w:b/>
          <w:bCs/>
          <w:szCs w:val="20"/>
        </w:rPr>
      </w:pPr>
      <w:r w:rsidRPr="00483457">
        <w:rPr>
          <w:rFonts w:cstheme="minorHAnsi"/>
          <w:szCs w:val="20"/>
        </w:rPr>
        <w:t xml:space="preserve">Aucune facture présentée ne peut servir à justifier une quelconque subvention émanant de quelque autre autorité administrative que ce soit (voir déclaration sur l'honneur de bonne utilisation du subside en </w:t>
      </w:r>
      <w:r>
        <w:rPr>
          <w:rFonts w:cstheme="minorHAnsi"/>
          <w:bCs/>
          <w:szCs w:val="20"/>
        </w:rPr>
        <w:t>annexe 2</w:t>
      </w:r>
      <w:r w:rsidRPr="00483457">
        <w:rPr>
          <w:rFonts w:cstheme="minorHAnsi"/>
          <w:szCs w:val="20"/>
        </w:rPr>
        <w:t xml:space="preserve">). Pour </w:t>
      </w:r>
      <w:proofErr w:type="gramStart"/>
      <w:r w:rsidRPr="00483457">
        <w:rPr>
          <w:rFonts w:cstheme="minorHAnsi"/>
          <w:szCs w:val="20"/>
        </w:rPr>
        <w:t xml:space="preserve">rappel,  </w:t>
      </w:r>
      <w:r w:rsidRPr="005A7108">
        <w:rPr>
          <w:rFonts w:cstheme="minorHAnsi"/>
          <w:b/>
          <w:szCs w:val="20"/>
        </w:rPr>
        <w:t>une</w:t>
      </w:r>
      <w:proofErr w:type="gramEnd"/>
      <w:r w:rsidRPr="005A7108">
        <w:rPr>
          <w:rFonts w:cstheme="minorHAnsi"/>
          <w:b/>
          <w:szCs w:val="20"/>
        </w:rPr>
        <w:t xml:space="preserve"> infraction à cette règle est un délit susceptible d’entraîner des poursuites pénales. </w:t>
      </w:r>
    </w:p>
    <w:p w14:paraId="61162412" w14:textId="472E8FEE" w:rsidR="003C0FB0" w:rsidRDefault="003C0FB0" w:rsidP="00073570">
      <w:pPr>
        <w:pStyle w:val="Paragraphedeliste"/>
        <w:numPr>
          <w:ilvl w:val="0"/>
          <w:numId w:val="7"/>
        </w:numPr>
        <w:jc w:val="both"/>
      </w:pPr>
      <w:r>
        <w:t xml:space="preserve">Dans le cas où plusieurs autorités administratives ou plusieurs subventions d’une même autorité administrative cofinancent les actions, les responsables doivent apposer </w:t>
      </w:r>
      <w:r w:rsidRPr="004B2563">
        <w:rPr>
          <w:b/>
          <w:bCs/>
        </w:rPr>
        <w:t xml:space="preserve">sur la pièce comptable originale un cachet de ventilation </w:t>
      </w:r>
      <w:r>
        <w:t>précisant le pourcentage du montant justifié qui est à prendre en considér</w:t>
      </w:r>
      <w:r w:rsidR="008C55B2">
        <w:t>a</w:t>
      </w:r>
      <w:r>
        <w:t>tion par chaque autorité administrative ou chaque subvention, avant d’inclure une copie de cette pièce dans les justificatifs remis à chaque autorité concernée.</w:t>
      </w:r>
    </w:p>
    <w:p w14:paraId="6054682A" w14:textId="77777777" w:rsidR="00806C5A" w:rsidRDefault="00806C5A" w:rsidP="00806C5A">
      <w:pPr>
        <w:pStyle w:val="Paragraphedeliste"/>
        <w:jc w:val="both"/>
      </w:pPr>
    </w:p>
    <w:p w14:paraId="541D836A" w14:textId="62E3AC7C" w:rsidR="00806C5A" w:rsidRDefault="00827B2D" w:rsidP="00073570">
      <w:pPr>
        <w:pStyle w:val="Paragraphedeliste"/>
        <w:numPr>
          <w:ilvl w:val="0"/>
          <w:numId w:val="7"/>
        </w:numPr>
        <w:jc w:val="both"/>
      </w:pPr>
      <w:r w:rsidRPr="008D503D">
        <w:t xml:space="preserve">Dans le cas où plusieurs services d’une même autorité administrative ou différentes subventions d’un même service au sein d’une même autorité administrative financent le salaire de certains travailleurs ou des frais de fonctionnement, les responsables doivent apposer, </w:t>
      </w:r>
      <w:r w:rsidRPr="008D503D">
        <w:rPr>
          <w:b/>
        </w:rPr>
        <w:t>sur la pièce comptable originale un cachet de ventilation</w:t>
      </w:r>
      <w:r w:rsidRPr="008D503D">
        <w:t xml:space="preserve"> précisant le </w:t>
      </w:r>
      <w:r w:rsidRPr="008D503D">
        <w:rPr>
          <w:b/>
        </w:rPr>
        <w:t>pourcentage</w:t>
      </w:r>
      <w:r w:rsidRPr="008D503D">
        <w:t xml:space="preserve"> du montant justif</w:t>
      </w:r>
      <w:r w:rsidR="00E33425">
        <w:t xml:space="preserve">ié </w:t>
      </w:r>
      <w:r w:rsidRPr="008D503D">
        <w:t xml:space="preserve">à prendre en considération par le service ou la subvention du service. (Par exemple, ventilation entre OL, contrat de Cohésion sociale, </w:t>
      </w:r>
      <w:proofErr w:type="spellStart"/>
      <w:r w:rsidRPr="008D503D">
        <w:t>Fipi</w:t>
      </w:r>
      <w:proofErr w:type="spellEnd"/>
      <w:r w:rsidRPr="008D503D">
        <w:t>…). Concernant les frais de personnel, nous serons attentifs au respect de cette ventilation dans les différents types de pièces introduites pour un même travailleur (salaire, charges patronales, chèques repas,</w:t>
      </w:r>
      <w:r w:rsidR="008D503D" w:rsidRPr="008D503D">
        <w:t xml:space="preserve"> </w:t>
      </w:r>
      <w:r w:rsidRPr="008D503D">
        <w:t>…)</w:t>
      </w:r>
    </w:p>
    <w:p w14:paraId="3221304E" w14:textId="77777777" w:rsidR="00806C5A" w:rsidRDefault="00806C5A" w:rsidP="00790FEB">
      <w:pPr>
        <w:pStyle w:val="Paragraphedeliste"/>
        <w:jc w:val="both"/>
      </w:pPr>
    </w:p>
    <w:p w14:paraId="4E99222F" w14:textId="77777777" w:rsidR="00DB5F01" w:rsidRPr="00A91247" w:rsidRDefault="00DB5F01" w:rsidP="00790FEB">
      <w:pPr>
        <w:pStyle w:val="Paragraphedeliste"/>
        <w:numPr>
          <w:ilvl w:val="0"/>
          <w:numId w:val="7"/>
        </w:numPr>
        <w:spacing w:line="252" w:lineRule="auto"/>
        <w:jc w:val="both"/>
        <w:rPr>
          <w:rFonts w:eastAsia="Times New Roman"/>
          <w:color w:val="000000" w:themeColor="text1"/>
        </w:rPr>
      </w:pPr>
      <w:r w:rsidRPr="00A91247">
        <w:rPr>
          <w:rFonts w:eastAsia="Times New Roman"/>
          <w:color w:val="000000" w:themeColor="text1"/>
        </w:rPr>
        <w:t xml:space="preserve">En cas de constat d’une tentative de double justification de certains frais (même facture ou partie de facture introduite dans différentes subventions), la </w:t>
      </w:r>
      <w:proofErr w:type="spellStart"/>
      <w:r w:rsidRPr="00A91247">
        <w:rPr>
          <w:rFonts w:eastAsia="Times New Roman"/>
          <w:color w:val="000000" w:themeColor="text1"/>
        </w:rPr>
        <w:t>Cocof</w:t>
      </w:r>
      <w:proofErr w:type="spellEnd"/>
      <w:r w:rsidRPr="00A91247">
        <w:rPr>
          <w:rFonts w:eastAsia="Times New Roman"/>
          <w:color w:val="000000" w:themeColor="text1"/>
        </w:rPr>
        <w:t xml:space="preserve"> prendra les mesures qui s’imposent. Celles-ci peuvent aller du refus de prendre en compte la pièce justificative, le non-paiement du solde ou le remboursement de la subvention jusqu’à un dépôt de plainte auprès des autorités judiciaires. Cette situation peut être considérée comme une infraction pouvant donner lieu à un signalement aux autorités compétentes et suivie de poursuites judiciaires. Pour rappel, votre dossier doit comporter une « déclaration sur l'honneur de bonne utilisation du subside » (</w:t>
      </w:r>
      <w:r w:rsidRPr="00A91247">
        <w:rPr>
          <w:rFonts w:eastAsia="Times New Roman"/>
          <w:bCs/>
          <w:color w:val="000000" w:themeColor="text1"/>
        </w:rPr>
        <w:t>annexe 2</w:t>
      </w:r>
      <w:r w:rsidRPr="00A91247">
        <w:rPr>
          <w:rFonts w:eastAsia="Times New Roman"/>
          <w:color w:val="000000" w:themeColor="text1"/>
        </w:rPr>
        <w:t xml:space="preserve">).  </w:t>
      </w:r>
    </w:p>
    <w:p w14:paraId="06565A53" w14:textId="78678B57" w:rsidR="004B2563" w:rsidRDefault="004B2563" w:rsidP="00790FEB">
      <w:pPr>
        <w:widowControl w:val="0"/>
        <w:numPr>
          <w:ilvl w:val="0"/>
          <w:numId w:val="7"/>
        </w:numPr>
        <w:suppressAutoHyphens/>
        <w:spacing w:before="0" w:after="0" w:line="282" w:lineRule="exact"/>
        <w:jc w:val="both"/>
        <w:rPr>
          <w:rFonts w:cstheme="minorHAnsi"/>
          <w:szCs w:val="20"/>
        </w:rPr>
      </w:pPr>
      <w:r w:rsidRPr="00483457">
        <w:rPr>
          <w:rFonts w:cstheme="minorHAnsi"/>
          <w:szCs w:val="20"/>
        </w:rPr>
        <w:t xml:space="preserve">La facture originale des biens acquis avec </w:t>
      </w:r>
      <w:proofErr w:type="gramStart"/>
      <w:r w:rsidRPr="00483457">
        <w:rPr>
          <w:rFonts w:cstheme="minorHAnsi"/>
          <w:szCs w:val="20"/>
        </w:rPr>
        <w:t>la  subvention</w:t>
      </w:r>
      <w:proofErr w:type="gramEnd"/>
      <w:r w:rsidRPr="00483457">
        <w:rPr>
          <w:rFonts w:cstheme="minorHAnsi"/>
          <w:szCs w:val="20"/>
        </w:rPr>
        <w:t xml:space="preserve"> sera annotée d’une mention « </w:t>
      </w:r>
      <w:proofErr w:type="spellStart"/>
      <w:r w:rsidRPr="00483457">
        <w:rPr>
          <w:rFonts w:cstheme="minorHAnsi"/>
          <w:szCs w:val="20"/>
        </w:rPr>
        <w:t>Cocof</w:t>
      </w:r>
      <w:proofErr w:type="spellEnd"/>
      <w:r w:rsidRPr="00483457">
        <w:rPr>
          <w:rFonts w:cstheme="minorHAnsi"/>
          <w:szCs w:val="20"/>
        </w:rPr>
        <w:t xml:space="preserve">  si elle est utilisée à 100%  pour justifier la subvention de la CCF. </w:t>
      </w:r>
    </w:p>
    <w:p w14:paraId="37597EEB" w14:textId="77777777" w:rsidR="00806C5A" w:rsidRPr="00483457" w:rsidRDefault="00806C5A" w:rsidP="00806C5A">
      <w:pPr>
        <w:widowControl w:val="0"/>
        <w:suppressAutoHyphens/>
        <w:spacing w:before="0" w:after="0" w:line="282" w:lineRule="exact"/>
        <w:ind w:left="720"/>
        <w:jc w:val="both"/>
        <w:rPr>
          <w:rFonts w:cstheme="minorHAnsi"/>
          <w:szCs w:val="20"/>
        </w:rPr>
      </w:pPr>
    </w:p>
    <w:p w14:paraId="3B83FD6C" w14:textId="7F66D003" w:rsidR="004B2563" w:rsidRDefault="004B2563" w:rsidP="00073570">
      <w:pPr>
        <w:widowControl w:val="0"/>
        <w:numPr>
          <w:ilvl w:val="0"/>
          <w:numId w:val="7"/>
        </w:numPr>
        <w:suppressAutoHyphens/>
        <w:spacing w:before="0" w:after="0" w:line="282" w:lineRule="exact"/>
        <w:jc w:val="both"/>
        <w:rPr>
          <w:rFonts w:cstheme="minorHAnsi"/>
          <w:szCs w:val="20"/>
        </w:rPr>
      </w:pPr>
      <w:r>
        <w:rPr>
          <w:rFonts w:cstheme="minorHAnsi"/>
          <w:szCs w:val="20"/>
        </w:rPr>
        <w:t xml:space="preserve">De manière générale, pour ce qui concerne les tickets de caisse couvrant une dépense, ceux-ci seront collés sur un document à en-tête de l’association et accompagnés d’une brève description de la nature de l’achat et de l’utilisation qui en a été </w:t>
      </w:r>
      <w:r w:rsidRPr="009B4480">
        <w:rPr>
          <w:rFonts w:cstheme="minorHAnsi"/>
          <w:szCs w:val="20"/>
        </w:rPr>
        <w:t xml:space="preserve">faite (modèle en </w:t>
      </w:r>
      <w:r>
        <w:rPr>
          <w:rFonts w:cstheme="minorHAnsi"/>
          <w:szCs w:val="20"/>
        </w:rPr>
        <w:t>A</w:t>
      </w:r>
      <w:r w:rsidRPr="009B4480">
        <w:rPr>
          <w:rFonts w:cstheme="minorHAnsi"/>
          <w:szCs w:val="20"/>
        </w:rPr>
        <w:t>nnexe 8bis).</w:t>
      </w:r>
      <w:r>
        <w:rPr>
          <w:rFonts w:cstheme="minorHAnsi"/>
          <w:szCs w:val="20"/>
        </w:rPr>
        <w:t xml:space="preserve"> </w:t>
      </w:r>
    </w:p>
    <w:p w14:paraId="264710B5" w14:textId="77777777" w:rsidR="00806C5A" w:rsidRPr="00483457" w:rsidRDefault="00806C5A" w:rsidP="00806C5A">
      <w:pPr>
        <w:widowControl w:val="0"/>
        <w:suppressAutoHyphens/>
        <w:spacing w:before="0" w:after="0" w:line="282" w:lineRule="exact"/>
        <w:jc w:val="both"/>
        <w:rPr>
          <w:rFonts w:cstheme="minorHAnsi"/>
          <w:szCs w:val="20"/>
        </w:rPr>
      </w:pPr>
    </w:p>
    <w:p w14:paraId="05230783" w14:textId="77777777" w:rsidR="004B2563" w:rsidRDefault="004B2563" w:rsidP="00073570">
      <w:pPr>
        <w:widowControl w:val="0"/>
        <w:numPr>
          <w:ilvl w:val="0"/>
          <w:numId w:val="7"/>
        </w:numPr>
        <w:suppressAutoHyphens/>
        <w:spacing w:before="0" w:after="0" w:line="282" w:lineRule="exact"/>
        <w:jc w:val="both"/>
        <w:rPr>
          <w:rFonts w:cstheme="minorHAnsi"/>
          <w:szCs w:val="20"/>
        </w:rPr>
      </w:pPr>
      <w:r w:rsidRPr="00483457">
        <w:rPr>
          <w:rFonts w:cstheme="minorHAnsi"/>
          <w:szCs w:val="20"/>
        </w:rPr>
        <w:t>L’ensemble de toutes les dépenses justifiées et éligibles relatives aux actions des projets subventionnés peut ne pas nécessairement correspondre exactement au montant total (100 %) de la subvention prévue.</w:t>
      </w:r>
    </w:p>
    <w:p w14:paraId="7E993814" w14:textId="77777777" w:rsidR="004B2563" w:rsidRDefault="004B2563" w:rsidP="004B2563">
      <w:pPr>
        <w:widowControl w:val="0"/>
        <w:suppressAutoHyphens/>
        <w:spacing w:before="0" w:after="0" w:line="282" w:lineRule="exact"/>
        <w:ind w:left="720"/>
        <w:jc w:val="both"/>
        <w:rPr>
          <w:rFonts w:cstheme="minorHAnsi"/>
          <w:szCs w:val="20"/>
        </w:rPr>
      </w:pPr>
      <w:r>
        <w:rPr>
          <w:rFonts w:cstheme="minorHAnsi"/>
          <w:szCs w:val="20"/>
        </w:rPr>
        <w:t>S</w:t>
      </w:r>
      <w:r w:rsidRPr="004B2563">
        <w:rPr>
          <w:rFonts w:cstheme="minorHAnsi"/>
          <w:szCs w:val="20"/>
        </w:rPr>
        <w:t>i le montant des avances liquidées est supérieur au montant justifié et éligible, un remboursement de la différence sera demandé, conformément à l’article 3 de l’arrêté royal n°5 du 18 avril 1967 relatif au contrôle de l’emploi et de l’octroi des subventions et au décret du 13 mai 2004 relatif à la cohésion sociale.</w:t>
      </w:r>
    </w:p>
    <w:p w14:paraId="63D215CE" w14:textId="6C2415F1" w:rsidR="004B2563" w:rsidRPr="004B2563" w:rsidRDefault="004B2563" w:rsidP="004B2563">
      <w:pPr>
        <w:widowControl w:val="0"/>
        <w:suppressAutoHyphens/>
        <w:spacing w:before="0" w:after="0" w:line="282" w:lineRule="exact"/>
        <w:ind w:left="720"/>
        <w:jc w:val="both"/>
        <w:rPr>
          <w:rFonts w:cstheme="minorHAnsi"/>
          <w:szCs w:val="20"/>
        </w:rPr>
      </w:pPr>
      <w:r w:rsidRPr="00483457">
        <w:rPr>
          <w:rFonts w:cstheme="minorHAnsi"/>
          <w:szCs w:val="20"/>
        </w:rPr>
        <w:t xml:space="preserve">Si les dépenses justifiées et éligibles sont supérieures au montant des avances, </w:t>
      </w:r>
      <w:r w:rsidRPr="009B4480">
        <w:rPr>
          <w:rFonts w:cstheme="minorHAnsi"/>
          <w:szCs w:val="20"/>
        </w:rPr>
        <w:t>la différence</w:t>
      </w:r>
      <w:r w:rsidR="003F442E">
        <w:rPr>
          <w:rFonts w:cstheme="minorHAnsi"/>
          <w:szCs w:val="20"/>
        </w:rPr>
        <w:t xml:space="preserve"> (solde)</w:t>
      </w:r>
      <w:r w:rsidRPr="009B4480">
        <w:rPr>
          <w:rFonts w:cstheme="minorHAnsi"/>
          <w:szCs w:val="20"/>
        </w:rPr>
        <w:t xml:space="preserve"> sera versée par la CCF, sans toutefois dépasser le montant total de la subvention octroyée par contrat ou convention</w:t>
      </w:r>
      <w:r>
        <w:rPr>
          <w:rFonts w:cstheme="minorHAnsi"/>
          <w:szCs w:val="20"/>
        </w:rPr>
        <w:t>.</w:t>
      </w:r>
    </w:p>
    <w:p w14:paraId="2BD9924F" w14:textId="77777777" w:rsidR="003F442E" w:rsidRPr="000B59E1" w:rsidRDefault="003F442E" w:rsidP="000B59E1">
      <w:pPr>
        <w:pStyle w:val="Titre11"/>
        <w:numPr>
          <w:ilvl w:val="0"/>
          <w:numId w:val="0"/>
        </w:numPr>
        <w:spacing w:after="120"/>
        <w:rPr>
          <w:rFonts w:cstheme="minorHAnsi"/>
          <w:spacing w:val="2"/>
          <w:sz w:val="22"/>
          <w:szCs w:val="22"/>
          <w:lang w:val="en-US"/>
        </w:rPr>
      </w:pPr>
    </w:p>
    <w:p w14:paraId="7D4D93A9" w14:textId="58BB7DE5" w:rsidR="00CE042C" w:rsidRPr="00CE042C" w:rsidRDefault="003C74FE" w:rsidP="003C74FE">
      <w:pPr>
        <w:pStyle w:val="Titre11"/>
        <w:numPr>
          <w:ilvl w:val="0"/>
          <w:numId w:val="0"/>
        </w:numPr>
        <w:rPr>
          <w:iCs/>
          <w:lang w:val="en-US"/>
        </w:rPr>
      </w:pPr>
      <w:bookmarkStart w:id="6" w:name="_Toc93324210"/>
      <w:r>
        <w:rPr>
          <w:rFonts w:cstheme="minorHAnsi"/>
          <w:spacing w:val="2"/>
          <w:lang w:val="en-US"/>
        </w:rPr>
        <w:t>4</w:t>
      </w:r>
      <w:r w:rsidR="00827B2D">
        <w:rPr>
          <w:rFonts w:cstheme="minorHAnsi"/>
          <w:spacing w:val="2"/>
          <w:lang w:val="en-US"/>
        </w:rPr>
        <w:tab/>
      </w:r>
      <w:r w:rsidR="00C36764" w:rsidRPr="00827B2D">
        <w:rPr>
          <w:lang w:val="fr"/>
        </w:rPr>
        <w:t>Caractère é</w:t>
      </w:r>
      <w:r w:rsidR="00C36764">
        <w:rPr>
          <w:lang w:val="fr"/>
        </w:rPr>
        <w:t>l</w:t>
      </w:r>
      <w:r w:rsidR="00C36764" w:rsidRPr="00827B2D">
        <w:rPr>
          <w:lang w:val="fr"/>
        </w:rPr>
        <w:t xml:space="preserve">igible de </w:t>
      </w:r>
      <w:r w:rsidR="00C36764">
        <w:rPr>
          <w:lang w:val="fr"/>
        </w:rPr>
        <w:t>c</w:t>
      </w:r>
      <w:r w:rsidR="00C36764" w:rsidRPr="00827B2D">
        <w:rPr>
          <w:lang w:val="fr"/>
        </w:rPr>
        <w:t xml:space="preserve">ertains </w:t>
      </w:r>
      <w:r w:rsidR="00C36764">
        <w:rPr>
          <w:lang w:val="fr"/>
        </w:rPr>
        <w:t>f</w:t>
      </w:r>
      <w:r w:rsidR="00C36764" w:rsidRPr="00827B2D">
        <w:rPr>
          <w:lang w:val="fr"/>
        </w:rPr>
        <w:t>rais</w:t>
      </w:r>
      <w:bookmarkEnd w:id="6"/>
    </w:p>
    <w:p w14:paraId="7D444C27" w14:textId="79FAB0D2" w:rsidR="00CE042C" w:rsidRPr="00CE042C" w:rsidRDefault="00CE042C" w:rsidP="006E7B93">
      <w:pPr>
        <w:rPr>
          <w:b/>
          <w:bCs/>
        </w:rPr>
      </w:pPr>
      <w:r w:rsidRPr="00CE042C">
        <w:rPr>
          <w:b/>
          <w:bCs/>
        </w:rPr>
        <w:t>N</w:t>
      </w:r>
      <w:r w:rsidR="003B28C4">
        <w:rPr>
          <w:b/>
          <w:bCs/>
        </w:rPr>
        <w:t>ota bene</w:t>
      </w:r>
      <w:r w:rsidRPr="00CE042C">
        <w:rPr>
          <w:b/>
          <w:bCs/>
        </w:rPr>
        <w:t> : La liste des dépenses éligibles</w:t>
      </w:r>
      <w:r w:rsidRPr="00CE042C">
        <w:t xml:space="preserve"> </w:t>
      </w:r>
      <w:r w:rsidR="004A2A69">
        <w:t xml:space="preserve">est reprise en </w:t>
      </w:r>
      <w:r w:rsidRPr="00CE042C">
        <w:rPr>
          <w:b/>
        </w:rPr>
        <w:t>annexe 8</w:t>
      </w:r>
      <w:r w:rsidRPr="00CE042C">
        <w:rPr>
          <w:b/>
          <w:bCs/>
        </w:rPr>
        <w:t xml:space="preserve">. </w:t>
      </w:r>
    </w:p>
    <w:p w14:paraId="37045ABE" w14:textId="77777777" w:rsidR="004D22E4" w:rsidRDefault="004D22E4" w:rsidP="006E7B93">
      <w:r>
        <w:t>Le bénéficiaire doit nécessairement chercher le meilleur rapport qualité/prix.</w:t>
      </w:r>
    </w:p>
    <w:p w14:paraId="12F17AAE" w14:textId="3F4C4506" w:rsidR="004D22E4" w:rsidRPr="003F442E" w:rsidRDefault="004D22E4" w:rsidP="003F442E">
      <w:pPr>
        <w:jc w:val="both"/>
        <w:rPr>
          <w:b/>
          <w:bCs/>
          <w:sz w:val="28"/>
          <w:szCs w:val="28"/>
        </w:rPr>
      </w:pPr>
      <w:r w:rsidRPr="003F442E">
        <w:rPr>
          <w:b/>
          <w:bCs/>
          <w:sz w:val="28"/>
          <w:szCs w:val="28"/>
        </w:rPr>
        <w:t xml:space="preserve">En cas de doute sur l’acceptation possible d’une dépense, vous êtes invités à vous adresser à l’administration </w:t>
      </w:r>
      <w:r w:rsidRPr="003F442E">
        <w:rPr>
          <w:b/>
          <w:bCs/>
          <w:sz w:val="28"/>
          <w:szCs w:val="28"/>
          <w:u w:val="single"/>
        </w:rPr>
        <w:t>avant</w:t>
      </w:r>
      <w:r w:rsidRPr="003F442E">
        <w:rPr>
          <w:b/>
          <w:bCs/>
          <w:sz w:val="28"/>
          <w:szCs w:val="28"/>
        </w:rPr>
        <w:t xml:space="preserve"> d’effectuer la dépense, et ce, afin de vous assurer de son « acceptabilité ».</w:t>
      </w:r>
    </w:p>
    <w:p w14:paraId="6868514B" w14:textId="6C00DE21" w:rsidR="00CE042C" w:rsidRPr="00CE042C" w:rsidRDefault="004D22E4" w:rsidP="006E7B93">
      <w:pPr>
        <w:rPr>
          <w:bCs/>
          <w:spacing w:val="-3"/>
        </w:rPr>
      </w:pPr>
      <w:r w:rsidRPr="006115CE">
        <w:rPr>
          <w:rStyle w:val="normalgrassoulignCar"/>
        </w:rPr>
        <w:t>D</w:t>
      </w:r>
      <w:r w:rsidR="00CE042C" w:rsidRPr="006115CE">
        <w:rPr>
          <w:rStyle w:val="normalgrassoulignCar"/>
        </w:rPr>
        <w:t xml:space="preserve">épenses </w:t>
      </w:r>
      <w:r w:rsidRPr="006115CE">
        <w:rPr>
          <w:rStyle w:val="normalgrassoulignCar"/>
        </w:rPr>
        <w:t>non</w:t>
      </w:r>
      <w:r w:rsidR="00CE042C" w:rsidRPr="006115CE">
        <w:rPr>
          <w:rStyle w:val="normalgrassoulignCar"/>
        </w:rPr>
        <w:t xml:space="preserve"> éligibles</w:t>
      </w:r>
      <w:r w:rsidR="00CE042C" w:rsidRPr="004D22E4">
        <w:rPr>
          <w:bCs/>
          <w:spacing w:val="20"/>
        </w:rPr>
        <w:t> :</w:t>
      </w:r>
    </w:p>
    <w:p w14:paraId="37E918AD" w14:textId="68A60C49" w:rsidR="003F442E" w:rsidRDefault="003F442E" w:rsidP="00790FEB">
      <w:pPr>
        <w:pStyle w:val="Paragraphedeliste"/>
        <w:numPr>
          <w:ilvl w:val="0"/>
          <w:numId w:val="9"/>
        </w:numPr>
        <w:jc w:val="both"/>
      </w:pPr>
      <w:r>
        <w:t>Tous les frais n’ayant pas un lien avec le projet subventionné ;</w:t>
      </w:r>
    </w:p>
    <w:p w14:paraId="453246E1" w14:textId="362E5926" w:rsidR="003F442E" w:rsidRDefault="003F442E" w:rsidP="00790FEB">
      <w:pPr>
        <w:pStyle w:val="Paragraphedeliste"/>
        <w:numPr>
          <w:ilvl w:val="0"/>
          <w:numId w:val="9"/>
        </w:numPr>
        <w:jc w:val="both"/>
      </w:pPr>
      <w:r>
        <w:t>Les frais supportés en dehors de la période considérée par la subvention ;</w:t>
      </w:r>
    </w:p>
    <w:p w14:paraId="0503A283" w14:textId="13E4499F" w:rsidR="00CE042C" w:rsidRPr="00CE042C" w:rsidRDefault="00CE042C" w:rsidP="00790FEB">
      <w:pPr>
        <w:pStyle w:val="Paragraphedeliste"/>
        <w:numPr>
          <w:ilvl w:val="0"/>
          <w:numId w:val="9"/>
        </w:numPr>
        <w:jc w:val="both"/>
      </w:pPr>
      <w:proofErr w:type="gramStart"/>
      <w:r w:rsidRPr="00CE042C">
        <w:t>les</w:t>
      </w:r>
      <w:proofErr w:type="gramEnd"/>
      <w:r w:rsidRPr="00CE042C">
        <w:t xml:space="preserve"> rémunérations du personnel communal (sauf dérogation prévue dans la convention) ;</w:t>
      </w:r>
    </w:p>
    <w:p w14:paraId="777E1D28" w14:textId="346ECE16" w:rsidR="00CE042C" w:rsidRPr="003F442E" w:rsidRDefault="00CE042C" w:rsidP="00790FEB">
      <w:pPr>
        <w:pStyle w:val="Paragraphedeliste"/>
        <w:numPr>
          <w:ilvl w:val="0"/>
          <w:numId w:val="9"/>
        </w:numPr>
        <w:jc w:val="both"/>
      </w:pPr>
      <w:proofErr w:type="gramStart"/>
      <w:r w:rsidRPr="003F442E">
        <w:t>les</w:t>
      </w:r>
      <w:proofErr w:type="gramEnd"/>
      <w:r w:rsidRPr="003F442E">
        <w:t xml:space="preserve"> dépenses destinées à combler un déficit des finances de l’opérateur ou de ses partenaires</w:t>
      </w:r>
      <w:r w:rsidR="004A2A69" w:rsidRPr="003F442E">
        <w:t> ;</w:t>
      </w:r>
    </w:p>
    <w:p w14:paraId="4F99326D" w14:textId="28D9BE7F" w:rsidR="00C208D5" w:rsidRPr="003F442E" w:rsidRDefault="00C208D5" w:rsidP="00790FEB">
      <w:pPr>
        <w:pStyle w:val="Paragraphedeliste"/>
        <w:numPr>
          <w:ilvl w:val="0"/>
          <w:numId w:val="9"/>
        </w:numPr>
        <w:jc w:val="both"/>
      </w:pPr>
      <w:r w:rsidRPr="003F442E">
        <w:t>Les dépenses à caractère international (déplacements à l’</w:t>
      </w:r>
      <w:r w:rsidRPr="00E540E4">
        <w:t>étranger</w:t>
      </w:r>
      <w:r w:rsidRPr="003F442E">
        <w:t xml:space="preserve">, communications </w:t>
      </w:r>
      <w:r w:rsidR="00321B2E" w:rsidRPr="003F442E">
        <w:t>téléphoniques…</w:t>
      </w:r>
      <w:r w:rsidR="004A2A69" w:rsidRPr="003F442E">
        <w:t>)</w:t>
      </w:r>
    </w:p>
    <w:p w14:paraId="43306E58" w14:textId="77777777" w:rsidR="00CE042C" w:rsidRPr="00CE042C" w:rsidRDefault="00CE042C" w:rsidP="00790FEB">
      <w:pPr>
        <w:pStyle w:val="Paragraphedeliste"/>
        <w:numPr>
          <w:ilvl w:val="0"/>
          <w:numId w:val="9"/>
        </w:numPr>
        <w:jc w:val="both"/>
      </w:pPr>
      <w:proofErr w:type="gramStart"/>
      <w:r w:rsidRPr="00CE042C">
        <w:t>les</w:t>
      </w:r>
      <w:proofErr w:type="gramEnd"/>
      <w:r w:rsidRPr="00CE042C">
        <w:t xml:space="preserve"> indemnités octroyées dans le cadre d’un préavis non presté ;</w:t>
      </w:r>
    </w:p>
    <w:p w14:paraId="0E141B17" w14:textId="368CA2B7" w:rsidR="00CE042C" w:rsidRDefault="00CE042C" w:rsidP="00790FEB">
      <w:pPr>
        <w:pStyle w:val="Paragraphedeliste"/>
        <w:numPr>
          <w:ilvl w:val="0"/>
          <w:numId w:val="9"/>
        </w:numPr>
        <w:jc w:val="both"/>
      </w:pPr>
      <w:proofErr w:type="gramStart"/>
      <w:r w:rsidRPr="00CE042C">
        <w:t>les</w:t>
      </w:r>
      <w:proofErr w:type="gramEnd"/>
      <w:r w:rsidRPr="00CE042C">
        <w:t xml:space="preserve"> déplacements en taxi, les stationnements payants, les achats de carburant (excepté pour les véhicules de l’association), …</w:t>
      </w:r>
    </w:p>
    <w:p w14:paraId="31F3A03F" w14:textId="77777777" w:rsidR="003F442E" w:rsidRDefault="003F442E" w:rsidP="00790FEB">
      <w:pPr>
        <w:pStyle w:val="Paragraphedeliste"/>
        <w:numPr>
          <w:ilvl w:val="0"/>
          <w:numId w:val="9"/>
        </w:numPr>
        <w:spacing w:before="0" w:after="120" w:line="240" w:lineRule="auto"/>
        <w:contextualSpacing w:val="0"/>
        <w:jc w:val="both"/>
        <w:rPr>
          <w:rFonts w:ascii="Calibri" w:eastAsia="Times New Roman" w:hAnsi="Calibri" w:cs="Calibri"/>
          <w:color w:val="00000A"/>
        </w:rPr>
      </w:pPr>
      <w:r>
        <w:rPr>
          <w:rFonts w:ascii="Calibri" w:eastAsia="Times New Roman" w:hAnsi="Calibri" w:cs="Calibri"/>
          <w:color w:val="00000A"/>
        </w:rPr>
        <w:t>Les a</w:t>
      </w:r>
      <w:r w:rsidRPr="001E240D">
        <w:rPr>
          <w:rFonts w:ascii="Calibri" w:eastAsia="Times New Roman" w:hAnsi="Calibri" w:cs="Calibri"/>
          <w:color w:val="00000A"/>
        </w:rPr>
        <w:t>chat</w:t>
      </w:r>
      <w:r>
        <w:rPr>
          <w:rFonts w:ascii="Calibri" w:eastAsia="Times New Roman" w:hAnsi="Calibri" w:cs="Calibri"/>
          <w:color w:val="00000A"/>
        </w:rPr>
        <w:t>s</w:t>
      </w:r>
      <w:r w:rsidRPr="001E240D">
        <w:rPr>
          <w:rFonts w:ascii="Calibri" w:eastAsia="Times New Roman" w:hAnsi="Calibri" w:cs="Calibri"/>
          <w:color w:val="00000A"/>
        </w:rPr>
        <w:t xml:space="preserve"> de nourriture, boissons, snacks, restaurants, </w:t>
      </w:r>
      <w:r>
        <w:rPr>
          <w:rFonts w:ascii="Calibri" w:eastAsia="Times New Roman" w:hAnsi="Calibri" w:cs="Calibri"/>
          <w:color w:val="00000A"/>
        </w:rPr>
        <w:t xml:space="preserve">réceptions, goûters, fêtes de fin d’année, nourritures et boissons durant les sorties et les camps, </w:t>
      </w:r>
      <w:r w:rsidRPr="001E240D">
        <w:rPr>
          <w:rFonts w:ascii="Calibri" w:eastAsia="Times New Roman" w:hAnsi="Calibri" w:cs="Calibri"/>
          <w:color w:val="00000A"/>
        </w:rPr>
        <w:t>…</w:t>
      </w:r>
    </w:p>
    <w:p w14:paraId="6A574E2D" w14:textId="77777777" w:rsidR="003F442E" w:rsidRPr="00441371" w:rsidRDefault="003F442E" w:rsidP="00790FEB">
      <w:pPr>
        <w:pStyle w:val="Paragraphedeliste"/>
        <w:numPr>
          <w:ilvl w:val="0"/>
          <w:numId w:val="9"/>
        </w:numPr>
        <w:spacing w:before="0" w:after="120" w:line="240" w:lineRule="auto"/>
        <w:contextualSpacing w:val="0"/>
        <w:jc w:val="both"/>
        <w:rPr>
          <w:rFonts w:ascii="Calibri" w:eastAsia="Times New Roman" w:hAnsi="Calibri" w:cs="Calibri"/>
          <w:color w:val="00000A"/>
        </w:rPr>
      </w:pPr>
      <w:r w:rsidRPr="00441371">
        <w:rPr>
          <w:rFonts w:ascii="Calibri" w:eastAsia="Times New Roman" w:hAnsi="Calibri" w:cs="Calibri"/>
          <w:color w:val="00000A"/>
        </w:rPr>
        <w:t>L’achat d’alcools et cigarettes</w:t>
      </w:r>
    </w:p>
    <w:p w14:paraId="325F0484" w14:textId="0A99A741" w:rsidR="003F442E" w:rsidRPr="00921276" w:rsidRDefault="003F442E" w:rsidP="00790FEB">
      <w:pPr>
        <w:pStyle w:val="Paragraphedeliste"/>
        <w:numPr>
          <w:ilvl w:val="0"/>
          <w:numId w:val="9"/>
        </w:numPr>
        <w:spacing w:before="0" w:after="120" w:line="240" w:lineRule="auto"/>
        <w:contextualSpacing w:val="0"/>
        <w:jc w:val="both"/>
        <w:rPr>
          <w:rFonts w:ascii="Calibri" w:eastAsia="Times New Roman" w:hAnsi="Calibri" w:cs="Calibri"/>
          <w:color w:val="00000A"/>
        </w:rPr>
      </w:pPr>
      <w:bookmarkStart w:id="7" w:name="_Hlk94002347"/>
      <w:r w:rsidRPr="008D3711">
        <w:rPr>
          <w:rFonts w:ascii="Calibri" w:eastAsia="Times New Roman" w:hAnsi="Calibri" w:cs="Calibri"/>
          <w:color w:val="00000A"/>
        </w:rPr>
        <w:t xml:space="preserve">Tous les frais de voyage </w:t>
      </w:r>
      <w:r w:rsidRPr="00921276">
        <w:rPr>
          <w:rFonts w:ascii="Calibri" w:eastAsia="Times New Roman" w:hAnsi="Calibri" w:cs="Calibri"/>
          <w:color w:val="00000A"/>
        </w:rPr>
        <w:t xml:space="preserve">et achat à l’étranger (souplesse s’il est justifié que l’achat était impossible en </w:t>
      </w:r>
      <w:r w:rsidR="00B373E6" w:rsidRPr="00921276">
        <w:rPr>
          <w:rFonts w:ascii="Calibri" w:eastAsia="Times New Roman" w:hAnsi="Calibri" w:cs="Calibri"/>
          <w:color w:val="00000A"/>
        </w:rPr>
        <w:t>Belgique)</w:t>
      </w:r>
    </w:p>
    <w:bookmarkEnd w:id="7"/>
    <w:p w14:paraId="023D1293" w14:textId="77777777" w:rsidR="003F442E" w:rsidRPr="008D3711" w:rsidRDefault="003F442E" w:rsidP="00790FEB">
      <w:pPr>
        <w:pStyle w:val="Paragraphedeliste"/>
        <w:numPr>
          <w:ilvl w:val="0"/>
          <w:numId w:val="9"/>
        </w:numPr>
        <w:spacing w:before="0" w:after="120" w:line="240" w:lineRule="auto"/>
        <w:contextualSpacing w:val="0"/>
        <w:jc w:val="both"/>
        <w:rPr>
          <w:rFonts w:ascii="Calibri" w:eastAsia="Times New Roman" w:hAnsi="Calibri" w:cs="Calibri"/>
          <w:color w:val="00000A"/>
        </w:rPr>
      </w:pPr>
      <w:r w:rsidRPr="008D3711">
        <w:rPr>
          <w:rFonts w:ascii="Calibri" w:eastAsia="Times New Roman" w:hAnsi="Calibri" w:cs="Calibri"/>
          <w:color w:val="00000A"/>
        </w:rPr>
        <w:t>Les taxes, impôts et amendes</w:t>
      </w:r>
    </w:p>
    <w:p w14:paraId="3FBC2225" w14:textId="4878B164" w:rsidR="000B3DC8" w:rsidRDefault="000B3DC8" w:rsidP="000B3DC8">
      <w:pPr>
        <w:rPr>
          <w:rStyle w:val="Accentuationintense"/>
          <w:b/>
          <w:sz w:val="28"/>
          <w:szCs w:val="28"/>
        </w:rPr>
      </w:pPr>
      <w:r>
        <w:rPr>
          <w:rStyle w:val="Accentuationintense"/>
          <w:b/>
          <w:sz w:val="28"/>
          <w:szCs w:val="28"/>
        </w:rPr>
        <w:lastRenderedPageBreak/>
        <w:t>D</w:t>
      </w:r>
      <w:r w:rsidRPr="00283517">
        <w:rPr>
          <w:rStyle w:val="Accentuationintense"/>
          <w:b/>
          <w:sz w:val="28"/>
          <w:szCs w:val="28"/>
        </w:rPr>
        <w:t xml:space="preserve">épenses </w:t>
      </w:r>
      <w:r>
        <w:rPr>
          <w:rStyle w:val="Accentuationintense"/>
          <w:b/>
          <w:sz w:val="28"/>
          <w:szCs w:val="28"/>
        </w:rPr>
        <w:t>éligibles et non éligibles par rubrique comptable</w:t>
      </w:r>
      <w:r w:rsidRPr="00283517">
        <w:rPr>
          <w:rStyle w:val="Accentuationintense"/>
          <w:b/>
          <w:sz w:val="28"/>
          <w:szCs w:val="28"/>
        </w:rPr>
        <w:t> </w:t>
      </w:r>
    </w:p>
    <w:p w14:paraId="2E35AA5D" w14:textId="77777777" w:rsidR="000B3DC8" w:rsidRDefault="00532E12" w:rsidP="003C74FE">
      <w:pPr>
        <w:pStyle w:val="Titre21"/>
        <w:numPr>
          <w:ilvl w:val="0"/>
          <w:numId w:val="0"/>
        </w:numPr>
        <w:spacing w:after="240"/>
        <w:ind w:left="576" w:hanging="576"/>
        <w:rPr>
          <w:rFonts w:eastAsia="Calibri"/>
        </w:rPr>
      </w:pPr>
      <w:bookmarkStart w:id="8" w:name="_Toc93324211"/>
      <w:r>
        <w:rPr>
          <w:rFonts w:eastAsia="Calibri"/>
        </w:rPr>
        <w:t>4.</w:t>
      </w:r>
      <w:r w:rsidR="000B3DC8">
        <w:rPr>
          <w:rFonts w:eastAsia="Calibri"/>
        </w:rPr>
        <w:t>1</w:t>
      </w:r>
      <w:r>
        <w:rPr>
          <w:rFonts w:eastAsia="Calibri"/>
        </w:rPr>
        <w:t xml:space="preserve"> </w:t>
      </w:r>
      <w:r w:rsidR="004A70C9">
        <w:rPr>
          <w:rFonts w:eastAsia="Calibri"/>
        </w:rPr>
        <w:tab/>
      </w:r>
      <w:r w:rsidR="004D22E4" w:rsidRPr="00532E12">
        <w:rPr>
          <w:rFonts w:eastAsia="Calibri"/>
        </w:rPr>
        <w:t>F</w:t>
      </w:r>
      <w:r w:rsidR="00CE042C" w:rsidRPr="00532E12">
        <w:rPr>
          <w:rFonts w:eastAsia="Calibri"/>
        </w:rPr>
        <w:t>rais de</w:t>
      </w:r>
      <w:r w:rsidR="005A0109" w:rsidRPr="00532E12">
        <w:rPr>
          <w:rFonts w:eastAsia="Calibri"/>
        </w:rPr>
        <w:t xml:space="preserve"> </w:t>
      </w:r>
      <w:r w:rsidR="000B3DC8">
        <w:rPr>
          <w:rFonts w:eastAsia="Calibri"/>
        </w:rPr>
        <w:t>location et charges</w:t>
      </w:r>
      <w:bookmarkEnd w:id="8"/>
    </w:p>
    <w:p w14:paraId="0E99F778" w14:textId="23FB3482" w:rsidR="00CE042C" w:rsidRPr="001841CA" w:rsidRDefault="006E7B93" w:rsidP="006E7B93">
      <w:pPr>
        <w:pStyle w:val="Titre31"/>
        <w:rPr>
          <w:rFonts w:eastAsia="Calibri"/>
        </w:rPr>
      </w:pPr>
      <w:bookmarkStart w:id="9" w:name="_Hlk92793556"/>
      <w:bookmarkStart w:id="10" w:name="_Toc89767359"/>
      <w:bookmarkStart w:id="11" w:name="_Toc93324212"/>
      <w:bookmarkStart w:id="12" w:name="_Hlk92793209"/>
      <w:r>
        <w:rPr>
          <w:rFonts w:eastAsia="Calibri"/>
          <w:bCs/>
        </w:rPr>
        <w:t>4.</w:t>
      </w:r>
      <w:r w:rsidR="000B3DC8">
        <w:rPr>
          <w:rFonts w:eastAsia="Calibri"/>
          <w:bCs/>
        </w:rPr>
        <w:t>1</w:t>
      </w:r>
      <w:r>
        <w:rPr>
          <w:rFonts w:eastAsia="Calibri"/>
          <w:bCs/>
        </w:rPr>
        <w:t>.</w:t>
      </w:r>
      <w:r w:rsidR="008130BE">
        <w:rPr>
          <w:rFonts w:eastAsia="Calibri"/>
          <w:bCs/>
        </w:rPr>
        <w:t>1</w:t>
      </w:r>
      <w:r>
        <w:rPr>
          <w:rFonts w:eastAsia="Calibri"/>
          <w:bCs/>
        </w:rPr>
        <w:tab/>
      </w:r>
      <w:r w:rsidR="000B3DC8">
        <w:rPr>
          <w:rFonts w:eastAsia="Calibri"/>
          <w:bCs/>
        </w:rPr>
        <w:t>Location infrastructure</w:t>
      </w:r>
      <w:r w:rsidR="00FD1682">
        <w:rPr>
          <w:rFonts w:eastAsia="Calibri"/>
          <w:bCs/>
        </w:rPr>
        <w:t>s</w:t>
      </w:r>
      <w:r w:rsidR="000B3DC8">
        <w:rPr>
          <w:rFonts w:eastAsia="Calibri"/>
          <w:bCs/>
        </w:rPr>
        <w:t xml:space="preserve"> permanentes</w:t>
      </w:r>
      <w:bookmarkEnd w:id="9"/>
      <w:bookmarkEnd w:id="10"/>
      <w:bookmarkEnd w:id="11"/>
    </w:p>
    <w:bookmarkEnd w:id="12"/>
    <w:p w14:paraId="43B76E57" w14:textId="771A2D99" w:rsidR="00CE042C" w:rsidRDefault="002D7071" w:rsidP="00FD1682">
      <w:pPr>
        <w:jc w:val="both"/>
      </w:pPr>
      <w:r>
        <w:t xml:space="preserve">Pour </w:t>
      </w:r>
      <w:r w:rsidR="00CE042C" w:rsidRPr="006E7B93">
        <w:t xml:space="preserve">autant que ceux-ci soient affectés </w:t>
      </w:r>
      <w:r>
        <w:t>au projet subventionné</w:t>
      </w:r>
      <w:r w:rsidR="00CE042C" w:rsidRPr="006E7B93">
        <w:t>.</w:t>
      </w:r>
      <w:r w:rsidR="00AE2FFC" w:rsidRPr="006E7B93">
        <w:t xml:space="preserve"> Seuls les frais de loyer seront pris en considération (pas de frais de garantie locative, de revenu cadastral).  </w:t>
      </w:r>
      <w:r w:rsidR="00CE042C" w:rsidRPr="006E7B93">
        <w:t xml:space="preserve"> Il est demandé de joindre une </w:t>
      </w:r>
      <w:r w:rsidR="006E7B93" w:rsidRPr="006E7B93">
        <w:t>copie du</w:t>
      </w:r>
      <w:r w:rsidR="00CE042C" w:rsidRPr="006E7B93">
        <w:t xml:space="preserve"> contrat de bail </w:t>
      </w:r>
      <w:r>
        <w:t xml:space="preserve">qui doit être </w:t>
      </w:r>
      <w:r w:rsidR="00CE042C" w:rsidRPr="006E7B93">
        <w:t xml:space="preserve">établi au nom de </w:t>
      </w:r>
      <w:proofErr w:type="spellStart"/>
      <w:r w:rsidR="00CE042C" w:rsidRPr="006E7B93">
        <w:t>l’asbl</w:t>
      </w:r>
      <w:proofErr w:type="spellEnd"/>
      <w:r w:rsidR="00CE042C" w:rsidRPr="006E7B93">
        <w:t xml:space="preserve"> qui porte le projet (pas de bail ou de contrat au nom d’une personne physique ou à titre privé).</w:t>
      </w:r>
    </w:p>
    <w:p w14:paraId="425446A2" w14:textId="1C45A4A4" w:rsidR="00AC0D48" w:rsidRPr="00921276" w:rsidRDefault="00AC0D48" w:rsidP="00FD1682">
      <w:pPr>
        <w:jc w:val="both"/>
      </w:pPr>
      <w:r w:rsidRPr="00921276">
        <w:t>Dans le cas où l’association est propriétaire de ses locaux et a conclu un crédit hypothécaire, seule la partie du remboursement des intérêts pourra être prise en considération, pas le remboursement du Capital. (Dans ce cas, il faut joindre le document attestant de la partie du remboursement des intérêts).</w:t>
      </w:r>
    </w:p>
    <w:p w14:paraId="7541B2C6" w14:textId="77777777" w:rsidR="008F03FB" w:rsidRPr="008F03FB" w:rsidRDefault="008F03FB" w:rsidP="00FD1682">
      <w:pPr>
        <w:jc w:val="both"/>
        <w:rPr>
          <w:lang w:val="fr-FR"/>
        </w:rPr>
      </w:pPr>
      <w:r w:rsidRPr="008F03FB">
        <w:rPr>
          <w:lang w:val="fr-FR"/>
        </w:rPr>
        <w:t>En cas de recettes de sous-location, celles-ci seront déduites du loyer affecté à la subvention.</w:t>
      </w:r>
    </w:p>
    <w:p w14:paraId="747439A8" w14:textId="77777777" w:rsidR="008F03FB" w:rsidRPr="00806C5A" w:rsidRDefault="008F03FB" w:rsidP="00FD1682">
      <w:pPr>
        <w:jc w:val="both"/>
        <w:rPr>
          <w:b/>
          <w:bCs/>
          <w:lang w:val="fr-FR"/>
        </w:rPr>
      </w:pPr>
      <w:r w:rsidRPr="00806C5A">
        <w:rPr>
          <w:b/>
          <w:bCs/>
          <w:lang w:val="fr-FR"/>
        </w:rPr>
        <w:t>Frais refusés :</w:t>
      </w:r>
    </w:p>
    <w:p w14:paraId="29D4D93E" w14:textId="77777777" w:rsidR="008F03FB" w:rsidRPr="00806C5A" w:rsidRDefault="008F03FB" w:rsidP="00073570">
      <w:pPr>
        <w:pStyle w:val="Paragraphedeliste"/>
        <w:numPr>
          <w:ilvl w:val="0"/>
          <w:numId w:val="35"/>
        </w:numPr>
        <w:jc w:val="both"/>
        <w:rPr>
          <w:b/>
          <w:kern w:val="1"/>
          <w:lang w:val="fr-FR"/>
        </w:rPr>
      </w:pPr>
      <w:r w:rsidRPr="008F03FB">
        <w:t>Les garanties locatives ne sont pas prises en compte car elles sont remboursées à la fin du bail</w:t>
      </w:r>
      <w:r w:rsidRPr="00806C5A">
        <w:rPr>
          <w:b/>
          <w:kern w:val="1"/>
          <w:lang w:val="fr-FR"/>
        </w:rPr>
        <w:t>.</w:t>
      </w:r>
    </w:p>
    <w:p w14:paraId="659EF910" w14:textId="6BF8C967" w:rsidR="008F03FB" w:rsidRDefault="008F03FB" w:rsidP="00073570">
      <w:pPr>
        <w:pStyle w:val="Paragraphedeliste"/>
        <w:numPr>
          <w:ilvl w:val="0"/>
          <w:numId w:val="35"/>
        </w:numPr>
        <w:jc w:val="both"/>
        <w:rPr>
          <w:lang w:val="fr-FR"/>
        </w:rPr>
      </w:pPr>
      <w:r w:rsidRPr="00806C5A">
        <w:rPr>
          <w:lang w:val="fr-FR"/>
        </w:rPr>
        <w:t>Le revenu cadastral</w:t>
      </w:r>
    </w:p>
    <w:p w14:paraId="425356E0" w14:textId="1906AF4C" w:rsidR="00AC0D48" w:rsidRPr="00806C5A" w:rsidRDefault="00AC0D48" w:rsidP="00073570">
      <w:pPr>
        <w:pStyle w:val="Paragraphedeliste"/>
        <w:numPr>
          <w:ilvl w:val="0"/>
          <w:numId w:val="35"/>
        </w:numPr>
        <w:jc w:val="both"/>
        <w:rPr>
          <w:lang w:val="fr-FR"/>
        </w:rPr>
      </w:pPr>
      <w:r>
        <w:rPr>
          <w:lang w:val="fr-FR"/>
        </w:rPr>
        <w:t>Le remboursement du capital (amortissement) d’un emprunt hypothécaire</w:t>
      </w:r>
    </w:p>
    <w:p w14:paraId="1EC5B6FA" w14:textId="5369FF66" w:rsidR="008F03FB" w:rsidRPr="00806C5A" w:rsidRDefault="008F03FB" w:rsidP="00073570">
      <w:pPr>
        <w:pStyle w:val="Paragraphedeliste"/>
        <w:numPr>
          <w:ilvl w:val="0"/>
          <w:numId w:val="35"/>
        </w:numPr>
        <w:jc w:val="both"/>
        <w:rPr>
          <w:lang w:val="fr-FR"/>
        </w:rPr>
      </w:pPr>
      <w:r w:rsidRPr="00806C5A">
        <w:rPr>
          <w:lang w:val="fr-FR"/>
        </w:rPr>
        <w:t>Les taxes communales et régionales sauf si le contrat de bail le prévoit explicitement.</w:t>
      </w:r>
    </w:p>
    <w:p w14:paraId="2477BC9B" w14:textId="77777777" w:rsidR="00FD1682" w:rsidRPr="006E7B93" w:rsidRDefault="00FD1682" w:rsidP="00806C5A">
      <w:pPr>
        <w:pStyle w:val="Paragraphedeliste"/>
        <w:spacing w:before="0"/>
        <w:ind w:left="1066"/>
        <w:jc w:val="both"/>
        <w:rPr>
          <w:lang w:val="fr-FR"/>
        </w:rPr>
      </w:pPr>
    </w:p>
    <w:p w14:paraId="40AF8EFD" w14:textId="33F300BD" w:rsidR="00FD1682" w:rsidRPr="001841CA" w:rsidRDefault="00FD1682" w:rsidP="00FD1682">
      <w:pPr>
        <w:pStyle w:val="Titre31"/>
        <w:rPr>
          <w:rFonts w:eastAsia="Calibri"/>
        </w:rPr>
      </w:pPr>
      <w:bookmarkStart w:id="13" w:name="_Toc93324213"/>
      <w:r>
        <w:rPr>
          <w:rFonts w:eastAsia="Calibri"/>
          <w:bCs/>
        </w:rPr>
        <w:t>4.1.2</w:t>
      </w:r>
      <w:r>
        <w:rPr>
          <w:rFonts w:eastAsia="Calibri"/>
          <w:bCs/>
        </w:rPr>
        <w:tab/>
        <w:t>Location infrastructures ponctuelles</w:t>
      </w:r>
      <w:bookmarkEnd w:id="13"/>
    </w:p>
    <w:p w14:paraId="2ACB46DB" w14:textId="114E16F5" w:rsidR="00FD1682" w:rsidRDefault="00FD1682" w:rsidP="00790FEB">
      <w:pPr>
        <w:spacing w:line="240" w:lineRule="auto"/>
        <w:jc w:val="both"/>
        <w:rPr>
          <w:lang w:val="fr-FR"/>
        </w:rPr>
      </w:pPr>
      <w:r w:rsidRPr="006E7B93">
        <w:t xml:space="preserve">Pour les frais de location d’infrastructures ponctuelles (location de salle de travail, de </w:t>
      </w:r>
      <w:proofErr w:type="gramStart"/>
      <w:r w:rsidRPr="006E7B93">
        <w:t>réunion,…</w:t>
      </w:r>
      <w:proofErr w:type="gramEnd"/>
      <w:r w:rsidRPr="006E7B93">
        <w:t>), il y a lieu de fournir une déclaration du bailleur reprenant le coût horaire ou journalier de la location et pour autant que ceux-ci soient exclusivement affectés au projet subsidié</w:t>
      </w:r>
      <w:r w:rsidRPr="008F03FB">
        <w:rPr>
          <w:lang w:val="fr-FR"/>
        </w:rPr>
        <w:t>.</w:t>
      </w:r>
    </w:p>
    <w:p w14:paraId="0360DF08" w14:textId="77777777" w:rsidR="00FD1682" w:rsidRPr="008F03FB" w:rsidRDefault="00FD1682" w:rsidP="00806C5A">
      <w:pPr>
        <w:spacing w:before="0" w:line="240" w:lineRule="auto"/>
        <w:rPr>
          <w:lang w:val="fr-FR"/>
        </w:rPr>
      </w:pPr>
    </w:p>
    <w:p w14:paraId="2946107A" w14:textId="47402791" w:rsidR="00CE042C" w:rsidRPr="004D22E4" w:rsidRDefault="006E7B93" w:rsidP="00806C5A">
      <w:pPr>
        <w:pStyle w:val="Titre31"/>
        <w:rPr>
          <w:rFonts w:eastAsia="Calibri"/>
        </w:rPr>
      </w:pPr>
      <w:bookmarkStart w:id="14" w:name="_Toc89767360"/>
      <w:bookmarkStart w:id="15" w:name="_Toc93324214"/>
      <w:r>
        <w:rPr>
          <w:rFonts w:eastAsia="Calibri"/>
          <w:bCs/>
        </w:rPr>
        <w:t>4.</w:t>
      </w:r>
      <w:r w:rsidR="00FD1682">
        <w:rPr>
          <w:rFonts w:eastAsia="Calibri"/>
          <w:bCs/>
        </w:rPr>
        <w:t>1</w:t>
      </w:r>
      <w:r>
        <w:rPr>
          <w:rFonts w:eastAsia="Calibri"/>
          <w:bCs/>
        </w:rPr>
        <w:t>.</w:t>
      </w:r>
      <w:r w:rsidR="00FD1682">
        <w:rPr>
          <w:rFonts w:eastAsia="Calibri"/>
          <w:bCs/>
        </w:rPr>
        <w:t>3</w:t>
      </w:r>
      <w:r>
        <w:rPr>
          <w:rFonts w:eastAsia="Calibri"/>
          <w:bCs/>
        </w:rPr>
        <w:tab/>
      </w:r>
      <w:r w:rsidR="005B58C8">
        <w:rPr>
          <w:rFonts w:eastAsia="Calibri"/>
          <w:bCs/>
        </w:rPr>
        <w:t>C</w:t>
      </w:r>
      <w:r w:rsidR="00CE042C" w:rsidRPr="004D22E4">
        <w:rPr>
          <w:rFonts w:eastAsia="Calibri"/>
        </w:rPr>
        <w:t>harges d’occupation des locaux (eaux, gaz, électricité</w:t>
      </w:r>
      <w:bookmarkEnd w:id="14"/>
      <w:r w:rsidR="00FD1682">
        <w:rPr>
          <w:rFonts w:eastAsia="Calibri"/>
        </w:rPr>
        <w:t>), entretien, matériel et produits d’entretien</w:t>
      </w:r>
      <w:bookmarkEnd w:id="15"/>
    </w:p>
    <w:p w14:paraId="262FA158" w14:textId="033ACDFB" w:rsidR="008F03FB" w:rsidRDefault="008F03FB" w:rsidP="00790FEB">
      <w:pPr>
        <w:jc w:val="both"/>
        <w:rPr>
          <w:lang w:val="fr-FR"/>
        </w:rPr>
      </w:pPr>
      <w:r w:rsidRPr="0011083C">
        <w:rPr>
          <w:lang w:val="fr-FR"/>
        </w:rPr>
        <w:t xml:space="preserve">Les frais relatifs à l'entretien et aux charges </w:t>
      </w:r>
      <w:r>
        <w:rPr>
          <w:lang w:val="fr-FR"/>
        </w:rPr>
        <w:t xml:space="preserve">ne </w:t>
      </w:r>
      <w:r w:rsidRPr="0011083C">
        <w:rPr>
          <w:lang w:val="fr-FR"/>
        </w:rPr>
        <w:t xml:space="preserve">sont pris en compte que si leur affectation directe est clairement établie et sur base de facture d'un organisme reconnu </w:t>
      </w:r>
      <w:r>
        <w:rPr>
          <w:lang w:val="fr-FR"/>
        </w:rPr>
        <w:t xml:space="preserve">(gaz, électricité, eau, </w:t>
      </w:r>
      <w:r w:rsidR="004A70C9">
        <w:rPr>
          <w:lang w:val="fr-FR"/>
        </w:rPr>
        <w:t>etc..</w:t>
      </w:r>
      <w:r>
        <w:rPr>
          <w:lang w:val="fr-FR"/>
        </w:rPr>
        <w:t>).</w:t>
      </w:r>
    </w:p>
    <w:p w14:paraId="7B8D6DF8" w14:textId="77777777" w:rsidR="00FD1682" w:rsidRPr="00806C5A" w:rsidRDefault="00FD1682" w:rsidP="00FD1682">
      <w:pPr>
        <w:jc w:val="both"/>
        <w:rPr>
          <w:b/>
          <w:bCs/>
          <w:lang w:val="fr-FR"/>
        </w:rPr>
      </w:pPr>
      <w:r w:rsidRPr="00806C5A">
        <w:rPr>
          <w:b/>
          <w:bCs/>
          <w:lang w:val="fr-FR"/>
        </w:rPr>
        <w:t>Frais refusés :</w:t>
      </w:r>
    </w:p>
    <w:p w14:paraId="01FCC3AB" w14:textId="0E3891A1" w:rsidR="00FD1682" w:rsidRPr="00806C5A" w:rsidRDefault="00FD1682" w:rsidP="00073570">
      <w:pPr>
        <w:pStyle w:val="Paragraphedeliste"/>
        <w:numPr>
          <w:ilvl w:val="0"/>
          <w:numId w:val="36"/>
        </w:numPr>
        <w:rPr>
          <w:lang w:val="fr-FR"/>
        </w:rPr>
      </w:pPr>
      <w:r w:rsidRPr="008F03FB">
        <w:t xml:space="preserve">Les </w:t>
      </w:r>
      <w:r>
        <w:t>frais de rappel, de suspension etc.</w:t>
      </w:r>
    </w:p>
    <w:p w14:paraId="60C2BD33" w14:textId="77777777" w:rsidR="00FD1682" w:rsidRDefault="00FD1682" w:rsidP="00FD1682">
      <w:pPr>
        <w:pStyle w:val="Titre31"/>
        <w:rPr>
          <w:rFonts w:eastAsia="Calibri"/>
          <w:bCs/>
        </w:rPr>
      </w:pPr>
    </w:p>
    <w:p w14:paraId="40923AA4" w14:textId="47A35A0F" w:rsidR="00FD1682" w:rsidRPr="001841CA" w:rsidRDefault="00FD1682" w:rsidP="00FD1682">
      <w:pPr>
        <w:pStyle w:val="Titre31"/>
        <w:rPr>
          <w:rFonts w:eastAsia="Calibri"/>
        </w:rPr>
      </w:pPr>
      <w:bookmarkStart w:id="16" w:name="_Toc93324215"/>
      <w:bookmarkStart w:id="17" w:name="_Hlk92793572"/>
      <w:r>
        <w:rPr>
          <w:rFonts w:eastAsia="Calibri"/>
          <w:bCs/>
        </w:rPr>
        <w:t>4.1.4</w:t>
      </w:r>
      <w:r>
        <w:rPr>
          <w:rFonts w:eastAsia="Calibri"/>
          <w:bCs/>
        </w:rPr>
        <w:tab/>
        <w:t>Assurances (immeubles)</w:t>
      </w:r>
      <w:bookmarkEnd w:id="16"/>
    </w:p>
    <w:bookmarkEnd w:id="17"/>
    <w:p w14:paraId="0C4D78BA" w14:textId="72335CD0" w:rsidR="008F03FB" w:rsidRPr="006445C4" w:rsidRDefault="006E7B93" w:rsidP="00790FEB">
      <w:pPr>
        <w:jc w:val="both"/>
        <w:rPr>
          <w:lang w:val="fr-FR"/>
        </w:rPr>
      </w:pPr>
      <w:r w:rsidRPr="006445C4">
        <w:rPr>
          <w:lang w:val="fr-FR"/>
        </w:rPr>
        <w:t>Les frais résultants</w:t>
      </w:r>
      <w:r w:rsidR="008F03FB" w:rsidRPr="006445C4">
        <w:rPr>
          <w:lang w:val="fr-FR"/>
        </w:rPr>
        <w:t xml:space="preserve"> de la conclusion de contrats d'assurance nécessaires à la réalisation des actions dans de bonnes conditions de </w:t>
      </w:r>
      <w:r w:rsidR="004A70C9" w:rsidRPr="006445C4">
        <w:rPr>
          <w:lang w:val="fr-FR"/>
        </w:rPr>
        <w:t>sécurité sont</w:t>
      </w:r>
      <w:r w:rsidR="008F03FB" w:rsidRPr="006445C4">
        <w:rPr>
          <w:lang w:val="fr-FR"/>
        </w:rPr>
        <w:t xml:space="preserve"> acceptés.</w:t>
      </w:r>
    </w:p>
    <w:p w14:paraId="5EF574F4" w14:textId="29E13FDF" w:rsidR="008F03FB" w:rsidRDefault="008F03FB" w:rsidP="00790FEB">
      <w:pPr>
        <w:jc w:val="both"/>
        <w:rPr>
          <w:lang w:val="fr-FR"/>
        </w:rPr>
      </w:pPr>
      <w:r w:rsidRPr="006445C4">
        <w:rPr>
          <w:lang w:val="fr-FR"/>
        </w:rPr>
        <w:lastRenderedPageBreak/>
        <w:t>Pour les actions de courte durée, seule la partie de la prime d'assurance correspondant à la période de déroulement de l'action est prise en compte.</w:t>
      </w:r>
    </w:p>
    <w:p w14:paraId="415C0888" w14:textId="77777777" w:rsidR="00FD1682" w:rsidRDefault="00FD1682" w:rsidP="006E7B93">
      <w:pPr>
        <w:rPr>
          <w:lang w:val="fr-FR"/>
        </w:rPr>
      </w:pPr>
    </w:p>
    <w:p w14:paraId="50A8EF52" w14:textId="17FFB3D9" w:rsidR="00FD1682" w:rsidRPr="00441371" w:rsidRDefault="00FD1682" w:rsidP="00FD1682">
      <w:pPr>
        <w:pStyle w:val="Titre2"/>
        <w:rPr>
          <w:sz w:val="28"/>
          <w:szCs w:val="28"/>
          <w:lang w:val="fr-FR" w:eastAsia="zh-CN" w:bidi="hi-IN"/>
        </w:rPr>
      </w:pPr>
      <w:bookmarkStart w:id="18" w:name="_Toc494192147"/>
      <w:bookmarkStart w:id="19" w:name="_Toc93324216"/>
      <w:bookmarkStart w:id="20" w:name="_Hlk92793764"/>
      <w:r>
        <w:rPr>
          <w:sz w:val="28"/>
          <w:szCs w:val="28"/>
          <w:lang w:val="fr-FR" w:eastAsia="zh-CN" w:bidi="hi-IN"/>
        </w:rPr>
        <w:t xml:space="preserve">4.2 </w:t>
      </w:r>
      <w:r w:rsidRPr="00441371">
        <w:rPr>
          <w:sz w:val="28"/>
          <w:szCs w:val="28"/>
          <w:lang w:val="fr-FR" w:eastAsia="zh-CN" w:bidi="hi-IN"/>
        </w:rPr>
        <w:t>Frais de promotion et de publication</w:t>
      </w:r>
      <w:bookmarkEnd w:id="18"/>
      <w:bookmarkEnd w:id="19"/>
    </w:p>
    <w:bookmarkEnd w:id="20"/>
    <w:p w14:paraId="7DBB38EF" w14:textId="77777777" w:rsidR="00FD1682" w:rsidRDefault="00FD1682" w:rsidP="00FD1682">
      <w:pPr>
        <w:pStyle w:val="Titre31"/>
        <w:rPr>
          <w:rFonts w:eastAsia="Calibri"/>
          <w:bCs/>
        </w:rPr>
      </w:pPr>
    </w:p>
    <w:p w14:paraId="42B77039" w14:textId="1EAF510C" w:rsidR="00FD1682" w:rsidRPr="001841CA" w:rsidRDefault="00FD1682" w:rsidP="00FD1682">
      <w:pPr>
        <w:pStyle w:val="Titre31"/>
        <w:rPr>
          <w:rFonts w:eastAsia="Calibri"/>
        </w:rPr>
      </w:pPr>
      <w:bookmarkStart w:id="21" w:name="_Toc93324217"/>
      <w:bookmarkStart w:id="22" w:name="_Hlk92793662"/>
      <w:r>
        <w:rPr>
          <w:rFonts w:eastAsia="Calibri"/>
          <w:bCs/>
        </w:rPr>
        <w:t>4.2.1</w:t>
      </w:r>
      <w:r>
        <w:rPr>
          <w:rFonts w:eastAsia="Calibri"/>
          <w:bCs/>
        </w:rPr>
        <w:tab/>
        <w:t>Frais de réalisation, frais d’impression, frais de distribution</w:t>
      </w:r>
      <w:bookmarkEnd w:id="21"/>
    </w:p>
    <w:bookmarkEnd w:id="22"/>
    <w:p w14:paraId="76FB101D" w14:textId="7C2D95A9" w:rsidR="00FD1682" w:rsidRPr="00921276" w:rsidRDefault="00FD1682" w:rsidP="00FD1682">
      <w:pPr>
        <w:jc w:val="both"/>
      </w:pPr>
      <w:r>
        <w:t>L</w:t>
      </w:r>
      <w:r w:rsidRPr="005B1226">
        <w:t>a mention</w:t>
      </w:r>
      <w:proofErr w:type="gramStart"/>
      <w:r w:rsidRPr="005B1226">
        <w:t xml:space="preserve"> «</w:t>
      </w:r>
      <w:proofErr w:type="spellStart"/>
      <w:r w:rsidRPr="005B1226">
        <w:t>Cocof</w:t>
      </w:r>
      <w:proofErr w:type="spellEnd"/>
      <w:proofErr w:type="gramEnd"/>
      <w:r w:rsidRPr="005B1226">
        <w:t xml:space="preserve"> »</w:t>
      </w:r>
      <w:r>
        <w:t xml:space="preserve"> doit </w:t>
      </w:r>
      <w:r w:rsidRPr="005B1226">
        <w:t>figure</w:t>
      </w:r>
      <w:r>
        <w:t>r</w:t>
      </w:r>
      <w:r w:rsidRPr="005B1226">
        <w:t xml:space="preserve"> sur tous les documents  et autre supports relatifs à l'activité subsidiée par la Commission communautaire français</w:t>
      </w:r>
      <w:r w:rsidRPr="00BF2ACA">
        <w:t>e.</w:t>
      </w:r>
      <w:r w:rsidRPr="00921276">
        <w:t xml:space="preserve"> Les publications seront jointes au dossier justificatif.</w:t>
      </w:r>
    </w:p>
    <w:p w14:paraId="7BD37172" w14:textId="77777777" w:rsidR="00806C5A" w:rsidRDefault="00806C5A" w:rsidP="00806C5A">
      <w:pPr>
        <w:jc w:val="both"/>
        <w:rPr>
          <w:b/>
          <w:color w:val="70AD47" w:themeColor="accent6"/>
        </w:rPr>
      </w:pPr>
    </w:p>
    <w:p w14:paraId="136286BC" w14:textId="53E99F2F" w:rsidR="00FD1682" w:rsidRPr="001841CA" w:rsidRDefault="00FD1682" w:rsidP="00FD1682">
      <w:pPr>
        <w:pStyle w:val="Titre31"/>
        <w:rPr>
          <w:rFonts w:eastAsia="Calibri"/>
        </w:rPr>
      </w:pPr>
      <w:bookmarkStart w:id="23" w:name="_Toc93324218"/>
      <w:r>
        <w:rPr>
          <w:rFonts w:eastAsia="Calibri"/>
          <w:bCs/>
        </w:rPr>
        <w:t>4.2.2</w:t>
      </w:r>
      <w:r>
        <w:rPr>
          <w:rFonts w:eastAsia="Calibri"/>
          <w:bCs/>
        </w:rPr>
        <w:tab/>
        <w:t>Réception, relation publique</w:t>
      </w:r>
      <w:bookmarkEnd w:id="23"/>
    </w:p>
    <w:p w14:paraId="35EF1504" w14:textId="77777777" w:rsidR="00FD1682" w:rsidRPr="00921276" w:rsidRDefault="00FD1682" w:rsidP="00FD1682">
      <w:pPr>
        <w:jc w:val="both"/>
        <w:rPr>
          <w:rFonts w:eastAsia="SimSun" w:cstheme="minorHAnsi"/>
          <w:b/>
          <w:kern w:val="1"/>
          <w:szCs w:val="18"/>
          <w:lang w:val="fr-FR" w:eastAsia="zh-CN" w:bidi="hi-IN"/>
        </w:rPr>
      </w:pPr>
      <w:r w:rsidRPr="0039269A">
        <w:rPr>
          <w:rFonts w:eastAsia="SimSun" w:cstheme="minorHAnsi"/>
          <w:kern w:val="1"/>
          <w:szCs w:val="18"/>
          <w:lang w:val="fr-FR" w:eastAsia="zh-CN" w:bidi="hi-IN"/>
        </w:rPr>
        <w:t>Les frais de location de salle et l’achat de matériel pour les besoins d’un évènement particulier sont acceptés</w:t>
      </w:r>
      <w:r w:rsidRPr="00921276">
        <w:rPr>
          <w:rFonts w:eastAsia="SimSun" w:cstheme="minorHAnsi"/>
          <w:bCs/>
          <w:kern w:val="1"/>
          <w:szCs w:val="18"/>
          <w:lang w:val="fr-FR" w:eastAsia="zh-CN" w:bidi="hi-IN"/>
        </w:rPr>
        <w:t>, si cet événement est en lien avec l’action subventionnée.</w:t>
      </w:r>
    </w:p>
    <w:p w14:paraId="73B2B983" w14:textId="12E326FA" w:rsidR="00FD1682" w:rsidRPr="00441371" w:rsidRDefault="00FD1682" w:rsidP="00FD1682">
      <w:pPr>
        <w:jc w:val="both"/>
        <w:rPr>
          <w:rFonts w:ascii="Calibri" w:eastAsia="Times New Roman" w:hAnsi="Calibri" w:cs="Calibri"/>
          <w:b/>
          <w:kern w:val="1"/>
          <w:lang w:val="fr-FR"/>
        </w:rPr>
      </w:pPr>
      <w:r w:rsidRPr="00441371">
        <w:rPr>
          <w:rFonts w:ascii="Calibri" w:eastAsia="Times New Roman" w:hAnsi="Calibri" w:cs="Calibri"/>
          <w:b/>
          <w:kern w:val="1"/>
          <w:lang w:val="fr-FR"/>
        </w:rPr>
        <w:t>Frais refusés</w:t>
      </w:r>
      <w:r>
        <w:rPr>
          <w:rFonts w:ascii="Calibri" w:eastAsia="Times New Roman" w:hAnsi="Calibri" w:cs="Calibri"/>
          <w:b/>
          <w:kern w:val="1"/>
          <w:lang w:val="fr-FR"/>
        </w:rPr>
        <w:t> :</w:t>
      </w:r>
    </w:p>
    <w:p w14:paraId="2A83C257" w14:textId="77777777" w:rsidR="00FD1682" w:rsidRPr="00806C5A" w:rsidRDefault="00FD1682" w:rsidP="00073570">
      <w:pPr>
        <w:pStyle w:val="Paragraphedeliste"/>
        <w:numPr>
          <w:ilvl w:val="0"/>
          <w:numId w:val="36"/>
        </w:numPr>
        <w:jc w:val="both"/>
        <w:rPr>
          <w:rFonts w:ascii="Calibri" w:eastAsia="Times New Roman" w:hAnsi="Calibri" w:cs="Calibri"/>
          <w:color w:val="00000A"/>
          <w:kern w:val="1"/>
          <w:lang w:val="fr-FR"/>
        </w:rPr>
      </w:pPr>
      <w:r w:rsidRPr="00806C5A">
        <w:rPr>
          <w:rFonts w:ascii="Calibri" w:eastAsia="Times New Roman" w:hAnsi="Calibri" w:cs="Calibri"/>
          <w:color w:val="00000A"/>
          <w:kern w:val="1"/>
          <w:lang w:val="fr-FR"/>
        </w:rPr>
        <w:t>Les frais de nourriture et de boissons, les frais de traiteur</w:t>
      </w:r>
    </w:p>
    <w:p w14:paraId="5CEB307D" w14:textId="77777777" w:rsidR="00FD1682" w:rsidRDefault="00FD1682" w:rsidP="00FD1682">
      <w:pPr>
        <w:pStyle w:val="Titre31"/>
        <w:rPr>
          <w:rFonts w:eastAsia="Calibri"/>
          <w:bCs/>
        </w:rPr>
      </w:pPr>
    </w:p>
    <w:p w14:paraId="3225C67A" w14:textId="40F061AC" w:rsidR="00FD1682" w:rsidRPr="001841CA" w:rsidRDefault="00FD1682" w:rsidP="00FD1682">
      <w:pPr>
        <w:pStyle w:val="Titre31"/>
        <w:rPr>
          <w:rFonts w:eastAsia="Calibri"/>
        </w:rPr>
      </w:pPr>
      <w:bookmarkStart w:id="24" w:name="_Toc93324219"/>
      <w:r>
        <w:rPr>
          <w:rFonts w:eastAsia="Calibri"/>
          <w:bCs/>
        </w:rPr>
        <w:t>4.2.3</w:t>
      </w:r>
      <w:r>
        <w:rPr>
          <w:rFonts w:eastAsia="Calibri"/>
          <w:bCs/>
        </w:rPr>
        <w:tab/>
        <w:t>Droits d’auteur</w:t>
      </w:r>
      <w:bookmarkEnd w:id="24"/>
    </w:p>
    <w:p w14:paraId="2C4FE4DA" w14:textId="77777777" w:rsidR="00FD1682" w:rsidRDefault="00FD1682" w:rsidP="00FD1682">
      <w:pPr>
        <w:jc w:val="both"/>
        <w:rPr>
          <w:rFonts w:ascii="Calibri" w:eastAsia="Times New Roman" w:hAnsi="Calibri" w:cs="Calibri"/>
          <w:color w:val="00000A"/>
          <w:kern w:val="1"/>
          <w:highlight w:val="yellow"/>
        </w:rPr>
      </w:pPr>
      <w:r w:rsidRPr="00BC43AF">
        <w:rPr>
          <w:rFonts w:ascii="Calibri" w:eastAsia="Times New Roman" w:hAnsi="Calibri" w:cs="Calibri"/>
          <w:color w:val="00000A"/>
          <w:kern w:val="1"/>
        </w:rPr>
        <w:t>Les droits d’auteur payés à la SABAM pour la diffusion d’œuvres musicales ou autre lors d’un évènement peuvent être pris en charge par la subvention. Dans ce cas, il faut fournir un descriptif de l’évènement et la preuve du paiement.</w:t>
      </w:r>
    </w:p>
    <w:p w14:paraId="1D554C1A" w14:textId="77777777" w:rsidR="00FD1682" w:rsidRPr="00921276" w:rsidRDefault="00FD1682" w:rsidP="00FD1682">
      <w:pPr>
        <w:ind w:left="708"/>
        <w:rPr>
          <w:rFonts w:eastAsia="SimSun" w:cstheme="minorHAnsi"/>
          <w:b/>
          <w:kern w:val="1"/>
          <w:sz w:val="24"/>
          <w:szCs w:val="20"/>
          <w:lang w:val="fr-FR" w:eastAsia="zh-CN" w:bidi="hi-IN"/>
        </w:rPr>
      </w:pPr>
      <w:r w:rsidRPr="00921276">
        <w:rPr>
          <w:rFonts w:eastAsia="SimSun" w:cstheme="minorHAnsi"/>
          <w:b/>
          <w:kern w:val="1"/>
          <w:sz w:val="24"/>
          <w:szCs w:val="20"/>
          <w:lang w:val="fr-FR" w:eastAsia="zh-CN" w:bidi="hi-IN"/>
        </w:rPr>
        <w:t>Remarque :</w:t>
      </w:r>
    </w:p>
    <w:p w14:paraId="6C553837" w14:textId="0F24C83F" w:rsidR="00FD1682" w:rsidRDefault="00FD1682" w:rsidP="00FD1682">
      <w:pPr>
        <w:ind w:left="708"/>
        <w:jc w:val="both"/>
        <w:rPr>
          <w:rFonts w:ascii="Calibri" w:eastAsia="Times New Roman" w:hAnsi="Calibri" w:cs="Calibri"/>
          <w:color w:val="00000A"/>
          <w:kern w:val="1"/>
        </w:rPr>
      </w:pPr>
      <w:r>
        <w:rPr>
          <w:rFonts w:ascii="Calibri" w:eastAsia="Times New Roman" w:hAnsi="Calibri" w:cs="Calibri"/>
          <w:color w:val="00000A"/>
          <w:kern w:val="1"/>
        </w:rPr>
        <w:t>Si un auteur d’une œuvre cède ses droits d’auteur à l’association</w:t>
      </w:r>
      <w:r w:rsidR="00B11D96">
        <w:rPr>
          <w:rFonts w:ascii="Calibri" w:eastAsia="Times New Roman" w:hAnsi="Calibri" w:cs="Calibri"/>
          <w:color w:val="00000A"/>
          <w:kern w:val="1"/>
        </w:rPr>
        <w:t xml:space="preserve"> (ex : création d’un support pédagogique…)</w:t>
      </w:r>
      <w:r>
        <w:rPr>
          <w:rFonts w:ascii="Calibri" w:eastAsia="Times New Roman" w:hAnsi="Calibri" w:cs="Calibri"/>
          <w:color w:val="00000A"/>
          <w:kern w:val="1"/>
        </w:rPr>
        <w:t xml:space="preserve">, il faut </w:t>
      </w:r>
      <w:proofErr w:type="gramStart"/>
      <w:r>
        <w:rPr>
          <w:rFonts w:ascii="Calibri" w:eastAsia="Times New Roman" w:hAnsi="Calibri" w:cs="Calibri"/>
          <w:color w:val="00000A"/>
          <w:kern w:val="1"/>
        </w:rPr>
        <w:t>fournir:</w:t>
      </w:r>
      <w:proofErr w:type="gramEnd"/>
    </w:p>
    <w:p w14:paraId="1C5A8DB8" w14:textId="77777777" w:rsidR="00FD1682" w:rsidRDefault="00FD1682" w:rsidP="00073570">
      <w:pPr>
        <w:pStyle w:val="Paragraphedeliste"/>
        <w:numPr>
          <w:ilvl w:val="0"/>
          <w:numId w:val="18"/>
        </w:numPr>
        <w:spacing w:before="0" w:after="0"/>
        <w:ind w:left="1428"/>
        <w:jc w:val="both"/>
        <w:rPr>
          <w:rFonts w:ascii="Calibri" w:eastAsia="Times New Roman" w:hAnsi="Calibri" w:cs="Calibri"/>
          <w:color w:val="00000A"/>
          <w:kern w:val="1"/>
        </w:rPr>
      </w:pPr>
      <w:proofErr w:type="gramStart"/>
      <w:r>
        <w:rPr>
          <w:rFonts w:ascii="Calibri" w:eastAsia="Times New Roman" w:hAnsi="Calibri" w:cs="Calibri"/>
          <w:color w:val="00000A"/>
          <w:kern w:val="1"/>
        </w:rPr>
        <w:t>une</w:t>
      </w:r>
      <w:proofErr w:type="gramEnd"/>
      <w:r>
        <w:rPr>
          <w:rFonts w:ascii="Calibri" w:eastAsia="Times New Roman" w:hAnsi="Calibri" w:cs="Calibri"/>
          <w:color w:val="00000A"/>
          <w:kern w:val="1"/>
        </w:rPr>
        <w:t xml:space="preserve"> copie du contrat de cession qui précise le genre, le contenu, le format de l’œuvre ou la prestation ainsi que le mode de d’exploitation ;</w:t>
      </w:r>
    </w:p>
    <w:p w14:paraId="58FB8982" w14:textId="77777777" w:rsidR="00FD1682" w:rsidRDefault="00FD1682" w:rsidP="00073570">
      <w:pPr>
        <w:pStyle w:val="Paragraphedeliste"/>
        <w:numPr>
          <w:ilvl w:val="0"/>
          <w:numId w:val="18"/>
        </w:numPr>
        <w:spacing w:before="0" w:after="0"/>
        <w:ind w:left="1428"/>
        <w:jc w:val="both"/>
        <w:rPr>
          <w:rFonts w:ascii="Calibri" w:eastAsia="Times New Roman" w:hAnsi="Calibri" w:cs="Calibri"/>
          <w:color w:val="00000A"/>
          <w:kern w:val="1"/>
        </w:rPr>
      </w:pPr>
      <w:proofErr w:type="gramStart"/>
      <w:r>
        <w:rPr>
          <w:rFonts w:ascii="Calibri" w:eastAsia="Times New Roman" w:hAnsi="Calibri" w:cs="Calibri"/>
          <w:color w:val="00000A"/>
          <w:kern w:val="1"/>
        </w:rPr>
        <w:t>une</w:t>
      </w:r>
      <w:proofErr w:type="gramEnd"/>
      <w:r>
        <w:rPr>
          <w:rFonts w:ascii="Calibri" w:eastAsia="Times New Roman" w:hAnsi="Calibri" w:cs="Calibri"/>
          <w:color w:val="00000A"/>
          <w:kern w:val="1"/>
        </w:rPr>
        <w:t xml:space="preserve"> fiche fiscale 281.45</w:t>
      </w:r>
    </w:p>
    <w:p w14:paraId="369CD351" w14:textId="08BE789D" w:rsidR="00FD1682" w:rsidRDefault="00FD1682" w:rsidP="00790FEB">
      <w:pPr>
        <w:jc w:val="both"/>
        <w:rPr>
          <w:rFonts w:ascii="Calibri" w:eastAsia="Times New Roman" w:hAnsi="Calibri" w:cs="Calibri"/>
          <w:color w:val="00000A"/>
          <w:kern w:val="1"/>
        </w:rPr>
      </w:pPr>
      <w:r w:rsidRPr="00CC3C5D">
        <w:rPr>
          <w:rFonts w:ascii="Calibri" w:eastAsia="Times New Roman" w:hAnsi="Calibri" w:cs="Calibri"/>
          <w:color w:val="00000A"/>
          <w:kern w:val="1"/>
        </w:rPr>
        <w:t>Il faut distinguer ces droits d’</w:t>
      </w:r>
      <w:r>
        <w:rPr>
          <w:rFonts w:ascii="Calibri" w:eastAsia="Times New Roman" w:hAnsi="Calibri" w:cs="Calibri"/>
          <w:color w:val="00000A"/>
          <w:kern w:val="1"/>
        </w:rPr>
        <w:t>auteurs des autres revenus (cachets ou salaires honoraires, etc…) octroyés pour créer une œuvre. Ces revenus sont taxables au titre d’un revenu (d’un salaire) ou de profits (d’un indépendant</w:t>
      </w:r>
      <w:r w:rsidR="00A1515C">
        <w:rPr>
          <w:rFonts w:ascii="Calibri" w:eastAsia="Times New Roman" w:hAnsi="Calibri" w:cs="Calibri"/>
          <w:color w:val="00000A"/>
          <w:kern w:val="1"/>
        </w:rPr>
        <w:t>).</w:t>
      </w:r>
    </w:p>
    <w:p w14:paraId="226D0E4E" w14:textId="77777777" w:rsidR="00B11D96" w:rsidRDefault="00B11D96" w:rsidP="00FD1682">
      <w:pPr>
        <w:rPr>
          <w:lang w:val="fr-FR"/>
        </w:rPr>
      </w:pPr>
    </w:p>
    <w:p w14:paraId="3A13102F" w14:textId="32D0FCB5" w:rsidR="00395B49" w:rsidRPr="00441371" w:rsidRDefault="00395B49" w:rsidP="00395B49">
      <w:pPr>
        <w:pStyle w:val="Titre2"/>
        <w:rPr>
          <w:sz w:val="28"/>
          <w:szCs w:val="28"/>
          <w:lang w:val="fr-FR" w:eastAsia="zh-CN" w:bidi="hi-IN"/>
        </w:rPr>
      </w:pPr>
      <w:bookmarkStart w:id="25" w:name="_Toc93324220"/>
      <w:r>
        <w:rPr>
          <w:sz w:val="28"/>
          <w:szCs w:val="28"/>
          <w:lang w:val="fr-FR" w:eastAsia="zh-CN" w:bidi="hi-IN"/>
        </w:rPr>
        <w:t xml:space="preserve">4.3 </w:t>
      </w:r>
      <w:r w:rsidRPr="00441371">
        <w:rPr>
          <w:sz w:val="28"/>
          <w:szCs w:val="28"/>
          <w:lang w:val="fr-FR" w:eastAsia="zh-CN" w:bidi="hi-IN"/>
        </w:rPr>
        <w:t xml:space="preserve">Frais </w:t>
      </w:r>
      <w:r>
        <w:rPr>
          <w:sz w:val="28"/>
          <w:szCs w:val="28"/>
          <w:lang w:val="fr-FR" w:eastAsia="zh-CN" w:bidi="hi-IN"/>
        </w:rPr>
        <w:t>administratifs</w:t>
      </w:r>
      <w:bookmarkEnd w:id="25"/>
    </w:p>
    <w:p w14:paraId="1B5C4E6B" w14:textId="77777777" w:rsidR="00395B49" w:rsidRPr="00395B49" w:rsidRDefault="00395B49" w:rsidP="00395B49">
      <w:pPr>
        <w:jc w:val="both"/>
        <w:rPr>
          <w:rFonts w:eastAsia="SimSun" w:cstheme="minorHAnsi"/>
          <w:kern w:val="1"/>
          <w:szCs w:val="18"/>
          <w:lang w:val="fr-FR" w:eastAsia="zh-CN" w:bidi="hi-IN"/>
        </w:rPr>
      </w:pPr>
      <w:r w:rsidRPr="00395B49">
        <w:rPr>
          <w:rFonts w:eastAsia="SimSun" w:cstheme="minorHAnsi"/>
          <w:kern w:val="1"/>
          <w:szCs w:val="18"/>
          <w:lang w:val="fr-FR" w:eastAsia="zh-CN" w:bidi="hi-IN"/>
        </w:rPr>
        <w:t xml:space="preserve">Il convient de considérer ici le frais postaux, téléphoniques, de petit matériel de bureau, </w:t>
      </w:r>
      <w:proofErr w:type="gramStart"/>
      <w:r w:rsidRPr="00395B49">
        <w:rPr>
          <w:rFonts w:eastAsia="SimSun" w:cstheme="minorHAnsi"/>
          <w:kern w:val="1"/>
          <w:szCs w:val="18"/>
          <w:lang w:val="fr-FR" w:eastAsia="zh-CN" w:bidi="hi-IN"/>
        </w:rPr>
        <w:t>etc...</w:t>
      </w:r>
      <w:proofErr w:type="gramEnd"/>
      <w:r w:rsidRPr="00395B49">
        <w:rPr>
          <w:rFonts w:eastAsia="SimSun" w:cstheme="minorHAnsi"/>
          <w:kern w:val="1"/>
          <w:szCs w:val="18"/>
          <w:lang w:val="fr-FR" w:eastAsia="zh-CN" w:bidi="hi-IN"/>
        </w:rPr>
        <w:t xml:space="preserve"> liés au bon déroulement des actions entreprises. </w:t>
      </w:r>
    </w:p>
    <w:p w14:paraId="08E80EA6" w14:textId="0F36021F" w:rsidR="00395B49" w:rsidRPr="001841CA" w:rsidRDefault="00395B49" w:rsidP="00395B49">
      <w:pPr>
        <w:pStyle w:val="Titre31"/>
        <w:rPr>
          <w:rFonts w:eastAsia="Calibri"/>
        </w:rPr>
      </w:pPr>
      <w:bookmarkStart w:id="26" w:name="_Toc93324221"/>
      <w:bookmarkStart w:id="27" w:name="_Hlk92793957"/>
      <w:r>
        <w:rPr>
          <w:rFonts w:eastAsia="Calibri"/>
          <w:bCs/>
        </w:rPr>
        <w:lastRenderedPageBreak/>
        <w:t>4.3.1</w:t>
      </w:r>
      <w:r>
        <w:rPr>
          <w:rFonts w:eastAsia="Calibri"/>
          <w:bCs/>
        </w:rPr>
        <w:tab/>
        <w:t>Petit matériel (fardes, classeurs), fournitures, documentation</w:t>
      </w:r>
      <w:bookmarkEnd w:id="26"/>
    </w:p>
    <w:bookmarkEnd w:id="27"/>
    <w:p w14:paraId="30A1F3C4" w14:textId="77777777" w:rsidR="00395B49" w:rsidRPr="001851D6" w:rsidRDefault="00395B49" w:rsidP="00395B49">
      <w:pPr>
        <w:jc w:val="both"/>
        <w:rPr>
          <w:rFonts w:ascii="Calibri" w:eastAsia="Times New Roman" w:hAnsi="Calibri" w:cs="Calibri"/>
          <w:b/>
          <w:color w:val="00000A"/>
          <w:kern w:val="1"/>
          <w:lang w:val="fr-FR"/>
        </w:rPr>
      </w:pPr>
      <w:r w:rsidRPr="001851D6">
        <w:rPr>
          <w:rFonts w:ascii="Calibri" w:eastAsia="Times New Roman" w:hAnsi="Calibri" w:cs="Calibri"/>
          <w:color w:val="00000A"/>
          <w:kern w:val="1"/>
          <w:lang w:val="fr-FR"/>
        </w:rPr>
        <w:t xml:space="preserve">L'achat de livres et de documentation en relation directe avec le projet sera pris en compte. </w:t>
      </w:r>
    </w:p>
    <w:p w14:paraId="4972C2CA" w14:textId="2F18096C" w:rsidR="00395B49" w:rsidRPr="00F02A37" w:rsidRDefault="00395B49" w:rsidP="00395B49">
      <w:pPr>
        <w:jc w:val="both"/>
        <w:rPr>
          <w:rFonts w:ascii="Calibri" w:eastAsia="Times New Roman" w:hAnsi="Calibri" w:cs="Calibri"/>
          <w:b/>
          <w:kern w:val="1"/>
          <w:lang w:val="fr-FR"/>
        </w:rPr>
      </w:pPr>
      <w:r w:rsidRPr="00F02A37">
        <w:rPr>
          <w:rFonts w:ascii="Calibri" w:eastAsia="Times New Roman" w:hAnsi="Calibri" w:cs="Calibri"/>
          <w:b/>
          <w:kern w:val="1"/>
          <w:lang w:val="fr-FR"/>
        </w:rPr>
        <w:t>Frais refusés</w:t>
      </w:r>
      <w:r>
        <w:rPr>
          <w:rFonts w:ascii="Calibri" w:eastAsia="Times New Roman" w:hAnsi="Calibri" w:cs="Calibri"/>
          <w:b/>
          <w:kern w:val="1"/>
          <w:lang w:val="fr-FR"/>
        </w:rPr>
        <w:t> :</w:t>
      </w:r>
    </w:p>
    <w:p w14:paraId="52A7A1EA" w14:textId="77777777" w:rsidR="00395B49" w:rsidRPr="00806C5A" w:rsidRDefault="00395B49" w:rsidP="00073570">
      <w:pPr>
        <w:pStyle w:val="Paragraphedeliste"/>
        <w:numPr>
          <w:ilvl w:val="0"/>
          <w:numId w:val="37"/>
        </w:numPr>
        <w:jc w:val="both"/>
        <w:rPr>
          <w:rFonts w:ascii="Calibri" w:eastAsia="Times New Roman" w:hAnsi="Calibri" w:cs="Calibri"/>
          <w:color w:val="00000A"/>
          <w:kern w:val="1"/>
          <w:lang w:val="fr-FR"/>
        </w:rPr>
      </w:pPr>
      <w:r w:rsidRPr="00806C5A">
        <w:rPr>
          <w:rFonts w:ascii="Calibri" w:eastAsia="Times New Roman" w:hAnsi="Calibri" w:cs="Calibri"/>
          <w:color w:val="00000A"/>
          <w:kern w:val="1"/>
          <w:lang w:val="fr-FR"/>
        </w:rPr>
        <w:t>Abonnement aux journaux et aux revues.</w:t>
      </w:r>
    </w:p>
    <w:p w14:paraId="0D7970A1" w14:textId="65F72959" w:rsidR="00395B49" w:rsidRPr="001841CA" w:rsidRDefault="00395B49" w:rsidP="00395B49">
      <w:pPr>
        <w:pStyle w:val="Titre31"/>
        <w:rPr>
          <w:rFonts w:eastAsia="Calibri"/>
        </w:rPr>
      </w:pPr>
      <w:bookmarkStart w:id="28" w:name="_Toc93324222"/>
      <w:r>
        <w:rPr>
          <w:rFonts w:eastAsia="Calibri"/>
          <w:bCs/>
        </w:rPr>
        <w:t>4.3.2</w:t>
      </w:r>
      <w:r>
        <w:rPr>
          <w:rFonts w:eastAsia="Calibri"/>
          <w:bCs/>
        </w:rPr>
        <w:tab/>
        <w:t>Matériel spécifique</w:t>
      </w:r>
      <w:bookmarkEnd w:id="28"/>
    </w:p>
    <w:p w14:paraId="5EF687BF" w14:textId="77777777" w:rsidR="00395B49" w:rsidRDefault="00395B49" w:rsidP="00395B49">
      <w:pPr>
        <w:jc w:val="both"/>
        <w:rPr>
          <w:rFonts w:ascii="Calibri" w:eastAsia="Times New Roman" w:hAnsi="Calibri" w:cs="Calibri"/>
          <w:color w:val="00000A"/>
          <w:kern w:val="1"/>
          <w:lang w:val="fr-FR"/>
        </w:rPr>
      </w:pPr>
      <w:r w:rsidRPr="004F4B91">
        <w:rPr>
          <w:rFonts w:ascii="Calibri" w:eastAsia="Times New Roman" w:hAnsi="Calibri" w:cs="Calibri"/>
          <w:color w:val="00000A"/>
          <w:kern w:val="1"/>
          <w:lang w:val="fr-FR"/>
        </w:rPr>
        <w:t>Lors de l'achat de matériel ou lors d’un investissement nécessaire à l'action, la dépense se fera sous réserve de l'accord spécifique du service de la Cohésion sociale si le montant des investissements dépasse 20% du montant annuel de la subvention ou un montant de 5 000 euros.</w:t>
      </w:r>
      <w:r>
        <w:rPr>
          <w:rFonts w:ascii="Calibri" w:eastAsia="Times New Roman" w:hAnsi="Calibri" w:cs="Calibri"/>
          <w:color w:val="00000A"/>
          <w:kern w:val="1"/>
          <w:lang w:val="fr-FR"/>
        </w:rPr>
        <w:t xml:space="preserve"> </w:t>
      </w:r>
    </w:p>
    <w:p w14:paraId="32C290F7" w14:textId="5BBBDE74" w:rsidR="00395B49" w:rsidRPr="00921276" w:rsidRDefault="00395B49" w:rsidP="00395B49">
      <w:pPr>
        <w:jc w:val="both"/>
        <w:rPr>
          <w:rFonts w:ascii="Calibri" w:eastAsia="Times New Roman" w:hAnsi="Calibri" w:cs="Calibri"/>
          <w:color w:val="00000A"/>
          <w:kern w:val="1"/>
          <w:lang w:val="fr-FR"/>
        </w:rPr>
      </w:pPr>
      <w:r w:rsidRPr="00921276">
        <w:rPr>
          <w:rFonts w:ascii="Calibri" w:eastAsia="Times New Roman" w:hAnsi="Calibri" w:cs="Calibri"/>
          <w:color w:val="00000A"/>
          <w:kern w:val="1"/>
          <w:lang w:val="fr-FR"/>
        </w:rPr>
        <w:t>Les achats via internet sont autorisés, que ce soit en Belgique ou à l’étranger. La preuve d’achat devra être fournie.</w:t>
      </w:r>
    </w:p>
    <w:p w14:paraId="5056A953" w14:textId="565ECDAD" w:rsidR="00395B49" w:rsidRPr="001841CA" w:rsidRDefault="00395B49" w:rsidP="00395B49">
      <w:pPr>
        <w:pStyle w:val="Titre31"/>
        <w:rPr>
          <w:rFonts w:eastAsia="Calibri"/>
        </w:rPr>
      </w:pPr>
      <w:bookmarkStart w:id="29" w:name="_Toc93324223"/>
      <w:r>
        <w:rPr>
          <w:rFonts w:eastAsia="Calibri"/>
          <w:bCs/>
        </w:rPr>
        <w:t>4.3.3</w:t>
      </w:r>
      <w:r>
        <w:rPr>
          <w:rFonts w:eastAsia="Calibri"/>
          <w:bCs/>
        </w:rPr>
        <w:tab/>
        <w:t>Téléphone, fax</w:t>
      </w:r>
      <w:bookmarkEnd w:id="29"/>
    </w:p>
    <w:p w14:paraId="5A215EFB" w14:textId="71B701FF" w:rsidR="00395B49" w:rsidRPr="006E7B93" w:rsidRDefault="00395B49" w:rsidP="00395B49">
      <w:pPr>
        <w:shd w:val="clear" w:color="auto" w:fill="FFFFFF" w:themeFill="background1"/>
      </w:pPr>
      <w:r w:rsidRPr="00806C5A">
        <w:rPr>
          <w:b/>
          <w:bCs/>
        </w:rPr>
        <w:t>L’achat de GSM/Smartphone</w:t>
      </w:r>
      <w:r w:rsidRPr="006E7B93">
        <w:t xml:space="preserve"> est autorisé aux conditions strictes suivantes et </w:t>
      </w:r>
      <w:r w:rsidRPr="006E7B93">
        <w:rPr>
          <w:b/>
          <w:lang w:val="fr-FR"/>
        </w:rPr>
        <w:t xml:space="preserve">uniquement pour les personnes sous contrat de travail </w:t>
      </w:r>
      <w:r w:rsidRPr="006E7B93">
        <w:rPr>
          <w:lang w:val="fr-FR"/>
        </w:rPr>
        <w:t xml:space="preserve">et affectées aux missions </w:t>
      </w:r>
      <w:r>
        <w:rPr>
          <w:lang w:val="fr-FR"/>
        </w:rPr>
        <w:t>de cohésion sociale</w:t>
      </w:r>
      <w:r w:rsidRPr="006E7B93">
        <w:rPr>
          <w:lang w:val="fr-FR"/>
        </w:rPr>
        <w:t> :</w:t>
      </w:r>
    </w:p>
    <w:p w14:paraId="4D45B2C0" w14:textId="14D489BA" w:rsidR="00395B49" w:rsidRPr="006E7B93" w:rsidRDefault="00395B49" w:rsidP="00790FEB">
      <w:pPr>
        <w:pStyle w:val="Paragraphedeliste"/>
        <w:numPr>
          <w:ilvl w:val="0"/>
          <w:numId w:val="19"/>
        </w:numPr>
        <w:shd w:val="clear" w:color="auto" w:fill="FFFFFF" w:themeFill="background1"/>
        <w:jc w:val="both"/>
      </w:pPr>
      <w:r w:rsidRPr="006E7B93">
        <w:rPr>
          <w:lang w:val="fr-FR"/>
        </w:rPr>
        <w:t xml:space="preserve">Ces travailleurs sont repris dans l'annexe </w:t>
      </w:r>
      <w:proofErr w:type="gramStart"/>
      <w:r w:rsidRPr="006E7B93">
        <w:rPr>
          <w:lang w:val="fr-FR"/>
        </w:rPr>
        <w:t>9</w:t>
      </w:r>
      <w:r w:rsidRPr="006E7B93">
        <w:t>:</w:t>
      </w:r>
      <w:proofErr w:type="gramEnd"/>
    </w:p>
    <w:p w14:paraId="05E75B5A" w14:textId="77777777" w:rsidR="00395B49" w:rsidRPr="006E7B93" w:rsidRDefault="00395B49" w:rsidP="00790FEB">
      <w:pPr>
        <w:pStyle w:val="Paragraphedeliste"/>
        <w:numPr>
          <w:ilvl w:val="0"/>
          <w:numId w:val="19"/>
        </w:numPr>
        <w:shd w:val="clear" w:color="auto" w:fill="FFFFFF" w:themeFill="background1"/>
        <w:jc w:val="both"/>
      </w:pPr>
      <w:r w:rsidRPr="006E7B93">
        <w:t>L’intervention est limitée à un montant de 150 € par GSM/Smartphone,</w:t>
      </w:r>
    </w:p>
    <w:p w14:paraId="17A838E1" w14:textId="77777777" w:rsidR="00395B49" w:rsidRPr="006E7B93" w:rsidRDefault="00395B49" w:rsidP="00790FEB">
      <w:pPr>
        <w:pStyle w:val="Paragraphedeliste"/>
        <w:numPr>
          <w:ilvl w:val="0"/>
          <w:numId w:val="19"/>
        </w:numPr>
        <w:shd w:val="clear" w:color="auto" w:fill="FFFFFF" w:themeFill="background1"/>
        <w:jc w:val="both"/>
      </w:pPr>
      <w:r w:rsidRPr="006E7B93">
        <w:t xml:space="preserve">Le GSM/Smartphone est propriété de l’association (facture d’achat au nom de </w:t>
      </w:r>
      <w:proofErr w:type="spellStart"/>
      <w:r w:rsidRPr="006E7B93">
        <w:t>l’asbl</w:t>
      </w:r>
      <w:proofErr w:type="spellEnd"/>
      <w:r w:rsidRPr="006E7B93">
        <w:t>) et doit avoir une durée d’utilisation de minimum 3 ans,</w:t>
      </w:r>
    </w:p>
    <w:p w14:paraId="2B9AD785" w14:textId="77777777" w:rsidR="00395B49" w:rsidRPr="006E7B93" w:rsidRDefault="00395B49" w:rsidP="00790FEB">
      <w:pPr>
        <w:pStyle w:val="Paragraphedeliste"/>
        <w:numPr>
          <w:ilvl w:val="0"/>
          <w:numId w:val="19"/>
        </w:numPr>
        <w:shd w:val="clear" w:color="auto" w:fill="FFFFFF" w:themeFill="background1"/>
        <w:jc w:val="both"/>
      </w:pPr>
      <w:r w:rsidRPr="006E7B93">
        <w:t>Le GSM/Smartphone est mis à disposition du travailleur, qui s’engage à l’utiliser en « bon père de famille » pour les besoins professionnels,</w:t>
      </w:r>
    </w:p>
    <w:p w14:paraId="6E4AE39A" w14:textId="77777777" w:rsidR="00395B49" w:rsidRPr="006E7B93" w:rsidRDefault="00395B49" w:rsidP="00790FEB">
      <w:pPr>
        <w:pStyle w:val="Paragraphedeliste"/>
        <w:numPr>
          <w:ilvl w:val="0"/>
          <w:numId w:val="19"/>
        </w:numPr>
        <w:shd w:val="clear" w:color="auto" w:fill="FFFFFF" w:themeFill="background1"/>
        <w:jc w:val="both"/>
      </w:pPr>
      <w:r w:rsidRPr="006E7B93">
        <w:t>Une convention doit être établie entre l’association et le travailleur concerné apportant les précisions visées ci-dessus et reprenant le numéro de série du GSM/Smartphone ET le numéro d’appel. Cette convention doit impérativement accompagner le dossier de pièces justificatives</w:t>
      </w:r>
    </w:p>
    <w:p w14:paraId="4A0A866D" w14:textId="77777777" w:rsidR="00395B49" w:rsidRDefault="00395B49" w:rsidP="00790FEB">
      <w:pPr>
        <w:pStyle w:val="Paragraphedeliste"/>
        <w:numPr>
          <w:ilvl w:val="0"/>
          <w:numId w:val="19"/>
        </w:numPr>
        <w:shd w:val="clear" w:color="auto" w:fill="FFFFFF" w:themeFill="background1"/>
        <w:jc w:val="both"/>
      </w:pPr>
      <w:r w:rsidRPr="006E7B93">
        <w:t>L’annexe 12 doit impérativement être complétée.</w:t>
      </w:r>
    </w:p>
    <w:p w14:paraId="3CBEAC1A" w14:textId="68D943CC" w:rsidR="00FD1682" w:rsidRDefault="00395B49" w:rsidP="00790FEB">
      <w:pPr>
        <w:jc w:val="both"/>
        <w:rPr>
          <w:lang w:val="fr-FR"/>
        </w:rPr>
      </w:pPr>
      <w:r w:rsidRPr="00806C5A">
        <w:rPr>
          <w:b/>
          <w:bCs/>
          <w:lang w:val="fr-FR"/>
        </w:rPr>
        <w:t>Les frais relatifs aux communications téléphoniques</w:t>
      </w:r>
      <w:r>
        <w:rPr>
          <w:lang w:val="fr-FR"/>
        </w:rPr>
        <w:t xml:space="preserve"> seront pris en compte sur base des factures émises par un organe officiel de télécommunication. Il y a lieu de noter que la facture entière détaillée doit être fournie.</w:t>
      </w:r>
    </w:p>
    <w:p w14:paraId="3D48E8DB" w14:textId="294889F9" w:rsidR="00395B49" w:rsidRPr="00444483" w:rsidRDefault="00395B49" w:rsidP="00790FEB">
      <w:pPr>
        <w:jc w:val="both"/>
        <w:rPr>
          <w:rFonts w:eastAsia="SimSun" w:cstheme="minorHAnsi"/>
          <w:kern w:val="1"/>
          <w:lang w:val="fr-FR" w:eastAsia="zh-CN" w:bidi="hi-IN"/>
        </w:rPr>
      </w:pPr>
      <w:r w:rsidRPr="00806C5A">
        <w:rPr>
          <w:rFonts w:eastAsia="SimSun" w:cstheme="minorHAnsi"/>
          <w:b/>
          <w:bCs/>
          <w:kern w:val="1"/>
          <w:u w:val="single"/>
          <w:lang w:val="fr-FR" w:eastAsia="zh-CN" w:bidi="hi-IN"/>
        </w:rPr>
        <w:t xml:space="preserve">Les abonnements GSM établis au nom de l’ASBL </w:t>
      </w:r>
      <w:r w:rsidRPr="00444483">
        <w:rPr>
          <w:rFonts w:eastAsia="SimSun" w:cstheme="minorHAnsi"/>
          <w:kern w:val="1"/>
          <w:lang w:val="fr-FR" w:eastAsia="zh-CN" w:bidi="hi-IN"/>
        </w:rPr>
        <w:t xml:space="preserve">sont acceptés, uniquement pour les personnes sous contrat de travail affectées aux missions de Cohésion sociale et reprises à l’annexe 9. Le montant accepté est limité </w:t>
      </w:r>
      <w:proofErr w:type="gramStart"/>
      <w:r w:rsidRPr="00444483">
        <w:rPr>
          <w:rFonts w:eastAsia="SimSun" w:cstheme="minorHAnsi"/>
          <w:kern w:val="1"/>
          <w:lang w:val="fr-FR" w:eastAsia="zh-CN" w:bidi="hi-IN"/>
        </w:rPr>
        <w:t>à  20</w:t>
      </w:r>
      <w:proofErr w:type="gramEnd"/>
      <w:r w:rsidRPr="00444483">
        <w:rPr>
          <w:rFonts w:eastAsia="SimSun" w:cstheme="minorHAnsi"/>
          <w:kern w:val="1"/>
          <w:lang w:val="fr-FR" w:eastAsia="zh-CN" w:bidi="hi-IN"/>
        </w:rPr>
        <w:t xml:space="preserve"> € par mois pour chaque GSM</w:t>
      </w:r>
      <w:r w:rsidR="00700EB5">
        <w:rPr>
          <w:rFonts w:eastAsia="SimSun" w:cstheme="minorHAnsi"/>
          <w:kern w:val="1"/>
          <w:lang w:val="fr-FR" w:eastAsia="zh-CN" w:bidi="hi-IN"/>
        </w:rPr>
        <w:t xml:space="preserve">, </w:t>
      </w:r>
      <w:r w:rsidR="00700EB5" w:rsidRPr="00700EB5">
        <w:rPr>
          <w:rFonts w:eastAsia="SimSun" w:cstheme="minorHAnsi"/>
          <w:b/>
          <w:bCs/>
          <w:kern w:val="1"/>
          <w:lang w:val="fr-FR" w:eastAsia="zh-CN" w:bidi="hi-IN"/>
        </w:rPr>
        <w:t>tous subsides confondus</w:t>
      </w:r>
      <w:r w:rsidRPr="00444483">
        <w:rPr>
          <w:rFonts w:eastAsia="SimSun" w:cstheme="minorHAnsi"/>
          <w:kern w:val="1"/>
          <w:lang w:val="fr-FR" w:eastAsia="zh-CN" w:bidi="hi-IN"/>
        </w:rPr>
        <w:t xml:space="preserve">. </w:t>
      </w:r>
    </w:p>
    <w:p w14:paraId="4A033417" w14:textId="77777777" w:rsidR="00395B49" w:rsidRPr="00444483" w:rsidRDefault="00395B49" w:rsidP="00790FEB">
      <w:pPr>
        <w:jc w:val="both"/>
        <w:rPr>
          <w:rFonts w:cstheme="minorHAnsi"/>
        </w:rPr>
      </w:pPr>
      <w:r w:rsidRPr="00806C5A">
        <w:rPr>
          <w:rFonts w:cstheme="minorHAnsi"/>
          <w:b/>
          <w:bCs/>
        </w:rPr>
        <w:t xml:space="preserve">Pour les travailleurs </w:t>
      </w:r>
      <w:r w:rsidRPr="00806C5A">
        <w:rPr>
          <w:rFonts w:cstheme="minorHAnsi"/>
          <w:b/>
          <w:bCs/>
          <w:u w:val="single"/>
        </w:rPr>
        <w:t xml:space="preserve">salariés affectés à la Cohésion sociale mais dont les frais de communication ne sont pas couverts par un abonnement au nom de </w:t>
      </w:r>
      <w:proofErr w:type="spellStart"/>
      <w:r w:rsidRPr="00806C5A">
        <w:rPr>
          <w:rFonts w:cstheme="minorHAnsi"/>
          <w:b/>
          <w:bCs/>
          <w:u w:val="single"/>
        </w:rPr>
        <w:t>l’asbl</w:t>
      </w:r>
      <w:proofErr w:type="spellEnd"/>
      <w:r w:rsidRPr="00806C5A">
        <w:rPr>
          <w:rFonts w:cstheme="minorHAnsi"/>
          <w:b/>
          <w:bCs/>
          <w:u w:val="single"/>
        </w:rPr>
        <w:t>,</w:t>
      </w:r>
      <w:r w:rsidRPr="00806C5A">
        <w:rPr>
          <w:rFonts w:cstheme="minorHAnsi"/>
          <w:u w:val="single"/>
        </w:rPr>
        <w:t xml:space="preserve"> </w:t>
      </w:r>
      <w:r w:rsidRPr="00444483">
        <w:rPr>
          <w:rFonts w:cstheme="minorHAnsi"/>
        </w:rPr>
        <w:t xml:space="preserve">un </w:t>
      </w:r>
      <w:proofErr w:type="gramStart"/>
      <w:r w:rsidRPr="00444483">
        <w:rPr>
          <w:rFonts w:cstheme="minorHAnsi"/>
        </w:rPr>
        <w:t>montant  de</w:t>
      </w:r>
      <w:proofErr w:type="gramEnd"/>
      <w:r w:rsidRPr="00444483">
        <w:rPr>
          <w:rFonts w:cstheme="minorHAnsi"/>
        </w:rPr>
        <w:t xml:space="preserve"> 20 € par mois est accepté si il est justifié par :</w:t>
      </w:r>
    </w:p>
    <w:p w14:paraId="77F2397C" w14:textId="77777777" w:rsidR="00395B49" w:rsidRPr="00444483" w:rsidRDefault="00395B49" w:rsidP="00790FEB">
      <w:pPr>
        <w:numPr>
          <w:ilvl w:val="0"/>
          <w:numId w:val="25"/>
        </w:numPr>
        <w:spacing w:before="0" w:after="0"/>
        <w:contextualSpacing/>
        <w:jc w:val="both"/>
        <w:rPr>
          <w:rFonts w:cstheme="minorHAnsi"/>
        </w:rPr>
      </w:pPr>
      <w:proofErr w:type="gramStart"/>
      <w:r w:rsidRPr="00444483">
        <w:rPr>
          <w:rFonts w:cstheme="minorHAnsi"/>
        </w:rPr>
        <w:t>une</w:t>
      </w:r>
      <w:proofErr w:type="gramEnd"/>
      <w:r w:rsidRPr="00444483">
        <w:rPr>
          <w:rFonts w:cstheme="minorHAnsi"/>
        </w:rPr>
        <w:t xml:space="preserve"> copie de la convention entre l’employeur et les employés</w:t>
      </w:r>
    </w:p>
    <w:p w14:paraId="22942FCD" w14:textId="77777777" w:rsidR="00395B49" w:rsidRPr="00444483" w:rsidRDefault="00395B49" w:rsidP="00790FEB">
      <w:pPr>
        <w:numPr>
          <w:ilvl w:val="0"/>
          <w:numId w:val="25"/>
        </w:numPr>
        <w:spacing w:before="0" w:after="0"/>
        <w:contextualSpacing/>
        <w:jc w:val="both"/>
        <w:rPr>
          <w:rFonts w:cstheme="minorHAnsi"/>
        </w:rPr>
      </w:pPr>
      <w:proofErr w:type="gramStart"/>
      <w:r w:rsidRPr="00444483">
        <w:rPr>
          <w:rFonts w:cstheme="minorHAnsi"/>
        </w:rPr>
        <w:t>la</w:t>
      </w:r>
      <w:proofErr w:type="gramEnd"/>
      <w:r w:rsidRPr="00444483">
        <w:rPr>
          <w:rFonts w:cstheme="minorHAnsi"/>
        </w:rPr>
        <w:t xml:space="preserve"> preuve de paiement</w:t>
      </w:r>
    </w:p>
    <w:p w14:paraId="56E047D6" w14:textId="77777777" w:rsidR="00395B49" w:rsidRPr="002D7071" w:rsidRDefault="00395B49" w:rsidP="00790FEB">
      <w:pPr>
        <w:shd w:val="clear" w:color="auto" w:fill="FFFFFF" w:themeFill="background1"/>
        <w:jc w:val="both"/>
        <w:rPr>
          <w:lang w:val="fr-FR"/>
        </w:rPr>
      </w:pPr>
      <w:r>
        <w:rPr>
          <w:lang w:val="fr-FR"/>
        </w:rPr>
        <w:t>Donc, les volontaires et vacataires ne bénéficient pas de cette éventuelle intervention.</w:t>
      </w:r>
    </w:p>
    <w:p w14:paraId="27F24E8E" w14:textId="5E4C34C9" w:rsidR="00395B49" w:rsidRPr="00806C5A" w:rsidRDefault="00700EB5" w:rsidP="006E7B93">
      <w:pPr>
        <w:rPr>
          <w:b/>
          <w:bCs/>
          <w:lang w:val="fr-FR"/>
        </w:rPr>
      </w:pPr>
      <w:r w:rsidRPr="00806C5A">
        <w:rPr>
          <w:b/>
          <w:bCs/>
          <w:lang w:val="fr-FR"/>
        </w:rPr>
        <w:lastRenderedPageBreak/>
        <w:t>Frais refusés :</w:t>
      </w:r>
    </w:p>
    <w:p w14:paraId="52E6F573" w14:textId="046CD458" w:rsidR="00700EB5" w:rsidRPr="00806C5A" w:rsidRDefault="00700EB5" w:rsidP="00073570">
      <w:pPr>
        <w:pStyle w:val="Paragraphedeliste"/>
        <w:numPr>
          <w:ilvl w:val="0"/>
          <w:numId w:val="38"/>
        </w:numPr>
        <w:rPr>
          <w:lang w:val="fr-FR"/>
        </w:rPr>
      </w:pPr>
      <w:r w:rsidRPr="00806C5A">
        <w:rPr>
          <w:lang w:val="fr-FR"/>
        </w:rPr>
        <w:t xml:space="preserve">Les communications téléphoniques à l’étrange </w:t>
      </w:r>
      <w:r>
        <w:t>(préférez les appels via internet, Messenger, WhatsApp, Signal…)</w:t>
      </w:r>
      <w:r w:rsidRPr="00806C5A">
        <w:rPr>
          <w:lang w:val="fr-FR"/>
        </w:rPr>
        <w:t>, les services info-kiosque et autres numéros commerciaux</w:t>
      </w:r>
    </w:p>
    <w:p w14:paraId="16D36101" w14:textId="018308FF" w:rsidR="00700EB5" w:rsidRPr="00806C5A" w:rsidRDefault="00700EB5" w:rsidP="00073570">
      <w:pPr>
        <w:pStyle w:val="Paragraphedeliste"/>
        <w:numPr>
          <w:ilvl w:val="0"/>
          <w:numId w:val="38"/>
        </w:numPr>
        <w:rPr>
          <w:lang w:val="fr-FR"/>
        </w:rPr>
      </w:pPr>
      <w:r w:rsidRPr="00806C5A">
        <w:rPr>
          <w:lang w:val="fr-FR"/>
        </w:rPr>
        <w:t>Les frais de rappel ou de suspension</w:t>
      </w:r>
    </w:p>
    <w:p w14:paraId="1AFCCA53" w14:textId="2D092DAA" w:rsidR="00700EB5" w:rsidRPr="00806C5A" w:rsidRDefault="00700EB5" w:rsidP="00073570">
      <w:pPr>
        <w:pStyle w:val="Paragraphedeliste"/>
        <w:numPr>
          <w:ilvl w:val="0"/>
          <w:numId w:val="38"/>
        </w:numPr>
        <w:rPr>
          <w:lang w:val="fr-FR"/>
        </w:rPr>
      </w:pPr>
      <w:r w:rsidRPr="00806C5A">
        <w:rPr>
          <w:lang w:val="fr-FR"/>
        </w:rPr>
        <w:t>L’achat de cartes prépayées.</w:t>
      </w:r>
    </w:p>
    <w:p w14:paraId="703B5660" w14:textId="77777777" w:rsidR="00700EB5" w:rsidRDefault="00700EB5" w:rsidP="00700EB5">
      <w:pPr>
        <w:pStyle w:val="Titre31"/>
        <w:rPr>
          <w:rFonts w:eastAsia="Calibri"/>
          <w:bCs/>
        </w:rPr>
      </w:pPr>
    </w:p>
    <w:p w14:paraId="3CE759C8" w14:textId="586253C3" w:rsidR="00700EB5" w:rsidRPr="001841CA" w:rsidRDefault="00700EB5" w:rsidP="00700EB5">
      <w:pPr>
        <w:pStyle w:val="Titre31"/>
        <w:rPr>
          <w:rFonts w:eastAsia="Calibri"/>
        </w:rPr>
      </w:pPr>
      <w:bookmarkStart w:id="30" w:name="_Toc93324224"/>
      <w:bookmarkStart w:id="31" w:name="_Hlk92794690"/>
      <w:r>
        <w:rPr>
          <w:rFonts w:eastAsia="Calibri"/>
          <w:bCs/>
        </w:rPr>
        <w:t>4.3.4</w:t>
      </w:r>
      <w:r>
        <w:rPr>
          <w:rFonts w:eastAsia="Calibri"/>
          <w:bCs/>
        </w:rPr>
        <w:tab/>
        <w:t>Poste</w:t>
      </w:r>
      <w:bookmarkEnd w:id="30"/>
    </w:p>
    <w:p w14:paraId="406B7FA1" w14:textId="4583C976" w:rsidR="00700EB5" w:rsidRDefault="00700EB5" w:rsidP="00790FEB">
      <w:pPr>
        <w:jc w:val="both"/>
        <w:rPr>
          <w:rFonts w:ascii="Calibri" w:eastAsia="Times New Roman" w:hAnsi="Calibri" w:cs="Calibri"/>
          <w:color w:val="00000A"/>
          <w:kern w:val="1"/>
          <w:lang w:val="fr-FR"/>
        </w:rPr>
      </w:pPr>
      <w:bookmarkStart w:id="32" w:name="_Toc89767361"/>
      <w:bookmarkEnd w:id="31"/>
      <w:r w:rsidRPr="00600C8B">
        <w:rPr>
          <w:rFonts w:ascii="Calibri" w:eastAsia="Times New Roman" w:hAnsi="Calibri" w:cs="Calibri"/>
          <w:color w:val="00000A"/>
          <w:kern w:val="1"/>
          <w:lang w:val="fr-FR"/>
        </w:rPr>
        <w:t xml:space="preserve">Les frais de port et d'envoi seront pris en charge sur base d'un bordereau reprenant le cachet de la poste ainsi que le montant de la transaction (achat de timbres, recommandés, envoi de colis, taxi-poste, </w:t>
      </w:r>
      <w:proofErr w:type="gramStart"/>
      <w:r w:rsidRPr="00600C8B">
        <w:rPr>
          <w:rFonts w:ascii="Calibri" w:eastAsia="Times New Roman" w:hAnsi="Calibri" w:cs="Calibri"/>
          <w:color w:val="00000A"/>
          <w:kern w:val="1"/>
          <w:lang w:val="fr-FR"/>
        </w:rPr>
        <w:t>etc...</w:t>
      </w:r>
      <w:proofErr w:type="gramEnd"/>
      <w:r w:rsidRPr="00600C8B">
        <w:rPr>
          <w:rFonts w:ascii="Calibri" w:eastAsia="Times New Roman" w:hAnsi="Calibri" w:cs="Calibri"/>
          <w:color w:val="00000A"/>
          <w:kern w:val="1"/>
          <w:lang w:val="fr-FR"/>
        </w:rPr>
        <w:t>), pour autant que ceux-ci soient exclusivement affectés au projet subsidié.</w:t>
      </w:r>
    </w:p>
    <w:p w14:paraId="6BD47DF8" w14:textId="77777777" w:rsidR="00806C5A" w:rsidRDefault="00806C5A" w:rsidP="00700EB5">
      <w:pPr>
        <w:rPr>
          <w:rFonts w:ascii="Calibri" w:eastAsia="Times New Roman" w:hAnsi="Calibri" w:cs="Calibri"/>
          <w:color w:val="00000A"/>
          <w:kern w:val="1"/>
          <w:lang w:val="fr-FR"/>
        </w:rPr>
      </w:pPr>
    </w:p>
    <w:p w14:paraId="31327FB9" w14:textId="0682FA86" w:rsidR="00700EB5" w:rsidRPr="001841CA" w:rsidRDefault="00700EB5" w:rsidP="00700EB5">
      <w:pPr>
        <w:pStyle w:val="Titre31"/>
        <w:rPr>
          <w:rFonts w:eastAsia="Calibri"/>
        </w:rPr>
      </w:pPr>
      <w:bookmarkStart w:id="33" w:name="_Toc93324225"/>
      <w:r>
        <w:rPr>
          <w:rFonts w:eastAsia="Calibri"/>
          <w:bCs/>
        </w:rPr>
        <w:t>4.3.5</w:t>
      </w:r>
      <w:r>
        <w:rPr>
          <w:rFonts w:eastAsia="Calibri"/>
          <w:bCs/>
        </w:rPr>
        <w:tab/>
        <w:t xml:space="preserve">Photocopies, maintenance (photocopieur, fax), frais de gestion, banque, secrétariat social, assurances (responsabilité civile </w:t>
      </w:r>
      <w:proofErr w:type="spellStart"/>
      <w:r>
        <w:rPr>
          <w:rFonts w:eastAsia="Calibri"/>
          <w:bCs/>
        </w:rPr>
        <w:t>etc</w:t>
      </w:r>
      <w:proofErr w:type="spellEnd"/>
      <w:r>
        <w:rPr>
          <w:rFonts w:eastAsia="Calibri"/>
          <w:bCs/>
        </w:rPr>
        <w:t>)</w:t>
      </w:r>
      <w:bookmarkEnd w:id="33"/>
    </w:p>
    <w:p w14:paraId="28C21AB0" w14:textId="77777777" w:rsidR="00700EB5" w:rsidRPr="00157509" w:rsidRDefault="00700EB5" w:rsidP="00700EB5">
      <w:pPr>
        <w:jc w:val="both"/>
        <w:rPr>
          <w:rFonts w:ascii="Calibri" w:eastAsia="Times New Roman" w:hAnsi="Calibri" w:cs="Calibri"/>
          <w:color w:val="00000A"/>
          <w:kern w:val="1"/>
          <w:lang w:val="fr-FR"/>
        </w:rPr>
      </w:pPr>
      <w:r w:rsidRPr="00157509">
        <w:rPr>
          <w:rFonts w:ascii="Calibri" w:eastAsia="Times New Roman" w:hAnsi="Calibri" w:cs="Calibri"/>
          <w:color w:val="00000A"/>
          <w:kern w:val="1"/>
          <w:lang w:val="fr-FR"/>
        </w:rPr>
        <w:t>Pour ces frais il faut fournir : les factures et les pr</w:t>
      </w:r>
      <w:r>
        <w:rPr>
          <w:rFonts w:ascii="Calibri" w:eastAsia="Times New Roman" w:hAnsi="Calibri" w:cs="Calibri"/>
          <w:color w:val="00000A"/>
          <w:kern w:val="1"/>
          <w:lang w:val="fr-FR"/>
        </w:rPr>
        <w:t>eu</w:t>
      </w:r>
      <w:r w:rsidRPr="00157509">
        <w:rPr>
          <w:rFonts w:ascii="Calibri" w:eastAsia="Times New Roman" w:hAnsi="Calibri" w:cs="Calibri"/>
          <w:color w:val="00000A"/>
          <w:kern w:val="1"/>
          <w:lang w:val="fr-FR"/>
        </w:rPr>
        <w:t>ves de paiement</w:t>
      </w:r>
      <w:r>
        <w:rPr>
          <w:rFonts w:ascii="Calibri" w:eastAsia="Times New Roman" w:hAnsi="Calibri" w:cs="Calibri"/>
          <w:color w:val="00000A"/>
          <w:kern w:val="1"/>
          <w:lang w:val="fr-FR"/>
        </w:rPr>
        <w:t>.</w:t>
      </w:r>
    </w:p>
    <w:p w14:paraId="23EB7EFC" w14:textId="77777777" w:rsidR="00700EB5" w:rsidRPr="00700EB5" w:rsidRDefault="00700EB5" w:rsidP="00700EB5"/>
    <w:p w14:paraId="3E47947D" w14:textId="12AEB192" w:rsidR="00700EB5" w:rsidRPr="00441371" w:rsidRDefault="00700EB5" w:rsidP="00700EB5">
      <w:pPr>
        <w:pStyle w:val="Titre2"/>
        <w:rPr>
          <w:sz w:val="28"/>
          <w:szCs w:val="28"/>
          <w:lang w:val="fr-FR" w:eastAsia="zh-CN" w:bidi="hi-IN"/>
        </w:rPr>
      </w:pPr>
      <w:bookmarkStart w:id="34" w:name="_Toc93324226"/>
      <w:r>
        <w:rPr>
          <w:sz w:val="28"/>
          <w:szCs w:val="28"/>
          <w:lang w:val="fr-FR" w:eastAsia="zh-CN" w:bidi="hi-IN"/>
        </w:rPr>
        <w:t xml:space="preserve">4.4 </w:t>
      </w:r>
      <w:r w:rsidRPr="00441371">
        <w:rPr>
          <w:sz w:val="28"/>
          <w:szCs w:val="28"/>
          <w:lang w:val="fr-FR" w:eastAsia="zh-CN" w:bidi="hi-IN"/>
        </w:rPr>
        <w:t xml:space="preserve">Frais </w:t>
      </w:r>
      <w:r>
        <w:rPr>
          <w:sz w:val="28"/>
          <w:szCs w:val="28"/>
          <w:lang w:val="fr-FR" w:eastAsia="zh-CN" w:bidi="hi-IN"/>
        </w:rPr>
        <w:t xml:space="preserve">de véhicule, déplacement pour des raisons de service (location, véhicule de </w:t>
      </w:r>
      <w:proofErr w:type="spellStart"/>
      <w:r>
        <w:rPr>
          <w:sz w:val="28"/>
          <w:szCs w:val="28"/>
          <w:lang w:val="fr-FR" w:eastAsia="zh-CN" w:bidi="hi-IN"/>
        </w:rPr>
        <w:t>l’asbl</w:t>
      </w:r>
      <w:proofErr w:type="spellEnd"/>
      <w:r>
        <w:rPr>
          <w:sz w:val="28"/>
          <w:szCs w:val="28"/>
          <w:lang w:val="fr-FR" w:eastAsia="zh-CN" w:bidi="hi-IN"/>
        </w:rPr>
        <w:t>, carburant, assurances, taxes, déplacement du personnel en transport public, déplacement du personnel en transport privé)</w:t>
      </w:r>
      <w:bookmarkEnd w:id="34"/>
    </w:p>
    <w:p w14:paraId="753D7816" w14:textId="77777777" w:rsidR="00C83F3D" w:rsidRPr="00600C8B" w:rsidRDefault="00C83F3D" w:rsidP="00C83F3D">
      <w:pPr>
        <w:jc w:val="both"/>
        <w:rPr>
          <w:rFonts w:ascii="Calibri" w:eastAsia="Times New Roman" w:hAnsi="Calibri" w:cs="Calibri"/>
          <w:color w:val="00000A"/>
          <w:kern w:val="1"/>
          <w:lang w:val="fr-FR"/>
        </w:rPr>
      </w:pPr>
      <w:r w:rsidRPr="00600C8B">
        <w:rPr>
          <w:rFonts w:ascii="Calibri" w:eastAsia="Times New Roman" w:hAnsi="Calibri" w:cs="Calibri"/>
          <w:color w:val="00000A"/>
          <w:kern w:val="1"/>
          <w:lang w:val="fr-FR"/>
        </w:rPr>
        <w:t>Les frais de déplacement</w:t>
      </w:r>
      <w:r>
        <w:rPr>
          <w:rFonts w:ascii="Calibri" w:eastAsia="Times New Roman" w:hAnsi="Calibri" w:cs="Calibri"/>
          <w:color w:val="00000A"/>
          <w:kern w:val="1"/>
          <w:lang w:val="fr-FR"/>
        </w:rPr>
        <w:t xml:space="preserve"> du personnel affecté à la cohésion sociale sont</w:t>
      </w:r>
      <w:r w:rsidRPr="00600C8B">
        <w:rPr>
          <w:rFonts w:ascii="Calibri" w:eastAsia="Times New Roman" w:hAnsi="Calibri" w:cs="Calibri"/>
          <w:color w:val="00000A"/>
          <w:kern w:val="1"/>
          <w:lang w:val="fr-FR"/>
        </w:rPr>
        <w:t xml:space="preserve"> pris en charge à condition qu'ils soient directement liés à la réalisation du projet. </w:t>
      </w:r>
    </w:p>
    <w:tbl>
      <w:tblPr>
        <w:tblStyle w:val="Grilledutableau"/>
        <w:tblW w:w="9781" w:type="dxa"/>
        <w:jc w:val="center"/>
        <w:tblLook w:val="04A0" w:firstRow="1" w:lastRow="0" w:firstColumn="1" w:lastColumn="0" w:noHBand="0" w:noVBand="1"/>
      </w:tblPr>
      <w:tblGrid>
        <w:gridCol w:w="2410"/>
        <w:gridCol w:w="7371"/>
      </w:tblGrid>
      <w:tr w:rsidR="00C83F3D" w:rsidRPr="00600C8B" w14:paraId="356F23FB" w14:textId="77777777" w:rsidTr="009B3BA9">
        <w:trPr>
          <w:trHeight w:val="423"/>
          <w:jc w:val="center"/>
        </w:trPr>
        <w:tc>
          <w:tcPr>
            <w:tcW w:w="2410" w:type="dxa"/>
            <w:vAlign w:val="center"/>
          </w:tcPr>
          <w:p w14:paraId="51C7280C" w14:textId="77777777" w:rsidR="00C83F3D" w:rsidRPr="00F119C4" w:rsidRDefault="00C83F3D" w:rsidP="009B3BA9">
            <w:pPr>
              <w:jc w:val="center"/>
              <w:rPr>
                <w:rFonts w:ascii="Calibri" w:eastAsia="Times New Roman" w:hAnsi="Calibri" w:cs="Calibri"/>
                <w:b/>
                <w:color w:val="00000A"/>
                <w:kern w:val="1"/>
                <w:sz w:val="24"/>
                <w:szCs w:val="24"/>
                <w:lang w:val="fr-FR"/>
              </w:rPr>
            </w:pPr>
            <w:r w:rsidRPr="00F119C4">
              <w:rPr>
                <w:rFonts w:ascii="Calibri" w:eastAsia="Times New Roman" w:hAnsi="Calibri" w:cs="Calibri"/>
                <w:b/>
                <w:color w:val="00000A"/>
                <w:kern w:val="1"/>
                <w:sz w:val="24"/>
                <w:szCs w:val="24"/>
                <w:lang w:val="fr-FR"/>
              </w:rPr>
              <w:t>Moyen de transport</w:t>
            </w:r>
          </w:p>
        </w:tc>
        <w:tc>
          <w:tcPr>
            <w:tcW w:w="7371" w:type="dxa"/>
            <w:vAlign w:val="center"/>
          </w:tcPr>
          <w:p w14:paraId="60584580" w14:textId="77777777" w:rsidR="00C83F3D" w:rsidRPr="00F119C4" w:rsidRDefault="00C83F3D" w:rsidP="009B3BA9">
            <w:pPr>
              <w:jc w:val="center"/>
              <w:rPr>
                <w:rFonts w:ascii="Calibri" w:eastAsia="Times New Roman" w:hAnsi="Calibri" w:cs="Calibri"/>
                <w:b/>
                <w:color w:val="00000A"/>
                <w:kern w:val="1"/>
                <w:sz w:val="24"/>
                <w:szCs w:val="24"/>
                <w:lang w:val="fr-FR"/>
              </w:rPr>
            </w:pPr>
            <w:r w:rsidRPr="00F119C4">
              <w:rPr>
                <w:rFonts w:ascii="Calibri" w:eastAsia="Times New Roman" w:hAnsi="Calibri" w:cs="Calibri"/>
                <w:b/>
                <w:color w:val="00000A"/>
                <w:kern w:val="1"/>
                <w:sz w:val="24"/>
                <w:szCs w:val="24"/>
                <w:lang w:val="fr-FR"/>
              </w:rPr>
              <w:t>Frais éligibles</w:t>
            </w:r>
          </w:p>
        </w:tc>
      </w:tr>
      <w:tr w:rsidR="00C83F3D" w:rsidRPr="00600C8B" w14:paraId="6BFBA78B" w14:textId="77777777" w:rsidTr="009B3BA9">
        <w:trPr>
          <w:trHeight w:val="265"/>
          <w:jc w:val="center"/>
        </w:trPr>
        <w:tc>
          <w:tcPr>
            <w:tcW w:w="2410" w:type="dxa"/>
            <w:vAlign w:val="center"/>
          </w:tcPr>
          <w:p w14:paraId="15BC69A9" w14:textId="0EBECE68" w:rsidR="00C83F3D" w:rsidRPr="00600C8B" w:rsidRDefault="00C83F3D" w:rsidP="009B3BA9">
            <w:pPr>
              <w:rPr>
                <w:rFonts w:ascii="Calibri" w:eastAsia="Times New Roman" w:hAnsi="Calibri" w:cs="Calibri"/>
                <w:color w:val="00000A"/>
                <w:kern w:val="1"/>
                <w:lang w:val="fr-FR"/>
              </w:rPr>
            </w:pPr>
            <w:r w:rsidRPr="00600C8B">
              <w:rPr>
                <w:rFonts w:ascii="Calibri" w:eastAsia="Times New Roman" w:hAnsi="Calibri" w:cs="Calibri"/>
                <w:color w:val="00000A"/>
                <w:kern w:val="1"/>
                <w:lang w:val="fr-FR"/>
              </w:rPr>
              <w:t>Transport en commun</w:t>
            </w:r>
          </w:p>
        </w:tc>
        <w:tc>
          <w:tcPr>
            <w:tcW w:w="7371" w:type="dxa"/>
            <w:vAlign w:val="center"/>
          </w:tcPr>
          <w:p w14:paraId="782E2F17" w14:textId="459E45A2" w:rsidR="00C83F3D" w:rsidRPr="00926889" w:rsidRDefault="00C83F3D" w:rsidP="00073570">
            <w:pPr>
              <w:numPr>
                <w:ilvl w:val="0"/>
                <w:numId w:val="27"/>
              </w:numPr>
              <w:spacing w:before="0"/>
              <w:contextualSpacing/>
              <w:rPr>
                <w:rFonts w:ascii="Calibri" w:eastAsia="Times New Roman" w:hAnsi="Calibri" w:cs="Calibri"/>
                <w:color w:val="00000A"/>
                <w:kern w:val="1"/>
                <w:lang w:val="fr-FR"/>
              </w:rPr>
            </w:pPr>
            <w:r w:rsidRPr="00926889">
              <w:rPr>
                <w:rFonts w:ascii="Calibri" w:eastAsia="Times New Roman" w:hAnsi="Calibri" w:cs="Calibri"/>
                <w:color w:val="00000A"/>
                <w:kern w:val="1"/>
                <w:lang w:val="fr-FR"/>
              </w:rPr>
              <w:t>Tickets STIB, De LIJN</w:t>
            </w:r>
            <w:r w:rsidRPr="0039269A">
              <w:rPr>
                <w:rFonts w:ascii="Calibri" w:eastAsia="Times New Roman" w:hAnsi="Calibri" w:cs="Calibri"/>
                <w:color w:val="00000A"/>
                <w:kern w:val="1"/>
                <w:lang w:val="fr-FR"/>
              </w:rPr>
              <w:t xml:space="preserve">, carte </w:t>
            </w:r>
            <w:proofErr w:type="spellStart"/>
            <w:r w:rsidRPr="0039269A">
              <w:rPr>
                <w:rFonts w:ascii="Calibri" w:eastAsia="Times New Roman" w:hAnsi="Calibri" w:cs="Calibri"/>
                <w:color w:val="00000A"/>
                <w:kern w:val="1"/>
                <w:lang w:val="fr-FR"/>
              </w:rPr>
              <w:t>Mobib</w:t>
            </w:r>
            <w:proofErr w:type="spellEnd"/>
          </w:p>
          <w:p w14:paraId="64AD6B56" w14:textId="4ABB4E7C" w:rsidR="00C83F3D" w:rsidRPr="00806C5A" w:rsidRDefault="00C83F3D" w:rsidP="00073570">
            <w:pPr>
              <w:numPr>
                <w:ilvl w:val="0"/>
                <w:numId w:val="27"/>
              </w:numPr>
              <w:spacing w:before="0"/>
              <w:contextualSpacing/>
              <w:rPr>
                <w:rFonts w:ascii="Calibri" w:eastAsia="Times New Roman" w:hAnsi="Calibri" w:cs="Calibri"/>
                <w:color w:val="00000A"/>
                <w:kern w:val="1"/>
                <w:lang w:val="fr-FR"/>
              </w:rPr>
            </w:pPr>
            <w:r w:rsidRPr="00926889">
              <w:rPr>
                <w:rFonts w:ascii="Calibri" w:eastAsia="Times New Roman" w:hAnsi="Calibri" w:cs="Calibri"/>
                <w:color w:val="00000A"/>
                <w:kern w:val="1"/>
                <w:lang w:val="fr-FR"/>
              </w:rPr>
              <w:t>Billet de chemin de fer en seconde classe, go-</w:t>
            </w:r>
            <w:proofErr w:type="spellStart"/>
            <w:r w:rsidRPr="00926889">
              <w:rPr>
                <w:rFonts w:ascii="Calibri" w:eastAsia="Times New Roman" w:hAnsi="Calibri" w:cs="Calibri"/>
                <w:color w:val="00000A"/>
                <w:kern w:val="1"/>
                <w:lang w:val="fr-FR"/>
              </w:rPr>
              <w:t>pass</w:t>
            </w:r>
            <w:proofErr w:type="spellEnd"/>
          </w:p>
        </w:tc>
      </w:tr>
      <w:tr w:rsidR="00C83F3D" w:rsidRPr="00600C8B" w14:paraId="6E125030" w14:textId="77777777" w:rsidTr="009B3BA9">
        <w:trPr>
          <w:trHeight w:val="750"/>
          <w:jc w:val="center"/>
        </w:trPr>
        <w:tc>
          <w:tcPr>
            <w:tcW w:w="2410" w:type="dxa"/>
            <w:vAlign w:val="center"/>
          </w:tcPr>
          <w:p w14:paraId="30576F84" w14:textId="77777777" w:rsidR="00C83F3D" w:rsidRPr="00600C8B" w:rsidRDefault="00C83F3D" w:rsidP="009B3BA9">
            <w:pPr>
              <w:jc w:val="both"/>
              <w:rPr>
                <w:rFonts w:ascii="Calibri" w:eastAsia="Times New Roman" w:hAnsi="Calibri" w:cs="Calibri"/>
                <w:color w:val="00000A"/>
                <w:kern w:val="1"/>
                <w:lang w:val="fr-FR"/>
              </w:rPr>
            </w:pPr>
            <w:r w:rsidRPr="00600C8B">
              <w:rPr>
                <w:rFonts w:ascii="Calibri" w:eastAsia="Times New Roman" w:hAnsi="Calibri" w:cs="Calibri"/>
                <w:color w:val="00000A"/>
                <w:kern w:val="1"/>
                <w:lang w:val="fr-FR"/>
              </w:rPr>
              <w:t>Véhicule privé</w:t>
            </w:r>
          </w:p>
        </w:tc>
        <w:tc>
          <w:tcPr>
            <w:tcW w:w="7371" w:type="dxa"/>
            <w:vAlign w:val="center"/>
          </w:tcPr>
          <w:p w14:paraId="255DE3B6" w14:textId="77777777" w:rsidR="00C83F3D" w:rsidRPr="00FB2094" w:rsidRDefault="00C83F3D" w:rsidP="00073570">
            <w:pPr>
              <w:pStyle w:val="Paragraphedeliste"/>
              <w:numPr>
                <w:ilvl w:val="0"/>
                <w:numId w:val="34"/>
              </w:numPr>
              <w:spacing w:before="60"/>
              <w:ind w:left="741"/>
              <w:jc w:val="both"/>
              <w:rPr>
                <w:rFonts w:ascii="Calibri" w:eastAsia="Times New Roman" w:hAnsi="Calibri" w:cs="Calibri"/>
              </w:rPr>
            </w:pPr>
            <w:r w:rsidRPr="003521BC">
              <w:rPr>
                <w:color w:val="C00000"/>
              </w:rPr>
              <w:t xml:space="preserve">0,3542 € </w:t>
            </w:r>
            <w:r w:rsidRPr="00FB2094">
              <w:rPr>
                <w:rFonts w:ascii="Calibri" w:eastAsia="Times New Roman" w:hAnsi="Calibri" w:cs="Calibri"/>
              </w:rPr>
              <w:t xml:space="preserve">par </w:t>
            </w:r>
            <w:proofErr w:type="gramStart"/>
            <w:r w:rsidRPr="00FB2094">
              <w:rPr>
                <w:rFonts w:ascii="Calibri" w:eastAsia="Times New Roman" w:hAnsi="Calibri" w:cs="Calibri"/>
              </w:rPr>
              <w:t>kilomètre</w:t>
            </w:r>
            <w:r w:rsidRPr="00FB2094">
              <w:rPr>
                <w:rFonts w:ascii="Calibri" w:eastAsia="Times New Roman" w:hAnsi="Calibri" w:cs="Calibri"/>
                <w:b/>
              </w:rPr>
              <w:t xml:space="preserve"> </w:t>
            </w:r>
            <w:r w:rsidRPr="00FB2094">
              <w:rPr>
                <w:rFonts w:ascii="Calibri" w:eastAsia="Times New Roman" w:hAnsi="Calibri" w:cs="Calibri"/>
              </w:rPr>
              <w:t xml:space="preserve"> du</w:t>
            </w:r>
            <w:proofErr w:type="gramEnd"/>
            <w:r w:rsidRPr="00FB2094">
              <w:rPr>
                <w:rFonts w:ascii="Calibri" w:eastAsia="Times New Roman" w:hAnsi="Calibri" w:cs="Calibri"/>
              </w:rPr>
              <w:t xml:space="preserve"> 1</w:t>
            </w:r>
            <w:r w:rsidRPr="00FB2094">
              <w:rPr>
                <w:rFonts w:ascii="Calibri" w:eastAsia="Times New Roman" w:hAnsi="Calibri" w:cs="Calibri"/>
                <w:vertAlign w:val="superscript"/>
              </w:rPr>
              <w:t xml:space="preserve">er </w:t>
            </w:r>
            <w:r w:rsidRPr="00FB2094">
              <w:rPr>
                <w:rFonts w:ascii="Calibri" w:eastAsia="Times New Roman" w:hAnsi="Calibri" w:cs="Calibri"/>
              </w:rPr>
              <w:t xml:space="preserve">janvier au 30 juin 2020  </w:t>
            </w:r>
          </w:p>
          <w:p w14:paraId="1DF57EE8" w14:textId="77777777" w:rsidR="00C83F3D" w:rsidRPr="00FB2094" w:rsidRDefault="00C83F3D" w:rsidP="00073570">
            <w:pPr>
              <w:pStyle w:val="Paragraphedeliste"/>
              <w:numPr>
                <w:ilvl w:val="0"/>
                <w:numId w:val="34"/>
              </w:numPr>
              <w:spacing w:before="60"/>
              <w:ind w:left="741"/>
              <w:jc w:val="both"/>
              <w:rPr>
                <w:rFonts w:ascii="Calibri" w:eastAsia="Times New Roman" w:hAnsi="Calibri" w:cs="Calibri"/>
                <w:color w:val="00000A"/>
              </w:rPr>
            </w:pPr>
            <w:r w:rsidRPr="008D7124">
              <w:rPr>
                <w:color w:val="C00000"/>
              </w:rPr>
              <w:t xml:space="preserve">0,3707 € </w:t>
            </w:r>
            <w:r w:rsidRPr="00FB2094">
              <w:rPr>
                <w:rFonts w:ascii="Calibri" w:eastAsia="Times New Roman" w:hAnsi="Calibri" w:cs="Calibri"/>
              </w:rPr>
              <w:t>par kilomètre à partir du 1er juillet 2020 jusqu'au 30 juin 2021</w:t>
            </w:r>
          </w:p>
        </w:tc>
      </w:tr>
      <w:tr w:rsidR="00C83F3D" w:rsidRPr="00600C8B" w14:paraId="67031245" w14:textId="77777777" w:rsidTr="009B3BA9">
        <w:trPr>
          <w:trHeight w:val="392"/>
          <w:jc w:val="center"/>
        </w:trPr>
        <w:tc>
          <w:tcPr>
            <w:tcW w:w="2410" w:type="dxa"/>
            <w:vAlign w:val="center"/>
          </w:tcPr>
          <w:p w14:paraId="4F9B2D55" w14:textId="77777777" w:rsidR="00C83F3D" w:rsidRPr="00600C8B" w:rsidRDefault="00C83F3D" w:rsidP="009B3BA9">
            <w:pPr>
              <w:rPr>
                <w:rFonts w:ascii="Calibri" w:eastAsia="Times New Roman" w:hAnsi="Calibri" w:cs="Calibri"/>
                <w:color w:val="00000A"/>
                <w:kern w:val="1"/>
                <w:lang w:val="fr-FR"/>
              </w:rPr>
            </w:pPr>
            <w:r w:rsidRPr="00600C8B">
              <w:rPr>
                <w:rFonts w:ascii="Calibri" w:eastAsia="Times New Roman" w:hAnsi="Calibri" w:cs="Calibri"/>
                <w:color w:val="00000A"/>
                <w:kern w:val="1"/>
                <w:lang w:val="fr-FR"/>
              </w:rPr>
              <w:t>Vélo</w:t>
            </w:r>
          </w:p>
        </w:tc>
        <w:tc>
          <w:tcPr>
            <w:tcW w:w="7371" w:type="dxa"/>
            <w:vAlign w:val="center"/>
          </w:tcPr>
          <w:p w14:paraId="0F27054D" w14:textId="77777777" w:rsidR="00C83F3D" w:rsidRPr="003859D0" w:rsidRDefault="00C83F3D" w:rsidP="00073570">
            <w:pPr>
              <w:numPr>
                <w:ilvl w:val="0"/>
                <w:numId w:val="26"/>
              </w:numPr>
              <w:spacing w:before="120"/>
              <w:ind w:left="714" w:hanging="357"/>
              <w:rPr>
                <w:rFonts w:ascii="Calibri" w:eastAsia="Times New Roman" w:hAnsi="Calibri" w:cs="Calibri"/>
                <w:color w:val="00000A"/>
              </w:rPr>
            </w:pPr>
            <w:r w:rsidRPr="008D7124">
              <w:rPr>
                <w:rFonts w:ascii="Calibri" w:eastAsia="Times New Roman" w:hAnsi="Calibri" w:cs="Calibri"/>
                <w:color w:val="C00000"/>
              </w:rPr>
              <w:t>0,24 €</w:t>
            </w:r>
            <w:r w:rsidRPr="0039269A">
              <w:rPr>
                <w:rFonts w:ascii="Calibri" w:eastAsia="Times New Roman" w:hAnsi="Calibri" w:cs="Calibri"/>
                <w:b/>
                <w:bCs/>
                <w:color w:val="00B050"/>
              </w:rPr>
              <w:t xml:space="preserve"> </w:t>
            </w:r>
            <w:r w:rsidRPr="003859D0">
              <w:rPr>
                <w:rFonts w:ascii="Calibri" w:eastAsia="Times New Roman" w:hAnsi="Calibri" w:cs="Calibri"/>
              </w:rPr>
              <w:t>par kilomètre parcouru à vélo.</w:t>
            </w:r>
          </w:p>
        </w:tc>
      </w:tr>
      <w:tr w:rsidR="00C83F3D" w:rsidRPr="00600C8B" w14:paraId="5A919D32" w14:textId="77777777" w:rsidTr="009B3BA9">
        <w:trPr>
          <w:trHeight w:val="590"/>
          <w:jc w:val="center"/>
        </w:trPr>
        <w:tc>
          <w:tcPr>
            <w:tcW w:w="2410" w:type="dxa"/>
            <w:vAlign w:val="center"/>
          </w:tcPr>
          <w:p w14:paraId="7BE0BCDA" w14:textId="77777777" w:rsidR="00C83F3D" w:rsidRPr="00600C8B" w:rsidRDefault="00C83F3D" w:rsidP="009B3BA9">
            <w:pPr>
              <w:rPr>
                <w:rFonts w:ascii="Calibri" w:eastAsia="Times New Roman" w:hAnsi="Calibri" w:cs="Calibri"/>
                <w:color w:val="00000A"/>
                <w:kern w:val="1"/>
                <w:lang w:val="fr-FR"/>
              </w:rPr>
            </w:pPr>
            <w:r w:rsidRPr="00600C8B">
              <w:rPr>
                <w:rFonts w:ascii="Calibri" w:eastAsia="Times New Roman" w:hAnsi="Calibri" w:cs="Calibri"/>
                <w:color w:val="00000A"/>
                <w:kern w:val="1"/>
                <w:lang w:val="fr-FR"/>
              </w:rPr>
              <w:t>Véhicule de l’association</w:t>
            </w:r>
          </w:p>
        </w:tc>
        <w:tc>
          <w:tcPr>
            <w:tcW w:w="7371" w:type="dxa"/>
            <w:vAlign w:val="center"/>
          </w:tcPr>
          <w:p w14:paraId="77B9E496" w14:textId="271C5057" w:rsidR="00C83F3D" w:rsidRPr="008A2509" w:rsidRDefault="00C83F3D" w:rsidP="00073570">
            <w:pPr>
              <w:numPr>
                <w:ilvl w:val="0"/>
                <w:numId w:val="27"/>
              </w:numPr>
              <w:spacing w:before="0"/>
              <w:contextualSpacing/>
              <w:rPr>
                <w:rFonts w:ascii="Calibri" w:eastAsia="Times New Roman" w:hAnsi="Calibri" w:cs="Calibri"/>
                <w:color w:val="00000A"/>
                <w:kern w:val="1"/>
                <w:lang w:val="fr-FR"/>
              </w:rPr>
            </w:pPr>
            <w:r w:rsidRPr="008A2509">
              <w:rPr>
                <w:rFonts w:ascii="Calibri" w:eastAsia="Times New Roman" w:hAnsi="Calibri" w:cs="Calibri"/>
                <w:color w:val="00000A"/>
                <w:kern w:val="1"/>
                <w:lang w:val="fr-FR"/>
              </w:rPr>
              <w:t>Frais de carburant</w:t>
            </w:r>
            <w:r w:rsidR="00790FEB">
              <w:rPr>
                <w:rFonts w:ascii="Calibri" w:eastAsia="Times New Roman" w:hAnsi="Calibri" w:cs="Calibri"/>
                <w:color w:val="00000A"/>
                <w:kern w:val="1"/>
                <w:lang w:val="fr-FR"/>
              </w:rPr>
              <w:t xml:space="preserve"> (une affectation raisonnable est acceptée)</w:t>
            </w:r>
          </w:p>
          <w:p w14:paraId="31835630" w14:textId="571F07A7" w:rsidR="00C83F3D" w:rsidRPr="008A2509" w:rsidRDefault="00C83F3D" w:rsidP="00073570">
            <w:pPr>
              <w:numPr>
                <w:ilvl w:val="0"/>
                <w:numId w:val="27"/>
              </w:numPr>
              <w:spacing w:before="0"/>
              <w:contextualSpacing/>
              <w:rPr>
                <w:rFonts w:ascii="Calibri" w:eastAsia="Times New Roman" w:hAnsi="Calibri" w:cs="Calibri"/>
                <w:color w:val="00000A"/>
                <w:kern w:val="1"/>
                <w:lang w:val="fr-FR"/>
              </w:rPr>
            </w:pPr>
            <w:r w:rsidRPr="008A2509">
              <w:rPr>
                <w:rFonts w:ascii="Calibri" w:eastAsia="Times New Roman" w:hAnsi="Calibri" w:cs="Calibri"/>
                <w:color w:val="00000A"/>
                <w:kern w:val="1"/>
                <w:lang w:val="fr-FR"/>
              </w:rPr>
              <w:t>Frais d’entretien</w:t>
            </w:r>
            <w:r w:rsidR="00790FEB">
              <w:rPr>
                <w:rFonts w:ascii="Calibri" w:eastAsia="Times New Roman" w:hAnsi="Calibri" w:cs="Calibri"/>
                <w:color w:val="00000A"/>
                <w:kern w:val="1"/>
                <w:lang w:val="fr-FR"/>
              </w:rPr>
              <w:t xml:space="preserve"> (une affectation raisonnable est acceptée)</w:t>
            </w:r>
          </w:p>
          <w:p w14:paraId="168E477B" w14:textId="77777777" w:rsidR="00C83F3D" w:rsidRPr="008A2509" w:rsidRDefault="00C83F3D" w:rsidP="00073570">
            <w:pPr>
              <w:numPr>
                <w:ilvl w:val="0"/>
                <w:numId w:val="27"/>
              </w:numPr>
              <w:spacing w:before="0"/>
              <w:contextualSpacing/>
              <w:rPr>
                <w:rFonts w:ascii="Calibri" w:eastAsia="Times New Roman" w:hAnsi="Calibri" w:cs="Calibri"/>
                <w:color w:val="00000A"/>
                <w:kern w:val="1"/>
                <w:lang w:val="fr-FR"/>
              </w:rPr>
            </w:pPr>
            <w:r w:rsidRPr="008A2509">
              <w:rPr>
                <w:rFonts w:ascii="Calibri" w:eastAsia="Times New Roman" w:hAnsi="Calibri" w:cs="Calibri"/>
                <w:color w:val="00000A"/>
                <w:kern w:val="1"/>
                <w:lang w:val="fr-FR"/>
              </w:rPr>
              <w:t>Frais d’assurance</w:t>
            </w:r>
          </w:p>
          <w:p w14:paraId="5004933E" w14:textId="77777777" w:rsidR="00C83F3D" w:rsidRPr="008A2509" w:rsidRDefault="00C83F3D" w:rsidP="009B3BA9">
            <w:pPr>
              <w:ind w:left="360"/>
              <w:rPr>
                <w:rFonts w:ascii="Calibri" w:eastAsia="Times New Roman" w:hAnsi="Calibri" w:cs="Calibri"/>
                <w:color w:val="00000A"/>
                <w:kern w:val="1"/>
                <w:lang w:val="fr-FR"/>
              </w:rPr>
            </w:pPr>
            <w:r w:rsidRPr="008A2509">
              <w:rPr>
                <w:rFonts w:ascii="Calibri" w:eastAsia="Times New Roman" w:hAnsi="Calibri" w:cs="Calibri"/>
                <w:color w:val="00000A"/>
                <w:kern w:val="1"/>
                <w:lang w:val="fr-FR"/>
              </w:rPr>
              <w:t>Joindre le certificat d’immatriculation comme preuve que le véhicule appartient bien à l’association.</w:t>
            </w:r>
          </w:p>
        </w:tc>
      </w:tr>
      <w:tr w:rsidR="00FB2094" w:rsidRPr="00600C8B" w14:paraId="58B35194" w14:textId="77777777" w:rsidTr="00B373E6">
        <w:trPr>
          <w:trHeight w:val="590"/>
          <w:jc w:val="center"/>
        </w:trPr>
        <w:tc>
          <w:tcPr>
            <w:tcW w:w="2410" w:type="dxa"/>
            <w:shd w:val="clear" w:color="auto" w:fill="auto"/>
            <w:vAlign w:val="center"/>
          </w:tcPr>
          <w:p w14:paraId="13CC0FE5" w14:textId="62A362B6" w:rsidR="00FB2094" w:rsidRPr="00FB2094" w:rsidRDefault="00FB2094" w:rsidP="009B3BA9">
            <w:pPr>
              <w:rPr>
                <w:rFonts w:ascii="Calibri" w:eastAsia="Times New Roman" w:hAnsi="Calibri" w:cs="Calibri"/>
                <w:color w:val="00000A"/>
                <w:kern w:val="1"/>
                <w:highlight w:val="yellow"/>
                <w:lang w:val="fr-FR"/>
              </w:rPr>
            </w:pPr>
            <w:r w:rsidRPr="00B373E6">
              <w:rPr>
                <w:rFonts w:ascii="Calibri" w:eastAsia="Times New Roman" w:hAnsi="Calibri" w:cs="Calibri"/>
                <w:color w:val="00000A"/>
                <w:kern w:val="1"/>
                <w:lang w:val="fr-FR"/>
              </w:rPr>
              <w:t>Véhicule de location</w:t>
            </w:r>
          </w:p>
        </w:tc>
        <w:tc>
          <w:tcPr>
            <w:tcW w:w="7371" w:type="dxa"/>
            <w:shd w:val="clear" w:color="auto" w:fill="auto"/>
            <w:vAlign w:val="center"/>
          </w:tcPr>
          <w:p w14:paraId="40F169F7" w14:textId="77777777" w:rsidR="00B373E6" w:rsidRDefault="00FB2094" w:rsidP="00B373E6">
            <w:pPr>
              <w:numPr>
                <w:ilvl w:val="0"/>
                <w:numId w:val="27"/>
              </w:numPr>
              <w:spacing w:before="0"/>
              <w:contextualSpacing/>
              <w:rPr>
                <w:rFonts w:ascii="Calibri" w:eastAsia="Times New Roman" w:hAnsi="Calibri" w:cs="Calibri"/>
                <w:color w:val="00000A"/>
                <w:kern w:val="1"/>
                <w:lang w:val="fr-FR"/>
              </w:rPr>
            </w:pPr>
            <w:r w:rsidRPr="00B373E6">
              <w:rPr>
                <w:rFonts w:ascii="Calibri" w:eastAsia="Times New Roman" w:hAnsi="Calibri" w:cs="Calibri"/>
                <w:color w:val="00000A"/>
                <w:kern w:val="1"/>
                <w:lang w:val="fr-FR"/>
              </w:rPr>
              <w:t>Facture de location et preuve de paiement</w:t>
            </w:r>
          </w:p>
          <w:p w14:paraId="168A74E6" w14:textId="71EA349D" w:rsidR="00FB2094" w:rsidRPr="00B373E6" w:rsidRDefault="00FB2094" w:rsidP="00B373E6">
            <w:pPr>
              <w:numPr>
                <w:ilvl w:val="0"/>
                <w:numId w:val="27"/>
              </w:numPr>
              <w:spacing w:before="0"/>
              <w:contextualSpacing/>
              <w:rPr>
                <w:rFonts w:ascii="Calibri" w:eastAsia="Times New Roman" w:hAnsi="Calibri" w:cs="Calibri"/>
                <w:color w:val="00000A"/>
                <w:kern w:val="1"/>
                <w:lang w:val="fr-FR"/>
              </w:rPr>
            </w:pPr>
            <w:r w:rsidRPr="00B373E6">
              <w:rPr>
                <w:rFonts w:ascii="Calibri" w:eastAsia="Times New Roman" w:hAnsi="Calibri" w:cs="Calibri"/>
                <w:color w:val="00000A"/>
                <w:kern w:val="1"/>
                <w:lang w:val="fr-FR"/>
              </w:rPr>
              <w:t>Frais de carburant acceptés sur la période de location</w:t>
            </w:r>
          </w:p>
        </w:tc>
      </w:tr>
    </w:tbl>
    <w:p w14:paraId="36D813DF" w14:textId="77777777" w:rsidR="00C83F3D" w:rsidRPr="00790FEB" w:rsidRDefault="00C83F3D" w:rsidP="00C83F3D">
      <w:pPr>
        <w:jc w:val="both"/>
        <w:rPr>
          <w:rFonts w:eastAsia="SimSun" w:cstheme="minorHAnsi"/>
          <w:kern w:val="1"/>
          <w:lang w:val="fr-FR" w:eastAsia="zh-CN" w:bidi="hi-IN"/>
        </w:rPr>
      </w:pPr>
      <w:r w:rsidRPr="00790FEB">
        <w:rPr>
          <w:rFonts w:ascii="Calibri" w:eastAsia="Times New Roman" w:hAnsi="Calibri" w:cs="Calibri"/>
          <w:color w:val="00000A"/>
          <w:kern w:val="1"/>
          <w:lang w:val="fr-FR"/>
        </w:rPr>
        <w:lastRenderedPageBreak/>
        <w:t xml:space="preserve">Ces frais sont justifiés </w:t>
      </w:r>
      <w:r w:rsidRPr="00790FEB">
        <w:rPr>
          <w:rFonts w:eastAsia="SimSun" w:cstheme="minorHAnsi"/>
          <w:kern w:val="1"/>
          <w:lang w:val="fr-FR" w:eastAsia="zh-CN" w:bidi="hi-IN"/>
        </w:rPr>
        <w:t>par des copies des titres de voyage et par une déclaration sur l’honneur reprenant la destination, la raison et le kilométrage des déplacements effectués (Annexe 6 : feuille individuelle des frais de déplacement).</w:t>
      </w:r>
    </w:p>
    <w:p w14:paraId="1A7F2CAD" w14:textId="77777777" w:rsidR="00C83F3D" w:rsidRDefault="00C83F3D" w:rsidP="00C83F3D">
      <w:pPr>
        <w:jc w:val="both"/>
        <w:rPr>
          <w:rFonts w:ascii="Calibri" w:eastAsia="Times New Roman" w:hAnsi="Calibri" w:cs="Calibri"/>
          <w:b/>
          <w:kern w:val="1"/>
          <w:lang w:val="fr-FR"/>
        </w:rPr>
      </w:pPr>
      <w:r w:rsidRPr="00F02A37">
        <w:rPr>
          <w:rFonts w:ascii="Calibri" w:eastAsia="Times New Roman" w:hAnsi="Calibri" w:cs="Calibri"/>
          <w:b/>
          <w:kern w:val="1"/>
          <w:lang w:val="fr-FR"/>
        </w:rPr>
        <w:t>Frais refusés</w:t>
      </w:r>
      <w:r w:rsidRPr="00776BCA">
        <w:rPr>
          <w:rFonts w:ascii="Calibri" w:eastAsia="Times New Roman" w:hAnsi="Calibri" w:cs="Calibri"/>
          <w:b/>
          <w:kern w:val="1"/>
          <w:lang w:val="fr-FR"/>
        </w:rPr>
        <w:t xml:space="preserve"> :</w:t>
      </w:r>
      <w:r>
        <w:rPr>
          <w:rFonts w:ascii="Calibri" w:eastAsia="Times New Roman" w:hAnsi="Calibri" w:cs="Calibri"/>
          <w:b/>
          <w:kern w:val="1"/>
          <w:lang w:val="fr-FR"/>
        </w:rPr>
        <w:t xml:space="preserve"> </w:t>
      </w:r>
    </w:p>
    <w:p w14:paraId="1BE1BA72" w14:textId="6B47E975" w:rsidR="00C83F3D" w:rsidRPr="00921276" w:rsidRDefault="00C83F3D" w:rsidP="00073570">
      <w:pPr>
        <w:pStyle w:val="Paragraphedeliste"/>
        <w:numPr>
          <w:ilvl w:val="0"/>
          <w:numId w:val="26"/>
        </w:numPr>
        <w:spacing w:before="0" w:after="0"/>
        <w:ind w:left="1276"/>
        <w:jc w:val="both"/>
        <w:rPr>
          <w:rFonts w:ascii="Calibri" w:eastAsia="Times New Roman" w:hAnsi="Calibri" w:cs="Calibri"/>
          <w:color w:val="00000A"/>
          <w:kern w:val="1"/>
          <w:lang w:val="fr-FR"/>
        </w:rPr>
      </w:pPr>
      <w:r w:rsidRPr="00806C5A">
        <w:rPr>
          <w:rFonts w:ascii="Calibri" w:eastAsia="Times New Roman" w:hAnsi="Calibri" w:cs="Calibri"/>
          <w:color w:val="00000A"/>
          <w:kern w:val="1"/>
          <w:lang w:val="fr-FR"/>
        </w:rPr>
        <w:t>Les frais de carburant à l'exception de ceux justifiés pour les kilomètres parcourus à l'aide d'un véhicule propriété de l'association (fournir le certificat d'immatriculation)</w:t>
      </w:r>
      <w:r w:rsidR="00FB2094" w:rsidRPr="00806C5A">
        <w:rPr>
          <w:rFonts w:ascii="Calibri" w:eastAsia="Times New Roman" w:hAnsi="Calibri" w:cs="Calibri"/>
          <w:color w:val="00000A"/>
          <w:kern w:val="1"/>
          <w:lang w:val="fr-FR"/>
        </w:rPr>
        <w:t xml:space="preserve"> </w:t>
      </w:r>
      <w:r w:rsidR="00FB2094" w:rsidRPr="00921276">
        <w:rPr>
          <w:rFonts w:ascii="Calibri" w:eastAsia="Times New Roman" w:hAnsi="Calibri" w:cs="Calibri"/>
          <w:color w:val="00000A"/>
          <w:kern w:val="1"/>
          <w:lang w:val="fr-FR"/>
        </w:rPr>
        <w:t>ou d’un véhicule de location</w:t>
      </w:r>
    </w:p>
    <w:p w14:paraId="3DBA79D6" w14:textId="77777777" w:rsidR="00C83F3D" w:rsidRPr="00806C5A" w:rsidRDefault="00C83F3D" w:rsidP="00073570">
      <w:pPr>
        <w:pStyle w:val="Paragraphedeliste"/>
        <w:numPr>
          <w:ilvl w:val="0"/>
          <w:numId w:val="26"/>
        </w:numPr>
        <w:spacing w:before="0" w:after="0"/>
        <w:ind w:left="1276"/>
        <w:jc w:val="both"/>
        <w:rPr>
          <w:rFonts w:ascii="Calibri" w:eastAsia="Times New Roman" w:hAnsi="Calibri" w:cs="Calibri"/>
          <w:kern w:val="1"/>
          <w:lang w:val="fr-FR"/>
        </w:rPr>
      </w:pPr>
      <w:r w:rsidRPr="00806C5A">
        <w:rPr>
          <w:rFonts w:ascii="Calibri" w:eastAsia="Times New Roman" w:hAnsi="Calibri" w:cs="Calibri"/>
          <w:color w:val="00000A"/>
          <w:kern w:val="1"/>
          <w:lang w:val="fr-FR"/>
        </w:rPr>
        <w:t>Les frais de taxis</w:t>
      </w:r>
    </w:p>
    <w:p w14:paraId="4F60F4CC" w14:textId="77777777" w:rsidR="00C83F3D" w:rsidRPr="00806C5A" w:rsidRDefault="00C83F3D" w:rsidP="00073570">
      <w:pPr>
        <w:pStyle w:val="Paragraphedeliste"/>
        <w:numPr>
          <w:ilvl w:val="0"/>
          <w:numId w:val="26"/>
        </w:numPr>
        <w:spacing w:before="0" w:after="0"/>
        <w:ind w:left="1276"/>
        <w:jc w:val="both"/>
        <w:rPr>
          <w:rFonts w:ascii="Calibri" w:eastAsia="Times New Roman" w:hAnsi="Calibri" w:cs="Calibri"/>
          <w:kern w:val="1"/>
          <w:lang w:val="fr-FR"/>
        </w:rPr>
      </w:pPr>
      <w:r w:rsidRPr="00806C5A">
        <w:rPr>
          <w:rFonts w:ascii="Calibri" w:eastAsia="Times New Roman" w:hAnsi="Calibri" w:cs="Calibri"/>
          <w:color w:val="00000A"/>
          <w:kern w:val="1"/>
          <w:lang w:val="fr-FR"/>
        </w:rPr>
        <w:t>Les frais de stationnement</w:t>
      </w:r>
    </w:p>
    <w:p w14:paraId="55F30274" w14:textId="7CEDF1C4" w:rsidR="00C83F3D" w:rsidRPr="00806C5A" w:rsidRDefault="00C83F3D" w:rsidP="00073570">
      <w:pPr>
        <w:pStyle w:val="Paragraphedeliste"/>
        <w:numPr>
          <w:ilvl w:val="0"/>
          <w:numId w:val="26"/>
        </w:numPr>
        <w:spacing w:before="0" w:after="0"/>
        <w:ind w:left="1276"/>
        <w:jc w:val="both"/>
        <w:rPr>
          <w:rFonts w:ascii="Calibri" w:eastAsia="Times New Roman" w:hAnsi="Calibri" w:cs="Calibri"/>
          <w:kern w:val="1"/>
          <w:lang w:val="fr-FR"/>
        </w:rPr>
      </w:pPr>
      <w:r w:rsidRPr="00806C5A">
        <w:rPr>
          <w:rFonts w:ascii="Calibri" w:eastAsia="Times New Roman" w:hAnsi="Calibri" w:cs="Calibri"/>
          <w:color w:val="00000A"/>
          <w:kern w:val="1"/>
          <w:lang w:val="fr-FR"/>
        </w:rPr>
        <w:t>Les taxes de circulation.</w:t>
      </w:r>
    </w:p>
    <w:p w14:paraId="38C20CF1" w14:textId="07774BE7" w:rsidR="00C83F3D" w:rsidRDefault="00C83F3D" w:rsidP="00700EB5"/>
    <w:p w14:paraId="6416928B" w14:textId="4CD11A9A" w:rsidR="005E6F9B" w:rsidRPr="00A136B4" w:rsidRDefault="005E6F9B" w:rsidP="005E6F9B">
      <w:pPr>
        <w:pStyle w:val="Titre2"/>
        <w:widowControl w:val="0"/>
        <w:numPr>
          <w:ilvl w:val="1"/>
          <w:numId w:val="0"/>
        </w:numPr>
        <w:suppressAutoHyphens/>
        <w:spacing w:line="240" w:lineRule="auto"/>
        <w:ind w:left="576" w:hanging="576"/>
        <w:rPr>
          <w:sz w:val="28"/>
          <w:szCs w:val="28"/>
          <w:lang w:val="fr-FR" w:eastAsia="zh-CN" w:bidi="hi-IN"/>
        </w:rPr>
      </w:pPr>
      <w:bookmarkStart w:id="35" w:name="_Toc494192151"/>
      <w:bookmarkStart w:id="36" w:name="_Toc93324227"/>
      <w:r>
        <w:rPr>
          <w:sz w:val="28"/>
          <w:szCs w:val="28"/>
          <w:lang w:val="fr-FR" w:eastAsia="zh-CN" w:bidi="hi-IN"/>
        </w:rPr>
        <w:t xml:space="preserve">4.5 </w:t>
      </w:r>
      <w:r w:rsidRPr="00A136B4">
        <w:rPr>
          <w:sz w:val="28"/>
          <w:szCs w:val="28"/>
          <w:lang w:val="fr-FR" w:eastAsia="zh-CN" w:bidi="hi-IN"/>
        </w:rPr>
        <w:t>Matériel spécifique et pédagogique-frais d’animation</w:t>
      </w:r>
      <w:bookmarkEnd w:id="35"/>
      <w:bookmarkEnd w:id="36"/>
    </w:p>
    <w:p w14:paraId="25F1FA23" w14:textId="77777777" w:rsidR="005E6F9B" w:rsidRDefault="005E6F9B" w:rsidP="005E6F9B">
      <w:pPr>
        <w:pStyle w:val="Titre31"/>
        <w:rPr>
          <w:rFonts w:eastAsia="Calibri"/>
          <w:bCs/>
        </w:rPr>
      </w:pPr>
    </w:p>
    <w:p w14:paraId="4329EB23" w14:textId="105B3198" w:rsidR="005E6F9B" w:rsidRPr="001841CA" w:rsidRDefault="005E6F9B" w:rsidP="005E6F9B">
      <w:pPr>
        <w:pStyle w:val="Titre31"/>
        <w:rPr>
          <w:rFonts w:eastAsia="Calibri"/>
        </w:rPr>
      </w:pPr>
      <w:bookmarkStart w:id="37" w:name="_Toc93324228"/>
      <w:bookmarkStart w:id="38" w:name="_Hlk92803821"/>
      <w:r>
        <w:rPr>
          <w:rFonts w:eastAsia="Calibri"/>
          <w:bCs/>
        </w:rPr>
        <w:t>4.5.1</w:t>
      </w:r>
      <w:r>
        <w:rPr>
          <w:rFonts w:eastAsia="Calibri"/>
          <w:bCs/>
        </w:rPr>
        <w:tab/>
        <w:t>Matériel pédagogique</w:t>
      </w:r>
      <w:bookmarkEnd w:id="37"/>
    </w:p>
    <w:bookmarkEnd w:id="38"/>
    <w:p w14:paraId="23D1EB3C" w14:textId="77777777" w:rsidR="005E6F9B" w:rsidRDefault="005E6F9B" w:rsidP="005E6F9B">
      <w:r>
        <w:t>Le matériel acheté doit être en lien avec le projet.</w:t>
      </w:r>
    </w:p>
    <w:p w14:paraId="1CF617EB" w14:textId="77777777" w:rsidR="005E6F9B" w:rsidRDefault="005E6F9B" w:rsidP="00790FEB">
      <w:pPr>
        <w:jc w:val="both"/>
      </w:pPr>
      <w:r>
        <w:t>Les pièces justificatives à fournir sont : les factures ou tickets de caisse ainsi que les preuves de paiement.</w:t>
      </w:r>
    </w:p>
    <w:p w14:paraId="33A6C316" w14:textId="1F1D8F18" w:rsidR="005E6F9B" w:rsidRPr="001841CA" w:rsidRDefault="005E6F9B" w:rsidP="005E6F9B">
      <w:pPr>
        <w:pStyle w:val="Titre31"/>
        <w:rPr>
          <w:rFonts w:eastAsia="Calibri"/>
        </w:rPr>
      </w:pPr>
      <w:bookmarkStart w:id="39" w:name="_Toc93324229"/>
      <w:r>
        <w:rPr>
          <w:rFonts w:eastAsia="Calibri"/>
          <w:bCs/>
        </w:rPr>
        <w:t>4.5.2</w:t>
      </w:r>
      <w:r>
        <w:rPr>
          <w:rFonts w:eastAsia="Calibri"/>
          <w:bCs/>
        </w:rPr>
        <w:tab/>
        <w:t>Frais d’animation</w:t>
      </w:r>
      <w:bookmarkEnd w:id="39"/>
    </w:p>
    <w:p w14:paraId="300B2A68" w14:textId="77777777" w:rsidR="005E6F9B" w:rsidRPr="00600C8B" w:rsidRDefault="005E6F9B" w:rsidP="005E6F9B">
      <w:pPr>
        <w:jc w:val="both"/>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 xml:space="preserve">Les frais d'animation </w:t>
      </w:r>
      <w:r>
        <w:rPr>
          <w:rFonts w:ascii="Calibri" w:eastAsia="Times New Roman" w:hAnsi="Calibri" w:cs="Calibri"/>
          <w:color w:val="00000A"/>
          <w:kern w:val="1"/>
          <w:lang w:val="fr-FR" w:eastAsia="zh-CN" w:bidi="hi-IN"/>
        </w:rPr>
        <w:t>sont</w:t>
      </w:r>
      <w:r w:rsidRPr="00600C8B">
        <w:rPr>
          <w:rFonts w:ascii="Calibri" w:eastAsia="Times New Roman" w:hAnsi="Calibri" w:cs="Calibri"/>
          <w:color w:val="00000A"/>
          <w:kern w:val="1"/>
          <w:lang w:val="fr-FR" w:eastAsia="zh-CN" w:bidi="hi-IN"/>
        </w:rPr>
        <w:t xml:space="preserve"> pris en charge lorsqu’ils correspondent à des activités liées au projet subsidié. </w:t>
      </w:r>
    </w:p>
    <w:p w14:paraId="78AD9E75" w14:textId="77777777" w:rsidR="005E6F9B" w:rsidRPr="00600C8B" w:rsidRDefault="005E6F9B" w:rsidP="005E6F9B">
      <w:pPr>
        <w:jc w:val="both"/>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 xml:space="preserve">Il est souhaité que ces activités puissent dans une perspective de favoriser l’accès à la culture et au sport, encourager le bénéficiaire à s’approprier la ville et favoriser l’accès à l’offre culturelle et sportive proposée prioritairement par des asbl telles maisons de jeunes, maison de quartier, centres culturels, bibliothèques… </w:t>
      </w:r>
    </w:p>
    <w:p w14:paraId="4D46C8D9" w14:textId="70805B67" w:rsidR="005E6F9B" w:rsidRPr="00921276" w:rsidRDefault="005E6F9B" w:rsidP="005E6F9B">
      <w:pPr>
        <w:jc w:val="both"/>
        <w:rPr>
          <w:rFonts w:ascii="Calibri" w:eastAsia="Times New Roman" w:hAnsi="Calibri" w:cs="Calibri"/>
          <w:kern w:val="1"/>
          <w:lang w:val="fr-FR" w:eastAsia="zh-CN" w:bidi="hi-IN"/>
        </w:rPr>
      </w:pPr>
      <w:r w:rsidRPr="00600C8B">
        <w:rPr>
          <w:rFonts w:ascii="Calibri" w:eastAsia="Times New Roman" w:hAnsi="Calibri" w:cs="Calibri"/>
          <w:color w:val="00000A"/>
          <w:kern w:val="1"/>
          <w:lang w:val="fr-FR" w:eastAsia="zh-CN" w:bidi="hi-IN"/>
        </w:rPr>
        <w:t>Il va de soi que le prix d’accès doit rester accessible et raisonnable</w:t>
      </w:r>
      <w:r w:rsidRPr="00921276">
        <w:rPr>
          <w:rFonts w:ascii="Calibri" w:eastAsia="Times New Roman" w:hAnsi="Calibri" w:cs="Calibri"/>
          <w:kern w:val="1"/>
          <w:lang w:val="fr-FR" w:eastAsia="zh-CN" w:bidi="hi-IN"/>
        </w:rPr>
        <w:t>.  Un des objectifs étant bien entendu de permettre, de façon individuelle sans être accompagné, que l’activité puisse être appropriée par le bénéficiaire lui-même.</w:t>
      </w:r>
    </w:p>
    <w:p w14:paraId="5DCADAE7" w14:textId="77777777" w:rsidR="005E6F9B" w:rsidRPr="00600C8B" w:rsidRDefault="005E6F9B" w:rsidP="005E6F9B">
      <w:pPr>
        <w:jc w:val="both"/>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 xml:space="preserve">Dans </w:t>
      </w:r>
      <w:r>
        <w:rPr>
          <w:rFonts w:ascii="Calibri" w:eastAsia="Times New Roman" w:hAnsi="Calibri" w:cs="Calibri"/>
          <w:color w:val="00000A"/>
          <w:kern w:val="1"/>
          <w:lang w:val="fr-FR" w:eastAsia="zh-CN" w:bidi="hi-IN"/>
        </w:rPr>
        <w:t xml:space="preserve">le </w:t>
      </w:r>
      <w:r w:rsidRPr="00600C8B">
        <w:rPr>
          <w:rFonts w:ascii="Calibri" w:eastAsia="Times New Roman" w:hAnsi="Calibri" w:cs="Calibri"/>
          <w:color w:val="00000A"/>
          <w:kern w:val="1"/>
          <w:lang w:val="fr-FR" w:eastAsia="zh-CN" w:bidi="hi-IN"/>
        </w:rPr>
        <w:t>cas</w:t>
      </w:r>
      <w:r>
        <w:rPr>
          <w:rFonts w:ascii="Calibri" w:eastAsia="Times New Roman" w:hAnsi="Calibri" w:cs="Calibri"/>
          <w:color w:val="00000A"/>
          <w:kern w:val="1"/>
          <w:lang w:val="fr-FR" w:eastAsia="zh-CN" w:bidi="hi-IN"/>
        </w:rPr>
        <w:t xml:space="preserve"> où le </w:t>
      </w:r>
      <w:r w:rsidRPr="00600C8B">
        <w:rPr>
          <w:rFonts w:ascii="Calibri" w:eastAsia="Times New Roman" w:hAnsi="Calibri" w:cs="Calibri"/>
          <w:color w:val="00000A"/>
          <w:kern w:val="1"/>
          <w:lang w:val="fr-FR" w:eastAsia="zh-CN" w:bidi="hi-IN"/>
        </w:rPr>
        <w:t>montant global</w:t>
      </w:r>
      <w:r>
        <w:rPr>
          <w:rFonts w:ascii="Calibri" w:eastAsia="Times New Roman" w:hAnsi="Calibri" w:cs="Calibri"/>
          <w:color w:val="00000A"/>
          <w:kern w:val="1"/>
          <w:lang w:val="fr-FR" w:eastAsia="zh-CN" w:bidi="hi-IN"/>
        </w:rPr>
        <w:t xml:space="preserve"> d’une activité d</w:t>
      </w:r>
      <w:r w:rsidRPr="00600C8B">
        <w:rPr>
          <w:rFonts w:ascii="Calibri" w:eastAsia="Times New Roman" w:hAnsi="Calibri" w:cs="Calibri"/>
          <w:color w:val="00000A"/>
          <w:kern w:val="1"/>
          <w:lang w:val="fr-FR" w:eastAsia="zh-CN" w:bidi="hi-IN"/>
        </w:rPr>
        <w:t>épasserait la somme de 500 €, l’association de</w:t>
      </w:r>
      <w:r>
        <w:rPr>
          <w:rFonts w:ascii="Calibri" w:eastAsia="Times New Roman" w:hAnsi="Calibri" w:cs="Calibri"/>
          <w:color w:val="00000A"/>
          <w:kern w:val="1"/>
          <w:lang w:val="fr-FR" w:eastAsia="zh-CN" w:bidi="hi-IN"/>
        </w:rPr>
        <w:t>mande préalablement un accord du service de la Cohésion sociale</w:t>
      </w:r>
      <w:r w:rsidRPr="00600C8B">
        <w:rPr>
          <w:rFonts w:ascii="Calibri" w:eastAsia="Times New Roman" w:hAnsi="Calibri" w:cs="Calibri"/>
          <w:color w:val="00000A"/>
          <w:kern w:val="1"/>
          <w:lang w:val="fr-FR" w:eastAsia="zh-CN" w:bidi="hi-IN"/>
        </w:rPr>
        <w:t xml:space="preserve"> en </w:t>
      </w:r>
      <w:r>
        <w:rPr>
          <w:rFonts w:ascii="Calibri" w:eastAsia="Times New Roman" w:hAnsi="Calibri" w:cs="Calibri"/>
          <w:color w:val="00000A"/>
          <w:kern w:val="1"/>
          <w:lang w:val="fr-FR" w:eastAsia="zh-CN" w:bidi="hi-IN"/>
        </w:rPr>
        <w:t>précisant</w:t>
      </w:r>
      <w:r w:rsidRPr="00600C8B">
        <w:rPr>
          <w:rFonts w:ascii="Calibri" w:eastAsia="Times New Roman" w:hAnsi="Calibri" w:cs="Calibri"/>
          <w:color w:val="00000A"/>
          <w:kern w:val="1"/>
          <w:lang w:val="fr-FR" w:eastAsia="zh-CN" w:bidi="hi-IN"/>
        </w:rPr>
        <w:t xml:space="preserve"> les objectifs de cette activité</w:t>
      </w:r>
      <w:r>
        <w:rPr>
          <w:rFonts w:ascii="Calibri" w:eastAsia="Times New Roman" w:hAnsi="Calibri" w:cs="Calibri"/>
          <w:color w:val="00000A"/>
          <w:kern w:val="1"/>
          <w:lang w:val="fr-FR" w:eastAsia="zh-CN" w:bidi="hi-IN"/>
        </w:rPr>
        <w:t>. A défaut, les justificatifs seront systématiquement refusés.</w:t>
      </w:r>
      <w:r w:rsidRPr="00600C8B">
        <w:rPr>
          <w:rFonts w:ascii="Calibri" w:eastAsia="Times New Roman" w:hAnsi="Calibri" w:cs="Calibri"/>
          <w:color w:val="00000A"/>
          <w:kern w:val="1"/>
          <w:lang w:val="fr-FR" w:eastAsia="zh-CN" w:bidi="hi-IN"/>
        </w:rPr>
        <w:t xml:space="preserve"> </w:t>
      </w:r>
      <w:r>
        <w:rPr>
          <w:rFonts w:ascii="Calibri" w:eastAsia="Times New Roman" w:hAnsi="Calibri" w:cs="Calibri"/>
          <w:color w:val="00000A"/>
          <w:kern w:val="1"/>
          <w:lang w:val="fr-FR" w:eastAsia="zh-CN" w:bidi="hi-IN"/>
        </w:rPr>
        <w:t>Si une activité est récurrente chez un même prestataire, cette règle est également d’application.</w:t>
      </w:r>
      <w:r w:rsidRPr="00600C8B">
        <w:rPr>
          <w:rFonts w:ascii="Calibri" w:eastAsia="Times New Roman" w:hAnsi="Calibri" w:cs="Calibri"/>
          <w:color w:val="00000A"/>
          <w:kern w:val="1"/>
          <w:lang w:val="fr-FR" w:eastAsia="zh-CN" w:bidi="hi-IN"/>
        </w:rPr>
        <w:t xml:space="preserve"> </w:t>
      </w:r>
    </w:p>
    <w:p w14:paraId="17FAFE9A" w14:textId="77777777" w:rsidR="005E6F9B" w:rsidRPr="00600C8B" w:rsidRDefault="005E6F9B" w:rsidP="005E6F9B">
      <w:pPr>
        <w:jc w:val="both"/>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Dans un souci de responsabilisation, une participation financière individuelle de chaque participant est souhaitée.</w:t>
      </w:r>
    </w:p>
    <w:p w14:paraId="6DF52F19" w14:textId="77777777" w:rsidR="005E6F9B" w:rsidRPr="00600C8B" w:rsidRDefault="005E6F9B" w:rsidP="005E6F9B">
      <w:pPr>
        <w:jc w:val="both"/>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 xml:space="preserve">Les frais relatifs à des activités à faible contenu pédagogique tels que cinéma de </w:t>
      </w:r>
      <w:proofErr w:type="gramStart"/>
      <w:r w:rsidRPr="00600C8B">
        <w:rPr>
          <w:rFonts w:ascii="Calibri" w:eastAsia="Times New Roman" w:hAnsi="Calibri" w:cs="Calibri"/>
          <w:color w:val="00000A"/>
          <w:kern w:val="1"/>
          <w:lang w:val="fr-FR" w:eastAsia="zh-CN" w:bidi="hi-IN"/>
        </w:rPr>
        <w:t>divertissement ,</w:t>
      </w:r>
      <w:proofErr w:type="gramEnd"/>
      <w:r w:rsidRPr="00600C8B">
        <w:rPr>
          <w:rFonts w:ascii="Calibri" w:eastAsia="Times New Roman" w:hAnsi="Calibri" w:cs="Calibri"/>
          <w:color w:val="00000A"/>
          <w:kern w:val="1"/>
          <w:lang w:val="fr-FR" w:eastAsia="zh-CN" w:bidi="hi-IN"/>
        </w:rPr>
        <w:t xml:space="preserve"> paint-ball, bowling, mini-golf, ou toute autre activité à caractère exclusivement ludique comme les parc d’attraction ou parc aquatique ne sont pas recevables. </w:t>
      </w:r>
    </w:p>
    <w:p w14:paraId="537791D3" w14:textId="77777777" w:rsidR="005E6F9B" w:rsidRPr="00600C8B" w:rsidRDefault="005E6F9B" w:rsidP="005E6F9B">
      <w:pPr>
        <w:jc w:val="both"/>
        <w:rPr>
          <w:rFonts w:ascii="Times New Roman" w:eastAsia="Times New Roman" w:hAnsi="Times New Roman" w:cs="Times New Roman"/>
          <w:sz w:val="24"/>
          <w:szCs w:val="24"/>
          <w:lang w:val="fr-FR" w:eastAsia="fr-BE" w:bidi="hi-IN"/>
        </w:rPr>
      </w:pPr>
      <w:r w:rsidRPr="00600C8B">
        <w:rPr>
          <w:rFonts w:ascii="Calibri" w:eastAsia="Times New Roman" w:hAnsi="Calibri" w:cs="Calibri"/>
          <w:color w:val="00000A"/>
          <w:kern w:val="1"/>
          <w:lang w:val="fr-FR" w:eastAsia="zh-CN" w:bidi="hi-IN"/>
        </w:rPr>
        <w:lastRenderedPageBreak/>
        <w:t xml:space="preserve">A titre indicatif, voici un bref récapitulatif des activités/animations acceptées ou refusées. Cette liste n’est pas exhaustive, en cas de doute, il vous est demandé de contacter préalablement le service cohésion sociale </w:t>
      </w:r>
      <w:r>
        <w:rPr>
          <w:rFonts w:ascii="Calibri" w:eastAsia="Times New Roman" w:hAnsi="Calibri" w:cs="Calibri"/>
          <w:color w:val="00000A"/>
          <w:kern w:val="1"/>
          <w:lang w:val="fr-FR" w:eastAsia="zh-CN" w:bidi="hi-IN"/>
        </w:rPr>
        <w:t xml:space="preserve">à votre contrôleur </w:t>
      </w:r>
      <w:proofErr w:type="gramStart"/>
      <w:r>
        <w:rPr>
          <w:rFonts w:ascii="Calibri" w:eastAsia="Times New Roman" w:hAnsi="Calibri" w:cs="Calibri"/>
          <w:color w:val="00000A"/>
          <w:kern w:val="1"/>
          <w:lang w:val="fr-FR" w:eastAsia="zh-CN" w:bidi="hi-IN"/>
        </w:rPr>
        <w:t>des  justificatifs</w:t>
      </w:r>
      <w:proofErr w:type="gramEnd"/>
      <w:r>
        <w:rPr>
          <w:rFonts w:ascii="Calibri" w:eastAsia="Times New Roman" w:hAnsi="Calibri" w:cs="Calibri"/>
          <w:color w:val="00000A"/>
          <w:kern w:val="1"/>
          <w:lang w:val="fr-FR" w:eastAsia="zh-CN" w:bidi="hi-IN"/>
        </w:rPr>
        <w:t xml:space="preserve"> de référence ainsi qu’une copie à </w:t>
      </w:r>
      <w:hyperlink r:id="rId11" w:history="1">
        <w:r w:rsidRPr="004731CC">
          <w:rPr>
            <w:rStyle w:val="Lienhypertexte"/>
            <w:rFonts w:ascii="Calibri" w:eastAsia="Times New Roman" w:hAnsi="Calibri" w:cs="Calibri"/>
            <w:kern w:val="1"/>
            <w:lang w:val="fr-FR" w:eastAsia="zh-CN" w:bidi="hi-IN"/>
          </w:rPr>
          <w:t>cohesionsociale@spfb.brussels</w:t>
        </w:r>
      </w:hyperlink>
      <w:r>
        <w:rPr>
          <w:rFonts w:ascii="Calibri" w:eastAsia="Times New Roman" w:hAnsi="Calibri" w:cs="Calibri"/>
          <w:color w:val="00000A"/>
          <w:kern w:val="1"/>
          <w:lang w:val="fr-FR" w:eastAsia="zh-CN" w:bidi="hi-IN"/>
        </w:rPr>
        <w:t xml:space="preserve"> </w:t>
      </w:r>
    </w:p>
    <w:tbl>
      <w:tblPr>
        <w:tblStyle w:val="Grilledutableau"/>
        <w:tblW w:w="9776" w:type="dxa"/>
        <w:tblLook w:val="04A0" w:firstRow="1" w:lastRow="0" w:firstColumn="1" w:lastColumn="0" w:noHBand="0" w:noVBand="1"/>
      </w:tblPr>
      <w:tblGrid>
        <w:gridCol w:w="2263"/>
        <w:gridCol w:w="3828"/>
        <w:gridCol w:w="3685"/>
      </w:tblGrid>
      <w:tr w:rsidR="005E6F9B" w:rsidRPr="00600C8B" w14:paraId="45764BCC" w14:textId="77777777" w:rsidTr="005E6F9B">
        <w:trPr>
          <w:trHeight w:val="513"/>
          <w:tblHeader/>
        </w:trPr>
        <w:tc>
          <w:tcPr>
            <w:tcW w:w="2263" w:type="dxa"/>
            <w:vAlign w:val="center"/>
          </w:tcPr>
          <w:p w14:paraId="137513E5" w14:textId="3CDBF8FE" w:rsidR="005E6F9B" w:rsidRPr="00600C8B" w:rsidRDefault="005E6F9B" w:rsidP="005E6F9B">
            <w:pPr>
              <w:jc w:val="center"/>
              <w:rPr>
                <w:rFonts w:ascii="Calibri" w:eastAsia="Times New Roman" w:hAnsi="Calibri" w:cs="Calibri"/>
                <w:b/>
                <w:color w:val="00000A"/>
                <w:kern w:val="1"/>
                <w:sz w:val="24"/>
                <w:szCs w:val="24"/>
                <w:lang w:val="fr-FR" w:eastAsia="zh-CN" w:bidi="hi-IN"/>
              </w:rPr>
            </w:pPr>
            <w:r w:rsidRPr="00600C8B">
              <w:rPr>
                <w:rFonts w:ascii="Calibri" w:eastAsia="Times New Roman" w:hAnsi="Calibri" w:cs="Calibri"/>
                <w:b/>
                <w:color w:val="00000A"/>
                <w:kern w:val="1"/>
                <w:sz w:val="24"/>
                <w:szCs w:val="24"/>
                <w:lang w:val="fr-FR" w:eastAsia="zh-CN" w:bidi="hi-IN"/>
              </w:rPr>
              <w:t>Type d’activités</w:t>
            </w:r>
          </w:p>
        </w:tc>
        <w:tc>
          <w:tcPr>
            <w:tcW w:w="3828" w:type="dxa"/>
            <w:vAlign w:val="center"/>
          </w:tcPr>
          <w:p w14:paraId="0D88F4D0" w14:textId="107A3F52" w:rsidR="005E6F9B" w:rsidRPr="00600C8B" w:rsidRDefault="005E6F9B" w:rsidP="005E6F9B">
            <w:pPr>
              <w:jc w:val="center"/>
              <w:rPr>
                <w:rFonts w:ascii="Calibri" w:eastAsia="Times New Roman" w:hAnsi="Calibri" w:cs="Calibri"/>
                <w:b/>
                <w:color w:val="00000A"/>
                <w:kern w:val="1"/>
                <w:sz w:val="24"/>
                <w:szCs w:val="24"/>
                <w:lang w:val="fr-FR" w:eastAsia="zh-CN" w:bidi="hi-IN"/>
              </w:rPr>
            </w:pPr>
            <w:r w:rsidRPr="00600C8B">
              <w:rPr>
                <w:rFonts w:ascii="Calibri" w:eastAsia="Times New Roman" w:hAnsi="Calibri" w:cs="Calibri"/>
                <w:b/>
                <w:color w:val="00000A"/>
                <w:kern w:val="1"/>
                <w:sz w:val="24"/>
                <w:szCs w:val="24"/>
                <w:lang w:val="fr-FR" w:eastAsia="zh-CN" w:bidi="hi-IN"/>
              </w:rPr>
              <w:t>Accepté</w:t>
            </w:r>
          </w:p>
        </w:tc>
        <w:tc>
          <w:tcPr>
            <w:tcW w:w="3685" w:type="dxa"/>
            <w:vAlign w:val="center"/>
          </w:tcPr>
          <w:p w14:paraId="5A248104" w14:textId="5DEBF7B2" w:rsidR="005E6F9B" w:rsidRPr="00600C8B" w:rsidRDefault="005E6F9B" w:rsidP="005E6F9B">
            <w:pPr>
              <w:jc w:val="center"/>
              <w:rPr>
                <w:rFonts w:ascii="Calibri" w:eastAsia="Times New Roman" w:hAnsi="Calibri" w:cs="Calibri"/>
                <w:b/>
                <w:color w:val="00000A"/>
                <w:kern w:val="1"/>
                <w:sz w:val="24"/>
                <w:szCs w:val="24"/>
                <w:lang w:val="fr-FR" w:eastAsia="zh-CN" w:bidi="hi-IN"/>
              </w:rPr>
            </w:pPr>
            <w:r w:rsidRPr="00600C8B">
              <w:rPr>
                <w:rFonts w:ascii="Calibri" w:eastAsia="Times New Roman" w:hAnsi="Calibri" w:cs="Calibri"/>
                <w:b/>
                <w:color w:val="00000A"/>
                <w:kern w:val="1"/>
                <w:sz w:val="24"/>
                <w:szCs w:val="24"/>
                <w:lang w:val="fr-FR" w:eastAsia="zh-CN" w:bidi="hi-IN"/>
              </w:rPr>
              <w:t>Refusé</w:t>
            </w:r>
          </w:p>
        </w:tc>
      </w:tr>
      <w:tr w:rsidR="005E6F9B" w:rsidRPr="00600C8B" w14:paraId="41E08E3B" w14:textId="77777777" w:rsidTr="005E6F9B">
        <w:trPr>
          <w:trHeight w:val="2473"/>
        </w:trPr>
        <w:tc>
          <w:tcPr>
            <w:tcW w:w="2263" w:type="dxa"/>
          </w:tcPr>
          <w:p w14:paraId="6646A6AD" w14:textId="77777777" w:rsidR="005E6F9B" w:rsidRPr="00600C8B" w:rsidRDefault="005E6F9B" w:rsidP="009B3BA9">
            <w:pPr>
              <w:rPr>
                <w:rFonts w:ascii="Calibri" w:eastAsia="Times New Roman" w:hAnsi="Calibri" w:cs="Calibri"/>
                <w:b/>
                <w:color w:val="00000A"/>
                <w:kern w:val="1"/>
                <w:lang w:val="fr-FR" w:eastAsia="zh-CN" w:bidi="hi-IN"/>
              </w:rPr>
            </w:pPr>
            <w:r w:rsidRPr="00600C8B">
              <w:rPr>
                <w:rFonts w:ascii="Calibri" w:eastAsia="Times New Roman" w:hAnsi="Calibri" w:cs="Calibri"/>
                <w:b/>
                <w:color w:val="00000A"/>
                <w:kern w:val="1"/>
                <w:lang w:val="fr-FR" w:eastAsia="zh-CN" w:bidi="hi-IN"/>
              </w:rPr>
              <w:t>Culturelles</w:t>
            </w:r>
          </w:p>
        </w:tc>
        <w:tc>
          <w:tcPr>
            <w:tcW w:w="3828" w:type="dxa"/>
          </w:tcPr>
          <w:p w14:paraId="3F752552" w14:textId="77777777" w:rsidR="005E6F9B" w:rsidRPr="00600C8B" w:rsidRDefault="005E6F9B" w:rsidP="00073570">
            <w:pPr>
              <w:numPr>
                <w:ilvl w:val="0"/>
                <w:numId w:val="30"/>
              </w:numPr>
              <w:spacing w:before="0"/>
              <w:ind w:left="414" w:hanging="357"/>
              <w:contextualSpacing/>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Théâtre</w:t>
            </w:r>
          </w:p>
          <w:p w14:paraId="0C2598E7" w14:textId="77777777" w:rsidR="005E6F9B" w:rsidRPr="00600C8B" w:rsidRDefault="005E6F9B" w:rsidP="00073570">
            <w:pPr>
              <w:numPr>
                <w:ilvl w:val="0"/>
                <w:numId w:val="30"/>
              </w:numPr>
              <w:spacing w:before="0"/>
              <w:ind w:left="414" w:hanging="357"/>
              <w:contextualSpacing/>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Cinéma et ciné-club</w:t>
            </w:r>
          </w:p>
          <w:p w14:paraId="19678ECB" w14:textId="77777777" w:rsidR="005E6F9B" w:rsidRPr="00600C8B" w:rsidRDefault="005E6F9B" w:rsidP="00073570">
            <w:pPr>
              <w:numPr>
                <w:ilvl w:val="0"/>
                <w:numId w:val="30"/>
              </w:numPr>
              <w:spacing w:before="0"/>
              <w:ind w:left="414" w:hanging="357"/>
              <w:contextualSpacing/>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Opéra</w:t>
            </w:r>
          </w:p>
          <w:p w14:paraId="34DDB00E" w14:textId="77777777" w:rsidR="005E6F9B" w:rsidRPr="00600C8B" w:rsidRDefault="005E6F9B" w:rsidP="00073570">
            <w:pPr>
              <w:numPr>
                <w:ilvl w:val="0"/>
                <w:numId w:val="30"/>
              </w:numPr>
              <w:spacing w:before="0"/>
              <w:ind w:left="414" w:hanging="357"/>
              <w:contextualSpacing/>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Musée</w:t>
            </w:r>
          </w:p>
          <w:p w14:paraId="37B7C64E" w14:textId="77777777" w:rsidR="005E6F9B" w:rsidRPr="00600C8B" w:rsidRDefault="005E6F9B" w:rsidP="009B3BA9">
            <w:pPr>
              <w:rPr>
                <w:rFonts w:ascii="Calibri" w:eastAsia="Times New Roman" w:hAnsi="Calibri" w:cs="Calibri"/>
                <w:color w:val="00000A"/>
                <w:kern w:val="1"/>
                <w:sz w:val="12"/>
                <w:szCs w:val="12"/>
                <w:lang w:val="fr-FR" w:eastAsia="zh-CN" w:bidi="hi-IN"/>
              </w:rPr>
            </w:pPr>
          </w:p>
          <w:p w14:paraId="203F612D" w14:textId="77777777" w:rsidR="005E6F9B" w:rsidRPr="00600C8B" w:rsidRDefault="005E6F9B" w:rsidP="009B3BA9">
            <w:pPr>
              <w:rPr>
                <w:rFonts w:ascii="Times New Roman" w:eastAsia="Times New Roman" w:hAnsi="Times New Roman" w:cs="Times New Roman"/>
                <w:sz w:val="24"/>
                <w:szCs w:val="24"/>
                <w:lang w:val="fr-FR" w:eastAsia="fr-BE" w:bidi="hi-IN"/>
              </w:rPr>
            </w:pPr>
            <w:r w:rsidRPr="00600C8B">
              <w:rPr>
                <w:rFonts w:ascii="Calibri" w:eastAsia="Times New Roman" w:hAnsi="Calibri" w:cs="Calibri"/>
                <w:color w:val="00000A"/>
                <w:kern w:val="1"/>
                <w:lang w:val="fr-FR" w:eastAsia="zh-CN" w:bidi="hi-IN"/>
              </w:rPr>
              <w:t xml:space="preserve">Ces sorties </w:t>
            </w:r>
            <w:proofErr w:type="gramStart"/>
            <w:r w:rsidRPr="00600C8B">
              <w:rPr>
                <w:rFonts w:ascii="Calibri" w:eastAsia="Times New Roman" w:hAnsi="Calibri" w:cs="Calibri"/>
                <w:color w:val="00000A"/>
                <w:kern w:val="1"/>
                <w:lang w:val="fr-FR" w:eastAsia="zh-CN" w:bidi="hi-IN"/>
              </w:rPr>
              <w:t>culturelles  doivent</w:t>
            </w:r>
            <w:proofErr w:type="gramEnd"/>
            <w:r w:rsidRPr="00600C8B">
              <w:rPr>
                <w:rFonts w:ascii="Calibri" w:eastAsia="Times New Roman" w:hAnsi="Calibri" w:cs="Calibri"/>
                <w:color w:val="00000A"/>
                <w:kern w:val="1"/>
                <w:lang w:val="fr-FR" w:eastAsia="zh-CN" w:bidi="hi-IN"/>
              </w:rPr>
              <w:t xml:space="preserve"> être accompagnées d’un projet pédagogique (animation/débat/…) autour de l’activité</w:t>
            </w:r>
          </w:p>
          <w:p w14:paraId="3A7FAFB9" w14:textId="77777777" w:rsidR="005E6F9B" w:rsidRPr="00600C8B" w:rsidRDefault="005E6F9B" w:rsidP="009B3BA9">
            <w:pPr>
              <w:rPr>
                <w:rFonts w:ascii="Calibri" w:eastAsia="Times New Roman" w:hAnsi="Calibri" w:cs="Calibri"/>
                <w:color w:val="00000A"/>
                <w:kern w:val="1"/>
                <w:lang w:val="fr-FR" w:eastAsia="zh-CN" w:bidi="hi-IN"/>
              </w:rPr>
            </w:pPr>
          </w:p>
        </w:tc>
        <w:tc>
          <w:tcPr>
            <w:tcW w:w="3685" w:type="dxa"/>
          </w:tcPr>
          <w:p w14:paraId="4F8524C6" w14:textId="4536F51F" w:rsidR="005E6F9B" w:rsidRPr="00600C8B" w:rsidRDefault="005E6F9B" w:rsidP="009B3BA9">
            <w:pPr>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 xml:space="preserve">Spectacle ou film de divertissement à faible contenu pédagogique </w:t>
            </w:r>
          </w:p>
        </w:tc>
      </w:tr>
      <w:tr w:rsidR="005E6F9B" w:rsidRPr="00600C8B" w14:paraId="1248D65F" w14:textId="77777777" w:rsidTr="005E6F9B">
        <w:tc>
          <w:tcPr>
            <w:tcW w:w="2263" w:type="dxa"/>
          </w:tcPr>
          <w:p w14:paraId="5EBD4027" w14:textId="77777777" w:rsidR="005E6F9B" w:rsidRPr="00600C8B" w:rsidRDefault="005E6F9B" w:rsidP="009B3BA9">
            <w:pPr>
              <w:rPr>
                <w:rFonts w:ascii="Calibri" w:eastAsia="Times New Roman" w:hAnsi="Calibri" w:cs="Calibri"/>
                <w:b/>
                <w:color w:val="00000A"/>
                <w:kern w:val="1"/>
                <w:lang w:val="fr-FR" w:eastAsia="zh-CN" w:bidi="hi-IN"/>
              </w:rPr>
            </w:pPr>
            <w:r w:rsidRPr="00600C8B">
              <w:rPr>
                <w:rFonts w:ascii="Calibri" w:eastAsia="Times New Roman" w:hAnsi="Calibri" w:cs="Calibri"/>
                <w:b/>
                <w:color w:val="00000A"/>
                <w:kern w:val="1"/>
                <w:lang w:val="fr-FR" w:eastAsia="zh-CN" w:bidi="hi-IN"/>
              </w:rPr>
              <w:t>Sportives</w:t>
            </w:r>
          </w:p>
        </w:tc>
        <w:tc>
          <w:tcPr>
            <w:tcW w:w="3828" w:type="dxa"/>
          </w:tcPr>
          <w:p w14:paraId="1D530664" w14:textId="77777777" w:rsidR="005E6F9B" w:rsidRPr="00600C8B" w:rsidRDefault="005E6F9B" w:rsidP="00073570">
            <w:pPr>
              <w:numPr>
                <w:ilvl w:val="0"/>
                <w:numId w:val="30"/>
              </w:numPr>
              <w:spacing w:before="0"/>
              <w:ind w:left="414" w:hanging="357"/>
              <w:contextualSpacing/>
              <w:rPr>
                <w:rFonts w:ascii="Calibri" w:eastAsia="Times New Roman" w:hAnsi="Calibri" w:cs="Calibri"/>
                <w:color w:val="00000A"/>
                <w:kern w:val="1"/>
                <w:lang w:val="fr-FR" w:eastAsia="zh-CN" w:bidi="hi-IN"/>
              </w:rPr>
            </w:pPr>
            <w:proofErr w:type="gramStart"/>
            <w:r w:rsidRPr="00600C8B">
              <w:rPr>
                <w:rFonts w:ascii="Calibri" w:eastAsia="Times New Roman" w:hAnsi="Calibri" w:cs="Calibri"/>
                <w:color w:val="00000A"/>
                <w:kern w:val="1"/>
                <w:lang w:val="fr-FR" w:eastAsia="zh-CN" w:bidi="hi-IN"/>
              </w:rPr>
              <w:t>Athlétisme:</w:t>
            </w:r>
            <w:proofErr w:type="gramEnd"/>
            <w:r w:rsidRPr="00600C8B">
              <w:rPr>
                <w:rFonts w:ascii="Calibri" w:eastAsia="Times New Roman" w:hAnsi="Calibri" w:cs="Calibri"/>
                <w:color w:val="00000A"/>
                <w:kern w:val="1"/>
                <w:lang w:val="fr-FR" w:eastAsia="zh-CN" w:bidi="hi-IN"/>
              </w:rPr>
              <w:t xml:space="preserve"> marche, jogging, … </w:t>
            </w:r>
          </w:p>
          <w:p w14:paraId="1528E53A" w14:textId="77777777" w:rsidR="005E6F9B" w:rsidRPr="00600C8B" w:rsidRDefault="005E6F9B" w:rsidP="00073570">
            <w:pPr>
              <w:numPr>
                <w:ilvl w:val="0"/>
                <w:numId w:val="30"/>
              </w:numPr>
              <w:spacing w:before="0"/>
              <w:ind w:left="414" w:hanging="357"/>
              <w:contextualSpacing/>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 xml:space="preserve">Natation </w:t>
            </w:r>
          </w:p>
          <w:p w14:paraId="5CEE8CB4" w14:textId="77777777" w:rsidR="005E6F9B" w:rsidRPr="00600C8B" w:rsidRDefault="005E6F9B" w:rsidP="00073570">
            <w:pPr>
              <w:numPr>
                <w:ilvl w:val="0"/>
                <w:numId w:val="30"/>
              </w:numPr>
              <w:spacing w:before="0"/>
              <w:ind w:left="414" w:hanging="357"/>
              <w:contextualSpacing/>
              <w:rPr>
                <w:rFonts w:ascii="Calibri" w:eastAsia="Times New Roman" w:hAnsi="Calibri" w:cs="Calibri"/>
                <w:color w:val="00000A"/>
                <w:kern w:val="1"/>
                <w:lang w:val="en-US" w:eastAsia="zh-CN" w:bidi="hi-IN"/>
              </w:rPr>
            </w:pPr>
            <w:r w:rsidRPr="00600C8B">
              <w:rPr>
                <w:rFonts w:ascii="Calibri" w:eastAsia="Times New Roman" w:hAnsi="Calibri" w:cs="Calibri"/>
                <w:color w:val="00000A"/>
                <w:kern w:val="1"/>
                <w:lang w:val="en-US" w:eastAsia="zh-CN" w:bidi="hi-IN"/>
              </w:rPr>
              <w:t xml:space="preserve">Sports </w:t>
            </w:r>
            <w:proofErr w:type="spellStart"/>
            <w:r w:rsidRPr="0070435D">
              <w:rPr>
                <w:rFonts w:ascii="Calibri" w:eastAsia="Times New Roman" w:hAnsi="Calibri" w:cs="Calibri"/>
                <w:color w:val="00000A"/>
                <w:kern w:val="1"/>
                <w:lang w:val="en-US" w:eastAsia="zh-CN" w:bidi="hi-IN"/>
              </w:rPr>
              <w:t>collectifs</w:t>
            </w:r>
            <w:proofErr w:type="spellEnd"/>
            <w:r w:rsidRPr="00600C8B">
              <w:rPr>
                <w:rFonts w:ascii="Calibri" w:eastAsia="Times New Roman" w:hAnsi="Calibri" w:cs="Calibri"/>
                <w:color w:val="00000A"/>
                <w:kern w:val="1"/>
                <w:lang w:val="en-US" w:eastAsia="zh-CN" w:bidi="hi-IN"/>
              </w:rPr>
              <w:t xml:space="preserve">: </w:t>
            </w:r>
            <w:proofErr w:type="gramStart"/>
            <w:r w:rsidRPr="00600C8B">
              <w:rPr>
                <w:rFonts w:ascii="Calibri" w:eastAsia="Times New Roman" w:hAnsi="Calibri" w:cs="Calibri"/>
                <w:color w:val="00000A"/>
                <w:kern w:val="1"/>
                <w:lang w:val="en-US" w:eastAsia="zh-CN" w:bidi="hi-IN"/>
              </w:rPr>
              <w:t>football,  rugby</w:t>
            </w:r>
            <w:proofErr w:type="gramEnd"/>
            <w:r w:rsidRPr="00600C8B">
              <w:rPr>
                <w:rFonts w:ascii="Calibri" w:eastAsia="Times New Roman" w:hAnsi="Calibri" w:cs="Calibri"/>
                <w:color w:val="00000A"/>
                <w:kern w:val="1"/>
                <w:lang w:val="en-US" w:eastAsia="zh-CN" w:bidi="hi-IN"/>
              </w:rPr>
              <w:t xml:space="preserve">, volley, Frisbee… </w:t>
            </w:r>
          </w:p>
          <w:p w14:paraId="4698BCCB" w14:textId="77777777" w:rsidR="005E6F9B" w:rsidRPr="00600C8B" w:rsidRDefault="005E6F9B" w:rsidP="00073570">
            <w:pPr>
              <w:numPr>
                <w:ilvl w:val="0"/>
                <w:numId w:val="30"/>
              </w:numPr>
              <w:spacing w:before="0"/>
              <w:ind w:left="414" w:hanging="357"/>
              <w:contextualSpacing/>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 xml:space="preserve">Gymnastique et </w:t>
            </w:r>
            <w:proofErr w:type="gramStart"/>
            <w:r w:rsidRPr="00600C8B">
              <w:rPr>
                <w:rFonts w:ascii="Calibri" w:eastAsia="Times New Roman" w:hAnsi="Calibri" w:cs="Calibri"/>
                <w:color w:val="00000A"/>
                <w:kern w:val="1"/>
                <w:lang w:val="fr-FR" w:eastAsia="zh-CN" w:bidi="hi-IN"/>
              </w:rPr>
              <w:t>danse:</w:t>
            </w:r>
            <w:proofErr w:type="gramEnd"/>
            <w:r w:rsidRPr="00600C8B">
              <w:rPr>
                <w:rFonts w:ascii="Calibri" w:eastAsia="Times New Roman" w:hAnsi="Calibri" w:cs="Calibri"/>
                <w:color w:val="00000A"/>
                <w:kern w:val="1"/>
                <w:lang w:val="fr-FR" w:eastAsia="zh-CN" w:bidi="hi-IN"/>
              </w:rPr>
              <w:t xml:space="preserve"> aérobic, hip hop, zumba… </w:t>
            </w:r>
          </w:p>
          <w:p w14:paraId="6C8F84B2" w14:textId="77777777" w:rsidR="005E6F9B" w:rsidRPr="00600C8B" w:rsidRDefault="005E6F9B" w:rsidP="00073570">
            <w:pPr>
              <w:numPr>
                <w:ilvl w:val="0"/>
                <w:numId w:val="30"/>
              </w:numPr>
              <w:spacing w:before="0"/>
              <w:ind w:left="414" w:hanging="357"/>
              <w:contextualSpacing/>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 xml:space="preserve">Sports de raquette : tennis, </w:t>
            </w:r>
            <w:proofErr w:type="gramStart"/>
            <w:r w:rsidRPr="00600C8B">
              <w:rPr>
                <w:rFonts w:ascii="Calibri" w:eastAsia="Times New Roman" w:hAnsi="Calibri" w:cs="Calibri"/>
                <w:color w:val="00000A"/>
                <w:kern w:val="1"/>
                <w:lang w:val="fr-FR" w:eastAsia="zh-CN" w:bidi="hi-IN"/>
              </w:rPr>
              <w:t>badminton,...</w:t>
            </w:r>
            <w:proofErr w:type="gramEnd"/>
            <w:r w:rsidRPr="00600C8B">
              <w:rPr>
                <w:rFonts w:ascii="Calibri" w:eastAsia="Times New Roman" w:hAnsi="Calibri" w:cs="Calibri"/>
                <w:color w:val="00000A"/>
                <w:kern w:val="1"/>
                <w:lang w:val="fr-FR" w:eastAsia="zh-CN" w:bidi="hi-IN"/>
              </w:rPr>
              <w:t xml:space="preserve"> </w:t>
            </w:r>
          </w:p>
          <w:p w14:paraId="58E28F68" w14:textId="77777777" w:rsidR="005E6F9B" w:rsidRPr="00600C8B" w:rsidRDefault="005E6F9B" w:rsidP="00073570">
            <w:pPr>
              <w:numPr>
                <w:ilvl w:val="0"/>
                <w:numId w:val="30"/>
              </w:numPr>
              <w:spacing w:before="0"/>
              <w:ind w:left="414" w:hanging="357"/>
              <w:contextualSpacing/>
              <w:rPr>
                <w:rFonts w:ascii="Calibri" w:eastAsia="Times New Roman" w:hAnsi="Calibri" w:cs="Calibri"/>
                <w:color w:val="00000A"/>
                <w:kern w:val="1"/>
                <w:lang w:val="fr-FR" w:eastAsia="zh-CN" w:bidi="hi-IN"/>
              </w:rPr>
            </w:pPr>
            <w:proofErr w:type="gramStart"/>
            <w:r w:rsidRPr="00600C8B">
              <w:rPr>
                <w:rFonts w:ascii="Calibri" w:eastAsia="Times New Roman" w:hAnsi="Calibri" w:cs="Calibri"/>
                <w:color w:val="00000A"/>
                <w:kern w:val="1"/>
                <w:lang w:val="fr-FR" w:eastAsia="zh-CN" w:bidi="hi-IN"/>
              </w:rPr>
              <w:t>Cyclisme:</w:t>
            </w:r>
            <w:proofErr w:type="gramEnd"/>
            <w:r w:rsidRPr="00600C8B">
              <w:rPr>
                <w:rFonts w:ascii="Calibri" w:eastAsia="Times New Roman" w:hAnsi="Calibri" w:cs="Calibri"/>
                <w:color w:val="00000A"/>
                <w:kern w:val="1"/>
                <w:lang w:val="fr-FR" w:eastAsia="zh-CN" w:bidi="hi-IN"/>
              </w:rPr>
              <w:t xml:space="preserve"> BMX, vélo tout terrain, … </w:t>
            </w:r>
          </w:p>
          <w:p w14:paraId="06A4749B" w14:textId="77777777" w:rsidR="005E6F9B" w:rsidRPr="00600C8B" w:rsidRDefault="005E6F9B" w:rsidP="00073570">
            <w:pPr>
              <w:numPr>
                <w:ilvl w:val="0"/>
                <w:numId w:val="30"/>
              </w:numPr>
              <w:spacing w:before="0"/>
              <w:ind w:left="414" w:hanging="357"/>
              <w:contextualSpacing/>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 xml:space="preserve">Arts </w:t>
            </w:r>
            <w:proofErr w:type="gramStart"/>
            <w:r w:rsidRPr="00600C8B">
              <w:rPr>
                <w:rFonts w:ascii="Calibri" w:eastAsia="Times New Roman" w:hAnsi="Calibri" w:cs="Calibri"/>
                <w:color w:val="00000A"/>
                <w:kern w:val="1"/>
                <w:lang w:val="fr-FR" w:eastAsia="zh-CN" w:bidi="hi-IN"/>
              </w:rPr>
              <w:t>martiaux:</w:t>
            </w:r>
            <w:proofErr w:type="gramEnd"/>
            <w:r w:rsidRPr="00600C8B">
              <w:rPr>
                <w:rFonts w:ascii="Calibri" w:eastAsia="Times New Roman" w:hAnsi="Calibri" w:cs="Calibri"/>
                <w:color w:val="00000A"/>
                <w:kern w:val="1"/>
                <w:lang w:val="fr-FR" w:eastAsia="zh-CN" w:bidi="hi-IN"/>
              </w:rPr>
              <w:t xml:space="preserve"> judo, karaté, capoeira… </w:t>
            </w:r>
          </w:p>
          <w:p w14:paraId="6E1A2065" w14:textId="77777777" w:rsidR="005E6F9B" w:rsidRDefault="005E6F9B" w:rsidP="00073570">
            <w:pPr>
              <w:numPr>
                <w:ilvl w:val="0"/>
                <w:numId w:val="30"/>
              </w:numPr>
              <w:spacing w:before="0"/>
              <w:ind w:left="414" w:hanging="357"/>
              <w:contextualSpacing/>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 xml:space="preserve">Sports de détente : yoga, </w:t>
            </w:r>
            <w:proofErr w:type="spellStart"/>
            <w:r>
              <w:rPr>
                <w:rFonts w:ascii="Calibri" w:eastAsia="Times New Roman" w:hAnsi="Calibri" w:cs="Calibri"/>
                <w:color w:val="00000A"/>
                <w:kern w:val="1"/>
                <w:lang w:val="fr-FR" w:eastAsia="zh-CN" w:bidi="hi-IN"/>
              </w:rPr>
              <w:t>p</w:t>
            </w:r>
            <w:r w:rsidRPr="00600C8B">
              <w:rPr>
                <w:rFonts w:ascii="Calibri" w:eastAsia="Times New Roman" w:hAnsi="Calibri" w:cs="Calibri"/>
                <w:color w:val="00000A"/>
                <w:kern w:val="1"/>
                <w:lang w:val="fr-FR" w:eastAsia="zh-CN" w:bidi="hi-IN"/>
              </w:rPr>
              <w:t>ilates</w:t>
            </w:r>
            <w:proofErr w:type="spellEnd"/>
            <w:r w:rsidRPr="00600C8B">
              <w:rPr>
                <w:rFonts w:ascii="Calibri" w:eastAsia="Times New Roman" w:hAnsi="Calibri" w:cs="Calibri"/>
                <w:color w:val="00000A"/>
                <w:kern w:val="1"/>
                <w:lang w:val="fr-FR" w:eastAsia="zh-CN" w:bidi="hi-IN"/>
              </w:rPr>
              <w:t>…</w:t>
            </w:r>
          </w:p>
          <w:p w14:paraId="7B59A478" w14:textId="7919F07A" w:rsidR="005E6F9B" w:rsidRPr="000C08CF" w:rsidRDefault="005E6F9B" w:rsidP="00073570">
            <w:pPr>
              <w:numPr>
                <w:ilvl w:val="0"/>
                <w:numId w:val="30"/>
              </w:numPr>
              <w:spacing w:before="0"/>
              <w:ind w:left="414" w:hanging="357"/>
              <w:contextualSpacing/>
              <w:rPr>
                <w:rFonts w:ascii="Calibri" w:eastAsia="Times New Roman" w:hAnsi="Calibri" w:cs="Calibri"/>
                <w:color w:val="00000A"/>
                <w:kern w:val="1"/>
                <w:lang w:val="fr-FR" w:eastAsia="zh-CN" w:bidi="hi-IN"/>
              </w:rPr>
            </w:pPr>
            <w:r w:rsidRPr="000C08CF">
              <w:rPr>
                <w:rFonts w:ascii="Calibri" w:eastAsia="Times New Roman" w:hAnsi="Calibri" w:cs="Calibri"/>
                <w:color w:val="00000A"/>
                <w:kern w:val="1"/>
                <w:lang w:val="fr-FR" w:eastAsia="zh-CN" w:bidi="hi-IN"/>
              </w:rPr>
              <w:t>Sports de glisse : patinage</w:t>
            </w:r>
            <w:r w:rsidR="00E546AB">
              <w:rPr>
                <w:rFonts w:ascii="Calibri" w:eastAsia="Times New Roman" w:hAnsi="Calibri" w:cs="Calibri"/>
                <w:color w:val="00000A"/>
                <w:kern w:val="1"/>
                <w:lang w:val="fr-FR" w:eastAsia="zh-CN" w:bidi="hi-IN"/>
              </w:rPr>
              <w:t>, e</w:t>
            </w:r>
            <w:r w:rsidRPr="000C08CF">
              <w:rPr>
                <w:rFonts w:ascii="Calibri" w:eastAsia="Times New Roman" w:hAnsi="Calibri" w:cs="Calibri"/>
                <w:color w:val="00000A"/>
                <w:kern w:val="1"/>
                <w:lang w:val="fr-FR" w:eastAsia="zh-CN" w:bidi="hi-IN"/>
              </w:rPr>
              <w:t xml:space="preserve">scalade </w:t>
            </w:r>
          </w:p>
          <w:p w14:paraId="39079172" w14:textId="77777777" w:rsidR="005E6F9B" w:rsidRPr="00600C8B" w:rsidRDefault="005E6F9B" w:rsidP="00073570">
            <w:pPr>
              <w:numPr>
                <w:ilvl w:val="0"/>
                <w:numId w:val="30"/>
              </w:numPr>
              <w:spacing w:before="0"/>
              <w:ind w:left="414" w:hanging="357"/>
              <w:contextualSpacing/>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 xml:space="preserve">Sports </w:t>
            </w:r>
            <w:proofErr w:type="gramStart"/>
            <w:r w:rsidRPr="00600C8B">
              <w:rPr>
                <w:rFonts w:ascii="Calibri" w:eastAsia="Times New Roman" w:hAnsi="Calibri" w:cs="Calibri"/>
                <w:color w:val="00000A"/>
                <w:kern w:val="1"/>
                <w:lang w:val="fr-FR" w:eastAsia="zh-CN" w:bidi="hi-IN"/>
              </w:rPr>
              <w:t>nautiques:</w:t>
            </w:r>
            <w:proofErr w:type="gramEnd"/>
            <w:r w:rsidRPr="00600C8B">
              <w:rPr>
                <w:rFonts w:ascii="Calibri" w:eastAsia="Times New Roman" w:hAnsi="Calibri" w:cs="Calibri"/>
                <w:color w:val="00000A"/>
                <w:kern w:val="1"/>
                <w:lang w:val="fr-FR" w:eastAsia="zh-CN" w:bidi="hi-IN"/>
              </w:rPr>
              <w:t xml:space="preserve"> aviron, kayak… </w:t>
            </w:r>
          </w:p>
          <w:p w14:paraId="72639402" w14:textId="77777777" w:rsidR="005E6F9B" w:rsidRPr="00600C8B" w:rsidRDefault="005E6F9B" w:rsidP="009B3BA9">
            <w:pPr>
              <w:rPr>
                <w:rFonts w:ascii="Calibri" w:eastAsia="Times New Roman" w:hAnsi="Calibri" w:cs="Calibri"/>
                <w:color w:val="00000A"/>
                <w:kern w:val="1"/>
                <w:lang w:val="fr-FR" w:eastAsia="zh-CN" w:bidi="hi-IN"/>
              </w:rPr>
            </w:pPr>
          </w:p>
        </w:tc>
        <w:tc>
          <w:tcPr>
            <w:tcW w:w="3685" w:type="dxa"/>
          </w:tcPr>
          <w:p w14:paraId="71320982" w14:textId="77777777" w:rsidR="005E6F9B" w:rsidRPr="00600C8B" w:rsidRDefault="005E6F9B" w:rsidP="00073570">
            <w:pPr>
              <w:numPr>
                <w:ilvl w:val="0"/>
                <w:numId w:val="30"/>
              </w:numPr>
              <w:spacing w:before="0"/>
              <w:ind w:left="414" w:hanging="357"/>
              <w:contextualSpacing/>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Inscription à des fédérations sportives</w:t>
            </w:r>
          </w:p>
          <w:p w14:paraId="27A3B8F0" w14:textId="77777777" w:rsidR="005E6F9B" w:rsidRPr="00600C8B" w:rsidRDefault="005E6F9B" w:rsidP="00073570">
            <w:pPr>
              <w:numPr>
                <w:ilvl w:val="0"/>
                <w:numId w:val="30"/>
              </w:numPr>
              <w:spacing w:before="0"/>
              <w:ind w:left="414" w:hanging="357"/>
              <w:contextualSpacing/>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Inscriptions pour des tournois sportifs </w:t>
            </w:r>
          </w:p>
          <w:p w14:paraId="4EFA9AA4" w14:textId="77777777" w:rsidR="005E6F9B" w:rsidRPr="00600C8B" w:rsidRDefault="005E6F9B" w:rsidP="00073570">
            <w:pPr>
              <w:numPr>
                <w:ilvl w:val="0"/>
                <w:numId w:val="30"/>
              </w:numPr>
              <w:spacing w:before="0"/>
              <w:ind w:left="414" w:hanging="357"/>
              <w:contextualSpacing/>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 xml:space="preserve">Sports </w:t>
            </w:r>
            <w:proofErr w:type="gramStart"/>
            <w:r w:rsidRPr="00600C8B">
              <w:rPr>
                <w:rFonts w:ascii="Calibri" w:eastAsia="Times New Roman" w:hAnsi="Calibri" w:cs="Calibri"/>
                <w:color w:val="00000A"/>
                <w:kern w:val="1"/>
                <w:lang w:val="fr-FR" w:eastAsia="zh-CN" w:bidi="hi-IN"/>
              </w:rPr>
              <w:t>mécaniques:</w:t>
            </w:r>
            <w:proofErr w:type="gramEnd"/>
            <w:r w:rsidRPr="00600C8B">
              <w:rPr>
                <w:rFonts w:ascii="Calibri" w:eastAsia="Times New Roman" w:hAnsi="Calibri" w:cs="Calibri"/>
                <w:color w:val="00000A"/>
                <w:kern w:val="1"/>
                <w:lang w:val="fr-FR" w:eastAsia="zh-CN" w:bidi="hi-IN"/>
              </w:rPr>
              <w:t xml:space="preserve"> motocross, karting,… </w:t>
            </w:r>
          </w:p>
          <w:p w14:paraId="7F0B5C0B" w14:textId="77777777" w:rsidR="005E6F9B" w:rsidRPr="00600C8B" w:rsidRDefault="005E6F9B" w:rsidP="00073570">
            <w:pPr>
              <w:numPr>
                <w:ilvl w:val="0"/>
                <w:numId w:val="30"/>
              </w:numPr>
              <w:spacing w:before="0"/>
              <w:ind w:left="414" w:hanging="357"/>
              <w:contextualSpacing/>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 xml:space="preserve">Sports avec </w:t>
            </w:r>
            <w:proofErr w:type="gramStart"/>
            <w:r w:rsidRPr="00600C8B">
              <w:rPr>
                <w:rFonts w:ascii="Calibri" w:eastAsia="Times New Roman" w:hAnsi="Calibri" w:cs="Calibri"/>
                <w:color w:val="00000A"/>
                <w:kern w:val="1"/>
                <w:lang w:val="fr-FR" w:eastAsia="zh-CN" w:bidi="hi-IN"/>
              </w:rPr>
              <w:t>animaux:</w:t>
            </w:r>
            <w:proofErr w:type="gramEnd"/>
            <w:r w:rsidRPr="00600C8B">
              <w:rPr>
                <w:rFonts w:ascii="Calibri" w:eastAsia="Times New Roman" w:hAnsi="Calibri" w:cs="Calibri"/>
                <w:color w:val="00000A"/>
                <w:kern w:val="1"/>
                <w:lang w:val="fr-FR" w:eastAsia="zh-CN" w:bidi="hi-IN"/>
              </w:rPr>
              <w:t xml:space="preserve"> sports équestres, … </w:t>
            </w:r>
          </w:p>
          <w:p w14:paraId="71D7035C" w14:textId="77777777" w:rsidR="005E6F9B" w:rsidRPr="00600C8B" w:rsidRDefault="005E6F9B" w:rsidP="00073570">
            <w:pPr>
              <w:numPr>
                <w:ilvl w:val="0"/>
                <w:numId w:val="30"/>
              </w:numPr>
              <w:spacing w:before="0"/>
              <w:ind w:left="414" w:hanging="357"/>
              <w:contextualSpacing/>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 xml:space="preserve">Sports </w:t>
            </w:r>
            <w:proofErr w:type="gramStart"/>
            <w:r w:rsidRPr="00600C8B">
              <w:rPr>
                <w:rFonts w:ascii="Calibri" w:eastAsia="Times New Roman" w:hAnsi="Calibri" w:cs="Calibri"/>
                <w:color w:val="00000A"/>
                <w:kern w:val="1"/>
                <w:lang w:val="fr-FR" w:eastAsia="zh-CN" w:bidi="hi-IN"/>
              </w:rPr>
              <w:t>aériens:</w:t>
            </w:r>
            <w:proofErr w:type="gramEnd"/>
            <w:r w:rsidRPr="00600C8B">
              <w:rPr>
                <w:rFonts w:ascii="Calibri" w:eastAsia="Times New Roman" w:hAnsi="Calibri" w:cs="Calibri"/>
                <w:color w:val="00000A"/>
                <w:kern w:val="1"/>
                <w:lang w:val="fr-FR" w:eastAsia="zh-CN" w:bidi="hi-IN"/>
              </w:rPr>
              <w:t xml:space="preserve"> ULM, vol libre,… </w:t>
            </w:r>
          </w:p>
          <w:p w14:paraId="60A8D9E1" w14:textId="77777777" w:rsidR="005E6F9B" w:rsidRPr="00600C8B" w:rsidRDefault="005E6F9B" w:rsidP="00073570">
            <w:pPr>
              <w:numPr>
                <w:ilvl w:val="0"/>
                <w:numId w:val="30"/>
              </w:numPr>
              <w:spacing w:before="0"/>
              <w:ind w:left="414" w:hanging="357"/>
              <w:contextualSpacing/>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 xml:space="preserve">Sports de </w:t>
            </w:r>
            <w:proofErr w:type="gramStart"/>
            <w:r w:rsidRPr="00600C8B">
              <w:rPr>
                <w:rFonts w:ascii="Calibri" w:eastAsia="Times New Roman" w:hAnsi="Calibri" w:cs="Calibri"/>
                <w:color w:val="00000A"/>
                <w:kern w:val="1"/>
                <w:lang w:val="fr-FR" w:eastAsia="zh-CN" w:bidi="hi-IN"/>
              </w:rPr>
              <w:t>cible:</w:t>
            </w:r>
            <w:proofErr w:type="gramEnd"/>
            <w:r w:rsidRPr="00600C8B">
              <w:rPr>
                <w:rFonts w:ascii="Calibri" w:eastAsia="Times New Roman" w:hAnsi="Calibri" w:cs="Calibri"/>
                <w:color w:val="00000A"/>
                <w:kern w:val="1"/>
                <w:lang w:val="fr-FR" w:eastAsia="zh-CN" w:bidi="hi-IN"/>
              </w:rPr>
              <w:t xml:space="preserve"> bowling, golf, tir à l’arc, minigolf, fléchettes… </w:t>
            </w:r>
          </w:p>
          <w:p w14:paraId="48BB7783" w14:textId="77777777" w:rsidR="005E6F9B" w:rsidRPr="00600C8B" w:rsidRDefault="005E6F9B" w:rsidP="00073570">
            <w:pPr>
              <w:numPr>
                <w:ilvl w:val="0"/>
                <w:numId w:val="30"/>
              </w:numPr>
              <w:spacing w:before="0"/>
              <w:ind w:left="414" w:hanging="357"/>
              <w:contextualSpacing/>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Sports de glisse : ski, kitesurf, snowboard, luge…</w:t>
            </w:r>
          </w:p>
          <w:p w14:paraId="5AE4B035" w14:textId="77777777" w:rsidR="005E6F9B" w:rsidRPr="00600C8B" w:rsidRDefault="005E6F9B" w:rsidP="00073570">
            <w:pPr>
              <w:numPr>
                <w:ilvl w:val="0"/>
                <w:numId w:val="30"/>
              </w:numPr>
              <w:spacing w:before="0"/>
              <w:ind w:left="414" w:hanging="357"/>
              <w:contextualSpacing/>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 xml:space="preserve">Sports extrêmes : saut à </w:t>
            </w:r>
            <w:proofErr w:type="gramStart"/>
            <w:r w:rsidRPr="00600C8B">
              <w:rPr>
                <w:rFonts w:ascii="Calibri" w:eastAsia="Times New Roman" w:hAnsi="Calibri" w:cs="Calibri"/>
                <w:color w:val="00000A"/>
                <w:kern w:val="1"/>
                <w:lang w:val="fr-FR" w:eastAsia="zh-CN" w:bidi="hi-IN"/>
              </w:rPr>
              <w:t>l’élastique,…</w:t>
            </w:r>
            <w:proofErr w:type="gramEnd"/>
          </w:p>
        </w:tc>
      </w:tr>
      <w:tr w:rsidR="005E6F9B" w:rsidRPr="00600C8B" w14:paraId="6E940CA7" w14:textId="77777777" w:rsidTr="005E6F9B">
        <w:trPr>
          <w:trHeight w:val="1302"/>
        </w:trPr>
        <w:tc>
          <w:tcPr>
            <w:tcW w:w="2263" w:type="dxa"/>
          </w:tcPr>
          <w:p w14:paraId="0F54AA52" w14:textId="77777777" w:rsidR="005E6F9B" w:rsidRPr="00600C8B" w:rsidRDefault="005E6F9B" w:rsidP="009B3BA9">
            <w:pPr>
              <w:rPr>
                <w:rFonts w:ascii="Calibri" w:eastAsia="Times New Roman" w:hAnsi="Calibri" w:cs="Calibri"/>
                <w:b/>
                <w:color w:val="00000A"/>
                <w:kern w:val="1"/>
                <w:lang w:val="fr-FR" w:eastAsia="zh-CN" w:bidi="hi-IN"/>
              </w:rPr>
            </w:pPr>
            <w:r w:rsidRPr="00600C8B">
              <w:rPr>
                <w:rFonts w:ascii="Calibri" w:eastAsia="Times New Roman" w:hAnsi="Calibri" w:cs="Calibri"/>
                <w:b/>
                <w:color w:val="00000A"/>
                <w:kern w:val="1"/>
                <w:lang w:val="fr-FR" w:eastAsia="zh-CN" w:bidi="hi-IN"/>
              </w:rPr>
              <w:t xml:space="preserve">Activités diverses </w:t>
            </w:r>
          </w:p>
        </w:tc>
        <w:tc>
          <w:tcPr>
            <w:tcW w:w="3828" w:type="dxa"/>
          </w:tcPr>
          <w:p w14:paraId="3E16BAEB" w14:textId="77777777" w:rsidR="005E6F9B" w:rsidRPr="00600C8B" w:rsidRDefault="005E6F9B" w:rsidP="00073570">
            <w:pPr>
              <w:numPr>
                <w:ilvl w:val="0"/>
                <w:numId w:val="30"/>
              </w:numPr>
              <w:spacing w:before="0"/>
              <w:ind w:left="414" w:hanging="357"/>
              <w:contextualSpacing/>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Parc animalier</w:t>
            </w:r>
          </w:p>
          <w:p w14:paraId="090DACE1" w14:textId="77777777" w:rsidR="005E6F9B" w:rsidRPr="00600C8B" w:rsidRDefault="005E6F9B" w:rsidP="00073570">
            <w:pPr>
              <w:numPr>
                <w:ilvl w:val="0"/>
                <w:numId w:val="30"/>
              </w:numPr>
              <w:spacing w:before="0"/>
              <w:ind w:left="414" w:hanging="357"/>
              <w:contextualSpacing/>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Jeux de rôles</w:t>
            </w:r>
          </w:p>
          <w:p w14:paraId="6CADEF9B" w14:textId="77777777" w:rsidR="005E6F9B" w:rsidRPr="00600C8B" w:rsidRDefault="005E6F9B" w:rsidP="00073570">
            <w:pPr>
              <w:numPr>
                <w:ilvl w:val="0"/>
                <w:numId w:val="30"/>
              </w:numPr>
              <w:spacing w:before="0"/>
              <w:ind w:left="414" w:hanging="357"/>
              <w:contextualSpacing/>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 xml:space="preserve">Parcours d’obstacles  </w:t>
            </w:r>
          </w:p>
          <w:p w14:paraId="67CDEC2A" w14:textId="77777777" w:rsidR="005E6F9B" w:rsidRPr="00600C8B" w:rsidRDefault="005E6F9B" w:rsidP="00073570">
            <w:pPr>
              <w:numPr>
                <w:ilvl w:val="0"/>
                <w:numId w:val="30"/>
              </w:numPr>
              <w:spacing w:before="0"/>
              <w:ind w:left="414" w:hanging="357"/>
              <w:contextualSpacing/>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Sport aventure</w:t>
            </w:r>
          </w:p>
        </w:tc>
        <w:tc>
          <w:tcPr>
            <w:tcW w:w="3685" w:type="dxa"/>
          </w:tcPr>
          <w:p w14:paraId="61EA05F6" w14:textId="77777777" w:rsidR="005E6F9B" w:rsidRPr="00600C8B" w:rsidRDefault="005E6F9B" w:rsidP="00073570">
            <w:pPr>
              <w:numPr>
                <w:ilvl w:val="0"/>
                <w:numId w:val="30"/>
              </w:numPr>
              <w:spacing w:before="0"/>
              <w:ind w:left="414" w:hanging="357"/>
              <w:contextualSpacing/>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Parc aquatiques</w:t>
            </w:r>
          </w:p>
          <w:p w14:paraId="69F38E20" w14:textId="77777777" w:rsidR="005E6F9B" w:rsidRPr="00600C8B" w:rsidRDefault="005E6F9B" w:rsidP="00073570">
            <w:pPr>
              <w:numPr>
                <w:ilvl w:val="0"/>
                <w:numId w:val="30"/>
              </w:numPr>
              <w:spacing w:before="0"/>
              <w:ind w:left="414" w:hanging="357"/>
              <w:contextualSpacing/>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Parc d’attraction, foires</w:t>
            </w:r>
          </w:p>
          <w:p w14:paraId="3FA040B6" w14:textId="77777777" w:rsidR="005E6F9B" w:rsidRPr="00600C8B" w:rsidRDefault="005E6F9B" w:rsidP="00073570">
            <w:pPr>
              <w:numPr>
                <w:ilvl w:val="0"/>
                <w:numId w:val="30"/>
              </w:numPr>
              <w:spacing w:before="0"/>
              <w:ind w:left="414" w:hanging="357"/>
              <w:contextualSpacing/>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Paintball</w:t>
            </w:r>
          </w:p>
          <w:p w14:paraId="01DF4CDB" w14:textId="77777777" w:rsidR="005E6F9B" w:rsidRPr="00600C8B" w:rsidRDefault="005E6F9B" w:rsidP="00073570">
            <w:pPr>
              <w:numPr>
                <w:ilvl w:val="0"/>
                <w:numId w:val="30"/>
              </w:numPr>
              <w:spacing w:before="0"/>
              <w:ind w:left="414" w:hanging="357"/>
              <w:contextualSpacing/>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Centre de bien être, hammam</w:t>
            </w:r>
          </w:p>
        </w:tc>
      </w:tr>
      <w:tr w:rsidR="005E6F9B" w:rsidRPr="00600C8B" w14:paraId="20007801" w14:textId="77777777" w:rsidTr="005E6F9B">
        <w:trPr>
          <w:trHeight w:val="1184"/>
        </w:trPr>
        <w:tc>
          <w:tcPr>
            <w:tcW w:w="2263" w:type="dxa"/>
          </w:tcPr>
          <w:p w14:paraId="40B64B1F" w14:textId="77777777" w:rsidR="005E6F9B" w:rsidRPr="00600C8B" w:rsidRDefault="005E6F9B" w:rsidP="009B3BA9">
            <w:pPr>
              <w:rPr>
                <w:rFonts w:ascii="Calibri" w:eastAsia="Times New Roman" w:hAnsi="Calibri" w:cs="Calibri"/>
                <w:b/>
                <w:color w:val="00000A"/>
                <w:kern w:val="1"/>
                <w:lang w:val="fr-FR" w:eastAsia="zh-CN" w:bidi="hi-IN"/>
              </w:rPr>
            </w:pPr>
            <w:r w:rsidRPr="00600C8B">
              <w:rPr>
                <w:rFonts w:ascii="Calibri" w:eastAsia="Times New Roman" w:hAnsi="Calibri" w:cs="Calibri"/>
                <w:b/>
                <w:color w:val="00000A"/>
                <w:kern w:val="1"/>
                <w:lang w:val="fr-FR" w:eastAsia="zh-CN" w:bidi="hi-IN"/>
              </w:rPr>
              <w:t>Excursions</w:t>
            </w:r>
          </w:p>
        </w:tc>
        <w:tc>
          <w:tcPr>
            <w:tcW w:w="3828" w:type="dxa"/>
          </w:tcPr>
          <w:p w14:paraId="2C6CB6C2" w14:textId="77777777" w:rsidR="005E6F9B" w:rsidRPr="00600C8B" w:rsidRDefault="005E6F9B" w:rsidP="009B3BA9">
            <w:pPr>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 xml:space="preserve">Excursions en Belgique en ce compris les frais de déplacement et de guides pour promenades en groupe </w:t>
            </w:r>
          </w:p>
        </w:tc>
        <w:tc>
          <w:tcPr>
            <w:tcW w:w="3685" w:type="dxa"/>
          </w:tcPr>
          <w:p w14:paraId="61AC09CA" w14:textId="77777777" w:rsidR="005E6F9B" w:rsidRPr="00600C8B" w:rsidRDefault="005E6F9B" w:rsidP="009B3BA9">
            <w:pPr>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Excursions en dehors de la Belgique</w:t>
            </w:r>
          </w:p>
        </w:tc>
      </w:tr>
      <w:tr w:rsidR="005E6F9B" w:rsidRPr="00600C8B" w14:paraId="08512A77" w14:textId="77777777" w:rsidTr="005E6F9B">
        <w:trPr>
          <w:trHeight w:val="1335"/>
        </w:trPr>
        <w:tc>
          <w:tcPr>
            <w:tcW w:w="2263" w:type="dxa"/>
          </w:tcPr>
          <w:p w14:paraId="4D088E3D" w14:textId="77777777" w:rsidR="005E6F9B" w:rsidRPr="00600C8B" w:rsidRDefault="005E6F9B" w:rsidP="009B3BA9">
            <w:pPr>
              <w:rPr>
                <w:rFonts w:ascii="Calibri" w:eastAsia="Times New Roman" w:hAnsi="Calibri" w:cs="Calibri"/>
                <w:b/>
                <w:color w:val="00000A"/>
                <w:kern w:val="1"/>
                <w:lang w:val="fr-FR" w:eastAsia="zh-CN" w:bidi="hi-IN"/>
              </w:rPr>
            </w:pPr>
            <w:r w:rsidRPr="00600C8B">
              <w:rPr>
                <w:rFonts w:ascii="Calibri" w:eastAsia="Times New Roman" w:hAnsi="Calibri" w:cs="Calibri"/>
                <w:b/>
                <w:color w:val="00000A"/>
                <w:kern w:val="1"/>
                <w:lang w:val="fr-FR" w:eastAsia="zh-CN" w:bidi="hi-IN"/>
              </w:rPr>
              <w:t>Résidentiel et camps</w:t>
            </w:r>
          </w:p>
        </w:tc>
        <w:tc>
          <w:tcPr>
            <w:tcW w:w="3828" w:type="dxa"/>
          </w:tcPr>
          <w:p w14:paraId="5C4585C3" w14:textId="77777777" w:rsidR="005E6F9B" w:rsidRPr="00600C8B" w:rsidRDefault="005E6F9B" w:rsidP="009B3BA9">
            <w:pPr>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 xml:space="preserve">Ces activités sont limitées en nombre : </w:t>
            </w:r>
          </w:p>
          <w:p w14:paraId="72296E3E" w14:textId="77777777" w:rsidR="005E6F9B" w:rsidRPr="00600C8B" w:rsidRDefault="005E6F9B" w:rsidP="00073570">
            <w:pPr>
              <w:numPr>
                <w:ilvl w:val="0"/>
                <w:numId w:val="31"/>
              </w:numPr>
              <w:spacing w:before="0"/>
              <w:contextualSpacing/>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 xml:space="preserve">1 par an </w:t>
            </w:r>
          </w:p>
          <w:p w14:paraId="3A7729A6" w14:textId="77777777" w:rsidR="005E6F9B" w:rsidRPr="00600C8B" w:rsidRDefault="005E6F9B" w:rsidP="00073570">
            <w:pPr>
              <w:numPr>
                <w:ilvl w:val="0"/>
                <w:numId w:val="31"/>
              </w:numPr>
              <w:spacing w:before="0"/>
              <w:contextualSpacing/>
              <w:rPr>
                <w:rFonts w:ascii="Calibri" w:eastAsia="Times New Roman" w:hAnsi="Calibri" w:cs="Calibri"/>
                <w:color w:val="00000A"/>
                <w:kern w:val="1"/>
                <w:lang w:val="fr-FR" w:eastAsia="zh-CN" w:bidi="hi-IN"/>
              </w:rPr>
            </w:pPr>
            <w:proofErr w:type="gramStart"/>
            <w:r w:rsidRPr="00600C8B">
              <w:rPr>
                <w:rFonts w:ascii="Calibri" w:eastAsia="Times New Roman" w:hAnsi="Calibri" w:cs="Calibri"/>
                <w:color w:val="00000A"/>
                <w:kern w:val="1"/>
                <w:lang w:val="fr-FR" w:eastAsia="zh-CN" w:bidi="hi-IN"/>
              </w:rPr>
              <w:t>d’une</w:t>
            </w:r>
            <w:proofErr w:type="gramEnd"/>
            <w:r w:rsidRPr="00600C8B">
              <w:rPr>
                <w:rFonts w:ascii="Calibri" w:eastAsia="Times New Roman" w:hAnsi="Calibri" w:cs="Calibri"/>
                <w:color w:val="00000A"/>
                <w:kern w:val="1"/>
                <w:lang w:val="fr-FR" w:eastAsia="zh-CN" w:bidi="hi-IN"/>
              </w:rPr>
              <w:t xml:space="preserve"> durée maximale de 15 jours </w:t>
            </w:r>
          </w:p>
        </w:tc>
        <w:tc>
          <w:tcPr>
            <w:tcW w:w="3685" w:type="dxa"/>
          </w:tcPr>
          <w:p w14:paraId="08859927" w14:textId="77777777" w:rsidR="005E6F9B" w:rsidRPr="00600C8B" w:rsidRDefault="005E6F9B" w:rsidP="009B3BA9">
            <w:pPr>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Activités exclusivement de loisirs.</w:t>
            </w:r>
          </w:p>
        </w:tc>
      </w:tr>
    </w:tbl>
    <w:p w14:paraId="44C42F1A" w14:textId="374719F7" w:rsidR="005E6F9B" w:rsidRPr="00600C8B" w:rsidRDefault="00806C5A" w:rsidP="00790FEB">
      <w:pPr>
        <w:jc w:val="both"/>
        <w:rPr>
          <w:rFonts w:ascii="Calibri" w:eastAsia="Times New Roman" w:hAnsi="Calibri" w:cs="Calibri"/>
          <w:color w:val="00000A"/>
          <w:kern w:val="1"/>
          <w:lang w:val="fr-FR" w:eastAsia="zh-CN" w:bidi="hi-IN"/>
        </w:rPr>
      </w:pPr>
      <w:r>
        <w:rPr>
          <w:rFonts w:ascii="Calibri" w:eastAsia="Times New Roman" w:hAnsi="Calibri" w:cs="Calibri"/>
          <w:color w:val="00000A"/>
          <w:kern w:val="1"/>
          <w:lang w:val="fr-FR" w:eastAsia="zh-CN" w:bidi="hi-IN"/>
        </w:rPr>
        <w:lastRenderedPageBreak/>
        <w:t>L</w:t>
      </w:r>
      <w:r w:rsidR="005E6F9B" w:rsidRPr="00600C8B">
        <w:rPr>
          <w:rFonts w:ascii="Calibri" w:eastAsia="Times New Roman" w:hAnsi="Calibri" w:cs="Calibri"/>
          <w:color w:val="00000A"/>
          <w:kern w:val="1"/>
          <w:lang w:val="fr-FR" w:eastAsia="zh-CN" w:bidi="hi-IN"/>
        </w:rPr>
        <w:t xml:space="preserve">es frais liés à la réalisation d'animation sont justifiés par des tickets de caisse et autres billets d'entrée qui feront office de facture.  Ceux-ci devront être lisibles et être collés sur </w:t>
      </w:r>
      <w:r w:rsidR="005E6F9B" w:rsidRPr="00B9568F">
        <w:rPr>
          <w:rFonts w:ascii="Calibri" w:eastAsia="Times New Roman" w:hAnsi="Calibri" w:cs="Calibri"/>
          <w:color w:val="00000A"/>
          <w:kern w:val="1"/>
          <w:lang w:val="fr-FR" w:eastAsia="zh-CN" w:bidi="hi-IN"/>
        </w:rPr>
        <w:t xml:space="preserve">l’Annexe 8 bis : </w:t>
      </w:r>
      <w:r w:rsidR="005E6F9B">
        <w:rPr>
          <w:rFonts w:ascii="Calibri" w:eastAsia="Times New Roman" w:hAnsi="Calibri" w:cs="Calibri"/>
          <w:color w:val="00000A"/>
          <w:kern w:val="1"/>
          <w:lang w:val="fr-FR" w:eastAsia="zh-CN" w:bidi="hi-IN"/>
        </w:rPr>
        <w:t>M</w:t>
      </w:r>
      <w:proofErr w:type="spellStart"/>
      <w:r w:rsidR="005E6F9B" w:rsidRPr="00B9568F">
        <w:rPr>
          <w:rFonts w:cstheme="minorHAnsi"/>
          <w:szCs w:val="20"/>
        </w:rPr>
        <w:t>odèle</w:t>
      </w:r>
      <w:proofErr w:type="spellEnd"/>
      <w:r w:rsidR="005E6F9B">
        <w:rPr>
          <w:rFonts w:cstheme="minorHAnsi"/>
          <w:szCs w:val="20"/>
        </w:rPr>
        <w:t xml:space="preserve"> support ticket de caisse.</w:t>
      </w:r>
      <w:r w:rsidR="005E6F9B" w:rsidRPr="00600C8B">
        <w:rPr>
          <w:rFonts w:ascii="Calibri" w:eastAsia="Times New Roman" w:hAnsi="Calibri" w:cs="Calibri"/>
          <w:color w:val="00000A"/>
          <w:kern w:val="1"/>
          <w:lang w:val="fr-FR" w:eastAsia="zh-CN" w:bidi="hi-IN"/>
        </w:rPr>
        <w:t xml:space="preserve"> Avec les mentions suivantes : </w:t>
      </w:r>
    </w:p>
    <w:p w14:paraId="354FD163" w14:textId="77777777" w:rsidR="005E6F9B" w:rsidRPr="00AF0957" w:rsidRDefault="005E6F9B" w:rsidP="00073570">
      <w:pPr>
        <w:pStyle w:val="Paragraphedeliste"/>
        <w:numPr>
          <w:ilvl w:val="0"/>
          <w:numId w:val="32"/>
        </w:numPr>
        <w:spacing w:before="0" w:after="0"/>
        <w:rPr>
          <w:rFonts w:ascii="Calibri" w:eastAsia="Times New Roman" w:hAnsi="Calibri" w:cs="Calibri"/>
          <w:color w:val="00000A"/>
          <w:kern w:val="1"/>
          <w:lang w:val="fr-FR" w:eastAsia="zh-CN" w:bidi="hi-IN"/>
        </w:rPr>
      </w:pPr>
      <w:proofErr w:type="gramStart"/>
      <w:r w:rsidRPr="00AF0957">
        <w:rPr>
          <w:rFonts w:ascii="Calibri" w:eastAsia="Times New Roman" w:hAnsi="Calibri" w:cs="Calibri"/>
          <w:color w:val="00000A"/>
          <w:kern w:val="1"/>
          <w:lang w:val="fr-FR" w:eastAsia="zh-CN" w:bidi="hi-IN"/>
        </w:rPr>
        <w:t>la</w:t>
      </w:r>
      <w:proofErr w:type="gramEnd"/>
      <w:r w:rsidRPr="00AF0957">
        <w:rPr>
          <w:rFonts w:ascii="Calibri" w:eastAsia="Times New Roman" w:hAnsi="Calibri" w:cs="Calibri"/>
          <w:color w:val="00000A"/>
          <w:kern w:val="1"/>
          <w:lang w:val="fr-FR" w:eastAsia="zh-CN" w:bidi="hi-IN"/>
        </w:rPr>
        <w:t xml:space="preserve"> nature de l’achat  </w:t>
      </w:r>
    </w:p>
    <w:p w14:paraId="52208DBE" w14:textId="77777777" w:rsidR="005E6F9B" w:rsidRPr="00AF0957" w:rsidRDefault="005E6F9B" w:rsidP="00073570">
      <w:pPr>
        <w:pStyle w:val="Paragraphedeliste"/>
        <w:numPr>
          <w:ilvl w:val="0"/>
          <w:numId w:val="32"/>
        </w:numPr>
        <w:spacing w:before="0" w:after="0"/>
        <w:rPr>
          <w:rFonts w:ascii="Calibri" w:eastAsia="Times New Roman" w:hAnsi="Calibri" w:cs="Calibri"/>
          <w:color w:val="00000A"/>
          <w:kern w:val="1"/>
          <w:lang w:val="fr-FR" w:eastAsia="zh-CN" w:bidi="hi-IN"/>
        </w:rPr>
      </w:pPr>
      <w:proofErr w:type="gramStart"/>
      <w:r w:rsidRPr="00AF0957">
        <w:rPr>
          <w:rFonts w:ascii="Calibri" w:eastAsia="Times New Roman" w:hAnsi="Calibri" w:cs="Calibri"/>
          <w:color w:val="00000A"/>
          <w:kern w:val="1"/>
          <w:lang w:val="fr-FR" w:eastAsia="zh-CN" w:bidi="hi-IN"/>
        </w:rPr>
        <w:t>la</w:t>
      </w:r>
      <w:proofErr w:type="gramEnd"/>
      <w:r w:rsidRPr="00AF0957">
        <w:rPr>
          <w:rFonts w:ascii="Calibri" w:eastAsia="Times New Roman" w:hAnsi="Calibri" w:cs="Calibri"/>
          <w:color w:val="00000A"/>
          <w:kern w:val="1"/>
          <w:lang w:val="fr-FR" w:eastAsia="zh-CN" w:bidi="hi-IN"/>
        </w:rPr>
        <w:t xml:space="preserve"> date de la prestation</w:t>
      </w:r>
    </w:p>
    <w:p w14:paraId="45EA9681" w14:textId="77777777" w:rsidR="005E6F9B" w:rsidRPr="00AF0957" w:rsidRDefault="005E6F9B" w:rsidP="00073570">
      <w:pPr>
        <w:pStyle w:val="Paragraphedeliste"/>
        <w:numPr>
          <w:ilvl w:val="0"/>
          <w:numId w:val="32"/>
        </w:numPr>
        <w:spacing w:before="0" w:after="0"/>
        <w:rPr>
          <w:rFonts w:ascii="Calibri" w:eastAsia="Times New Roman" w:hAnsi="Calibri" w:cs="Calibri"/>
          <w:color w:val="00000A"/>
          <w:kern w:val="1"/>
          <w:lang w:val="fr-FR" w:eastAsia="zh-CN" w:bidi="hi-IN"/>
        </w:rPr>
      </w:pPr>
      <w:proofErr w:type="gramStart"/>
      <w:r w:rsidRPr="00AF0957">
        <w:rPr>
          <w:rFonts w:ascii="Calibri" w:eastAsia="Times New Roman" w:hAnsi="Calibri" w:cs="Calibri"/>
          <w:color w:val="00000A"/>
          <w:kern w:val="1"/>
          <w:lang w:val="fr-FR" w:eastAsia="zh-CN" w:bidi="hi-IN"/>
        </w:rPr>
        <w:t>l'adresse</w:t>
      </w:r>
      <w:proofErr w:type="gramEnd"/>
      <w:r w:rsidRPr="00AF0957">
        <w:rPr>
          <w:rFonts w:ascii="Calibri" w:eastAsia="Times New Roman" w:hAnsi="Calibri" w:cs="Calibri"/>
          <w:color w:val="00000A"/>
          <w:kern w:val="1"/>
          <w:lang w:val="fr-FR" w:eastAsia="zh-CN" w:bidi="hi-IN"/>
        </w:rPr>
        <w:t xml:space="preserve"> de </w:t>
      </w:r>
      <w:proofErr w:type="spellStart"/>
      <w:r w:rsidRPr="00AF0957">
        <w:rPr>
          <w:rFonts w:ascii="Calibri" w:eastAsia="Times New Roman" w:hAnsi="Calibri" w:cs="Calibri"/>
          <w:color w:val="00000A"/>
          <w:kern w:val="1"/>
          <w:lang w:val="fr-FR" w:eastAsia="zh-CN" w:bidi="hi-IN"/>
        </w:rPr>
        <w:t>l’asbl</w:t>
      </w:r>
      <w:proofErr w:type="spellEnd"/>
      <w:r w:rsidRPr="00AF0957">
        <w:rPr>
          <w:rFonts w:ascii="Calibri" w:eastAsia="Times New Roman" w:hAnsi="Calibri" w:cs="Calibri"/>
          <w:color w:val="00000A"/>
          <w:kern w:val="1"/>
          <w:lang w:val="fr-FR" w:eastAsia="zh-CN" w:bidi="hi-IN"/>
        </w:rPr>
        <w:t xml:space="preserve"> ou de l’organisme </w:t>
      </w:r>
    </w:p>
    <w:p w14:paraId="539C9C98" w14:textId="77777777" w:rsidR="005E6F9B" w:rsidRPr="00AF0957" w:rsidRDefault="005E6F9B" w:rsidP="00073570">
      <w:pPr>
        <w:pStyle w:val="Paragraphedeliste"/>
        <w:numPr>
          <w:ilvl w:val="0"/>
          <w:numId w:val="32"/>
        </w:numPr>
        <w:spacing w:before="0" w:after="0"/>
        <w:rPr>
          <w:rFonts w:ascii="Calibri" w:eastAsia="Times New Roman" w:hAnsi="Calibri" w:cs="Calibri"/>
          <w:color w:val="00000A"/>
          <w:kern w:val="1"/>
          <w:lang w:val="fr-FR" w:eastAsia="zh-CN" w:bidi="hi-IN"/>
        </w:rPr>
      </w:pPr>
      <w:proofErr w:type="gramStart"/>
      <w:r w:rsidRPr="00AF0957">
        <w:rPr>
          <w:rFonts w:ascii="Calibri" w:eastAsia="Times New Roman" w:hAnsi="Calibri" w:cs="Calibri"/>
          <w:color w:val="00000A"/>
          <w:kern w:val="1"/>
          <w:lang w:val="fr-FR" w:eastAsia="zh-CN" w:bidi="hi-IN"/>
        </w:rPr>
        <w:t>le</w:t>
      </w:r>
      <w:proofErr w:type="gramEnd"/>
      <w:r w:rsidRPr="00AF0957">
        <w:rPr>
          <w:rFonts w:ascii="Calibri" w:eastAsia="Times New Roman" w:hAnsi="Calibri" w:cs="Calibri"/>
          <w:color w:val="00000A"/>
          <w:kern w:val="1"/>
          <w:lang w:val="fr-FR" w:eastAsia="zh-CN" w:bidi="hi-IN"/>
        </w:rPr>
        <w:t xml:space="preserve"> n° de TVA du commerçant </w:t>
      </w:r>
    </w:p>
    <w:p w14:paraId="3A3042DE" w14:textId="77777777" w:rsidR="005E6F9B" w:rsidRPr="00AF0957" w:rsidRDefault="005E6F9B" w:rsidP="00073570">
      <w:pPr>
        <w:pStyle w:val="Paragraphedeliste"/>
        <w:numPr>
          <w:ilvl w:val="0"/>
          <w:numId w:val="32"/>
        </w:numPr>
        <w:spacing w:before="0" w:after="0"/>
        <w:rPr>
          <w:rFonts w:ascii="Calibri" w:eastAsia="Times New Roman" w:hAnsi="Calibri" w:cs="Calibri"/>
          <w:kern w:val="1"/>
          <w:lang w:val="fr-FR" w:eastAsia="zh-CN" w:bidi="hi-IN"/>
        </w:rPr>
      </w:pPr>
      <w:proofErr w:type="gramStart"/>
      <w:r w:rsidRPr="00AF0957">
        <w:rPr>
          <w:rFonts w:ascii="Calibri" w:eastAsia="Times New Roman" w:hAnsi="Calibri" w:cs="Calibri"/>
          <w:kern w:val="1"/>
          <w:lang w:val="fr-FR" w:eastAsia="zh-CN" w:bidi="hi-IN"/>
        </w:rPr>
        <w:t>le</w:t>
      </w:r>
      <w:proofErr w:type="gramEnd"/>
      <w:r w:rsidRPr="00AF0957">
        <w:rPr>
          <w:rFonts w:ascii="Calibri" w:eastAsia="Times New Roman" w:hAnsi="Calibri" w:cs="Calibri"/>
          <w:kern w:val="1"/>
          <w:lang w:val="fr-FR" w:eastAsia="zh-CN" w:bidi="hi-IN"/>
        </w:rPr>
        <w:t xml:space="preserve"> montant global de l’activité</w:t>
      </w:r>
    </w:p>
    <w:p w14:paraId="68821BB5" w14:textId="77777777" w:rsidR="005E6F9B" w:rsidRPr="00600C8B" w:rsidRDefault="005E6F9B" w:rsidP="005E6F9B">
      <w:pPr>
        <w:rPr>
          <w:rFonts w:ascii="Calibri" w:eastAsia="Times New Roman" w:hAnsi="Calibri" w:cs="Calibri"/>
          <w:b/>
          <w:kern w:val="1"/>
          <w:lang w:val="fr-FR" w:eastAsia="zh-CN" w:bidi="hi-IN"/>
        </w:rPr>
      </w:pPr>
    </w:p>
    <w:p w14:paraId="626DDF85" w14:textId="77777777" w:rsidR="005E6F9B" w:rsidRPr="00921276" w:rsidRDefault="005E6F9B" w:rsidP="005E6F9B">
      <w:pPr>
        <w:contextualSpacing/>
        <w:jc w:val="both"/>
        <w:rPr>
          <w:rFonts w:eastAsia="Andalus" w:cstheme="minorHAnsi"/>
          <w:iCs/>
          <w:kern w:val="1"/>
          <w:sz w:val="24"/>
          <w:szCs w:val="20"/>
          <w:lang w:val="fr-FR" w:eastAsia="zh-CN" w:bidi="hi-IN"/>
        </w:rPr>
      </w:pPr>
      <w:r w:rsidRPr="00921276">
        <w:rPr>
          <w:rFonts w:eastAsia="SimSun" w:cstheme="minorHAnsi"/>
          <w:b/>
          <w:bCs/>
          <w:iCs/>
          <w:kern w:val="1"/>
          <w:sz w:val="24"/>
          <w:szCs w:val="20"/>
          <w:lang w:val="fr-FR" w:eastAsia="zh-CN" w:bidi="hi-IN"/>
        </w:rPr>
        <w:t>!!  Les frais spécifiques liés à la nourriture</w:t>
      </w:r>
      <w:r w:rsidRPr="00921276">
        <w:rPr>
          <w:rFonts w:eastAsia="SimSun" w:cstheme="minorHAnsi"/>
          <w:iCs/>
          <w:kern w:val="1"/>
          <w:sz w:val="24"/>
          <w:szCs w:val="20"/>
          <w:lang w:val="fr-FR" w:eastAsia="zh-CN" w:bidi="hi-IN"/>
        </w:rPr>
        <w:t xml:space="preserve"> :</w:t>
      </w:r>
      <w:r w:rsidRPr="00921276">
        <w:rPr>
          <w:rFonts w:eastAsia="SimSun" w:cstheme="minorHAnsi"/>
          <w:b/>
          <w:bCs/>
          <w:iCs/>
          <w:kern w:val="1"/>
          <w:sz w:val="24"/>
          <w:szCs w:val="20"/>
          <w:lang w:val="fr-FR" w:eastAsia="zh-CN" w:bidi="hi-IN"/>
        </w:rPr>
        <w:t xml:space="preserve"> </w:t>
      </w:r>
    </w:p>
    <w:p w14:paraId="2C24D952" w14:textId="77777777" w:rsidR="005E6F9B" w:rsidRPr="00600C8B" w:rsidRDefault="005E6F9B" w:rsidP="005E6F9B">
      <w:pPr>
        <w:ind w:left="690"/>
        <w:contextualSpacing/>
        <w:jc w:val="both"/>
        <w:rPr>
          <w:rFonts w:eastAsia="Andalus" w:cstheme="minorHAnsi"/>
          <w:iCs/>
          <w:kern w:val="1"/>
          <w:sz w:val="24"/>
          <w:szCs w:val="20"/>
          <w:lang w:val="fr-FR" w:eastAsia="zh-CN" w:bidi="hi-IN"/>
        </w:rPr>
      </w:pPr>
    </w:p>
    <w:p w14:paraId="1CB1D6C3" w14:textId="77777777" w:rsidR="005E6F9B" w:rsidRPr="00600C8B" w:rsidRDefault="005E6F9B" w:rsidP="00790FEB">
      <w:pPr>
        <w:jc w:val="both"/>
        <w:rPr>
          <w:rFonts w:eastAsia="SimSun" w:cstheme="minorHAnsi"/>
          <w:kern w:val="1"/>
          <w:sz w:val="24"/>
          <w:szCs w:val="20"/>
          <w:lang w:val="fr-FR" w:eastAsia="zh-CN" w:bidi="hi-IN"/>
        </w:rPr>
      </w:pPr>
      <w:r>
        <w:rPr>
          <w:rFonts w:ascii="Calibri" w:eastAsia="Times New Roman" w:hAnsi="Calibri" w:cs="Calibri"/>
          <w:color w:val="00000A"/>
          <w:kern w:val="1"/>
          <w:lang w:val="fr-FR" w:eastAsia="zh-CN" w:bidi="hi-IN"/>
        </w:rPr>
        <w:t>L</w:t>
      </w:r>
      <w:r w:rsidRPr="001D5658">
        <w:rPr>
          <w:rFonts w:ascii="Calibri" w:eastAsia="Times New Roman" w:hAnsi="Calibri" w:cs="Calibri"/>
          <w:color w:val="00000A"/>
          <w:kern w:val="1"/>
          <w:lang w:val="fr-FR" w:eastAsia="zh-CN" w:bidi="hi-IN"/>
        </w:rPr>
        <w:t xml:space="preserve">es frais liés à l’achat de </w:t>
      </w:r>
      <w:r>
        <w:rPr>
          <w:rFonts w:ascii="Calibri" w:eastAsia="Times New Roman" w:hAnsi="Calibri" w:cs="Calibri"/>
          <w:color w:val="00000A"/>
          <w:kern w:val="1"/>
          <w:lang w:val="fr-FR" w:eastAsia="zh-CN" w:bidi="hi-IN"/>
        </w:rPr>
        <w:t xml:space="preserve">thé, </w:t>
      </w:r>
      <w:r w:rsidRPr="001D5658">
        <w:rPr>
          <w:rFonts w:ascii="Calibri" w:eastAsia="Times New Roman" w:hAnsi="Calibri" w:cs="Calibri"/>
          <w:color w:val="00000A"/>
          <w:kern w:val="1"/>
          <w:lang w:val="fr-FR" w:eastAsia="zh-CN" w:bidi="hi-IN"/>
        </w:rPr>
        <w:t xml:space="preserve">café, lait, sucre, </w:t>
      </w:r>
      <w:proofErr w:type="gramStart"/>
      <w:r w:rsidRPr="001D5658">
        <w:rPr>
          <w:rFonts w:ascii="Calibri" w:eastAsia="Times New Roman" w:hAnsi="Calibri" w:cs="Calibri"/>
          <w:color w:val="00000A"/>
          <w:kern w:val="1"/>
          <w:lang w:val="fr-FR" w:eastAsia="zh-CN" w:bidi="hi-IN"/>
        </w:rPr>
        <w:t xml:space="preserve">eaux </w:t>
      </w:r>
      <w:r>
        <w:rPr>
          <w:rFonts w:ascii="Calibri" w:eastAsia="Times New Roman" w:hAnsi="Calibri" w:cs="Calibri"/>
          <w:color w:val="00000A"/>
          <w:kern w:val="1"/>
          <w:lang w:val="fr-FR" w:eastAsia="zh-CN" w:bidi="hi-IN"/>
        </w:rPr>
        <w:t xml:space="preserve"> </w:t>
      </w:r>
      <w:r w:rsidRPr="001D5658">
        <w:rPr>
          <w:rFonts w:ascii="Calibri" w:eastAsia="Times New Roman" w:hAnsi="Calibri" w:cs="Calibri"/>
          <w:color w:val="00000A"/>
          <w:kern w:val="1"/>
          <w:u w:val="single"/>
          <w:lang w:val="fr-FR" w:eastAsia="zh-CN" w:bidi="hi-IN"/>
        </w:rPr>
        <w:t>pour</w:t>
      </w:r>
      <w:proofErr w:type="gramEnd"/>
      <w:r w:rsidRPr="001D5658">
        <w:rPr>
          <w:rFonts w:ascii="Calibri" w:eastAsia="Times New Roman" w:hAnsi="Calibri" w:cs="Calibri"/>
          <w:color w:val="00000A"/>
          <w:kern w:val="1"/>
          <w:u w:val="single"/>
          <w:lang w:val="fr-FR" w:eastAsia="zh-CN" w:bidi="hi-IN"/>
        </w:rPr>
        <w:t xml:space="preserve"> les réunions</w:t>
      </w:r>
      <w:r>
        <w:rPr>
          <w:rFonts w:ascii="Calibri" w:eastAsia="Times New Roman" w:hAnsi="Calibri" w:cs="Calibri"/>
          <w:color w:val="00000A"/>
          <w:kern w:val="1"/>
          <w:lang w:val="fr-FR" w:eastAsia="zh-CN" w:bidi="hi-IN"/>
        </w:rPr>
        <w:t xml:space="preserve"> sont acceptés. Ces frais doivent être raisonnables</w:t>
      </w:r>
      <w:r w:rsidRPr="00600C8B">
        <w:rPr>
          <w:rFonts w:eastAsia="SimSun" w:cstheme="minorHAnsi"/>
          <w:iCs/>
          <w:kern w:val="1"/>
          <w:sz w:val="24"/>
          <w:szCs w:val="20"/>
          <w:lang w:val="fr-FR" w:eastAsia="zh-CN" w:bidi="hi-IN"/>
        </w:rPr>
        <w:t>.</w:t>
      </w:r>
    </w:p>
    <w:p w14:paraId="32EBA9B5" w14:textId="77777777" w:rsidR="005E6F9B" w:rsidRPr="004F4B91" w:rsidRDefault="005E6F9B" w:rsidP="00790FEB">
      <w:pPr>
        <w:jc w:val="both"/>
        <w:rPr>
          <w:rFonts w:ascii="Calibri" w:eastAsia="Times New Roman" w:hAnsi="Calibri" w:cs="Calibri"/>
          <w:b/>
          <w:color w:val="00000A"/>
          <w:kern w:val="1"/>
          <w:lang w:val="fr-FR"/>
        </w:rPr>
      </w:pPr>
      <w:r w:rsidRPr="004F4B91">
        <w:rPr>
          <w:rFonts w:ascii="Calibri" w:eastAsia="Times New Roman" w:hAnsi="Calibri" w:cs="Calibri"/>
          <w:b/>
          <w:color w:val="00000A"/>
          <w:kern w:val="1"/>
          <w:lang w:val="fr-FR"/>
        </w:rPr>
        <w:t>Frais refusés :</w:t>
      </w:r>
    </w:p>
    <w:p w14:paraId="15DA432C" w14:textId="77777777" w:rsidR="005E6F9B" w:rsidRPr="00451B2A" w:rsidRDefault="005E6F9B" w:rsidP="00790FEB">
      <w:pPr>
        <w:jc w:val="both"/>
        <w:rPr>
          <w:rFonts w:ascii="Calibri" w:eastAsia="Times New Roman" w:hAnsi="Calibri" w:cs="Calibri"/>
          <w:kern w:val="1"/>
        </w:rPr>
      </w:pPr>
      <w:r w:rsidRPr="00451B2A">
        <w:rPr>
          <w:rFonts w:ascii="Calibri" w:eastAsia="Times New Roman" w:hAnsi="Calibri" w:cs="Calibri"/>
          <w:kern w:val="1"/>
        </w:rPr>
        <w:t xml:space="preserve">Pour rappel, tous les frais liés à la nourriture et boisson sont refusés : </w:t>
      </w:r>
    </w:p>
    <w:p w14:paraId="714FAE39" w14:textId="77777777" w:rsidR="005E6F9B" w:rsidRPr="00451B2A" w:rsidRDefault="005E6F9B" w:rsidP="00790FEB">
      <w:pPr>
        <w:pStyle w:val="Paragraphedeliste"/>
        <w:numPr>
          <w:ilvl w:val="0"/>
          <w:numId w:val="18"/>
        </w:numPr>
        <w:spacing w:before="0" w:after="0"/>
        <w:ind w:left="1428"/>
        <w:jc w:val="both"/>
        <w:rPr>
          <w:rFonts w:ascii="Calibri" w:eastAsia="Times New Roman" w:hAnsi="Calibri" w:cs="Calibri"/>
          <w:kern w:val="1"/>
        </w:rPr>
      </w:pPr>
      <w:r w:rsidRPr="00451B2A">
        <w:rPr>
          <w:rFonts w:ascii="Calibri" w:eastAsia="Times New Roman" w:hAnsi="Calibri" w:cs="Calibri"/>
          <w:kern w:val="1"/>
        </w:rPr>
        <w:t xml:space="preserve">Restaurants, boisson, snacks pour le personnel ou les participants ; </w:t>
      </w:r>
    </w:p>
    <w:p w14:paraId="18DBA63D" w14:textId="05049C95" w:rsidR="005E6F9B" w:rsidRPr="00451B2A" w:rsidRDefault="005E6F9B" w:rsidP="00790FEB">
      <w:pPr>
        <w:pStyle w:val="Paragraphedeliste"/>
        <w:numPr>
          <w:ilvl w:val="0"/>
          <w:numId w:val="18"/>
        </w:numPr>
        <w:spacing w:before="0" w:after="0"/>
        <w:ind w:left="1428"/>
        <w:jc w:val="both"/>
        <w:rPr>
          <w:rFonts w:ascii="Calibri" w:eastAsia="Times New Roman" w:hAnsi="Calibri" w:cs="Calibri"/>
          <w:kern w:val="1"/>
        </w:rPr>
      </w:pPr>
      <w:r w:rsidRPr="00451B2A">
        <w:rPr>
          <w:rFonts w:ascii="Calibri" w:eastAsia="Times New Roman" w:hAnsi="Calibri" w:cs="Calibri"/>
          <w:kern w:val="1"/>
        </w:rPr>
        <w:t xml:space="preserve">Repas, collations ou goûters fournis aux participants (prévoir une participation aux frais dans ces cas) ; </w:t>
      </w:r>
    </w:p>
    <w:p w14:paraId="3D852A6F" w14:textId="77777777" w:rsidR="005E6F9B" w:rsidRPr="00451B2A" w:rsidRDefault="005E6F9B" w:rsidP="00790FEB">
      <w:pPr>
        <w:pStyle w:val="Paragraphedeliste"/>
        <w:numPr>
          <w:ilvl w:val="0"/>
          <w:numId w:val="18"/>
        </w:numPr>
        <w:spacing w:before="0" w:after="0"/>
        <w:ind w:left="1428"/>
        <w:jc w:val="both"/>
        <w:rPr>
          <w:rFonts w:ascii="Calibri" w:eastAsia="Times New Roman" w:hAnsi="Calibri" w:cs="Calibri"/>
          <w:kern w:val="1"/>
        </w:rPr>
      </w:pPr>
      <w:r w:rsidRPr="00451B2A">
        <w:rPr>
          <w:rFonts w:ascii="Calibri" w:eastAsia="Times New Roman" w:hAnsi="Calibri" w:cs="Calibri"/>
          <w:kern w:val="1"/>
        </w:rPr>
        <w:t xml:space="preserve">L’achat de fournitures destinées à être vendues lors de fêtes ; </w:t>
      </w:r>
    </w:p>
    <w:p w14:paraId="38B9A79C" w14:textId="77777777" w:rsidR="005E6F9B" w:rsidRPr="00451B2A" w:rsidRDefault="005E6F9B" w:rsidP="00790FEB">
      <w:pPr>
        <w:pStyle w:val="Paragraphedeliste"/>
        <w:numPr>
          <w:ilvl w:val="0"/>
          <w:numId w:val="18"/>
        </w:numPr>
        <w:spacing w:before="0" w:after="0"/>
        <w:ind w:left="1428"/>
        <w:jc w:val="both"/>
        <w:rPr>
          <w:rFonts w:ascii="Calibri" w:eastAsia="Times New Roman" w:hAnsi="Calibri" w:cs="Calibri"/>
          <w:kern w:val="1"/>
        </w:rPr>
      </w:pPr>
      <w:r w:rsidRPr="00451B2A">
        <w:rPr>
          <w:rFonts w:ascii="Calibri" w:eastAsia="Times New Roman" w:hAnsi="Calibri" w:cs="Calibri"/>
          <w:kern w:val="1"/>
        </w:rPr>
        <w:t xml:space="preserve">Réceptions, fêtes de fin d’année ; </w:t>
      </w:r>
    </w:p>
    <w:p w14:paraId="455FE9DB" w14:textId="77777777" w:rsidR="005E6F9B" w:rsidRPr="00451B2A" w:rsidRDefault="005E6F9B" w:rsidP="00790FEB">
      <w:pPr>
        <w:pStyle w:val="Paragraphedeliste"/>
        <w:numPr>
          <w:ilvl w:val="0"/>
          <w:numId w:val="18"/>
        </w:numPr>
        <w:spacing w:before="0" w:after="0"/>
        <w:ind w:left="1428"/>
        <w:jc w:val="both"/>
        <w:rPr>
          <w:rFonts w:ascii="Calibri" w:eastAsia="Times New Roman" w:hAnsi="Calibri" w:cs="Calibri"/>
          <w:kern w:val="1"/>
        </w:rPr>
      </w:pPr>
      <w:r w:rsidRPr="00451B2A">
        <w:rPr>
          <w:rFonts w:ascii="Calibri" w:eastAsia="Times New Roman" w:hAnsi="Calibri" w:cs="Calibri"/>
          <w:kern w:val="1"/>
        </w:rPr>
        <w:t>Nourritures et boissons durant les sorties et les camps.</w:t>
      </w:r>
    </w:p>
    <w:p w14:paraId="350AD1E8" w14:textId="77777777" w:rsidR="005E6F9B" w:rsidRDefault="005E6F9B" w:rsidP="005E6F9B">
      <w:pPr>
        <w:pStyle w:val="Titre31"/>
        <w:rPr>
          <w:rFonts w:eastAsia="Calibri"/>
          <w:bCs/>
        </w:rPr>
      </w:pPr>
    </w:p>
    <w:p w14:paraId="2F7C9813" w14:textId="6F7FCDBD" w:rsidR="005E6F9B" w:rsidRPr="001841CA" w:rsidRDefault="005E6F9B" w:rsidP="005E6F9B">
      <w:pPr>
        <w:pStyle w:val="Titre31"/>
        <w:rPr>
          <w:rFonts w:eastAsia="Calibri"/>
        </w:rPr>
      </w:pPr>
      <w:bookmarkStart w:id="40" w:name="_Toc93324230"/>
      <w:r>
        <w:rPr>
          <w:rFonts w:eastAsia="Calibri"/>
          <w:bCs/>
        </w:rPr>
        <w:t>4.5.3</w:t>
      </w:r>
      <w:r>
        <w:rPr>
          <w:rFonts w:eastAsia="Calibri"/>
          <w:bCs/>
        </w:rPr>
        <w:tab/>
        <w:t>Frais de déplacement pour les animations et activités</w:t>
      </w:r>
      <w:bookmarkEnd w:id="40"/>
    </w:p>
    <w:p w14:paraId="62427563" w14:textId="77777777" w:rsidR="005E6F9B" w:rsidRPr="00130D2A" w:rsidRDefault="005E6F9B" w:rsidP="005E6F9B">
      <w:pPr>
        <w:spacing w:after="120"/>
        <w:jc w:val="both"/>
        <w:rPr>
          <w:rFonts w:eastAsia="SimSun" w:cstheme="minorHAnsi"/>
          <w:kern w:val="1"/>
          <w:lang w:val="fr-FR" w:eastAsia="zh-CN" w:bidi="hi-IN"/>
        </w:rPr>
      </w:pPr>
      <w:r w:rsidRPr="00130D2A">
        <w:rPr>
          <w:rFonts w:eastAsia="SimSun" w:cstheme="minorHAnsi"/>
          <w:kern w:val="1"/>
          <w:lang w:val="fr-FR" w:eastAsia="zh-CN" w:bidi="hi-IN"/>
        </w:rPr>
        <w:t>Les frais de déplacements des participants et des animateurs lors des animations et activités proposées par l’association sont pris en charge.</w:t>
      </w:r>
    </w:p>
    <w:tbl>
      <w:tblPr>
        <w:tblStyle w:val="Grilledutableau"/>
        <w:tblW w:w="9781" w:type="dxa"/>
        <w:tblLook w:val="04A0" w:firstRow="1" w:lastRow="0" w:firstColumn="1" w:lastColumn="0" w:noHBand="0" w:noVBand="1"/>
      </w:tblPr>
      <w:tblGrid>
        <w:gridCol w:w="3114"/>
        <w:gridCol w:w="6667"/>
      </w:tblGrid>
      <w:tr w:rsidR="005E6F9B" w:rsidRPr="00600C8B" w14:paraId="2CE4CBDB" w14:textId="77777777" w:rsidTr="009B3BA9">
        <w:trPr>
          <w:trHeight w:val="423"/>
        </w:trPr>
        <w:tc>
          <w:tcPr>
            <w:tcW w:w="3114" w:type="dxa"/>
            <w:vAlign w:val="center"/>
          </w:tcPr>
          <w:p w14:paraId="2A9E3AEC" w14:textId="77777777" w:rsidR="005E6F9B" w:rsidRPr="00F119C4" w:rsidRDefault="005E6F9B" w:rsidP="009B3BA9">
            <w:pPr>
              <w:jc w:val="center"/>
              <w:rPr>
                <w:rFonts w:ascii="Calibri" w:eastAsia="Times New Roman" w:hAnsi="Calibri" w:cs="Calibri"/>
                <w:b/>
                <w:color w:val="00000A"/>
                <w:kern w:val="1"/>
                <w:sz w:val="24"/>
                <w:szCs w:val="24"/>
                <w:lang w:val="fr-FR"/>
              </w:rPr>
            </w:pPr>
            <w:r w:rsidRPr="00F119C4">
              <w:rPr>
                <w:rFonts w:ascii="Calibri" w:eastAsia="Times New Roman" w:hAnsi="Calibri" w:cs="Calibri"/>
                <w:b/>
                <w:color w:val="00000A"/>
                <w:kern w:val="1"/>
                <w:sz w:val="24"/>
                <w:szCs w:val="24"/>
                <w:lang w:val="fr-FR"/>
              </w:rPr>
              <w:t>Moyen de transport</w:t>
            </w:r>
          </w:p>
        </w:tc>
        <w:tc>
          <w:tcPr>
            <w:tcW w:w="6667" w:type="dxa"/>
            <w:vAlign w:val="center"/>
          </w:tcPr>
          <w:p w14:paraId="13472F0D" w14:textId="77777777" w:rsidR="005E6F9B" w:rsidRPr="00F119C4" w:rsidRDefault="005E6F9B" w:rsidP="009B3BA9">
            <w:pPr>
              <w:jc w:val="center"/>
              <w:rPr>
                <w:rFonts w:ascii="Calibri" w:eastAsia="Times New Roman" w:hAnsi="Calibri" w:cs="Calibri"/>
                <w:b/>
                <w:color w:val="00000A"/>
                <w:kern w:val="1"/>
                <w:sz w:val="24"/>
                <w:szCs w:val="24"/>
                <w:lang w:val="fr-FR"/>
              </w:rPr>
            </w:pPr>
            <w:r w:rsidRPr="00F119C4">
              <w:rPr>
                <w:rFonts w:ascii="Calibri" w:eastAsia="Times New Roman" w:hAnsi="Calibri" w:cs="Calibri"/>
                <w:b/>
                <w:color w:val="00000A"/>
                <w:kern w:val="1"/>
                <w:sz w:val="24"/>
                <w:szCs w:val="24"/>
                <w:lang w:val="fr-FR"/>
              </w:rPr>
              <w:t>Frais éligibles</w:t>
            </w:r>
          </w:p>
        </w:tc>
      </w:tr>
      <w:tr w:rsidR="005E6F9B" w:rsidRPr="00600C8B" w14:paraId="243DF0ED" w14:textId="77777777" w:rsidTr="009B3BA9">
        <w:trPr>
          <w:trHeight w:val="265"/>
        </w:trPr>
        <w:tc>
          <w:tcPr>
            <w:tcW w:w="3114" w:type="dxa"/>
            <w:vAlign w:val="center"/>
          </w:tcPr>
          <w:p w14:paraId="606D6AFF" w14:textId="77777777" w:rsidR="005E6F9B" w:rsidRPr="00600C8B" w:rsidRDefault="005E6F9B" w:rsidP="009B3BA9">
            <w:pPr>
              <w:rPr>
                <w:rFonts w:ascii="Calibri" w:eastAsia="Times New Roman" w:hAnsi="Calibri" w:cs="Calibri"/>
                <w:color w:val="00000A"/>
                <w:kern w:val="1"/>
                <w:lang w:val="fr-FR"/>
              </w:rPr>
            </w:pPr>
            <w:r w:rsidRPr="00600C8B">
              <w:rPr>
                <w:rFonts w:ascii="Calibri" w:eastAsia="Times New Roman" w:hAnsi="Calibri" w:cs="Calibri"/>
                <w:color w:val="00000A"/>
                <w:kern w:val="1"/>
                <w:lang w:val="fr-FR"/>
              </w:rPr>
              <w:t>Transport en commun</w:t>
            </w:r>
          </w:p>
        </w:tc>
        <w:tc>
          <w:tcPr>
            <w:tcW w:w="6667" w:type="dxa"/>
            <w:vAlign w:val="center"/>
          </w:tcPr>
          <w:p w14:paraId="60AE9BB1" w14:textId="77777777" w:rsidR="005E6F9B" w:rsidRPr="00600C8B" w:rsidRDefault="005E6F9B" w:rsidP="00073570">
            <w:pPr>
              <w:numPr>
                <w:ilvl w:val="0"/>
                <w:numId w:val="27"/>
              </w:numPr>
              <w:spacing w:before="0"/>
              <w:contextualSpacing/>
              <w:rPr>
                <w:rFonts w:ascii="Calibri" w:eastAsia="Times New Roman" w:hAnsi="Calibri" w:cs="Calibri"/>
                <w:color w:val="00000A"/>
                <w:kern w:val="1"/>
                <w:lang w:val="fr-FR"/>
              </w:rPr>
            </w:pPr>
            <w:r>
              <w:rPr>
                <w:rFonts w:ascii="Calibri" w:eastAsia="Times New Roman" w:hAnsi="Calibri" w:cs="Calibri"/>
                <w:color w:val="00000A"/>
                <w:kern w:val="1"/>
                <w:lang w:val="fr-FR"/>
              </w:rPr>
              <w:t>Tickets STIB, De LIJN</w:t>
            </w:r>
          </w:p>
          <w:p w14:paraId="47E48137" w14:textId="3965B806" w:rsidR="005E6F9B" w:rsidRPr="00451B2A" w:rsidRDefault="005E6F9B" w:rsidP="00073570">
            <w:pPr>
              <w:numPr>
                <w:ilvl w:val="0"/>
                <w:numId w:val="27"/>
              </w:numPr>
              <w:spacing w:before="0"/>
              <w:contextualSpacing/>
              <w:rPr>
                <w:rFonts w:ascii="Calibri" w:eastAsia="Times New Roman" w:hAnsi="Calibri" w:cs="Calibri"/>
                <w:color w:val="00000A"/>
                <w:kern w:val="1"/>
                <w:lang w:val="fr-FR"/>
              </w:rPr>
            </w:pPr>
            <w:r w:rsidRPr="00600C8B">
              <w:rPr>
                <w:rFonts w:ascii="Calibri" w:eastAsia="Times New Roman" w:hAnsi="Calibri" w:cs="Calibri"/>
                <w:color w:val="00000A"/>
                <w:kern w:val="1"/>
                <w:lang w:val="fr-FR"/>
              </w:rPr>
              <w:t>Billet de chemin de fer en seconde classe, go-</w:t>
            </w:r>
            <w:proofErr w:type="spellStart"/>
            <w:r w:rsidRPr="00600C8B">
              <w:rPr>
                <w:rFonts w:ascii="Calibri" w:eastAsia="Times New Roman" w:hAnsi="Calibri" w:cs="Calibri"/>
                <w:color w:val="00000A"/>
                <w:kern w:val="1"/>
                <w:lang w:val="fr-FR"/>
              </w:rPr>
              <w:t>pass</w:t>
            </w:r>
            <w:proofErr w:type="spellEnd"/>
          </w:p>
        </w:tc>
      </w:tr>
      <w:tr w:rsidR="005E6F9B" w:rsidRPr="00600C8B" w14:paraId="683CC93B" w14:textId="77777777" w:rsidTr="009B3BA9">
        <w:trPr>
          <w:trHeight w:val="717"/>
        </w:trPr>
        <w:tc>
          <w:tcPr>
            <w:tcW w:w="3114" w:type="dxa"/>
            <w:vAlign w:val="center"/>
          </w:tcPr>
          <w:p w14:paraId="775074AF" w14:textId="77777777" w:rsidR="005E6F9B" w:rsidRPr="00600C8B" w:rsidRDefault="005E6F9B" w:rsidP="009B3BA9">
            <w:pPr>
              <w:rPr>
                <w:rFonts w:ascii="Calibri" w:eastAsia="Times New Roman" w:hAnsi="Calibri" w:cs="Calibri"/>
                <w:color w:val="00000A"/>
                <w:kern w:val="1"/>
                <w:lang w:val="fr-FR"/>
              </w:rPr>
            </w:pPr>
            <w:r>
              <w:rPr>
                <w:rFonts w:ascii="Calibri" w:eastAsia="Times New Roman" w:hAnsi="Calibri" w:cs="Calibri"/>
                <w:color w:val="00000A"/>
                <w:kern w:val="1"/>
                <w:lang w:val="fr-FR"/>
              </w:rPr>
              <w:t>Location de véhicule (voiture, minibus ou bus)</w:t>
            </w:r>
          </w:p>
        </w:tc>
        <w:tc>
          <w:tcPr>
            <w:tcW w:w="6667" w:type="dxa"/>
            <w:vAlign w:val="center"/>
          </w:tcPr>
          <w:p w14:paraId="64994D71" w14:textId="77777777" w:rsidR="005E6F9B" w:rsidRDefault="005E6F9B" w:rsidP="00073570">
            <w:pPr>
              <w:numPr>
                <w:ilvl w:val="0"/>
                <w:numId w:val="27"/>
              </w:numPr>
              <w:spacing w:before="0"/>
              <w:contextualSpacing/>
              <w:rPr>
                <w:rFonts w:ascii="Calibri" w:eastAsia="Times New Roman" w:hAnsi="Calibri" w:cs="Calibri"/>
                <w:color w:val="00000A"/>
                <w:kern w:val="1"/>
                <w:lang w:val="fr-FR"/>
              </w:rPr>
            </w:pPr>
            <w:r>
              <w:rPr>
                <w:rFonts w:ascii="Calibri" w:eastAsia="Times New Roman" w:hAnsi="Calibri" w:cs="Calibri"/>
                <w:color w:val="00000A"/>
                <w:kern w:val="1"/>
                <w:lang w:val="fr-FR"/>
              </w:rPr>
              <w:t xml:space="preserve">Pour le transport de matériel ou des participants à des activités  </w:t>
            </w:r>
          </w:p>
        </w:tc>
      </w:tr>
    </w:tbl>
    <w:p w14:paraId="5CBEA62C" w14:textId="77777777" w:rsidR="005E6F9B" w:rsidRPr="00837E8B" w:rsidRDefault="005E6F9B" w:rsidP="005E6F9B">
      <w:pPr>
        <w:spacing w:after="120" w:line="282" w:lineRule="exact"/>
        <w:jc w:val="both"/>
        <w:rPr>
          <w:rFonts w:ascii="Calibri" w:eastAsia="Times New Roman" w:hAnsi="Calibri" w:cs="Calibri"/>
          <w:color w:val="00000A"/>
          <w:kern w:val="1"/>
          <w:lang w:val="fr-FR"/>
        </w:rPr>
      </w:pPr>
      <w:r w:rsidRPr="006B1CA0">
        <w:rPr>
          <w:rFonts w:ascii="Calibri" w:eastAsia="Times New Roman" w:hAnsi="Calibri" w:cs="Calibri"/>
          <w:color w:val="00000A"/>
          <w:kern w:val="1"/>
          <w:lang w:val="fr-FR"/>
        </w:rPr>
        <w:t xml:space="preserve">Ces frais sont justifiés </w:t>
      </w:r>
      <w:r w:rsidRPr="006B1CA0">
        <w:rPr>
          <w:rFonts w:eastAsia="SimSun" w:cstheme="minorHAnsi"/>
          <w:kern w:val="1"/>
          <w:lang w:val="fr-FR" w:eastAsia="zh-CN" w:bidi="hi-IN"/>
        </w:rPr>
        <w:t>par des copies des titres de voyage et par une déclaration sur l’honneur reprenant la destination, la raison et le kilométrage des déplacements effectués (Annexe 6 :</w:t>
      </w:r>
      <w:r w:rsidRPr="006B1CA0">
        <w:rPr>
          <w:rFonts w:cstheme="minorHAnsi"/>
        </w:rPr>
        <w:t xml:space="preserve"> Feuille individuelle des frais de déplacement</w:t>
      </w:r>
      <w:r w:rsidRPr="006B1CA0">
        <w:rPr>
          <w:rFonts w:eastAsia="SimSun" w:cstheme="minorHAnsi"/>
          <w:kern w:val="1"/>
          <w:lang w:val="fr-FR" w:eastAsia="zh-CN" w:bidi="hi-IN"/>
        </w:rPr>
        <w:t>)</w:t>
      </w:r>
      <w:r>
        <w:rPr>
          <w:rFonts w:eastAsia="SimSun" w:cstheme="minorHAnsi"/>
          <w:kern w:val="1"/>
          <w:lang w:val="fr-FR" w:eastAsia="zh-CN" w:bidi="hi-IN"/>
        </w:rPr>
        <w:t xml:space="preserve"> </w:t>
      </w:r>
      <w:r>
        <w:rPr>
          <w:rFonts w:cstheme="minorHAnsi"/>
        </w:rPr>
        <w:t xml:space="preserve">ainsi que le </w:t>
      </w:r>
      <w:r w:rsidRPr="004C5B68">
        <w:rPr>
          <w:rFonts w:ascii="Calibri" w:eastAsia="Times New Roman" w:hAnsi="Calibri" w:cs="Calibri"/>
          <w:color w:val="00000A"/>
        </w:rPr>
        <w:t>contrat de location au nom de l’association</w:t>
      </w:r>
      <w:r>
        <w:rPr>
          <w:rFonts w:ascii="Calibri" w:eastAsia="Times New Roman" w:hAnsi="Calibri" w:cs="Calibri"/>
          <w:color w:val="00000A"/>
        </w:rPr>
        <w:t xml:space="preserve"> le cas échéant</w:t>
      </w:r>
      <w:r w:rsidRPr="003859D0">
        <w:rPr>
          <w:rFonts w:ascii="Calibri" w:eastAsia="Times New Roman" w:hAnsi="Calibri" w:cs="Calibri"/>
          <w:color w:val="00000A"/>
        </w:rPr>
        <w:t>.</w:t>
      </w:r>
    </w:p>
    <w:p w14:paraId="03116CCA" w14:textId="01B731FC" w:rsidR="005E6F9B" w:rsidRPr="001841CA" w:rsidRDefault="005E6F9B" w:rsidP="005E6F9B">
      <w:pPr>
        <w:pStyle w:val="Titre31"/>
        <w:rPr>
          <w:rFonts w:eastAsia="Calibri"/>
        </w:rPr>
      </w:pPr>
      <w:bookmarkStart w:id="41" w:name="_Toc93324231"/>
      <w:r>
        <w:rPr>
          <w:rFonts w:eastAsia="Calibri"/>
          <w:bCs/>
        </w:rPr>
        <w:lastRenderedPageBreak/>
        <w:t>4.5.4</w:t>
      </w:r>
      <w:r>
        <w:rPr>
          <w:rFonts w:eastAsia="Calibri"/>
          <w:bCs/>
        </w:rPr>
        <w:tab/>
        <w:t>Les frais de supervision, de formation, d’accompagnement et de sous-traitance</w:t>
      </w:r>
      <w:bookmarkEnd w:id="41"/>
    </w:p>
    <w:p w14:paraId="4406A7DF" w14:textId="77777777" w:rsidR="005E6F9B" w:rsidRPr="001D5658" w:rsidRDefault="005E6F9B" w:rsidP="00790FEB">
      <w:pPr>
        <w:jc w:val="both"/>
        <w:rPr>
          <w:rFonts w:ascii="Calibri" w:eastAsia="Times New Roman" w:hAnsi="Calibri" w:cs="Calibri"/>
          <w:kern w:val="1"/>
          <w:lang w:val="fr-FR" w:eastAsia="zh-CN" w:bidi="hi-IN"/>
        </w:rPr>
      </w:pPr>
      <w:r w:rsidRPr="001D5658">
        <w:rPr>
          <w:rFonts w:ascii="Calibri" w:eastAsia="Times New Roman" w:hAnsi="Calibri" w:cs="Calibri"/>
          <w:kern w:val="1"/>
          <w:lang w:val="fr-FR" w:eastAsia="zh-CN" w:bidi="hi-IN"/>
        </w:rPr>
        <w:t>Les frais d</w:t>
      </w:r>
      <w:r w:rsidRPr="001D5658">
        <w:rPr>
          <w:rFonts w:ascii="Calibri" w:eastAsia="Times New Roman" w:hAnsi="Calibri" w:cs="Calibri"/>
          <w:color w:val="00000A"/>
          <w:kern w:val="1"/>
          <w:lang w:val="fr-FR" w:eastAsia="zh-CN" w:bidi="hi-IN"/>
        </w:rPr>
        <w:t>e supervision, de formation et d'accompagnement pourront être pris en charge lorsque les intervenants sont spécifiquement affectés à des activités directement liées au projet subsidié.</w:t>
      </w:r>
    </w:p>
    <w:p w14:paraId="43FD16DA" w14:textId="77777777" w:rsidR="005E6F9B" w:rsidRDefault="005E6F9B" w:rsidP="005E6F9B">
      <w:pPr>
        <w:jc w:val="both"/>
        <w:rPr>
          <w:rFonts w:eastAsia="Times New Roman" w:cstheme="minorHAnsi"/>
          <w:lang w:val="fr-FR" w:eastAsia="fr-BE" w:bidi="hi-IN"/>
        </w:rPr>
      </w:pPr>
      <w:r w:rsidRPr="001D5658">
        <w:rPr>
          <w:rFonts w:eastAsia="SimSun" w:cstheme="minorHAnsi"/>
          <w:kern w:val="1"/>
          <w:lang w:val="fr-FR" w:eastAsia="zh-CN" w:bidi="hi-IN"/>
        </w:rPr>
        <w:t>Ceux-ci ne peuvent porter que sur des activités directement liées au projet subventionné. L</w:t>
      </w:r>
      <w:r w:rsidRPr="001D5658">
        <w:rPr>
          <w:rFonts w:eastAsia="Times New Roman" w:cstheme="minorHAnsi"/>
          <w:lang w:val="fr-FR" w:eastAsia="fr-BE" w:bidi="hi-IN"/>
        </w:rPr>
        <w:t xml:space="preserve">'administration rappelle qu’il ne peut être question de sous-traitance dans la mise en œuvre des projets subsidiés. Par sous-traitance, il est entendu la délégation d'une mission liée à l'objet de la convention ou du contrat. </w:t>
      </w:r>
    </w:p>
    <w:p w14:paraId="60134FE8" w14:textId="77777777" w:rsidR="005E6F9B" w:rsidRPr="001D5658" w:rsidRDefault="005E6F9B" w:rsidP="005E6F9B">
      <w:pPr>
        <w:jc w:val="both"/>
        <w:rPr>
          <w:rFonts w:eastAsia="Times New Roman" w:cstheme="minorHAnsi"/>
          <w:lang w:val="fr-FR" w:eastAsia="fr-BE" w:bidi="hi-IN"/>
        </w:rPr>
      </w:pPr>
      <w:r w:rsidRPr="001D5658">
        <w:rPr>
          <w:rFonts w:eastAsia="Times New Roman" w:cstheme="minorHAnsi"/>
          <w:lang w:val="fr-FR" w:eastAsia="fr-BE" w:bidi="hi-IN"/>
        </w:rPr>
        <w:t>Seules les sous-traitances non liées à la réalisation de l'action proprement dite sont autorisées dès lors qu'elles touchent à la gestion interne de l'association (comptabilité, secrétariat social, maintenance, entretien, ...). Les prestations de services sont soumises à la législation sur les marchés publics.</w:t>
      </w:r>
    </w:p>
    <w:p w14:paraId="31B1FCE1" w14:textId="77777777" w:rsidR="005E6F9B" w:rsidRDefault="005E6F9B" w:rsidP="005E6F9B">
      <w:pPr>
        <w:jc w:val="both"/>
        <w:rPr>
          <w:rFonts w:eastAsia="Times New Roman" w:cstheme="minorHAnsi"/>
          <w:lang w:val="fr-FR" w:eastAsia="fr-BE" w:bidi="hi-IN"/>
        </w:rPr>
      </w:pPr>
      <w:r w:rsidRPr="001D5658">
        <w:rPr>
          <w:rFonts w:eastAsia="Times New Roman" w:cstheme="minorHAnsi"/>
          <w:lang w:val="fr-FR" w:eastAsia="fr-BE" w:bidi="hi-IN"/>
        </w:rPr>
        <w:t>L'administration rappelle également qu'est interdite, une activité exercée par une personne physique ou morale qui consiste à mettre des travailleurs qu'elle a engagés à la disposition de tiers soutenus.</w:t>
      </w:r>
    </w:p>
    <w:p w14:paraId="51C3A671" w14:textId="77777777" w:rsidR="005E6F9B" w:rsidRDefault="005E6F9B" w:rsidP="005E6F9B">
      <w:pPr>
        <w:jc w:val="both"/>
        <w:rPr>
          <w:rFonts w:eastAsia="SimSun" w:cstheme="minorHAnsi"/>
          <w:kern w:val="1"/>
          <w:lang w:val="fr-FR" w:eastAsia="zh-CN" w:bidi="hi-IN"/>
        </w:rPr>
      </w:pPr>
      <w:r w:rsidRPr="001D5658">
        <w:rPr>
          <w:rFonts w:eastAsia="SimSun" w:cstheme="minorHAnsi"/>
          <w:kern w:val="1"/>
          <w:lang w:val="fr-FR" w:eastAsia="zh-CN" w:bidi="hi-IN"/>
        </w:rPr>
        <w:t>Si une collaboration entre l</w:t>
      </w:r>
      <w:r>
        <w:rPr>
          <w:rFonts w:eastAsia="SimSun" w:cstheme="minorHAnsi"/>
          <w:kern w:val="1"/>
          <w:lang w:val="fr-FR" w:eastAsia="zh-CN" w:bidi="hi-IN"/>
        </w:rPr>
        <w:t>’association</w:t>
      </w:r>
      <w:r w:rsidRPr="001D5658">
        <w:rPr>
          <w:rFonts w:eastAsia="SimSun" w:cstheme="minorHAnsi"/>
          <w:kern w:val="1"/>
          <w:lang w:val="fr-FR" w:eastAsia="zh-CN" w:bidi="hi-IN"/>
        </w:rPr>
        <w:t xml:space="preserve"> porteu</w:t>
      </w:r>
      <w:r>
        <w:rPr>
          <w:rFonts w:eastAsia="SimSun" w:cstheme="minorHAnsi"/>
          <w:kern w:val="1"/>
          <w:lang w:val="fr-FR" w:eastAsia="zh-CN" w:bidi="hi-IN"/>
        </w:rPr>
        <w:t>se</w:t>
      </w:r>
      <w:r w:rsidRPr="001D5658">
        <w:rPr>
          <w:rFonts w:eastAsia="SimSun" w:cstheme="minorHAnsi"/>
          <w:kern w:val="1"/>
          <w:lang w:val="fr-FR" w:eastAsia="zh-CN" w:bidi="hi-IN"/>
        </w:rPr>
        <w:t xml:space="preserve"> du projet et un partenaire se met en pl</w:t>
      </w:r>
      <w:r>
        <w:rPr>
          <w:rFonts w:eastAsia="SimSun" w:cstheme="minorHAnsi"/>
          <w:kern w:val="1"/>
          <w:lang w:val="fr-FR" w:eastAsia="zh-CN" w:bidi="hi-IN"/>
        </w:rPr>
        <w:t xml:space="preserve">ace, le partenaire ne peut en </w:t>
      </w:r>
      <w:r w:rsidRPr="001D5658">
        <w:rPr>
          <w:rFonts w:eastAsia="SimSun" w:cstheme="minorHAnsi"/>
          <w:kern w:val="1"/>
          <w:lang w:val="fr-FR" w:eastAsia="zh-CN" w:bidi="hi-IN"/>
        </w:rPr>
        <w:t xml:space="preserve">aucun cas mener des actions dévolues au porteur du projet par la convention ou le contrat de cohésion sociale. </w:t>
      </w:r>
    </w:p>
    <w:p w14:paraId="5E57C073" w14:textId="77777777" w:rsidR="005E6F9B" w:rsidRDefault="005E6F9B" w:rsidP="005E6F9B">
      <w:pPr>
        <w:jc w:val="both"/>
        <w:rPr>
          <w:rFonts w:eastAsia="SimSun" w:cstheme="minorHAnsi"/>
          <w:kern w:val="1"/>
          <w:lang w:val="fr-FR" w:eastAsia="zh-CN" w:bidi="hi-IN"/>
        </w:rPr>
      </w:pPr>
      <w:r w:rsidRPr="001D5658">
        <w:rPr>
          <w:rFonts w:eastAsia="SimSun" w:cstheme="minorHAnsi"/>
          <w:kern w:val="1"/>
          <w:lang w:val="fr-FR" w:eastAsia="zh-CN" w:bidi="hi-IN"/>
        </w:rPr>
        <w:t xml:space="preserve">Le partenariat sera précisé par une </w:t>
      </w:r>
      <w:r w:rsidRPr="00C74D6B">
        <w:rPr>
          <w:rFonts w:eastAsia="SimSun" w:cstheme="minorHAnsi"/>
          <w:kern w:val="1"/>
          <w:u w:val="single"/>
          <w:lang w:val="fr-FR" w:eastAsia="zh-CN" w:bidi="hi-IN"/>
        </w:rPr>
        <w:t>convention préalablement soumise</w:t>
      </w:r>
      <w:r w:rsidRPr="001D5658">
        <w:rPr>
          <w:rFonts w:eastAsia="SimSun" w:cstheme="minorHAnsi"/>
          <w:kern w:val="1"/>
          <w:lang w:val="fr-FR" w:eastAsia="zh-CN" w:bidi="hi-IN"/>
        </w:rPr>
        <w:t xml:space="preserve"> à l’accord de l’administration.</w:t>
      </w:r>
    </w:p>
    <w:p w14:paraId="076E64BB" w14:textId="77777777" w:rsidR="005E6F9B" w:rsidRDefault="005E6F9B" w:rsidP="005E6F9B">
      <w:pPr>
        <w:jc w:val="both"/>
        <w:rPr>
          <w:rFonts w:cstheme="minorHAnsi"/>
        </w:rPr>
      </w:pPr>
      <w:r>
        <w:rPr>
          <w:rFonts w:cstheme="minorHAnsi"/>
        </w:rPr>
        <w:t>Les frais de formation sont acceptés aussi bien pour les travailleurs salariés que pour les volontaires. Les formations doivent être de courte durée et en lien avec les activités subventionnées.</w:t>
      </w:r>
    </w:p>
    <w:p w14:paraId="311B07DE" w14:textId="77777777" w:rsidR="005E6F9B" w:rsidRDefault="005E6F9B" w:rsidP="005E6F9B">
      <w:pPr>
        <w:rPr>
          <w:rFonts w:ascii="Calibri" w:eastAsia="Times New Roman" w:hAnsi="Calibri" w:cs="Calibri"/>
          <w:b/>
          <w:color w:val="00000A"/>
        </w:rPr>
      </w:pPr>
      <w:r w:rsidRPr="00172180">
        <w:rPr>
          <w:rFonts w:ascii="Calibri" w:eastAsia="Times New Roman" w:hAnsi="Calibri" w:cs="Calibri"/>
          <w:b/>
          <w:color w:val="00000A"/>
        </w:rPr>
        <w:t>Frais refusés :</w:t>
      </w:r>
    </w:p>
    <w:p w14:paraId="75099062" w14:textId="689036B0" w:rsidR="005E6F9B" w:rsidRPr="00451B2A" w:rsidRDefault="005E6F9B" w:rsidP="00073570">
      <w:pPr>
        <w:pStyle w:val="Paragraphedeliste"/>
        <w:numPr>
          <w:ilvl w:val="0"/>
          <w:numId w:val="39"/>
        </w:numPr>
        <w:jc w:val="both"/>
        <w:rPr>
          <w:rFonts w:ascii="Calibri" w:eastAsia="Times New Roman" w:hAnsi="Calibri" w:cs="Calibri"/>
          <w:kern w:val="1"/>
        </w:rPr>
      </w:pPr>
      <w:r w:rsidRPr="00451B2A">
        <w:rPr>
          <w:rFonts w:ascii="Calibri" w:eastAsia="Times New Roman" w:hAnsi="Calibri" w:cs="Calibri"/>
          <w:kern w:val="1"/>
        </w:rPr>
        <w:t>Le minerval pour des études supérieures ou universitaires ;</w:t>
      </w:r>
    </w:p>
    <w:p w14:paraId="0AF4FD69" w14:textId="7F8EF1C6" w:rsidR="005E6F9B" w:rsidRPr="00451B2A" w:rsidRDefault="005E6F9B" w:rsidP="00073570">
      <w:pPr>
        <w:pStyle w:val="Paragraphedeliste"/>
        <w:numPr>
          <w:ilvl w:val="0"/>
          <w:numId w:val="39"/>
        </w:numPr>
        <w:jc w:val="both"/>
        <w:rPr>
          <w:rFonts w:ascii="Calibri" w:eastAsia="Times New Roman" w:hAnsi="Calibri" w:cs="Calibri"/>
          <w:kern w:val="1"/>
        </w:rPr>
      </w:pPr>
      <w:r w:rsidRPr="00451B2A">
        <w:rPr>
          <w:rFonts w:ascii="Calibri" w:eastAsia="Times New Roman" w:hAnsi="Calibri" w:cs="Calibri"/>
          <w:kern w:val="1"/>
        </w:rPr>
        <w:t>Les frais d’inscription à des formations continuées qualifiantes ;</w:t>
      </w:r>
    </w:p>
    <w:p w14:paraId="73AA57B8" w14:textId="29DE3217" w:rsidR="005E6F9B" w:rsidRPr="00451B2A" w:rsidRDefault="005E6F9B" w:rsidP="00073570">
      <w:pPr>
        <w:pStyle w:val="Paragraphedeliste"/>
        <w:numPr>
          <w:ilvl w:val="0"/>
          <w:numId w:val="39"/>
        </w:numPr>
        <w:jc w:val="both"/>
        <w:rPr>
          <w:rFonts w:ascii="Calibri" w:eastAsia="Times New Roman" w:hAnsi="Calibri" w:cs="Calibri"/>
          <w:kern w:val="1"/>
        </w:rPr>
      </w:pPr>
      <w:r w:rsidRPr="00451B2A">
        <w:rPr>
          <w:rFonts w:ascii="Calibri" w:eastAsia="Times New Roman" w:hAnsi="Calibri" w:cs="Calibri"/>
          <w:kern w:val="1"/>
        </w:rPr>
        <w:t>L’outplacement.</w:t>
      </w:r>
    </w:p>
    <w:p w14:paraId="5644A847" w14:textId="77777777" w:rsidR="00C83F3D" w:rsidRPr="00700EB5" w:rsidRDefault="00C83F3D" w:rsidP="00700EB5"/>
    <w:p w14:paraId="38CBD0A6" w14:textId="35AABB6C" w:rsidR="000B3DC8" w:rsidRPr="00CE042C" w:rsidRDefault="000B3DC8" w:rsidP="000B3DC8">
      <w:pPr>
        <w:pStyle w:val="Titre21"/>
        <w:numPr>
          <w:ilvl w:val="0"/>
          <w:numId w:val="0"/>
        </w:numPr>
        <w:spacing w:after="240"/>
        <w:ind w:left="576" w:hanging="576"/>
        <w:rPr>
          <w:rFonts w:eastAsia="Calibri"/>
        </w:rPr>
      </w:pPr>
      <w:bookmarkStart w:id="42" w:name="_Toc93324232"/>
      <w:bookmarkEnd w:id="32"/>
      <w:r>
        <w:rPr>
          <w:rFonts w:eastAsia="Calibri"/>
        </w:rPr>
        <w:t>4.</w:t>
      </w:r>
      <w:r w:rsidR="005E6F9B">
        <w:rPr>
          <w:rFonts w:eastAsia="Calibri"/>
        </w:rPr>
        <w:t>6</w:t>
      </w:r>
      <w:r>
        <w:rPr>
          <w:rFonts w:eastAsia="Calibri"/>
        </w:rPr>
        <w:tab/>
        <w:t>Fr</w:t>
      </w:r>
      <w:r w:rsidRPr="00CE042C">
        <w:rPr>
          <w:rFonts w:eastAsia="Calibri"/>
        </w:rPr>
        <w:t>ais de personnel :</w:t>
      </w:r>
      <w:bookmarkEnd w:id="42"/>
    </w:p>
    <w:p w14:paraId="345B81D0" w14:textId="732B7F1D" w:rsidR="00790FEB" w:rsidRDefault="00790FEB" w:rsidP="00790FEB">
      <w:pPr>
        <w:spacing w:before="0" w:after="0" w:line="240" w:lineRule="auto"/>
        <w:jc w:val="both"/>
      </w:pPr>
      <w:bookmarkStart w:id="43" w:name="_Toc89767356"/>
      <w:r>
        <w:t>Il y a lieu de compléter un tableau récapitulatif de l’ensemble des travailleurs selon le modèle téléchargeable sur le site de la COCOF (</w:t>
      </w:r>
      <w:hyperlink r:id="rId12" w:history="1">
        <w:r w:rsidRPr="00324A30">
          <w:rPr>
            <w:rStyle w:val="Lienhypertexte"/>
          </w:rPr>
          <w:t>https://ccf.brussels/nos-services/diversite-et-citoyennete/subsides-cohesion-sociale/quinquennat-2016-2020-2/</w:t>
        </w:r>
      </w:hyperlink>
      <w:r>
        <w:t>) qui repren</w:t>
      </w:r>
      <w:r w:rsidR="00E546AB">
        <w:t>d</w:t>
      </w:r>
      <w:r>
        <w:t xml:space="preserve"> notamment le cadastre du personnel affecté ou non à la cohésion sociale et la clé de ventilation de la part de chaque pouvoir public dans la prise en charge du salaire (Annexe 9 informatisée : tableaux récapitulatifs des moyens en personnel, diplômes et ancienneté).</w:t>
      </w:r>
    </w:p>
    <w:p w14:paraId="677CE0A5" w14:textId="77777777" w:rsidR="00790FEB" w:rsidRPr="00790FEB" w:rsidRDefault="00790FEB" w:rsidP="00790FEB">
      <w:pPr>
        <w:spacing w:before="0" w:after="0" w:line="240" w:lineRule="auto"/>
        <w:rPr>
          <w:rFonts w:ascii="Calibri" w:eastAsia="Times New Roman" w:hAnsi="Calibri" w:cs="Calibri"/>
          <w:color w:val="000000"/>
          <w:sz w:val="24"/>
          <w:szCs w:val="24"/>
          <w:lang w:eastAsia="fr-BE"/>
        </w:rPr>
      </w:pPr>
    </w:p>
    <w:p w14:paraId="25F529BB" w14:textId="403F212E" w:rsidR="000B3DC8" w:rsidRPr="004D22E4" w:rsidRDefault="000B3DC8" w:rsidP="000B3DC8">
      <w:pPr>
        <w:pStyle w:val="Titre31"/>
        <w:rPr>
          <w:rFonts w:eastAsia="Calibri"/>
        </w:rPr>
      </w:pPr>
      <w:bookmarkStart w:id="44" w:name="_Toc93324233"/>
      <w:r>
        <w:rPr>
          <w:rFonts w:eastAsia="Calibri"/>
        </w:rPr>
        <w:t>4.</w:t>
      </w:r>
      <w:r w:rsidR="00754FE5">
        <w:rPr>
          <w:rFonts w:eastAsia="Calibri"/>
        </w:rPr>
        <w:t>6</w:t>
      </w:r>
      <w:r>
        <w:rPr>
          <w:rFonts w:eastAsia="Calibri"/>
        </w:rPr>
        <w:t>.1</w:t>
      </w:r>
      <w:r>
        <w:rPr>
          <w:rFonts w:eastAsia="Calibri"/>
        </w:rPr>
        <w:tab/>
        <w:t>P</w:t>
      </w:r>
      <w:r w:rsidRPr="004D22E4">
        <w:rPr>
          <w:rFonts w:eastAsia="Calibri"/>
        </w:rPr>
        <w:t>our les salariés sous c</w:t>
      </w:r>
      <w:r>
        <w:rPr>
          <w:rFonts w:eastAsia="Calibri"/>
        </w:rPr>
        <w:t>ontrat de travail « classique », ACS et autres Plans de Résorption du Chômage (PRC) et les étudiants</w:t>
      </w:r>
      <w:r w:rsidRPr="004D22E4">
        <w:rPr>
          <w:rFonts w:eastAsia="Calibri"/>
        </w:rPr>
        <w:t xml:space="preserve"> :</w:t>
      </w:r>
      <w:bookmarkEnd w:id="43"/>
      <w:bookmarkEnd w:id="44"/>
    </w:p>
    <w:p w14:paraId="494EAAD9" w14:textId="7622C514" w:rsidR="000B3DC8" w:rsidRPr="00CE042C" w:rsidRDefault="000B3DC8" w:rsidP="000B3DC8">
      <w:r>
        <w:t>Que ce soit pour</w:t>
      </w:r>
      <w:r w:rsidR="00077B56">
        <w:t xml:space="preserve"> </w:t>
      </w:r>
      <w:r>
        <w:t>le personnel d’encadrement, d’administration et de support, i</w:t>
      </w:r>
      <w:r w:rsidRPr="00CE042C">
        <w:t>l y a lieu de fournir :</w:t>
      </w:r>
    </w:p>
    <w:p w14:paraId="69FD1E59" w14:textId="77777777" w:rsidR="000B3DC8" w:rsidRPr="00C60C8C" w:rsidRDefault="000B3DC8" w:rsidP="00073570">
      <w:pPr>
        <w:pStyle w:val="Paragraphedeliste"/>
        <w:numPr>
          <w:ilvl w:val="0"/>
          <w:numId w:val="14"/>
        </w:numPr>
        <w:rPr>
          <w:lang w:eastAsia="zh-CN" w:bidi="hi-IN"/>
        </w:rPr>
      </w:pPr>
      <w:r w:rsidRPr="00C60C8C">
        <w:rPr>
          <w:lang w:eastAsia="zh-CN" w:bidi="hi-IN"/>
        </w:rPr>
        <w:t>Une copie du contrat de travail ;</w:t>
      </w:r>
    </w:p>
    <w:p w14:paraId="2E821C2B" w14:textId="77777777" w:rsidR="000B3DC8" w:rsidRPr="006E7B93" w:rsidRDefault="000B3DC8" w:rsidP="00790FEB">
      <w:pPr>
        <w:pStyle w:val="Paragraphedeliste"/>
        <w:numPr>
          <w:ilvl w:val="0"/>
          <w:numId w:val="14"/>
        </w:numPr>
        <w:jc w:val="both"/>
        <w:rPr>
          <w:lang w:val="fr-FR" w:eastAsia="zh-CN" w:bidi="hi-IN"/>
        </w:rPr>
      </w:pPr>
      <w:r w:rsidRPr="006E7B93">
        <w:rPr>
          <w:lang w:val="fr-FR" w:eastAsia="zh-CN" w:bidi="hi-IN"/>
        </w:rPr>
        <w:lastRenderedPageBreak/>
        <w:t>Les copies des diplômes de ce personnel et les attestations justifiant de leur ancienneté ou fournir une copie de l'équivalence de diplôme ;</w:t>
      </w:r>
    </w:p>
    <w:p w14:paraId="507F5D4F" w14:textId="77777777" w:rsidR="000B3DC8" w:rsidRPr="00C60C8C" w:rsidRDefault="000B3DC8" w:rsidP="00790FEB">
      <w:pPr>
        <w:pStyle w:val="Paragraphedeliste"/>
        <w:numPr>
          <w:ilvl w:val="0"/>
          <w:numId w:val="14"/>
        </w:numPr>
        <w:jc w:val="both"/>
        <w:rPr>
          <w:lang w:eastAsia="zh-CN" w:bidi="hi-IN"/>
        </w:rPr>
      </w:pPr>
      <w:r w:rsidRPr="00C60C8C">
        <w:rPr>
          <w:lang w:eastAsia="zh-CN" w:bidi="hi-IN"/>
        </w:rPr>
        <w:t xml:space="preserve">Une copie des fiches de paie reprenant le salaire brut et les charges patronales, </w:t>
      </w:r>
      <w:r w:rsidRPr="006E7B93">
        <w:rPr>
          <w:rFonts w:eastAsia="Times New Roman" w:cs="Calibri"/>
          <w:lang w:val="fr-FR"/>
        </w:rPr>
        <w:t xml:space="preserve">le pécule de vacances, la prime de fin d’années et autres avantages ou retenues diverses </w:t>
      </w:r>
      <w:r w:rsidRPr="00C60C8C">
        <w:rPr>
          <w:lang w:eastAsia="zh-CN" w:bidi="hi-IN"/>
        </w:rPr>
        <w:t>ou un décompte du secrétariat social ;</w:t>
      </w:r>
    </w:p>
    <w:p w14:paraId="412B88AD" w14:textId="77777777" w:rsidR="000B3DC8" w:rsidRPr="006E7B93" w:rsidRDefault="000B3DC8" w:rsidP="00790FEB">
      <w:pPr>
        <w:pStyle w:val="Paragraphedeliste"/>
        <w:numPr>
          <w:ilvl w:val="0"/>
          <w:numId w:val="14"/>
        </w:numPr>
        <w:jc w:val="both"/>
        <w:rPr>
          <w:rFonts w:eastAsia="SimSun" w:cs="Mangal"/>
          <w:kern w:val="1"/>
          <w:lang w:eastAsia="zh-CN" w:bidi="hi-IN"/>
        </w:rPr>
      </w:pPr>
      <w:r w:rsidRPr="006E7B93">
        <w:rPr>
          <w:rFonts w:eastAsia="SimSun" w:cs="Mangal"/>
          <w:kern w:val="1"/>
          <w:lang w:eastAsia="zh-CN" w:bidi="hi-IN"/>
        </w:rPr>
        <w:t xml:space="preserve">Le compte individuel annuel des travailleurs </w:t>
      </w:r>
      <w:r w:rsidRPr="00C60C8C">
        <w:t>qui mentionne précisément par une clé de ventilation la part de chaque pouvoir public dans la prise en charge de ce traitement</w:t>
      </w:r>
      <w:r>
        <w:t xml:space="preserve"> </w:t>
      </w:r>
      <w:r w:rsidRPr="006E7B93">
        <w:rPr>
          <w:rFonts w:eastAsia="SimSun" w:cs="Mangal"/>
          <w:kern w:val="1"/>
          <w:lang w:eastAsia="zh-CN" w:bidi="hi-IN"/>
        </w:rPr>
        <w:t>;</w:t>
      </w:r>
    </w:p>
    <w:p w14:paraId="3E271AAE" w14:textId="4D226269" w:rsidR="000B3DC8" w:rsidRPr="00B373E6" w:rsidRDefault="000B3DC8" w:rsidP="00790FEB">
      <w:pPr>
        <w:pStyle w:val="Paragraphedeliste"/>
        <w:numPr>
          <w:ilvl w:val="0"/>
          <w:numId w:val="14"/>
        </w:numPr>
        <w:jc w:val="both"/>
        <w:rPr>
          <w:lang w:eastAsia="zh-CN" w:bidi="hi-IN"/>
        </w:rPr>
      </w:pPr>
      <w:r w:rsidRPr="00C60C8C">
        <w:rPr>
          <w:lang w:eastAsia="zh-CN" w:bidi="hi-IN"/>
        </w:rPr>
        <w:t>Les preuves de paiement</w:t>
      </w:r>
      <w:r w:rsidR="00B373E6">
        <w:rPr>
          <w:lang w:eastAsia="zh-CN" w:bidi="hi-IN"/>
        </w:rPr>
        <w:t xml:space="preserve"> (pas nécessaires si les documents concernant les salaires proviennent d’un secrétariat social) ; </w:t>
      </w:r>
      <w:r w:rsidRPr="00C60C8C">
        <w:rPr>
          <w:lang w:eastAsia="zh-CN" w:bidi="hi-IN"/>
        </w:rPr>
        <w:t xml:space="preserve"> </w:t>
      </w:r>
    </w:p>
    <w:p w14:paraId="7D376A23" w14:textId="77777777" w:rsidR="000B3DC8" w:rsidRPr="00C60C8C" w:rsidRDefault="000B3DC8" w:rsidP="00790FEB">
      <w:pPr>
        <w:pStyle w:val="Paragraphedeliste"/>
        <w:numPr>
          <w:ilvl w:val="0"/>
          <w:numId w:val="14"/>
        </w:numPr>
        <w:jc w:val="both"/>
        <w:rPr>
          <w:lang w:eastAsia="zh-CN" w:bidi="hi-IN"/>
        </w:rPr>
      </w:pPr>
      <w:r w:rsidRPr="00C60C8C">
        <w:rPr>
          <w:lang w:eastAsia="zh-CN" w:bidi="hi-IN"/>
        </w:rPr>
        <w:t>L’attestation de paiement des cotisations ONSS et du précompte professionnel</w:t>
      </w:r>
      <w:r>
        <w:rPr>
          <w:lang w:eastAsia="zh-CN" w:bidi="hi-IN"/>
        </w:rPr>
        <w:t xml:space="preserve"> </w:t>
      </w:r>
      <w:r w:rsidRPr="00C60C8C">
        <w:rPr>
          <w:lang w:eastAsia="zh-CN" w:bidi="hi-IN"/>
        </w:rPr>
        <w:t xml:space="preserve">; </w:t>
      </w:r>
    </w:p>
    <w:p w14:paraId="51EFB441" w14:textId="77777777" w:rsidR="000B3DC8" w:rsidRPr="00C60C8C" w:rsidRDefault="000B3DC8" w:rsidP="00790FEB">
      <w:pPr>
        <w:pStyle w:val="Paragraphedeliste"/>
        <w:numPr>
          <w:ilvl w:val="0"/>
          <w:numId w:val="14"/>
        </w:numPr>
        <w:jc w:val="both"/>
        <w:rPr>
          <w:lang w:eastAsia="zh-CN" w:bidi="hi-IN"/>
        </w:rPr>
      </w:pPr>
      <w:r w:rsidRPr="00C60C8C">
        <w:rPr>
          <w:lang w:eastAsia="zh-CN" w:bidi="hi-IN"/>
        </w:rPr>
        <w:t>Une copie des déclarations multifonctionnelles (</w:t>
      </w:r>
      <w:proofErr w:type="spellStart"/>
      <w:r w:rsidRPr="00C60C8C">
        <w:rPr>
          <w:lang w:eastAsia="zh-CN" w:bidi="hi-IN"/>
        </w:rPr>
        <w:t>DmfA</w:t>
      </w:r>
      <w:proofErr w:type="spellEnd"/>
      <w:r w:rsidRPr="00C60C8C">
        <w:rPr>
          <w:lang w:eastAsia="zh-CN" w:bidi="hi-IN"/>
        </w:rPr>
        <w:t>)</w:t>
      </w:r>
      <w:r>
        <w:rPr>
          <w:lang w:eastAsia="zh-CN" w:bidi="hi-IN"/>
        </w:rPr>
        <w:t xml:space="preserve"> </w:t>
      </w:r>
      <w:r w:rsidRPr="00C60C8C">
        <w:rPr>
          <w:lang w:eastAsia="zh-CN" w:bidi="hi-IN"/>
        </w:rPr>
        <w:t>;</w:t>
      </w:r>
    </w:p>
    <w:p w14:paraId="73E2FF0C" w14:textId="77777777" w:rsidR="000B3DC8" w:rsidRPr="00C60C8C" w:rsidRDefault="000B3DC8" w:rsidP="00790FEB">
      <w:pPr>
        <w:pStyle w:val="Paragraphedeliste"/>
        <w:numPr>
          <w:ilvl w:val="0"/>
          <w:numId w:val="14"/>
        </w:numPr>
        <w:jc w:val="both"/>
        <w:rPr>
          <w:lang w:eastAsia="zh-CN" w:bidi="hi-IN"/>
        </w:rPr>
      </w:pPr>
      <w:r w:rsidRPr="00C60C8C">
        <w:rPr>
          <w:lang w:eastAsia="zh-CN" w:bidi="hi-IN"/>
        </w:rPr>
        <w:t xml:space="preserve">Les « avis de traitement » et les copies des fiches fiscales transmises par voie électronique par </w:t>
      </w:r>
      <w:proofErr w:type="spellStart"/>
      <w:r w:rsidRPr="00C60C8C">
        <w:rPr>
          <w:lang w:eastAsia="zh-CN" w:bidi="hi-IN"/>
        </w:rPr>
        <w:t>Belgotax</w:t>
      </w:r>
      <w:proofErr w:type="spellEnd"/>
      <w:r w:rsidRPr="00C60C8C">
        <w:rPr>
          <w:lang w:eastAsia="zh-CN" w:bidi="hi-IN"/>
        </w:rPr>
        <w:t xml:space="preserve"> on Web</w:t>
      </w:r>
      <w:r>
        <w:rPr>
          <w:lang w:eastAsia="zh-CN" w:bidi="hi-IN"/>
        </w:rPr>
        <w:t xml:space="preserve"> </w:t>
      </w:r>
      <w:r w:rsidRPr="00C60C8C">
        <w:rPr>
          <w:lang w:eastAsia="zh-CN" w:bidi="hi-IN"/>
        </w:rPr>
        <w:t>;</w:t>
      </w:r>
    </w:p>
    <w:p w14:paraId="665F5C9A" w14:textId="77777777" w:rsidR="000B3DC8" w:rsidRDefault="000B3DC8" w:rsidP="00790FEB">
      <w:pPr>
        <w:pStyle w:val="Paragraphedeliste"/>
        <w:numPr>
          <w:ilvl w:val="0"/>
          <w:numId w:val="14"/>
        </w:numPr>
        <w:jc w:val="both"/>
        <w:rPr>
          <w:lang w:eastAsia="zh-CN" w:bidi="hi-IN"/>
        </w:rPr>
      </w:pPr>
      <w:r w:rsidRPr="00C60C8C">
        <w:rPr>
          <w:lang w:eastAsia="zh-CN" w:bidi="hi-IN"/>
        </w:rPr>
        <w:t>Pour les ACS et autres PRC, il y a lieu de fournir un document mentionnant l’intervention d’</w:t>
      </w:r>
      <w:proofErr w:type="spellStart"/>
      <w:r w:rsidRPr="00C60C8C">
        <w:rPr>
          <w:lang w:eastAsia="zh-CN" w:bidi="hi-IN"/>
        </w:rPr>
        <w:t>Actiris</w:t>
      </w:r>
      <w:proofErr w:type="spellEnd"/>
      <w:r w:rsidRPr="00C60C8C">
        <w:rPr>
          <w:lang w:eastAsia="zh-CN" w:bidi="hi-IN"/>
        </w:rPr>
        <w:t xml:space="preserve"> ou de tout autre pouvoir impliqué dans les PRC.</w:t>
      </w:r>
    </w:p>
    <w:p w14:paraId="04F1334A" w14:textId="5DC38330" w:rsidR="00754FE5" w:rsidRPr="00754FE5" w:rsidRDefault="00754FE5" w:rsidP="00754FE5">
      <w:pPr>
        <w:spacing w:after="120"/>
        <w:ind w:left="405"/>
        <w:jc w:val="both"/>
        <w:rPr>
          <w:rFonts w:ascii="Courier New" w:eastAsia="Times New Roman" w:hAnsi="Courier New" w:cs="Courier New"/>
          <w:sz w:val="24"/>
        </w:rPr>
      </w:pPr>
      <w:r w:rsidRPr="00754FE5">
        <w:rPr>
          <w:rFonts w:eastAsia="SimSun" w:cs="Mangal"/>
          <w:kern w:val="1"/>
          <w:lang w:eastAsia="zh-CN" w:bidi="hi-IN"/>
        </w:rPr>
        <w:t xml:space="preserve">Les frais de télétravail sont acceptés, uniquement pour les travailleurs salariés affectés à la Cohésion sociale et ce pour la </w:t>
      </w:r>
      <w:r w:rsidRPr="00921276">
        <w:rPr>
          <w:rFonts w:eastAsia="SimSun" w:cs="Mangal"/>
          <w:kern w:val="1"/>
          <w:lang w:eastAsia="zh-CN" w:bidi="hi-IN"/>
        </w:rPr>
        <w:t xml:space="preserve">période de janvier 2021 à décembre 2021 pour </w:t>
      </w:r>
      <w:r w:rsidRPr="00754FE5">
        <w:rPr>
          <w:rFonts w:eastAsia="SimSun" w:cs="Mangal"/>
          <w:kern w:val="1"/>
          <w:lang w:eastAsia="zh-CN" w:bidi="hi-IN"/>
        </w:rPr>
        <w:t>un montant de</w:t>
      </w:r>
      <w:r>
        <w:rPr>
          <w:rFonts w:eastAsia="SimSun" w:cs="Mangal"/>
          <w:kern w:val="1"/>
          <w:lang w:eastAsia="zh-CN" w:bidi="hi-IN"/>
        </w:rPr>
        <w:t xml:space="preserve"> 20 euros par mois justifiés sur le compte individuel des travailleurs salariés ou via une prime spécifique « frais de télétravail ». </w:t>
      </w:r>
      <w:r w:rsidRPr="00754FE5">
        <w:rPr>
          <w:rFonts w:eastAsia="SimSun" w:cs="Mangal"/>
          <w:kern w:val="1"/>
          <w:lang w:eastAsia="zh-CN" w:bidi="hi-IN"/>
        </w:rPr>
        <w:t xml:space="preserve"> </w:t>
      </w:r>
    </w:p>
    <w:p w14:paraId="3CFF8E57" w14:textId="77777777" w:rsidR="000B3DC8" w:rsidRPr="00C50638" w:rsidRDefault="000B3DC8" w:rsidP="000B3DC8">
      <w:pPr>
        <w:rPr>
          <w:b/>
          <w:bCs/>
          <w:lang w:val="fr-FR"/>
        </w:rPr>
      </w:pPr>
      <w:r w:rsidRPr="00C50638">
        <w:rPr>
          <w:b/>
          <w:bCs/>
          <w:lang w:val="fr-FR"/>
        </w:rPr>
        <w:t>Frais refusés :</w:t>
      </w:r>
    </w:p>
    <w:p w14:paraId="33047A0C" w14:textId="77777777" w:rsidR="000B3DC8" w:rsidRPr="006073FD" w:rsidRDefault="000B3DC8" w:rsidP="00790FEB">
      <w:pPr>
        <w:pStyle w:val="Paragraphedeliste"/>
        <w:numPr>
          <w:ilvl w:val="0"/>
          <w:numId w:val="13"/>
        </w:numPr>
        <w:jc w:val="both"/>
      </w:pPr>
      <w:r w:rsidRPr="006073FD">
        <w:t>Les rémunérations du personnel communal (sauf dérogation prévue dans la convention) ;</w:t>
      </w:r>
    </w:p>
    <w:p w14:paraId="4DCADB0D" w14:textId="77777777" w:rsidR="000B3DC8" w:rsidRPr="006073FD" w:rsidRDefault="000B3DC8" w:rsidP="00790FEB">
      <w:pPr>
        <w:pStyle w:val="Paragraphedeliste"/>
        <w:numPr>
          <w:ilvl w:val="0"/>
          <w:numId w:val="13"/>
        </w:numPr>
        <w:jc w:val="both"/>
      </w:pPr>
      <w:r w:rsidRPr="006073FD">
        <w:t>Les indemnités octroyées dans le cadre d’un préavis non presté ;</w:t>
      </w:r>
    </w:p>
    <w:p w14:paraId="7A426081" w14:textId="77777777" w:rsidR="000B3DC8" w:rsidRPr="00C50638" w:rsidRDefault="000B3DC8" w:rsidP="00790FEB">
      <w:pPr>
        <w:pStyle w:val="Paragraphedeliste"/>
        <w:numPr>
          <w:ilvl w:val="0"/>
          <w:numId w:val="13"/>
        </w:numPr>
        <w:shd w:val="clear" w:color="auto" w:fill="FFFFFF" w:themeFill="background1"/>
        <w:jc w:val="both"/>
        <w:rPr>
          <w:color w:val="000000" w:themeColor="text1"/>
        </w:rPr>
      </w:pPr>
      <w:r w:rsidRPr="006E7B93">
        <w:rPr>
          <w:color w:val="000000" w:themeColor="text1"/>
        </w:rPr>
        <w:t xml:space="preserve">La mise à </w:t>
      </w:r>
      <w:r w:rsidRPr="00C50638">
        <w:rPr>
          <w:color w:val="000000" w:themeColor="text1"/>
        </w:rPr>
        <w:t xml:space="preserve">disposition de personnel </w:t>
      </w:r>
      <w:r w:rsidRPr="00C50638">
        <w:t>(sauf accord préalable donné par la COCOF dans le cadre du COVID 19) </w:t>
      </w:r>
      <w:r w:rsidRPr="00C50638">
        <w:rPr>
          <w:color w:val="000000" w:themeColor="text1"/>
        </w:rPr>
        <w:t>;</w:t>
      </w:r>
    </w:p>
    <w:p w14:paraId="5F7D2C72" w14:textId="44F0A735" w:rsidR="000B3DC8" w:rsidRPr="00921276" w:rsidRDefault="00754FE5" w:rsidP="00790FEB">
      <w:pPr>
        <w:pStyle w:val="Paragraphedeliste"/>
        <w:numPr>
          <w:ilvl w:val="0"/>
          <w:numId w:val="13"/>
        </w:numPr>
        <w:jc w:val="both"/>
      </w:pPr>
      <w:r w:rsidRPr="00921276">
        <w:t xml:space="preserve">Les frais liés au télétravail en dehors de la période Covid.  </w:t>
      </w:r>
      <w:r w:rsidR="000B3DC8" w:rsidRPr="00921276">
        <w:t xml:space="preserve">Les frais liés au télétravail pour le personnel non salarié de </w:t>
      </w:r>
      <w:proofErr w:type="spellStart"/>
      <w:r w:rsidR="000B3DC8" w:rsidRPr="00921276">
        <w:t>l’asbl</w:t>
      </w:r>
      <w:proofErr w:type="spellEnd"/>
      <w:r w:rsidR="000B3DC8" w:rsidRPr="00921276">
        <w:t> : les vacataires, les volontaires, les étudiants, …</w:t>
      </w:r>
    </w:p>
    <w:p w14:paraId="601F0DB8" w14:textId="77777777" w:rsidR="000B3DC8" w:rsidRPr="00921276" w:rsidRDefault="000B3DC8" w:rsidP="00790FEB">
      <w:pPr>
        <w:pStyle w:val="Paragraphedeliste"/>
        <w:numPr>
          <w:ilvl w:val="0"/>
          <w:numId w:val="13"/>
        </w:numPr>
        <w:shd w:val="clear" w:color="auto" w:fill="FFFFFF" w:themeFill="background1"/>
        <w:jc w:val="both"/>
      </w:pPr>
      <w:r w:rsidRPr="00921276">
        <w:t>L’épargne pension ;</w:t>
      </w:r>
    </w:p>
    <w:p w14:paraId="225E32CC" w14:textId="58E232A8" w:rsidR="000B3DC8" w:rsidRPr="00921276" w:rsidRDefault="000B3DC8" w:rsidP="00790FEB">
      <w:pPr>
        <w:pStyle w:val="Paragraphedeliste"/>
        <w:numPr>
          <w:ilvl w:val="0"/>
          <w:numId w:val="13"/>
        </w:numPr>
        <w:shd w:val="clear" w:color="auto" w:fill="FFFFFF" w:themeFill="background1"/>
        <w:jc w:val="both"/>
      </w:pPr>
      <w:r w:rsidRPr="00921276">
        <w:t>Les assurances hospitalisation</w:t>
      </w:r>
      <w:r w:rsidR="00754FE5" w:rsidRPr="00921276">
        <w:t> ;</w:t>
      </w:r>
    </w:p>
    <w:p w14:paraId="78BE2F85" w14:textId="4AA2FA2A" w:rsidR="00754FE5" w:rsidRPr="00921276" w:rsidRDefault="00754FE5" w:rsidP="00790FEB">
      <w:pPr>
        <w:pStyle w:val="Paragraphedeliste"/>
        <w:numPr>
          <w:ilvl w:val="0"/>
          <w:numId w:val="13"/>
        </w:numPr>
        <w:shd w:val="clear" w:color="auto" w:fill="FFFFFF" w:themeFill="background1"/>
        <w:jc w:val="both"/>
      </w:pPr>
      <w:r w:rsidRPr="00921276">
        <w:t>Les chèques consommation</w:t>
      </w:r>
    </w:p>
    <w:p w14:paraId="12CF859E" w14:textId="77777777" w:rsidR="000B3DC8" w:rsidRPr="00C50638" w:rsidRDefault="000B3DC8" w:rsidP="000B3DC8">
      <w:pPr>
        <w:rPr>
          <w:b/>
          <w:bCs/>
        </w:rPr>
      </w:pPr>
      <w:r w:rsidRPr="00C50638">
        <w:rPr>
          <w:b/>
          <w:bCs/>
        </w:rPr>
        <w:t>Frais de déplacement domicile – lieu de travail</w:t>
      </w:r>
    </w:p>
    <w:p w14:paraId="3E45B925" w14:textId="77777777" w:rsidR="000B3DC8" w:rsidRPr="00C60C8C" w:rsidRDefault="000B3DC8" w:rsidP="00790FEB">
      <w:pPr>
        <w:jc w:val="both"/>
        <w:rPr>
          <w:lang w:val="fr-FR"/>
        </w:rPr>
      </w:pPr>
      <w:r w:rsidRPr="00C60C8C">
        <w:rPr>
          <w:lang w:val="fr-FR"/>
        </w:rPr>
        <w:t>Les frais de déplacement pour le personnel salarié sous contrat de travail « classique » de l’association sont pris en charge.</w:t>
      </w:r>
    </w:p>
    <w:p w14:paraId="7E38E0BD" w14:textId="77777777" w:rsidR="00077B56" w:rsidRDefault="000B3DC8" w:rsidP="00077B56">
      <w:pPr>
        <w:rPr>
          <w:lang w:val="fr-FR"/>
        </w:rPr>
      </w:pPr>
      <w:r w:rsidRPr="00C60C8C">
        <w:rPr>
          <w:lang w:val="fr-FR"/>
        </w:rPr>
        <w:t>Dans ce cas, il faut fournir les comptes individuels des salariés et les fiches de salaire.</w:t>
      </w:r>
    </w:p>
    <w:p w14:paraId="0DADB526" w14:textId="203722A5" w:rsidR="000B3DC8" w:rsidRPr="00077B56" w:rsidRDefault="000B3DC8" w:rsidP="00077B56">
      <w:pPr>
        <w:rPr>
          <w:lang w:val="fr-FR"/>
        </w:rPr>
      </w:pPr>
      <w:r w:rsidRPr="00C50638">
        <w:rPr>
          <w:b/>
          <w:bCs/>
        </w:rPr>
        <w:t>Assurances légales et Assurances extralégales</w:t>
      </w:r>
    </w:p>
    <w:p w14:paraId="5C0B18A4" w14:textId="6963F632" w:rsidR="000B3DC8" w:rsidRPr="00C60C8C" w:rsidRDefault="000B3DC8" w:rsidP="00790FEB">
      <w:pPr>
        <w:jc w:val="both"/>
        <w:rPr>
          <w:lang w:val="fr-FR"/>
        </w:rPr>
      </w:pPr>
      <w:proofErr w:type="gramStart"/>
      <w:r w:rsidRPr="00C60C8C">
        <w:rPr>
          <w:lang w:val="fr-FR"/>
        </w:rPr>
        <w:t>Les frais résultant</w:t>
      </w:r>
      <w:proofErr w:type="gramEnd"/>
      <w:r w:rsidRPr="00C60C8C">
        <w:rPr>
          <w:lang w:val="fr-FR"/>
        </w:rPr>
        <w:t xml:space="preserve"> de la conclusion de contrats d'assurance nécessaires à la réalisation des actions dans de bonnes conditions de sécurité financière seront acceptés. Pour les actions de courte durée, la partie de la prime d'assurance correspondant à la période de déroulement de l'action est prise en compte.</w:t>
      </w:r>
    </w:p>
    <w:p w14:paraId="37FA9463" w14:textId="77777777" w:rsidR="0039269A" w:rsidRDefault="0039269A">
      <w:pPr>
        <w:spacing w:before="0"/>
        <w:rPr>
          <w:rFonts w:ascii="Calibri" w:eastAsia="Times New Roman" w:hAnsi="Calibri" w:cs="Times New Roman"/>
          <w:b/>
          <w:i/>
          <w:color w:val="0A00BE"/>
          <w:kern w:val="36"/>
          <w:sz w:val="24"/>
          <w:szCs w:val="24"/>
        </w:rPr>
      </w:pPr>
      <w:bookmarkStart w:id="45" w:name="_Toc89767357"/>
      <w:r>
        <w:br w:type="page"/>
      </w:r>
    </w:p>
    <w:p w14:paraId="30BD415E" w14:textId="591C912F" w:rsidR="000B3DC8" w:rsidRPr="009B0551" w:rsidRDefault="000B3DC8" w:rsidP="000B3DC8">
      <w:pPr>
        <w:pStyle w:val="Titre31"/>
      </w:pPr>
      <w:bookmarkStart w:id="46" w:name="_Toc93324234"/>
      <w:r>
        <w:lastRenderedPageBreak/>
        <w:t>4.</w:t>
      </w:r>
      <w:r w:rsidR="00754FE5">
        <w:t>6</w:t>
      </w:r>
      <w:r>
        <w:t>.2</w:t>
      </w:r>
      <w:r>
        <w:tab/>
      </w:r>
      <w:r w:rsidRPr="009B0551">
        <w:t>Pour les rétributions de tiers, sous-traitance, honoraires, vacataires, bénévoles</w:t>
      </w:r>
      <w:bookmarkEnd w:id="45"/>
      <w:bookmarkEnd w:id="46"/>
    </w:p>
    <w:p w14:paraId="67817B4D" w14:textId="77777777" w:rsidR="000B3DC8" w:rsidRDefault="000B3DC8" w:rsidP="000B3DC8">
      <w:r w:rsidRPr="00C60C8C">
        <w:t xml:space="preserve">Plusieurs types de rétribution de tiers peuvent être envisagés : </w:t>
      </w:r>
    </w:p>
    <w:tbl>
      <w:tblPr>
        <w:tblStyle w:val="Grilledutableau"/>
        <w:tblW w:w="9776" w:type="dxa"/>
        <w:tblLook w:val="04A0" w:firstRow="1" w:lastRow="0" w:firstColumn="1" w:lastColumn="0" w:noHBand="0" w:noVBand="1"/>
      </w:tblPr>
      <w:tblGrid>
        <w:gridCol w:w="1440"/>
        <w:gridCol w:w="3042"/>
        <w:gridCol w:w="5294"/>
      </w:tblGrid>
      <w:tr w:rsidR="000B3DC8" w14:paraId="7AAE8908" w14:textId="77777777" w:rsidTr="009B3BA9">
        <w:trPr>
          <w:tblHeader/>
        </w:trPr>
        <w:tc>
          <w:tcPr>
            <w:tcW w:w="1440" w:type="dxa"/>
          </w:tcPr>
          <w:p w14:paraId="6D64361A" w14:textId="77777777" w:rsidR="000B3DC8" w:rsidRDefault="000B3DC8" w:rsidP="009B3BA9"/>
        </w:tc>
        <w:tc>
          <w:tcPr>
            <w:tcW w:w="3042" w:type="dxa"/>
          </w:tcPr>
          <w:p w14:paraId="387C6A53" w14:textId="77777777" w:rsidR="000B3DC8" w:rsidRPr="003C74FE" w:rsidRDefault="000B3DC8" w:rsidP="009B3BA9">
            <w:pPr>
              <w:rPr>
                <w:b/>
                <w:bCs/>
              </w:rPr>
            </w:pPr>
            <w:r w:rsidRPr="003C74FE">
              <w:rPr>
                <w:b/>
                <w:bCs/>
              </w:rPr>
              <w:t>Pièces exigées</w:t>
            </w:r>
          </w:p>
        </w:tc>
        <w:tc>
          <w:tcPr>
            <w:tcW w:w="5294" w:type="dxa"/>
          </w:tcPr>
          <w:p w14:paraId="1807B4C4" w14:textId="77777777" w:rsidR="000B3DC8" w:rsidRPr="003C74FE" w:rsidRDefault="000B3DC8" w:rsidP="009B3BA9">
            <w:pPr>
              <w:rPr>
                <w:b/>
                <w:bCs/>
              </w:rPr>
            </w:pPr>
            <w:r w:rsidRPr="003C74FE">
              <w:rPr>
                <w:b/>
                <w:bCs/>
              </w:rPr>
              <w:t>Remarques</w:t>
            </w:r>
          </w:p>
        </w:tc>
      </w:tr>
      <w:tr w:rsidR="000B3DC8" w14:paraId="77A29336" w14:textId="77777777" w:rsidTr="009B3BA9">
        <w:tc>
          <w:tcPr>
            <w:tcW w:w="1440" w:type="dxa"/>
          </w:tcPr>
          <w:p w14:paraId="14CC0333" w14:textId="77777777" w:rsidR="000B3DC8" w:rsidRPr="003C74FE" w:rsidRDefault="000B3DC8" w:rsidP="009B3BA9">
            <w:pPr>
              <w:rPr>
                <w:iCs/>
              </w:rPr>
            </w:pPr>
            <w:r w:rsidRPr="003C74FE">
              <w:rPr>
                <w:rFonts w:ascii="Calibri" w:eastAsia="Calibri" w:hAnsi="Calibri" w:cs="Times New Roman"/>
                <w:b/>
                <w:iCs/>
                <w:color w:val="0A00BE"/>
                <w:kern w:val="36"/>
                <w:sz w:val="24"/>
                <w:szCs w:val="24"/>
              </w:rPr>
              <w:t>Vacataires</w:t>
            </w:r>
          </w:p>
        </w:tc>
        <w:tc>
          <w:tcPr>
            <w:tcW w:w="3042" w:type="dxa"/>
          </w:tcPr>
          <w:p w14:paraId="71A388C7" w14:textId="77777777" w:rsidR="000B3DC8" w:rsidRPr="00C60C8C" w:rsidRDefault="000B3DC8" w:rsidP="00073570">
            <w:pPr>
              <w:pStyle w:val="Paragraphedeliste"/>
              <w:numPr>
                <w:ilvl w:val="0"/>
                <w:numId w:val="15"/>
              </w:numPr>
            </w:pPr>
            <w:r w:rsidRPr="00C60C8C">
              <w:t>La convention de travail signée par le vacataire (modèle Annexe 4)</w:t>
            </w:r>
          </w:p>
          <w:p w14:paraId="29C31E8C" w14:textId="77777777" w:rsidR="000B3DC8" w:rsidRDefault="000B3DC8" w:rsidP="00073570">
            <w:pPr>
              <w:pStyle w:val="Paragraphedeliste"/>
              <w:numPr>
                <w:ilvl w:val="0"/>
                <w:numId w:val="15"/>
              </w:numPr>
            </w:pPr>
            <w:r w:rsidRPr="00C60C8C">
              <w:t>Preuve de paiement des prestations effectuées (extrait bancaire ou copie du livre de caisse)</w:t>
            </w:r>
          </w:p>
        </w:tc>
        <w:tc>
          <w:tcPr>
            <w:tcW w:w="5294" w:type="dxa"/>
          </w:tcPr>
          <w:p w14:paraId="213F3E2B" w14:textId="77777777" w:rsidR="00313695" w:rsidRDefault="000B3DC8" w:rsidP="00313695">
            <w:pPr>
              <w:jc w:val="both"/>
            </w:pPr>
            <w:r w:rsidRPr="00C60C8C">
              <w:t>Les prestations doivent être ponctuelles et non récurrentes (</w:t>
            </w:r>
            <w:proofErr w:type="spellStart"/>
            <w:r w:rsidRPr="00C60C8C">
              <w:t>cf</w:t>
            </w:r>
            <w:proofErr w:type="spellEnd"/>
            <w:r w:rsidRPr="00C60C8C">
              <w:t xml:space="preserve"> loi sur les marchés publics). </w:t>
            </w:r>
          </w:p>
          <w:p w14:paraId="357BB41D" w14:textId="7794C465" w:rsidR="000B3DC8" w:rsidRPr="00C60C8C" w:rsidRDefault="000B3DC8" w:rsidP="00313695">
            <w:pPr>
              <w:jc w:val="both"/>
            </w:pPr>
            <w:r w:rsidRPr="00C60C8C">
              <w:t xml:space="preserve">Si le cumul des prestations d’un vacataire dépasse un montant annuel de 125 €, il faut joindre en plus </w:t>
            </w:r>
          </w:p>
          <w:p w14:paraId="65B9903A" w14:textId="77777777" w:rsidR="000B3DC8" w:rsidRPr="00C60C8C" w:rsidRDefault="000B3DC8" w:rsidP="00313695">
            <w:pPr>
              <w:pStyle w:val="Paragraphedeliste"/>
              <w:numPr>
                <w:ilvl w:val="0"/>
                <w:numId w:val="15"/>
              </w:numPr>
              <w:jc w:val="both"/>
            </w:pPr>
            <w:proofErr w:type="gramStart"/>
            <w:r w:rsidRPr="00C60C8C">
              <w:t>une</w:t>
            </w:r>
            <w:proofErr w:type="gramEnd"/>
            <w:r w:rsidRPr="00C60C8C">
              <w:t xml:space="preserve"> copie de la fiche fiscale 281.50 remise au vacataire en fin d’année</w:t>
            </w:r>
          </w:p>
          <w:p w14:paraId="1ADEFD27" w14:textId="77777777" w:rsidR="000B3DC8" w:rsidRDefault="000B3DC8" w:rsidP="00313695">
            <w:pPr>
              <w:pStyle w:val="Paragraphedeliste"/>
              <w:numPr>
                <w:ilvl w:val="0"/>
                <w:numId w:val="15"/>
              </w:numPr>
              <w:jc w:val="both"/>
            </w:pPr>
            <w:proofErr w:type="gramStart"/>
            <w:r w:rsidRPr="00C60C8C">
              <w:t>un</w:t>
            </w:r>
            <w:proofErr w:type="gramEnd"/>
            <w:r w:rsidRPr="00C60C8C">
              <w:t xml:space="preserve"> relevé récapitulatif 325.50 muni du cachet du centre de documentation du SPF finances</w:t>
            </w:r>
          </w:p>
        </w:tc>
      </w:tr>
      <w:tr w:rsidR="000B3DC8" w14:paraId="10362D06" w14:textId="77777777" w:rsidTr="009B3BA9">
        <w:tc>
          <w:tcPr>
            <w:tcW w:w="1440" w:type="dxa"/>
          </w:tcPr>
          <w:p w14:paraId="32F67AD9" w14:textId="77777777" w:rsidR="000B3DC8" w:rsidRDefault="000B3DC8" w:rsidP="009B3BA9">
            <w:r w:rsidRPr="003C74FE">
              <w:rPr>
                <w:rFonts w:ascii="Calibri" w:eastAsia="Calibri" w:hAnsi="Calibri" w:cs="Times New Roman"/>
                <w:b/>
                <w:iCs/>
                <w:color w:val="0A00BE"/>
                <w:kern w:val="36"/>
                <w:sz w:val="24"/>
                <w:szCs w:val="24"/>
              </w:rPr>
              <w:t>Bénévoles ou volontaires</w:t>
            </w:r>
          </w:p>
        </w:tc>
        <w:tc>
          <w:tcPr>
            <w:tcW w:w="3042" w:type="dxa"/>
          </w:tcPr>
          <w:p w14:paraId="34D3B6F7" w14:textId="77777777" w:rsidR="000B3DC8" w:rsidRPr="00C36764" w:rsidRDefault="000B3DC8" w:rsidP="00073570">
            <w:pPr>
              <w:pStyle w:val="Paragraphedeliste"/>
              <w:numPr>
                <w:ilvl w:val="0"/>
                <w:numId w:val="15"/>
              </w:numPr>
              <w:rPr>
                <w:rFonts w:ascii="Calibri" w:eastAsia="Times New Roman" w:hAnsi="Calibri" w:cs="Times New Roman"/>
                <w:bCs/>
                <w:iCs/>
                <w:color w:val="0A00BE"/>
                <w:kern w:val="36"/>
              </w:rPr>
            </w:pPr>
            <w:r w:rsidRPr="00142DC3">
              <w:t xml:space="preserve">Copie du contrat d’assurance en responsabilité Civile. Cette assurance peut sous certaines conditions être prise en charge par la Commission communautaire française : </w:t>
            </w:r>
            <w:hyperlink r:id="rId13" w:tgtFrame="_blank" w:history="1">
              <w:r w:rsidRPr="00C36764">
                <w:rPr>
                  <w:rFonts w:ascii="Calibri" w:eastAsia="Times New Roman" w:hAnsi="Calibri" w:cs="Times New Roman"/>
                  <w:bCs/>
                  <w:iCs/>
                  <w:color w:val="0A00BE"/>
                  <w:kern w:val="36"/>
                </w:rPr>
                <w:t>www.spfb.brussels/espace-pro/assurance-gratuite-volontariat</w:t>
              </w:r>
            </w:hyperlink>
          </w:p>
          <w:p w14:paraId="391EFD4B" w14:textId="77777777" w:rsidR="000B3DC8" w:rsidRPr="00C60C8C" w:rsidRDefault="000B3DC8" w:rsidP="00073570">
            <w:pPr>
              <w:pStyle w:val="Paragraphedeliste"/>
              <w:numPr>
                <w:ilvl w:val="0"/>
                <w:numId w:val="15"/>
              </w:numPr>
            </w:pPr>
            <w:r w:rsidRPr="00C60C8C">
              <w:t>Copie du reçu signé par le volontaire mentionnant les jours et heures de prestations (</w:t>
            </w:r>
            <w:proofErr w:type="spellStart"/>
            <w:r w:rsidRPr="00C60C8C">
              <w:t>cfr</w:t>
            </w:r>
            <w:proofErr w:type="spellEnd"/>
            <w:r w:rsidRPr="00C60C8C">
              <w:t>. Annexe</w:t>
            </w:r>
            <w:r>
              <w:t xml:space="preserve"> 5</w:t>
            </w:r>
            <w:r w:rsidRPr="00C60C8C">
              <w:t>).</w:t>
            </w:r>
          </w:p>
          <w:p w14:paraId="74E7FEBC" w14:textId="77777777" w:rsidR="000B3DC8" w:rsidRPr="00C60C8C" w:rsidRDefault="000B3DC8" w:rsidP="00073570">
            <w:pPr>
              <w:pStyle w:val="Paragraphedeliste"/>
              <w:numPr>
                <w:ilvl w:val="0"/>
                <w:numId w:val="15"/>
              </w:numPr>
            </w:pPr>
            <w:r w:rsidRPr="00C60C8C">
              <w:t>Preuve de paiement des prestations effectuées (extrait bancaire ou copie du livre de caisse)</w:t>
            </w:r>
          </w:p>
          <w:p w14:paraId="03245FFF" w14:textId="77777777" w:rsidR="000B3DC8" w:rsidRPr="006E7B93" w:rsidRDefault="000B3DC8" w:rsidP="00073570">
            <w:pPr>
              <w:pStyle w:val="Paragraphedeliste"/>
              <w:numPr>
                <w:ilvl w:val="0"/>
                <w:numId w:val="15"/>
              </w:numPr>
              <w:rPr>
                <w:rFonts w:eastAsia="Times New Roman" w:cs="Times New Roman"/>
                <w:lang w:eastAsia="fr-BE"/>
              </w:rPr>
            </w:pPr>
            <w:r w:rsidRPr="00C60C8C">
              <w:t>Copie de la note d’information prévue par la loi sur le volontariat doit être jointe au dossier</w:t>
            </w:r>
            <w:r>
              <w:rPr>
                <w:rStyle w:val="Appelnotedebasdep"/>
              </w:rPr>
              <w:footnoteReference w:id="2"/>
            </w:r>
            <w:r w:rsidRPr="00C60C8C">
              <w:t>.</w:t>
            </w:r>
          </w:p>
        </w:tc>
        <w:tc>
          <w:tcPr>
            <w:tcW w:w="5294" w:type="dxa"/>
          </w:tcPr>
          <w:p w14:paraId="25836A1E" w14:textId="7988ED16" w:rsidR="000B3DC8" w:rsidRPr="00C60C8C" w:rsidRDefault="000B3DC8" w:rsidP="00313695">
            <w:pPr>
              <w:jc w:val="both"/>
              <w:rPr>
                <w:lang w:eastAsia="fr-BE"/>
              </w:rPr>
            </w:pPr>
            <w:r w:rsidRPr="00C60C8C">
              <w:rPr>
                <w:lang w:eastAsia="fr-BE"/>
              </w:rPr>
              <w:t xml:space="preserve">Si une indemnité forfaitaire est octroyée, elle ne peut dépasser le montant </w:t>
            </w:r>
            <w:r w:rsidRPr="00FF5CDB">
              <w:rPr>
                <w:lang w:eastAsia="fr-BE"/>
              </w:rPr>
              <w:t>de</w:t>
            </w:r>
            <w:r w:rsidR="00313695">
              <w:rPr>
                <w:lang w:eastAsia="fr-BE"/>
              </w:rPr>
              <w:t xml:space="preserve"> </w:t>
            </w:r>
            <w:r w:rsidR="00313695" w:rsidRPr="008D7124">
              <w:rPr>
                <w:b/>
                <w:bCs/>
                <w:color w:val="C00000"/>
                <w:lang w:eastAsia="fr-BE"/>
              </w:rPr>
              <w:t>35,41€</w:t>
            </w:r>
            <w:r w:rsidRPr="00C60C8C">
              <w:rPr>
                <w:lang w:eastAsia="fr-BE"/>
              </w:rPr>
              <w:t>par jour et le total annuel cumulé ne peut dépasser un montant de</w:t>
            </w:r>
            <w:r w:rsidR="00313695">
              <w:rPr>
                <w:lang w:eastAsia="fr-BE"/>
              </w:rPr>
              <w:t xml:space="preserve"> </w:t>
            </w:r>
            <w:r w:rsidR="00313695" w:rsidRPr="008D7124">
              <w:rPr>
                <w:b/>
                <w:bCs/>
                <w:color w:val="C00000"/>
                <w:lang w:eastAsia="fr-BE"/>
              </w:rPr>
              <w:t>1.416,16</w:t>
            </w:r>
            <w:proofErr w:type="gramStart"/>
            <w:r w:rsidR="00313695" w:rsidRPr="008D7124">
              <w:rPr>
                <w:b/>
                <w:bCs/>
                <w:color w:val="C00000"/>
                <w:lang w:eastAsia="fr-BE"/>
              </w:rPr>
              <w:t xml:space="preserve">€ </w:t>
            </w:r>
            <w:r w:rsidRPr="00313695">
              <w:rPr>
                <w:color w:val="00B050"/>
                <w:lang w:eastAsia="fr-BE"/>
              </w:rPr>
              <w:t xml:space="preserve"> </w:t>
            </w:r>
            <w:r w:rsidRPr="00C60C8C">
              <w:rPr>
                <w:lang w:eastAsia="fr-BE"/>
              </w:rPr>
              <w:t>(</w:t>
            </w:r>
            <w:proofErr w:type="gramEnd"/>
            <w:r w:rsidRPr="00C60C8C">
              <w:rPr>
                <w:lang w:eastAsia="fr-BE"/>
              </w:rPr>
              <w:t>s’il y a dépassement, ces dépenses doivent être considérées comme des paiements à des vacataires et sont à justifier comme tels (fiches fiscales 281.50 à établir).</w:t>
            </w:r>
          </w:p>
          <w:p w14:paraId="3D8AC862" w14:textId="77777777" w:rsidR="000B3DC8" w:rsidRDefault="000B3DC8" w:rsidP="00313695">
            <w:pPr>
              <w:jc w:val="both"/>
            </w:pPr>
            <w:r w:rsidRPr="00C60C8C">
              <w:rPr>
                <w:lang w:eastAsia="fr-BE"/>
              </w:rPr>
              <w:t>Les frais de déplacement des volontaires sont acceptés, en supplément du forfait, aux conditions prévues par la loi sur le volontariat.</w:t>
            </w:r>
          </w:p>
        </w:tc>
      </w:tr>
      <w:tr w:rsidR="000B3DC8" w14:paraId="6C874036" w14:textId="77777777" w:rsidTr="009B3BA9">
        <w:tc>
          <w:tcPr>
            <w:tcW w:w="1440" w:type="dxa"/>
          </w:tcPr>
          <w:p w14:paraId="0969F55B" w14:textId="77777777" w:rsidR="000B3DC8" w:rsidRPr="003C74FE" w:rsidRDefault="000B3DC8" w:rsidP="009B3BA9">
            <w:pPr>
              <w:rPr>
                <w:rFonts w:ascii="Calibri" w:eastAsia="Calibri" w:hAnsi="Calibri" w:cs="Times New Roman"/>
                <w:b/>
                <w:iCs/>
                <w:color w:val="0A00BE"/>
                <w:kern w:val="36"/>
                <w:sz w:val="24"/>
                <w:szCs w:val="24"/>
              </w:rPr>
            </w:pPr>
            <w:r w:rsidRPr="003C74FE">
              <w:rPr>
                <w:rFonts w:ascii="Calibri" w:eastAsia="Calibri" w:hAnsi="Calibri" w:cs="Times New Roman"/>
                <w:b/>
                <w:iCs/>
                <w:color w:val="0A00BE"/>
                <w:kern w:val="36"/>
                <w:sz w:val="24"/>
                <w:szCs w:val="24"/>
              </w:rPr>
              <w:lastRenderedPageBreak/>
              <w:t>Honoraires :</w:t>
            </w:r>
          </w:p>
          <w:p w14:paraId="40F6640C" w14:textId="77777777" w:rsidR="000B3DC8" w:rsidRDefault="000B3DC8" w:rsidP="009B3BA9">
            <w:proofErr w:type="gramStart"/>
            <w:r w:rsidRPr="003C74FE">
              <w:rPr>
                <w:rFonts w:ascii="Calibri" w:eastAsia="Calibri" w:hAnsi="Calibri" w:cs="Times New Roman"/>
                <w:b/>
                <w:iCs/>
                <w:color w:val="0A00BE"/>
                <w:kern w:val="36"/>
                <w:sz w:val="24"/>
                <w:szCs w:val="24"/>
              </w:rPr>
              <w:t>sous</w:t>
            </w:r>
            <w:proofErr w:type="gramEnd"/>
            <w:r w:rsidRPr="003C74FE">
              <w:rPr>
                <w:rFonts w:ascii="Calibri" w:eastAsia="Calibri" w:hAnsi="Calibri" w:cs="Times New Roman"/>
                <w:b/>
                <w:iCs/>
                <w:color w:val="0A00BE"/>
                <w:kern w:val="36"/>
                <w:sz w:val="24"/>
                <w:szCs w:val="24"/>
              </w:rPr>
              <w:t>-traitance, comptable, avocat…</w:t>
            </w:r>
          </w:p>
        </w:tc>
        <w:tc>
          <w:tcPr>
            <w:tcW w:w="3042" w:type="dxa"/>
          </w:tcPr>
          <w:p w14:paraId="4768FED8" w14:textId="77777777" w:rsidR="000B3DC8" w:rsidRPr="00C60C8C" w:rsidRDefault="000B3DC8" w:rsidP="00073570">
            <w:pPr>
              <w:pStyle w:val="Paragraphedeliste"/>
              <w:numPr>
                <w:ilvl w:val="0"/>
                <w:numId w:val="15"/>
              </w:numPr>
            </w:pPr>
            <w:r w:rsidRPr="00C60C8C">
              <w:t xml:space="preserve">Factures, notes d’honoraires acquittées </w:t>
            </w:r>
          </w:p>
          <w:p w14:paraId="2205802F" w14:textId="77777777" w:rsidR="000B3DC8" w:rsidRDefault="000B3DC8" w:rsidP="00073570">
            <w:pPr>
              <w:pStyle w:val="Paragraphedeliste"/>
              <w:numPr>
                <w:ilvl w:val="0"/>
                <w:numId w:val="15"/>
              </w:numPr>
            </w:pPr>
            <w:r w:rsidRPr="00C60C8C">
              <w:t>Preuve de paiement (extrait bancaire ou copie du livre de caisse)</w:t>
            </w:r>
          </w:p>
        </w:tc>
        <w:tc>
          <w:tcPr>
            <w:tcW w:w="5294" w:type="dxa"/>
          </w:tcPr>
          <w:p w14:paraId="1B5F9092" w14:textId="77777777" w:rsidR="00754FE5" w:rsidRPr="006F5FD6" w:rsidRDefault="00754FE5" w:rsidP="00313695">
            <w:pPr>
              <w:spacing w:before="60"/>
              <w:jc w:val="both"/>
              <w:rPr>
                <w:rFonts w:eastAsia="Times New Roman" w:cs="Times New Roman"/>
                <w:color w:val="00000A"/>
                <w:kern w:val="36"/>
                <w:szCs w:val="36"/>
                <w:lang w:eastAsia="fr-BE"/>
              </w:rPr>
            </w:pPr>
            <w:r w:rsidRPr="006F5FD6">
              <w:rPr>
                <w:rFonts w:eastAsia="Times New Roman" w:cs="Times New Roman"/>
                <w:color w:val="00000A"/>
                <w:kern w:val="36"/>
                <w:szCs w:val="36"/>
                <w:lang w:eastAsia="fr-BE"/>
              </w:rPr>
              <w:t xml:space="preserve">L’association s’engage à réaliser le projet dans sa globalité sans recourir à de la sous-traitance. Ce qui signifie que l’association ne peut déléguer la réalisation d’une action liée à son projet subventionné. Si et seulement si </w:t>
            </w:r>
            <w:proofErr w:type="spellStart"/>
            <w:r w:rsidRPr="006F5FD6">
              <w:rPr>
                <w:rFonts w:eastAsia="Times New Roman" w:cs="Times New Roman"/>
                <w:color w:val="00000A"/>
                <w:kern w:val="36"/>
                <w:szCs w:val="36"/>
                <w:lang w:eastAsia="fr-BE"/>
              </w:rPr>
              <w:t>l’asbl</w:t>
            </w:r>
            <w:proofErr w:type="spellEnd"/>
            <w:r w:rsidRPr="006F5FD6">
              <w:rPr>
                <w:rFonts w:eastAsia="Times New Roman" w:cs="Times New Roman"/>
                <w:color w:val="00000A"/>
                <w:kern w:val="36"/>
                <w:szCs w:val="36"/>
                <w:lang w:eastAsia="fr-BE"/>
              </w:rPr>
              <w:t xml:space="preserve"> estime devoir recourir à de la sous-traitance pour la réalisation d’une activité spécifique et ponctuelle qu’elle n’est pas en mesure de réaliser, l’association devra demander l’accord préalable </w:t>
            </w:r>
            <w:r>
              <w:rPr>
                <w:rFonts w:eastAsia="Times New Roman" w:cs="Times New Roman"/>
                <w:color w:val="00000A"/>
                <w:kern w:val="36"/>
                <w:szCs w:val="36"/>
                <w:lang w:eastAsia="fr-BE"/>
              </w:rPr>
              <w:t>au service de la Cohésion sociale</w:t>
            </w:r>
            <w:r w:rsidRPr="006F5FD6">
              <w:rPr>
                <w:rFonts w:eastAsia="Times New Roman" w:cs="Times New Roman"/>
                <w:color w:val="00000A"/>
                <w:kern w:val="36"/>
                <w:szCs w:val="36"/>
                <w:lang w:eastAsia="fr-BE"/>
              </w:rPr>
              <w:t xml:space="preserve"> pour toute</w:t>
            </w:r>
            <w:r>
              <w:rPr>
                <w:rFonts w:eastAsia="Times New Roman" w:cs="Times New Roman"/>
                <w:color w:val="00000A"/>
                <w:kern w:val="36"/>
                <w:szCs w:val="36"/>
                <w:lang w:eastAsia="fr-BE"/>
              </w:rPr>
              <w:t>s les</w:t>
            </w:r>
            <w:r w:rsidRPr="006F5FD6">
              <w:rPr>
                <w:rFonts w:eastAsia="Times New Roman" w:cs="Times New Roman"/>
                <w:color w:val="00000A"/>
                <w:kern w:val="36"/>
                <w:szCs w:val="36"/>
                <w:lang w:eastAsia="fr-BE"/>
              </w:rPr>
              <w:t xml:space="preserve"> convention</w:t>
            </w:r>
            <w:r>
              <w:rPr>
                <w:rFonts w:eastAsia="Times New Roman" w:cs="Times New Roman"/>
                <w:color w:val="00000A"/>
                <w:kern w:val="36"/>
                <w:szCs w:val="36"/>
                <w:lang w:eastAsia="fr-BE"/>
              </w:rPr>
              <w:t>s</w:t>
            </w:r>
            <w:r w:rsidRPr="006F5FD6">
              <w:rPr>
                <w:rFonts w:eastAsia="Times New Roman" w:cs="Times New Roman"/>
                <w:color w:val="00000A"/>
                <w:kern w:val="36"/>
                <w:szCs w:val="36"/>
                <w:lang w:eastAsia="fr-BE"/>
              </w:rPr>
              <w:t xml:space="preserve"> de partenariat qui comportent une contrepartie financière. </w:t>
            </w:r>
          </w:p>
          <w:p w14:paraId="48134B23" w14:textId="63EC727F" w:rsidR="000B3DC8" w:rsidRDefault="000B3DC8" w:rsidP="00313695">
            <w:pPr>
              <w:jc w:val="both"/>
              <w:rPr>
                <w:lang w:eastAsia="fr-BE"/>
              </w:rPr>
            </w:pPr>
            <w:r w:rsidRPr="00C60C8C">
              <w:rPr>
                <w:lang w:eastAsia="fr-BE"/>
              </w:rPr>
              <w:t>Seules les sous-traitances liées à la gestion interne de l’association (comptabilité, secrétariat social, maintenance informatique, entretien…) sont autorisées.</w:t>
            </w:r>
          </w:p>
          <w:p w14:paraId="2736632B" w14:textId="77777777" w:rsidR="000B3DC8" w:rsidRPr="00C36764" w:rsidRDefault="000B3DC8" w:rsidP="00313695">
            <w:pPr>
              <w:jc w:val="both"/>
              <w:rPr>
                <w:lang w:eastAsia="fr-BE"/>
              </w:rPr>
            </w:pPr>
            <w:r w:rsidRPr="00C60C8C">
              <w:rPr>
                <w:lang w:eastAsia="fr-BE"/>
              </w:rPr>
              <w:t>Pour rappel, les associations financées à plus de 50% par les pouvoirs publics sont soumises à la réglementation sur les marchés publics. Les marchés inférieurs à 30.000 € HTVA peuvent être effectués en présentant 3 offres de prix.</w:t>
            </w:r>
          </w:p>
        </w:tc>
      </w:tr>
      <w:tr w:rsidR="000B3DC8" w14:paraId="519B4D0E" w14:textId="77777777" w:rsidTr="009B3BA9">
        <w:tc>
          <w:tcPr>
            <w:tcW w:w="1440" w:type="dxa"/>
          </w:tcPr>
          <w:p w14:paraId="1BB73E6C" w14:textId="77777777" w:rsidR="000B3DC8" w:rsidRPr="003C74FE" w:rsidRDefault="000B3DC8" w:rsidP="009B3BA9">
            <w:pPr>
              <w:rPr>
                <w:rFonts w:ascii="Calibri" w:eastAsia="Calibri" w:hAnsi="Calibri" w:cs="Times New Roman"/>
                <w:b/>
                <w:iCs/>
                <w:color w:val="0A00BE"/>
                <w:kern w:val="36"/>
                <w:sz w:val="24"/>
                <w:szCs w:val="24"/>
              </w:rPr>
            </w:pPr>
            <w:r w:rsidRPr="003C74FE">
              <w:rPr>
                <w:rFonts w:ascii="Calibri" w:eastAsia="Calibri" w:hAnsi="Calibri" w:cs="Times New Roman"/>
                <w:b/>
                <w:iCs/>
                <w:color w:val="0A00BE"/>
                <w:kern w:val="36"/>
                <w:sz w:val="24"/>
                <w:szCs w:val="24"/>
              </w:rPr>
              <w:t>Travailleur ALE</w:t>
            </w:r>
          </w:p>
        </w:tc>
        <w:tc>
          <w:tcPr>
            <w:tcW w:w="3042" w:type="dxa"/>
          </w:tcPr>
          <w:p w14:paraId="5FE270CD" w14:textId="77777777" w:rsidR="000B3DC8" w:rsidRPr="00C60C8C" w:rsidRDefault="000B3DC8" w:rsidP="00073570">
            <w:pPr>
              <w:pStyle w:val="Paragraphedeliste"/>
              <w:numPr>
                <w:ilvl w:val="0"/>
                <w:numId w:val="15"/>
              </w:numPr>
            </w:pPr>
            <w:r w:rsidRPr="00C60C8C">
              <w:t xml:space="preserve">Preuve d’achat des Chèques </w:t>
            </w:r>
            <w:r>
              <w:t>ALE</w:t>
            </w:r>
          </w:p>
          <w:p w14:paraId="0D0E51D3" w14:textId="77777777" w:rsidR="000B3DC8" w:rsidRPr="00C60C8C" w:rsidRDefault="000B3DC8" w:rsidP="00073570">
            <w:pPr>
              <w:pStyle w:val="Paragraphedeliste"/>
              <w:numPr>
                <w:ilvl w:val="0"/>
                <w:numId w:val="15"/>
              </w:numPr>
            </w:pPr>
            <w:r w:rsidRPr="00C60C8C">
              <w:t>Preuve de paiement des prestations effectuées (extrait bancaire)</w:t>
            </w:r>
          </w:p>
        </w:tc>
        <w:tc>
          <w:tcPr>
            <w:tcW w:w="5294" w:type="dxa"/>
          </w:tcPr>
          <w:p w14:paraId="7965CDF6" w14:textId="77777777" w:rsidR="000B3DC8" w:rsidRPr="00C60C8C" w:rsidRDefault="000B3DC8" w:rsidP="00313695">
            <w:pPr>
              <w:jc w:val="both"/>
              <w:rPr>
                <w:lang w:eastAsia="fr-BE"/>
              </w:rPr>
            </w:pPr>
            <w:r w:rsidRPr="00C60C8C">
              <w:rPr>
                <w:lang w:eastAsia="fr-BE"/>
              </w:rPr>
              <w:t>Attention aux achats de chèques ALE en fin de période de subventionnement, ils ne peuvent être utilisés que sur la période couverte encore disponible.</w:t>
            </w:r>
          </w:p>
        </w:tc>
      </w:tr>
      <w:tr w:rsidR="000B3DC8" w14:paraId="75CCBAF9" w14:textId="77777777" w:rsidTr="009B3BA9">
        <w:tc>
          <w:tcPr>
            <w:tcW w:w="1440" w:type="dxa"/>
          </w:tcPr>
          <w:p w14:paraId="4DE7E122" w14:textId="77777777" w:rsidR="000B3DC8" w:rsidRPr="003C74FE" w:rsidRDefault="000B3DC8" w:rsidP="009B3BA9">
            <w:pPr>
              <w:rPr>
                <w:rFonts w:ascii="Calibri" w:eastAsia="Calibri" w:hAnsi="Calibri" w:cs="Times New Roman"/>
                <w:b/>
                <w:iCs/>
                <w:color w:val="0A00BE"/>
                <w:kern w:val="36"/>
                <w:sz w:val="24"/>
                <w:szCs w:val="24"/>
              </w:rPr>
            </w:pPr>
            <w:r w:rsidRPr="003C74FE">
              <w:rPr>
                <w:rFonts w:ascii="Calibri" w:eastAsia="Calibri" w:hAnsi="Calibri" w:cs="Times New Roman"/>
                <w:b/>
                <w:iCs/>
                <w:color w:val="0A00BE"/>
                <w:kern w:val="36"/>
                <w:sz w:val="24"/>
                <w:szCs w:val="24"/>
              </w:rPr>
              <w:t>Régime des Petites Indemnités</w:t>
            </w:r>
          </w:p>
          <w:p w14:paraId="53B4C764" w14:textId="77777777" w:rsidR="000B3DC8" w:rsidRPr="00FF5CDB" w:rsidRDefault="000B3DC8" w:rsidP="009B3BA9">
            <w:r w:rsidRPr="003C74FE">
              <w:rPr>
                <w:rFonts w:ascii="Calibri" w:eastAsia="Calibri" w:hAnsi="Calibri" w:cs="Times New Roman"/>
                <w:b/>
                <w:iCs/>
                <w:color w:val="0A00BE"/>
                <w:kern w:val="36"/>
                <w:sz w:val="24"/>
                <w:szCs w:val="24"/>
              </w:rPr>
              <w:t>RPI</w:t>
            </w:r>
          </w:p>
        </w:tc>
        <w:tc>
          <w:tcPr>
            <w:tcW w:w="3042" w:type="dxa"/>
          </w:tcPr>
          <w:p w14:paraId="595232B3" w14:textId="77777777" w:rsidR="000B3DC8" w:rsidRPr="00C60C8C" w:rsidRDefault="000B3DC8" w:rsidP="00073570">
            <w:pPr>
              <w:pStyle w:val="Paragraphedeliste"/>
              <w:numPr>
                <w:ilvl w:val="0"/>
                <w:numId w:val="15"/>
              </w:numPr>
            </w:pPr>
            <w:r w:rsidRPr="00C60C8C">
              <w:t>Copie de la carte d’artiste</w:t>
            </w:r>
          </w:p>
          <w:p w14:paraId="416FE208" w14:textId="77777777" w:rsidR="000B3DC8" w:rsidRPr="00C60C8C" w:rsidRDefault="000B3DC8" w:rsidP="00073570">
            <w:pPr>
              <w:pStyle w:val="Paragraphedeliste"/>
              <w:numPr>
                <w:ilvl w:val="0"/>
                <w:numId w:val="15"/>
              </w:numPr>
            </w:pPr>
            <w:r w:rsidRPr="00C60C8C">
              <w:t xml:space="preserve">Preuve de prestation </w:t>
            </w:r>
          </w:p>
          <w:p w14:paraId="7C3F210C" w14:textId="77777777" w:rsidR="000B3DC8" w:rsidRPr="00C60C8C" w:rsidRDefault="000B3DC8" w:rsidP="00073570">
            <w:pPr>
              <w:pStyle w:val="Paragraphedeliste"/>
              <w:numPr>
                <w:ilvl w:val="0"/>
                <w:numId w:val="15"/>
              </w:numPr>
            </w:pPr>
            <w:r w:rsidRPr="00C60C8C">
              <w:t xml:space="preserve">Preuve de paiement des prestations effectuées (extrait bancaire ou copie du livre de caisse) </w:t>
            </w:r>
          </w:p>
        </w:tc>
        <w:tc>
          <w:tcPr>
            <w:tcW w:w="5294" w:type="dxa"/>
          </w:tcPr>
          <w:p w14:paraId="1CE3C8E4" w14:textId="77777777" w:rsidR="000B3DC8" w:rsidRPr="00C60C8C" w:rsidRDefault="000B3DC8" w:rsidP="00313695">
            <w:pPr>
              <w:jc w:val="both"/>
              <w:rPr>
                <w:lang w:eastAsia="fr-BE"/>
              </w:rPr>
            </w:pPr>
            <w:r w:rsidRPr="00C60C8C">
              <w:rPr>
                <w:lang w:eastAsia="fr-BE"/>
              </w:rPr>
              <w:t xml:space="preserve">Ce défraiement permet de valoriser des « petites prestations » artistiques et est utilisable maximum 30 jours par an et par personne. </w:t>
            </w:r>
          </w:p>
          <w:p w14:paraId="699E8C4C" w14:textId="1149B656" w:rsidR="000B3DC8" w:rsidRPr="00C60C8C" w:rsidRDefault="000B3DC8" w:rsidP="00313695">
            <w:pPr>
              <w:jc w:val="both"/>
              <w:rPr>
                <w:lang w:eastAsia="fr-BE"/>
              </w:rPr>
            </w:pPr>
            <w:r w:rsidRPr="00C60C8C">
              <w:rPr>
                <w:lang w:eastAsia="fr-BE"/>
              </w:rPr>
              <w:t>On ne peut l’exécuter auprès d’un même</w:t>
            </w:r>
            <w:r w:rsidR="009050BB">
              <w:rPr>
                <w:lang w:eastAsia="fr-BE"/>
              </w:rPr>
              <w:t xml:space="preserve"> </w:t>
            </w:r>
            <w:r w:rsidRPr="00C60C8C">
              <w:rPr>
                <w:lang w:eastAsia="fr-BE"/>
              </w:rPr>
              <w:t>donneur d’ordre plus de 7 jours calendrier consécutifs (le week-end est considéré comme étant une interruption).</w:t>
            </w:r>
          </w:p>
          <w:p w14:paraId="027925AA" w14:textId="77777777" w:rsidR="000B3DC8" w:rsidRPr="00C60C8C" w:rsidRDefault="000B3DC8" w:rsidP="00313695">
            <w:pPr>
              <w:jc w:val="both"/>
              <w:rPr>
                <w:lang w:eastAsia="fr-BE"/>
              </w:rPr>
            </w:pPr>
            <w:r w:rsidRPr="00C60C8C">
              <w:rPr>
                <w:lang w:eastAsia="fr-BE"/>
              </w:rPr>
              <w:t xml:space="preserve">Le bénéfice du RPI ne peut pas être cumulé avec un contrat de travail, d’entreprise ou une indemnité de </w:t>
            </w:r>
            <w:r w:rsidRPr="00C60C8C">
              <w:rPr>
                <w:lang w:eastAsia="fr-BE"/>
              </w:rPr>
              <w:lastRenderedPageBreak/>
              <w:t>bénévolat liant le bénéficiaire avec la même association pour une même prestation.</w:t>
            </w:r>
          </w:p>
          <w:p w14:paraId="7CA6AD5E" w14:textId="77777777" w:rsidR="000B3DC8" w:rsidRPr="00C60C8C" w:rsidRDefault="000B3DC8" w:rsidP="00313695">
            <w:pPr>
              <w:jc w:val="both"/>
              <w:rPr>
                <w:lang w:eastAsia="fr-BE"/>
              </w:rPr>
            </w:pPr>
            <w:r w:rsidRPr="00C60C8C">
              <w:rPr>
                <w:lang w:eastAsia="fr-BE"/>
              </w:rPr>
              <w:t>De plus, pour des prestations artistiques, il n’est pas permis de cumuler au cours d’une même année civile, le bénéfice du RPI avec une indemnisation forfaitaire de volontariat.</w:t>
            </w:r>
          </w:p>
          <w:p w14:paraId="2155DB59" w14:textId="0C50714F" w:rsidR="000B3DC8" w:rsidRPr="00C60C8C" w:rsidRDefault="000B3DC8" w:rsidP="00313695">
            <w:pPr>
              <w:jc w:val="both"/>
              <w:rPr>
                <w:color w:val="00000A"/>
                <w:lang w:eastAsia="fr-BE"/>
              </w:rPr>
            </w:pPr>
            <w:bookmarkStart w:id="47" w:name="_Hlk94004589"/>
            <w:r w:rsidRPr="00C60C8C">
              <w:rPr>
                <w:lang w:eastAsia="fr-BE"/>
              </w:rPr>
              <w:t xml:space="preserve">Les </w:t>
            </w:r>
            <w:r w:rsidRPr="009050BB">
              <w:rPr>
                <w:color w:val="FF0000"/>
                <w:lang w:eastAsia="fr-BE"/>
              </w:rPr>
              <w:t xml:space="preserve">plafonds d’utilisation en </w:t>
            </w:r>
            <w:r w:rsidR="00E540E4">
              <w:rPr>
                <w:color w:val="FF0000"/>
                <w:lang w:eastAsia="fr-BE"/>
              </w:rPr>
              <w:t>2021</w:t>
            </w:r>
            <w:r w:rsidRPr="009050BB">
              <w:rPr>
                <w:color w:val="FF0000"/>
                <w:lang w:eastAsia="fr-BE"/>
              </w:rPr>
              <w:t xml:space="preserve"> </w:t>
            </w:r>
            <w:r w:rsidRPr="00C60C8C">
              <w:rPr>
                <w:lang w:eastAsia="fr-BE"/>
              </w:rPr>
              <w:t>sont de</w:t>
            </w:r>
            <w:r w:rsidRPr="00C60C8C">
              <w:rPr>
                <w:b/>
                <w:lang w:eastAsia="fr-BE"/>
              </w:rPr>
              <w:t xml:space="preserve"> </w:t>
            </w:r>
            <w:r w:rsidRPr="008D7124">
              <w:rPr>
                <w:b/>
                <w:color w:val="C00000"/>
              </w:rPr>
              <w:t>132,13</w:t>
            </w:r>
            <w:r w:rsidRPr="008D7124">
              <w:rPr>
                <w:b/>
                <w:color w:val="C00000"/>
                <w:lang w:eastAsia="fr-BE"/>
              </w:rPr>
              <w:t xml:space="preserve"> €</w:t>
            </w:r>
            <w:r w:rsidRPr="008D7124">
              <w:rPr>
                <w:b/>
                <w:bCs/>
                <w:color w:val="C00000"/>
                <w:lang w:eastAsia="fr-BE"/>
              </w:rPr>
              <w:t>/jour</w:t>
            </w:r>
            <w:r w:rsidRPr="00077B56">
              <w:rPr>
                <w:color w:val="00B050"/>
                <w:lang w:eastAsia="fr-BE"/>
              </w:rPr>
              <w:t xml:space="preserve"> </w:t>
            </w:r>
            <w:r w:rsidRPr="00077B56">
              <w:rPr>
                <w:lang w:eastAsia="fr-BE"/>
              </w:rPr>
              <w:t xml:space="preserve">et de </w:t>
            </w:r>
            <w:r w:rsidRPr="008D7124">
              <w:rPr>
                <w:b/>
                <w:color w:val="C00000"/>
              </w:rPr>
              <w:t>2.642,53</w:t>
            </w:r>
            <w:r w:rsidRPr="00077B56">
              <w:rPr>
                <w:b/>
                <w:bCs/>
                <w:color w:val="00B050"/>
                <w:lang w:val="fr-FR" w:eastAsia="fr-BE"/>
              </w:rPr>
              <w:t xml:space="preserve"> </w:t>
            </w:r>
            <w:r w:rsidRPr="008D7124">
              <w:rPr>
                <w:b/>
                <w:color w:val="C00000"/>
                <w:lang w:eastAsia="fr-BE"/>
              </w:rPr>
              <w:t>€</w:t>
            </w:r>
            <w:r w:rsidRPr="008D7124">
              <w:rPr>
                <w:b/>
                <w:bCs/>
                <w:color w:val="C00000"/>
                <w:lang w:eastAsia="fr-BE"/>
              </w:rPr>
              <w:t>/an</w:t>
            </w:r>
            <w:r w:rsidRPr="00C60C8C">
              <w:rPr>
                <w:lang w:eastAsia="fr-BE"/>
              </w:rPr>
              <w:t>, si ce plafond est dépassé, les RPI sont requalifiés comme revenu professionnel et dans ce cas doivent être déclarés fiscalement. Dans ce cas, joindre une fiche 281.50.</w:t>
            </w:r>
            <w:bookmarkEnd w:id="47"/>
          </w:p>
        </w:tc>
      </w:tr>
    </w:tbl>
    <w:p w14:paraId="14AEFA03" w14:textId="77777777" w:rsidR="00077B56" w:rsidRDefault="00077B56" w:rsidP="002758BB">
      <w:pPr>
        <w:pStyle w:val="Titre21"/>
        <w:numPr>
          <w:ilvl w:val="0"/>
          <w:numId w:val="0"/>
        </w:numPr>
        <w:spacing w:after="240"/>
        <w:ind w:left="576" w:hanging="576"/>
        <w:rPr>
          <w:rFonts w:eastAsia="Calibri"/>
        </w:rPr>
      </w:pPr>
    </w:p>
    <w:p w14:paraId="747ED692" w14:textId="18B28BEE" w:rsidR="002758BB" w:rsidRDefault="002758BB" w:rsidP="002758BB">
      <w:pPr>
        <w:pStyle w:val="Titre21"/>
        <w:numPr>
          <w:ilvl w:val="0"/>
          <w:numId w:val="0"/>
        </w:numPr>
        <w:spacing w:after="240"/>
        <w:ind w:left="576" w:hanging="576"/>
        <w:rPr>
          <w:sz w:val="28"/>
          <w:szCs w:val="28"/>
          <w:lang w:val="fr-FR" w:eastAsia="zh-CN" w:bidi="hi-IN"/>
        </w:rPr>
      </w:pPr>
      <w:bookmarkStart w:id="48" w:name="_Toc93324235"/>
      <w:r>
        <w:rPr>
          <w:rFonts w:eastAsia="Calibri"/>
        </w:rPr>
        <w:t>4.7</w:t>
      </w:r>
      <w:r>
        <w:rPr>
          <w:rFonts w:eastAsia="Calibri"/>
        </w:rPr>
        <w:tab/>
      </w:r>
      <w:bookmarkStart w:id="49" w:name="_Toc494192153"/>
      <w:r w:rsidRPr="00130D2A">
        <w:rPr>
          <w:sz w:val="28"/>
          <w:szCs w:val="28"/>
          <w:lang w:val="fr-FR" w:eastAsia="zh-CN" w:bidi="hi-IN"/>
        </w:rPr>
        <w:t>Investissements et amortissements</w:t>
      </w:r>
      <w:bookmarkEnd w:id="48"/>
      <w:bookmarkEnd w:id="49"/>
      <w:r w:rsidRPr="00130D2A">
        <w:rPr>
          <w:sz w:val="28"/>
          <w:szCs w:val="28"/>
          <w:lang w:val="fr-FR" w:eastAsia="zh-CN" w:bidi="hi-IN"/>
        </w:rPr>
        <w:t xml:space="preserve">  </w:t>
      </w:r>
    </w:p>
    <w:p w14:paraId="67EFF3F6" w14:textId="77777777" w:rsidR="002758BB" w:rsidRPr="00FE2A51" w:rsidRDefault="002758BB" w:rsidP="002758BB">
      <w:pPr>
        <w:jc w:val="both"/>
        <w:rPr>
          <w:rFonts w:ascii="Calibri" w:eastAsia="Times New Roman" w:hAnsi="Calibri" w:cs="Calibri"/>
          <w:color w:val="00000A"/>
          <w:kern w:val="1"/>
        </w:rPr>
      </w:pPr>
      <w:r w:rsidRPr="00FE2A51">
        <w:rPr>
          <w:rFonts w:ascii="Calibri" w:eastAsia="Times New Roman" w:hAnsi="Calibri" w:cs="Calibri"/>
          <w:color w:val="00000A"/>
          <w:kern w:val="1"/>
        </w:rPr>
        <w:t xml:space="preserve">Le matériel durable et amortissable (matériel audio-visuel, informatique, achat de meubles </w:t>
      </w:r>
      <w:proofErr w:type="gramStart"/>
      <w:r w:rsidRPr="00FE2A51">
        <w:rPr>
          <w:rFonts w:ascii="Calibri" w:eastAsia="Times New Roman" w:hAnsi="Calibri" w:cs="Calibri"/>
          <w:color w:val="00000A"/>
          <w:kern w:val="1"/>
        </w:rPr>
        <w:t>etc...</w:t>
      </w:r>
      <w:proofErr w:type="gramEnd"/>
      <w:r w:rsidRPr="00FE2A51">
        <w:rPr>
          <w:rFonts w:ascii="Calibri" w:eastAsia="Times New Roman" w:hAnsi="Calibri" w:cs="Calibri"/>
          <w:color w:val="00000A"/>
          <w:kern w:val="1"/>
        </w:rPr>
        <w:t xml:space="preserve">) devra être directement affecté à la réalisation des projets subsidiés.  On entend par matériel durable, tout achat de matériel supérieur </w:t>
      </w:r>
      <w:proofErr w:type="gramStart"/>
      <w:r w:rsidRPr="00FE2A51">
        <w:rPr>
          <w:rFonts w:ascii="Calibri" w:eastAsia="Times New Roman" w:hAnsi="Calibri" w:cs="Calibri"/>
          <w:color w:val="00000A"/>
          <w:kern w:val="1"/>
        </w:rPr>
        <w:t>à  1.000</w:t>
      </w:r>
      <w:proofErr w:type="gramEnd"/>
      <w:r w:rsidRPr="00FE2A51">
        <w:rPr>
          <w:rFonts w:ascii="Calibri" w:eastAsia="Times New Roman" w:hAnsi="Calibri" w:cs="Calibri"/>
          <w:color w:val="00000A"/>
          <w:kern w:val="1"/>
        </w:rPr>
        <w:t xml:space="preserve">  € l’unité commerciale et qui a une durée de vie de plusieurs années et qui est amortissable comptablement.</w:t>
      </w:r>
    </w:p>
    <w:p w14:paraId="7B6F0BEA" w14:textId="77777777" w:rsidR="002758BB" w:rsidRDefault="002758BB" w:rsidP="002758BB">
      <w:pPr>
        <w:jc w:val="both"/>
        <w:rPr>
          <w:rFonts w:ascii="Calibri" w:eastAsia="Times New Roman" w:hAnsi="Calibri" w:cs="Calibri"/>
          <w:color w:val="00000A"/>
          <w:kern w:val="1"/>
        </w:rPr>
      </w:pPr>
      <w:r w:rsidRPr="00FE2A51">
        <w:rPr>
          <w:rFonts w:ascii="Calibri" w:eastAsia="Times New Roman" w:hAnsi="Calibri" w:cs="Calibri"/>
          <w:color w:val="00000A"/>
          <w:kern w:val="1"/>
        </w:rPr>
        <w:t xml:space="preserve">Si le montant des investissements dépasse 20 </w:t>
      </w:r>
      <w:proofErr w:type="gramStart"/>
      <w:r w:rsidRPr="00FE2A51">
        <w:rPr>
          <w:rFonts w:ascii="Calibri" w:eastAsia="Times New Roman" w:hAnsi="Calibri" w:cs="Calibri"/>
          <w:color w:val="00000A"/>
          <w:kern w:val="1"/>
        </w:rPr>
        <w:t>%  du</w:t>
      </w:r>
      <w:proofErr w:type="gramEnd"/>
      <w:r w:rsidRPr="00FE2A51">
        <w:rPr>
          <w:rFonts w:ascii="Calibri" w:eastAsia="Times New Roman" w:hAnsi="Calibri" w:cs="Calibri"/>
          <w:color w:val="00000A"/>
          <w:kern w:val="1"/>
        </w:rPr>
        <w:t xml:space="preserve"> montant annuel de la subvention ou un montant de 5.000€, l’accord préalable </w:t>
      </w:r>
      <w:r>
        <w:rPr>
          <w:rFonts w:ascii="Calibri" w:eastAsia="Times New Roman" w:hAnsi="Calibri" w:cs="Calibri"/>
          <w:color w:val="00000A"/>
          <w:kern w:val="1"/>
        </w:rPr>
        <w:t>du service de la Cohésion sociale</w:t>
      </w:r>
      <w:r w:rsidRPr="00FE2A51">
        <w:rPr>
          <w:rFonts w:ascii="Calibri" w:eastAsia="Times New Roman" w:hAnsi="Calibri" w:cs="Calibri"/>
          <w:color w:val="00000A"/>
          <w:kern w:val="1"/>
        </w:rPr>
        <w:t xml:space="preserve"> devra être demandé</w:t>
      </w:r>
      <w:r>
        <w:rPr>
          <w:rFonts w:ascii="Calibri" w:eastAsia="Times New Roman" w:hAnsi="Calibri" w:cs="Calibri"/>
          <w:color w:val="00000A"/>
          <w:kern w:val="1"/>
        </w:rPr>
        <w:t xml:space="preserve"> par écrit</w:t>
      </w:r>
      <w:r w:rsidRPr="00FE2A51">
        <w:rPr>
          <w:rFonts w:ascii="Calibri" w:eastAsia="Times New Roman" w:hAnsi="Calibri" w:cs="Calibri"/>
          <w:color w:val="00000A"/>
          <w:kern w:val="1"/>
        </w:rPr>
        <w:t xml:space="preserve"> pour autant que ces investissements soient indispensables pour mener à bien le projet subventionné.</w:t>
      </w:r>
    </w:p>
    <w:p w14:paraId="3887F78E" w14:textId="77777777" w:rsidR="002758BB" w:rsidRPr="00FE2A51" w:rsidRDefault="002758BB" w:rsidP="002758BB">
      <w:pPr>
        <w:jc w:val="both"/>
        <w:rPr>
          <w:rFonts w:ascii="Calibri" w:eastAsia="Times New Roman" w:hAnsi="Calibri" w:cs="Calibri"/>
          <w:color w:val="00000A"/>
          <w:kern w:val="1"/>
        </w:rPr>
      </w:pPr>
      <w:r w:rsidRPr="00FE2A51">
        <w:rPr>
          <w:rFonts w:ascii="Calibri" w:eastAsia="Times New Roman" w:hAnsi="Calibri" w:cs="Calibri"/>
          <w:color w:val="00000A"/>
          <w:kern w:val="1"/>
        </w:rPr>
        <w:t>L’association doit nécessairement chercher le meilleur rapport qualité/prix. Les justificatifs relatifs aux biens acquis avec la subvention devront être accompagnés d’un comparatif de prix de 3 fournisseurs différents. Si l’association ne choisit pas le prix le plus bas, il devra joindre la motivation de son choix à la facture.</w:t>
      </w:r>
    </w:p>
    <w:p w14:paraId="129C6942" w14:textId="77777777" w:rsidR="002758BB" w:rsidRDefault="002758BB" w:rsidP="002758BB">
      <w:pPr>
        <w:jc w:val="both"/>
        <w:rPr>
          <w:rFonts w:ascii="Calibri" w:eastAsia="Times New Roman" w:hAnsi="Calibri" w:cs="Calibri"/>
          <w:color w:val="00000A"/>
          <w:kern w:val="1"/>
        </w:rPr>
      </w:pPr>
      <w:r w:rsidRPr="00FE2A51">
        <w:rPr>
          <w:rFonts w:ascii="Calibri" w:eastAsia="Times New Roman" w:hAnsi="Calibri" w:cs="Calibri"/>
          <w:color w:val="00000A"/>
          <w:kern w:val="1"/>
        </w:rPr>
        <w:t>L’association doit tenir un tableau d’amortissement à jour et le remettre automatiquement chaque année durant la période d’amortissement comptable. Seule la valeur de l’amortissement est prise en compte sur l’exercice considéré. L’association est tenue de garder les biens acquis à l’aide de la subvention.</w:t>
      </w:r>
    </w:p>
    <w:p w14:paraId="3B806F42" w14:textId="77777777" w:rsidR="002758BB" w:rsidRPr="00FE2A51" w:rsidRDefault="002758BB" w:rsidP="002758BB">
      <w:pPr>
        <w:jc w:val="both"/>
        <w:rPr>
          <w:rFonts w:ascii="Calibri" w:eastAsia="Times New Roman" w:hAnsi="Calibri" w:cs="Calibri"/>
          <w:color w:val="00000A"/>
          <w:kern w:val="1"/>
        </w:rPr>
      </w:pPr>
      <w:r>
        <w:rPr>
          <w:rFonts w:ascii="Calibri" w:eastAsia="Times New Roman" w:hAnsi="Calibri" w:cs="Calibri"/>
          <w:color w:val="00000A"/>
          <w:kern w:val="1"/>
        </w:rPr>
        <w:t>L’annexe 10 peut être utilisé comme modèle de tableau d’investissent et d’amortissement.</w:t>
      </w:r>
    </w:p>
    <w:p w14:paraId="493919F5" w14:textId="77777777" w:rsidR="002758BB" w:rsidRPr="00130D2A" w:rsidRDefault="002758BB" w:rsidP="002758BB">
      <w:pPr>
        <w:rPr>
          <w:rFonts w:ascii="Times New Roman" w:eastAsia="SimSun" w:hAnsi="Times New Roman" w:cs="Mangal"/>
          <w:kern w:val="1"/>
          <w:sz w:val="16"/>
          <w:szCs w:val="16"/>
          <w:lang w:val="fr-FR" w:eastAsia="zh-CN" w:bidi="hi-IN"/>
        </w:rPr>
      </w:pPr>
    </w:p>
    <w:p w14:paraId="130924E4" w14:textId="310CF63D" w:rsidR="002758BB" w:rsidRDefault="002758BB" w:rsidP="002758BB">
      <w:pPr>
        <w:pStyle w:val="Titre21"/>
        <w:numPr>
          <w:ilvl w:val="0"/>
          <w:numId w:val="0"/>
        </w:numPr>
        <w:spacing w:after="240"/>
        <w:ind w:left="576" w:hanging="576"/>
        <w:rPr>
          <w:sz w:val="28"/>
          <w:szCs w:val="28"/>
          <w:lang w:val="fr-FR" w:eastAsia="zh-CN" w:bidi="hi-IN"/>
        </w:rPr>
      </w:pPr>
      <w:bookmarkStart w:id="50" w:name="_Toc93324236"/>
      <w:r>
        <w:rPr>
          <w:rFonts w:eastAsia="Calibri"/>
        </w:rPr>
        <w:t>4.8</w:t>
      </w:r>
      <w:r>
        <w:rPr>
          <w:rFonts w:eastAsia="Calibri"/>
        </w:rPr>
        <w:tab/>
      </w:r>
      <w:r>
        <w:rPr>
          <w:sz w:val="28"/>
          <w:szCs w:val="28"/>
          <w:lang w:val="fr-FR" w:eastAsia="zh-CN" w:bidi="hi-IN"/>
        </w:rPr>
        <w:t>Impôts et taxes</w:t>
      </w:r>
      <w:bookmarkEnd w:id="50"/>
      <w:r w:rsidRPr="00130D2A">
        <w:rPr>
          <w:sz w:val="28"/>
          <w:szCs w:val="28"/>
          <w:lang w:val="fr-FR" w:eastAsia="zh-CN" w:bidi="hi-IN"/>
        </w:rPr>
        <w:t xml:space="preserve"> </w:t>
      </w:r>
    </w:p>
    <w:p w14:paraId="140F106C" w14:textId="77777777" w:rsidR="002758BB" w:rsidRPr="00D41046" w:rsidRDefault="002758BB" w:rsidP="00790FEB">
      <w:pPr>
        <w:jc w:val="both"/>
        <w:rPr>
          <w:rFonts w:ascii="Calibri" w:eastAsia="Calibri" w:hAnsi="Calibri" w:cs="Times New Roman"/>
          <w:lang w:val="fr-FR" w:eastAsia="zh-CN" w:bidi="hi-IN"/>
        </w:rPr>
      </w:pPr>
      <w:r w:rsidRPr="00D41046">
        <w:rPr>
          <w:rFonts w:ascii="Calibri" w:eastAsia="Calibri" w:hAnsi="Calibri" w:cs="Times New Roman"/>
          <w:lang w:val="fr-FR" w:eastAsia="zh-CN" w:bidi="hi-IN"/>
        </w:rPr>
        <w:t>Aucune facture présentée ne peut servir à justifier un montant dû émanant de quelque autre autorité administrative que ce soit.</w:t>
      </w:r>
    </w:p>
    <w:p w14:paraId="20F5C359" w14:textId="77777777" w:rsidR="002758BB" w:rsidRPr="00D41046" w:rsidRDefault="002758BB" w:rsidP="002758BB">
      <w:pPr>
        <w:rPr>
          <w:rFonts w:ascii="Calibri" w:eastAsia="Times New Roman" w:hAnsi="Calibri" w:cs="Calibri"/>
          <w:b/>
          <w:bCs/>
          <w:color w:val="00000A"/>
          <w:kern w:val="1"/>
        </w:rPr>
      </w:pPr>
      <w:r w:rsidRPr="00D41046">
        <w:rPr>
          <w:rFonts w:ascii="Calibri" w:eastAsia="Calibri" w:hAnsi="Calibri" w:cs="Times New Roman"/>
          <w:b/>
          <w:bCs/>
        </w:rPr>
        <w:t>Frais refusés</w:t>
      </w:r>
      <w:r w:rsidRPr="00D41046">
        <w:rPr>
          <w:rFonts w:ascii="Calibri" w:eastAsia="Times New Roman" w:hAnsi="Calibri" w:cs="Calibri"/>
          <w:b/>
          <w:bCs/>
          <w:color w:val="00000A"/>
          <w:kern w:val="1"/>
          <w:sz w:val="28"/>
        </w:rPr>
        <w:t> </w:t>
      </w:r>
      <w:r w:rsidRPr="00D41046">
        <w:rPr>
          <w:rFonts w:ascii="Calibri" w:eastAsia="Times New Roman" w:hAnsi="Calibri" w:cs="Calibri"/>
          <w:b/>
          <w:bCs/>
          <w:color w:val="00000A"/>
          <w:kern w:val="1"/>
        </w:rPr>
        <w:t xml:space="preserve">: </w:t>
      </w:r>
    </w:p>
    <w:p w14:paraId="0F53E515" w14:textId="77777777" w:rsidR="002758BB" w:rsidRPr="00077B56" w:rsidRDefault="002758BB" w:rsidP="00073570">
      <w:pPr>
        <w:pStyle w:val="Paragraphedeliste"/>
        <w:numPr>
          <w:ilvl w:val="0"/>
          <w:numId w:val="40"/>
        </w:numPr>
        <w:ind w:left="1276"/>
        <w:rPr>
          <w:rFonts w:ascii="Calibri" w:eastAsia="Calibri" w:hAnsi="Calibri" w:cs="Times New Roman"/>
          <w:lang w:val="fr-FR"/>
        </w:rPr>
      </w:pPr>
      <w:r w:rsidRPr="00077B56">
        <w:rPr>
          <w:rFonts w:ascii="Calibri" w:eastAsia="Calibri" w:hAnsi="Calibri" w:cs="Times New Roman"/>
          <w:lang w:val="fr-FR"/>
        </w:rPr>
        <w:t xml:space="preserve">Taxes, taxe de circulation des voitures ou camionnettes achetées au nom de </w:t>
      </w:r>
      <w:proofErr w:type="spellStart"/>
      <w:r w:rsidRPr="00077B56">
        <w:rPr>
          <w:rFonts w:ascii="Calibri" w:eastAsia="Calibri" w:hAnsi="Calibri" w:cs="Times New Roman"/>
          <w:lang w:val="fr-FR"/>
        </w:rPr>
        <w:t>l’asbl</w:t>
      </w:r>
      <w:proofErr w:type="spellEnd"/>
      <w:r w:rsidRPr="00077B56">
        <w:rPr>
          <w:rFonts w:ascii="Calibri" w:eastAsia="Calibri" w:hAnsi="Calibri" w:cs="Times New Roman"/>
          <w:lang w:val="fr-FR"/>
        </w:rPr>
        <w:t xml:space="preserve"> </w:t>
      </w:r>
    </w:p>
    <w:p w14:paraId="20880F80" w14:textId="77777777" w:rsidR="002758BB" w:rsidRPr="00D41046" w:rsidRDefault="002758BB" w:rsidP="00073570">
      <w:pPr>
        <w:numPr>
          <w:ilvl w:val="1"/>
          <w:numId w:val="16"/>
        </w:numPr>
        <w:contextualSpacing/>
        <w:rPr>
          <w:rFonts w:ascii="Calibri" w:eastAsia="Calibri" w:hAnsi="Calibri" w:cs="Times New Roman"/>
          <w:lang w:val="fr-FR"/>
        </w:rPr>
      </w:pPr>
      <w:r w:rsidRPr="00D41046">
        <w:rPr>
          <w:rFonts w:ascii="Calibri" w:eastAsia="Calibri" w:hAnsi="Calibri" w:cs="Times New Roman"/>
          <w:lang w:val="fr-FR"/>
        </w:rPr>
        <w:lastRenderedPageBreak/>
        <w:t>Droits d’enregistrements</w:t>
      </w:r>
    </w:p>
    <w:p w14:paraId="1EC7762C" w14:textId="77777777" w:rsidR="002758BB" w:rsidRPr="00D41046" w:rsidRDefault="002758BB" w:rsidP="00073570">
      <w:pPr>
        <w:numPr>
          <w:ilvl w:val="1"/>
          <w:numId w:val="16"/>
        </w:numPr>
        <w:contextualSpacing/>
        <w:rPr>
          <w:rFonts w:ascii="Calibri" w:eastAsia="Calibri" w:hAnsi="Calibri" w:cs="Times New Roman"/>
          <w:lang w:val="fr-FR"/>
        </w:rPr>
      </w:pPr>
      <w:proofErr w:type="gramStart"/>
      <w:r w:rsidRPr="00D41046">
        <w:rPr>
          <w:rFonts w:ascii="Calibri" w:eastAsia="Calibri" w:hAnsi="Calibri" w:cs="Times New Roman"/>
          <w:lang w:val="fr-FR"/>
        </w:rPr>
        <w:t>TVA  déductible</w:t>
      </w:r>
      <w:proofErr w:type="gramEnd"/>
      <w:r w:rsidRPr="00D41046">
        <w:rPr>
          <w:rFonts w:ascii="Calibri" w:eastAsia="Calibri" w:hAnsi="Calibri" w:cs="Times New Roman"/>
          <w:lang w:val="fr-FR"/>
        </w:rPr>
        <w:t xml:space="preserve"> dans le cas où l’association est assujettie à la TVA</w:t>
      </w:r>
    </w:p>
    <w:p w14:paraId="650D3333" w14:textId="77777777" w:rsidR="002758BB" w:rsidRPr="00D41046" w:rsidRDefault="002758BB" w:rsidP="00073570">
      <w:pPr>
        <w:numPr>
          <w:ilvl w:val="1"/>
          <w:numId w:val="16"/>
        </w:numPr>
        <w:contextualSpacing/>
        <w:rPr>
          <w:rFonts w:ascii="Calibri" w:eastAsia="Calibri" w:hAnsi="Calibri" w:cs="Times New Roman"/>
          <w:lang w:val="fr-FR"/>
        </w:rPr>
      </w:pPr>
      <w:r w:rsidRPr="00D41046">
        <w:rPr>
          <w:rFonts w:ascii="Calibri" w:eastAsia="Calibri" w:hAnsi="Calibri" w:cs="Times New Roman"/>
          <w:lang w:val="fr-FR"/>
        </w:rPr>
        <w:t xml:space="preserve">Impôts </w:t>
      </w:r>
    </w:p>
    <w:p w14:paraId="467214BA" w14:textId="77777777" w:rsidR="002758BB" w:rsidRPr="00D41046" w:rsidRDefault="002758BB" w:rsidP="00073570">
      <w:pPr>
        <w:numPr>
          <w:ilvl w:val="1"/>
          <w:numId w:val="16"/>
        </w:numPr>
        <w:contextualSpacing/>
        <w:rPr>
          <w:rFonts w:ascii="Calibri" w:eastAsia="Calibri" w:hAnsi="Calibri" w:cs="Times New Roman"/>
          <w:lang w:val="fr-FR"/>
        </w:rPr>
      </w:pPr>
      <w:r w:rsidRPr="00D41046">
        <w:rPr>
          <w:rFonts w:ascii="Calibri" w:eastAsia="Calibri" w:hAnsi="Calibri" w:cs="Times New Roman"/>
          <w:lang w:val="fr-FR"/>
        </w:rPr>
        <w:t>Revenu cadastral des immeubles dont l’association est propriétaire.</w:t>
      </w:r>
    </w:p>
    <w:p w14:paraId="2191FE50" w14:textId="77777777" w:rsidR="002758BB" w:rsidRPr="005F7CCD" w:rsidRDefault="002758BB" w:rsidP="002758BB">
      <w:pPr>
        <w:spacing w:after="120"/>
        <w:ind w:left="1429"/>
        <w:jc w:val="both"/>
        <w:rPr>
          <w:rFonts w:ascii="Calibri" w:eastAsia="Times New Roman" w:hAnsi="Calibri" w:cs="Calibri"/>
          <w:color w:val="00B050"/>
          <w:kern w:val="1"/>
          <w:sz w:val="16"/>
          <w:szCs w:val="16"/>
          <w:lang w:val="fr-FR"/>
        </w:rPr>
      </w:pPr>
    </w:p>
    <w:p w14:paraId="78D5F543" w14:textId="15B1334A" w:rsidR="002758BB" w:rsidRDefault="002758BB" w:rsidP="002758BB">
      <w:pPr>
        <w:pStyle w:val="Titre2"/>
        <w:widowControl w:val="0"/>
        <w:numPr>
          <w:ilvl w:val="1"/>
          <w:numId w:val="0"/>
        </w:numPr>
        <w:suppressAutoHyphens/>
        <w:spacing w:line="240" w:lineRule="auto"/>
        <w:ind w:left="576" w:hanging="576"/>
        <w:rPr>
          <w:sz w:val="28"/>
          <w:szCs w:val="28"/>
          <w:lang w:val="fr-FR" w:eastAsia="zh-CN" w:bidi="hi-IN"/>
        </w:rPr>
      </w:pPr>
      <w:bookmarkStart w:id="51" w:name="_Toc494192155"/>
      <w:bookmarkStart w:id="52" w:name="_Toc93324237"/>
      <w:r>
        <w:rPr>
          <w:sz w:val="28"/>
          <w:szCs w:val="28"/>
          <w:lang w:val="fr-FR" w:eastAsia="zh-CN" w:bidi="hi-IN"/>
        </w:rPr>
        <w:t xml:space="preserve">4.9 </w:t>
      </w:r>
      <w:r w:rsidRPr="00130D2A">
        <w:rPr>
          <w:sz w:val="28"/>
          <w:szCs w:val="28"/>
          <w:lang w:val="fr-FR" w:eastAsia="zh-CN" w:bidi="hi-IN"/>
        </w:rPr>
        <w:t>Charges financières</w:t>
      </w:r>
      <w:bookmarkEnd w:id="51"/>
      <w:bookmarkEnd w:id="52"/>
    </w:p>
    <w:p w14:paraId="6454B324" w14:textId="77777777" w:rsidR="002758BB" w:rsidRDefault="002758BB" w:rsidP="002758BB">
      <w:pPr>
        <w:widowControl w:val="0"/>
        <w:suppressAutoHyphens/>
        <w:spacing w:before="0" w:after="0" w:line="240" w:lineRule="auto"/>
        <w:rPr>
          <w:lang w:eastAsia="zh-CN" w:bidi="hi-IN"/>
        </w:rPr>
      </w:pPr>
    </w:p>
    <w:p w14:paraId="7D1FF928" w14:textId="4A095D7F" w:rsidR="002758BB" w:rsidRPr="00D70975" w:rsidRDefault="002758BB" w:rsidP="00790FEB">
      <w:pPr>
        <w:widowControl w:val="0"/>
        <w:suppressAutoHyphens/>
        <w:spacing w:before="0" w:after="0" w:line="240" w:lineRule="auto"/>
        <w:jc w:val="both"/>
        <w:rPr>
          <w:b/>
          <w:lang w:eastAsia="zh-CN" w:bidi="hi-IN"/>
        </w:rPr>
      </w:pPr>
      <w:r w:rsidRPr="00D70975">
        <w:rPr>
          <w:lang w:eastAsia="zh-CN" w:bidi="hi-IN"/>
        </w:rPr>
        <w:t>Les frais suivant sont pris en charge</w:t>
      </w:r>
      <w:r w:rsidRPr="00D70975">
        <w:rPr>
          <w:b/>
          <w:lang w:eastAsia="zh-CN" w:bidi="hi-IN"/>
        </w:rPr>
        <w:t> :</w:t>
      </w:r>
    </w:p>
    <w:p w14:paraId="4EA668B8" w14:textId="77777777" w:rsidR="002758BB" w:rsidRPr="00D70975" w:rsidRDefault="002758BB" w:rsidP="00790FEB">
      <w:pPr>
        <w:widowControl w:val="0"/>
        <w:numPr>
          <w:ilvl w:val="0"/>
          <w:numId w:val="17"/>
        </w:numPr>
        <w:suppressAutoHyphens/>
        <w:spacing w:before="0" w:after="0" w:line="240" w:lineRule="auto"/>
        <w:jc w:val="both"/>
        <w:rPr>
          <w:lang w:eastAsia="zh-CN" w:bidi="hi-IN"/>
        </w:rPr>
      </w:pPr>
      <w:r w:rsidRPr="00D70975">
        <w:rPr>
          <w:lang w:eastAsia="zh-CN" w:bidi="hi-IN"/>
        </w:rPr>
        <w:t>Charges financières sur emprunt liées aux délais de subventionnement (exemple : cession de créances)</w:t>
      </w:r>
    </w:p>
    <w:p w14:paraId="610C37FA" w14:textId="77777777" w:rsidR="002758BB" w:rsidRPr="00D70975" w:rsidRDefault="002758BB" w:rsidP="00790FEB">
      <w:pPr>
        <w:widowControl w:val="0"/>
        <w:numPr>
          <w:ilvl w:val="0"/>
          <w:numId w:val="17"/>
        </w:numPr>
        <w:suppressAutoHyphens/>
        <w:spacing w:before="0" w:after="0" w:line="240" w:lineRule="auto"/>
        <w:jc w:val="both"/>
        <w:rPr>
          <w:lang w:eastAsia="zh-CN" w:bidi="hi-IN"/>
        </w:rPr>
      </w:pPr>
      <w:r w:rsidRPr="00D70975">
        <w:rPr>
          <w:lang w:eastAsia="zh-CN" w:bidi="hi-IN"/>
        </w:rPr>
        <w:t xml:space="preserve">Les intérêts de retard dû au versement tardif de la subvention par les services du Collège peuvent être pris en compte dans cette rubrique. </w:t>
      </w:r>
    </w:p>
    <w:p w14:paraId="2CCC698F" w14:textId="77777777" w:rsidR="002758BB" w:rsidRPr="00D70975" w:rsidRDefault="002758BB" w:rsidP="00790FEB">
      <w:pPr>
        <w:widowControl w:val="0"/>
        <w:numPr>
          <w:ilvl w:val="0"/>
          <w:numId w:val="17"/>
        </w:numPr>
        <w:suppressAutoHyphens/>
        <w:spacing w:before="0" w:after="0" w:line="240" w:lineRule="auto"/>
        <w:jc w:val="both"/>
        <w:rPr>
          <w:lang w:eastAsia="zh-CN" w:bidi="hi-IN"/>
        </w:rPr>
      </w:pPr>
      <w:r w:rsidRPr="00D70975">
        <w:rPr>
          <w:lang w:eastAsia="zh-CN" w:bidi="hi-IN"/>
        </w:rPr>
        <w:t>Les intérêts d’un emprunt hypothécaire contracté par l’association.</w:t>
      </w:r>
    </w:p>
    <w:p w14:paraId="776A6D44" w14:textId="77777777" w:rsidR="00077B56" w:rsidRDefault="00077B56" w:rsidP="002758BB">
      <w:pPr>
        <w:widowControl w:val="0"/>
        <w:suppressAutoHyphens/>
        <w:spacing w:before="0" w:after="0" w:line="240" w:lineRule="auto"/>
        <w:rPr>
          <w:b/>
          <w:bCs/>
          <w:lang w:eastAsia="zh-CN" w:bidi="hi-IN"/>
        </w:rPr>
      </w:pPr>
    </w:p>
    <w:p w14:paraId="75EDC3F0" w14:textId="76FD887F" w:rsidR="002758BB" w:rsidRDefault="002758BB" w:rsidP="002758BB">
      <w:pPr>
        <w:widowControl w:val="0"/>
        <w:suppressAutoHyphens/>
        <w:spacing w:before="0" w:after="0" w:line="240" w:lineRule="auto"/>
        <w:rPr>
          <w:lang w:eastAsia="zh-CN" w:bidi="hi-IN"/>
        </w:rPr>
      </w:pPr>
      <w:r w:rsidRPr="00D70975">
        <w:rPr>
          <w:b/>
          <w:bCs/>
          <w:lang w:eastAsia="zh-CN" w:bidi="hi-IN"/>
        </w:rPr>
        <w:t>Frais refusés :</w:t>
      </w:r>
      <w:r w:rsidRPr="00D70975">
        <w:rPr>
          <w:lang w:eastAsia="zh-CN" w:bidi="hi-IN"/>
        </w:rPr>
        <w:t xml:space="preserve"> </w:t>
      </w:r>
    </w:p>
    <w:p w14:paraId="68CC0C37" w14:textId="77777777" w:rsidR="00077B56" w:rsidRPr="00D70975" w:rsidRDefault="00077B56" w:rsidP="002758BB">
      <w:pPr>
        <w:widowControl w:val="0"/>
        <w:suppressAutoHyphens/>
        <w:spacing w:before="0" w:after="0" w:line="240" w:lineRule="auto"/>
        <w:rPr>
          <w:lang w:eastAsia="zh-CN" w:bidi="hi-IN"/>
        </w:rPr>
      </w:pPr>
    </w:p>
    <w:p w14:paraId="3D82BECE" w14:textId="77777777" w:rsidR="002758BB" w:rsidRPr="00D70975" w:rsidRDefault="002758BB" w:rsidP="00790FEB">
      <w:pPr>
        <w:pStyle w:val="Paragraphedeliste"/>
        <w:widowControl w:val="0"/>
        <w:numPr>
          <w:ilvl w:val="0"/>
          <w:numId w:val="41"/>
        </w:numPr>
        <w:suppressAutoHyphens/>
        <w:spacing w:before="0" w:after="0" w:line="240" w:lineRule="auto"/>
        <w:jc w:val="both"/>
        <w:rPr>
          <w:lang w:eastAsia="zh-CN" w:bidi="hi-IN"/>
        </w:rPr>
      </w:pPr>
      <w:r w:rsidRPr="00D70975">
        <w:rPr>
          <w:lang w:eastAsia="zh-CN" w:bidi="hi-IN"/>
        </w:rPr>
        <w:t>Le remboursement du capital ou amortissement d’un emprunt hypothécaire contracté par l’association.</w:t>
      </w:r>
    </w:p>
    <w:p w14:paraId="47AAA345" w14:textId="77777777" w:rsidR="002758BB" w:rsidRPr="00B54FA1" w:rsidRDefault="002758BB" w:rsidP="002758BB">
      <w:pPr>
        <w:ind w:left="709"/>
        <w:jc w:val="both"/>
        <w:rPr>
          <w:rFonts w:ascii="Calibri" w:eastAsia="Times New Roman" w:hAnsi="Calibri" w:cs="Calibri"/>
          <w:color w:val="00000A"/>
          <w:kern w:val="1"/>
        </w:rPr>
      </w:pPr>
    </w:p>
    <w:p w14:paraId="78465DC9" w14:textId="70C45340" w:rsidR="002758BB" w:rsidRPr="00130D2A" w:rsidRDefault="002758BB" w:rsidP="002758BB">
      <w:pPr>
        <w:pStyle w:val="Titre2"/>
        <w:widowControl w:val="0"/>
        <w:numPr>
          <w:ilvl w:val="1"/>
          <w:numId w:val="0"/>
        </w:numPr>
        <w:suppressAutoHyphens/>
        <w:spacing w:line="240" w:lineRule="auto"/>
        <w:ind w:left="576" w:hanging="576"/>
        <w:rPr>
          <w:sz w:val="28"/>
          <w:szCs w:val="28"/>
          <w:lang w:val="fr-FR" w:eastAsia="zh-CN" w:bidi="hi-IN"/>
        </w:rPr>
      </w:pPr>
      <w:bookmarkStart w:id="53" w:name="_Toc494192156"/>
      <w:bookmarkStart w:id="54" w:name="_Toc93324238"/>
      <w:r>
        <w:rPr>
          <w:sz w:val="28"/>
          <w:szCs w:val="28"/>
          <w:lang w:val="fr-FR" w:eastAsia="zh-CN" w:bidi="hi-IN"/>
        </w:rPr>
        <w:t xml:space="preserve">4.10 </w:t>
      </w:r>
      <w:r w:rsidRPr="00130D2A">
        <w:rPr>
          <w:sz w:val="28"/>
          <w:szCs w:val="28"/>
          <w:lang w:val="fr-FR" w:eastAsia="zh-CN" w:bidi="hi-IN"/>
        </w:rPr>
        <w:t>Charges exceptionnelles</w:t>
      </w:r>
      <w:bookmarkEnd w:id="53"/>
      <w:bookmarkEnd w:id="54"/>
    </w:p>
    <w:p w14:paraId="3E88F26A" w14:textId="77777777" w:rsidR="002758BB" w:rsidRPr="000F484C" w:rsidRDefault="002758BB" w:rsidP="002758BB">
      <w:pPr>
        <w:jc w:val="both"/>
        <w:rPr>
          <w:rFonts w:ascii="Calibri" w:eastAsia="Times New Roman" w:hAnsi="Calibri" w:cs="Calibri"/>
          <w:color w:val="00000A"/>
          <w:kern w:val="1"/>
        </w:rPr>
      </w:pPr>
      <w:r w:rsidRPr="000F484C">
        <w:rPr>
          <w:rFonts w:ascii="Calibri" w:eastAsia="Times New Roman" w:hAnsi="Calibri" w:cs="Calibri"/>
          <w:color w:val="00000A"/>
          <w:kern w:val="1"/>
        </w:rPr>
        <w:t xml:space="preserve">Un certain nombre de frais inattendus, imprévus, extraordinaires, peuvent se présenter pendant la réalisation du projet et ne pas avoir été inscrits au budget. Afin de pouvoir prendre éventuellement et </w:t>
      </w:r>
      <w:r w:rsidRPr="000F484C">
        <w:rPr>
          <w:rFonts w:ascii="Calibri" w:eastAsia="Times New Roman" w:hAnsi="Calibri" w:cs="Calibri"/>
          <w:color w:val="00000A"/>
          <w:kern w:val="1"/>
          <w:u w:val="single"/>
        </w:rPr>
        <w:t xml:space="preserve">de manière exceptionnelle </w:t>
      </w:r>
      <w:r w:rsidRPr="000F484C">
        <w:rPr>
          <w:rFonts w:ascii="Calibri" w:eastAsia="Times New Roman" w:hAnsi="Calibri" w:cs="Calibri"/>
          <w:color w:val="00000A"/>
          <w:kern w:val="1"/>
        </w:rPr>
        <w:t xml:space="preserve">ces frais en considération, l’association en </w:t>
      </w:r>
      <w:r w:rsidRPr="000F484C">
        <w:rPr>
          <w:rFonts w:ascii="Calibri" w:eastAsia="Times New Roman" w:hAnsi="Calibri" w:cs="Calibri"/>
          <w:color w:val="00000A"/>
          <w:kern w:val="1"/>
          <w:u w:val="single"/>
        </w:rPr>
        <w:t xml:space="preserve">fera </w:t>
      </w:r>
      <w:r w:rsidRPr="005F7CCD">
        <w:rPr>
          <w:rFonts w:ascii="Calibri" w:eastAsia="Times New Roman" w:hAnsi="Calibri" w:cs="Calibri"/>
          <w:kern w:val="1"/>
          <w:u w:val="single"/>
        </w:rPr>
        <w:t>la demande écrite</w:t>
      </w:r>
      <w:r w:rsidRPr="005F7CCD">
        <w:rPr>
          <w:rFonts w:ascii="Calibri" w:eastAsia="Times New Roman" w:hAnsi="Calibri" w:cs="Calibri"/>
          <w:kern w:val="1"/>
        </w:rPr>
        <w:t xml:space="preserve"> auprès</w:t>
      </w:r>
      <w:r>
        <w:rPr>
          <w:rFonts w:ascii="Calibri" w:eastAsia="Times New Roman" w:hAnsi="Calibri" w:cs="Calibri"/>
          <w:kern w:val="1"/>
        </w:rPr>
        <w:t xml:space="preserve"> du service de la cohésion sociale à votre contrôleur des justificatifs de référence ainsi qu’une copie à </w:t>
      </w:r>
      <w:hyperlink r:id="rId14" w:history="1">
        <w:r w:rsidRPr="004731CC">
          <w:rPr>
            <w:rStyle w:val="Lienhypertexte"/>
            <w:rFonts w:ascii="Calibri" w:eastAsia="Times New Roman" w:hAnsi="Calibri" w:cs="Calibri"/>
            <w:kern w:val="1"/>
          </w:rPr>
          <w:t>cohesionsociale@spfb.brussels</w:t>
        </w:r>
      </w:hyperlink>
      <w:r>
        <w:rPr>
          <w:rFonts w:ascii="Calibri" w:eastAsia="Times New Roman" w:hAnsi="Calibri" w:cs="Calibri"/>
          <w:kern w:val="1"/>
        </w:rPr>
        <w:t xml:space="preserve"> </w:t>
      </w:r>
      <w:r w:rsidRPr="005F7CCD">
        <w:rPr>
          <w:rFonts w:ascii="Calibri" w:eastAsia="Times New Roman" w:hAnsi="Calibri" w:cs="Calibri"/>
          <w:kern w:val="1"/>
        </w:rPr>
        <w:t xml:space="preserve">en formulant la motivation </w:t>
      </w:r>
      <w:r w:rsidRPr="000F484C">
        <w:rPr>
          <w:rFonts w:ascii="Calibri" w:eastAsia="Times New Roman" w:hAnsi="Calibri" w:cs="Calibri"/>
          <w:color w:val="00000A"/>
          <w:kern w:val="1"/>
        </w:rPr>
        <w:t xml:space="preserve">préalablement à l’achat. </w:t>
      </w:r>
    </w:p>
    <w:p w14:paraId="77B717A0" w14:textId="77777777" w:rsidR="002758BB" w:rsidRPr="000F484C" w:rsidRDefault="002758BB" w:rsidP="002758BB">
      <w:pPr>
        <w:jc w:val="both"/>
        <w:rPr>
          <w:rFonts w:ascii="Calibri" w:eastAsia="Times New Roman" w:hAnsi="Calibri" w:cs="Calibri"/>
          <w:color w:val="00000A"/>
          <w:kern w:val="1"/>
        </w:rPr>
      </w:pPr>
      <w:r w:rsidRPr="000F484C">
        <w:rPr>
          <w:rFonts w:ascii="Calibri" w:eastAsia="Times New Roman" w:hAnsi="Calibri" w:cs="Calibri"/>
          <w:color w:val="00000A"/>
          <w:kern w:val="1"/>
        </w:rPr>
        <w:t>Un document sera annexé au projet initial déposé, où s'il y a lieu, à la redéfinition du projet par rapport au subside alloué.</w:t>
      </w:r>
    </w:p>
    <w:p w14:paraId="47E78EB2" w14:textId="77777777" w:rsidR="002758BB" w:rsidRPr="00BB6864" w:rsidRDefault="002758BB" w:rsidP="002758BB">
      <w:pPr>
        <w:jc w:val="both"/>
        <w:rPr>
          <w:rFonts w:ascii="Calibri" w:eastAsia="Times New Roman" w:hAnsi="Calibri" w:cs="Calibri"/>
          <w:b/>
          <w:color w:val="00000A"/>
          <w:kern w:val="1"/>
        </w:rPr>
      </w:pPr>
      <w:r w:rsidRPr="00BB6864">
        <w:rPr>
          <w:rFonts w:ascii="Calibri" w:eastAsia="Calibri" w:hAnsi="Calibri" w:cs="Times New Roman"/>
          <w:b/>
          <w:color w:val="000000" w:themeColor="text1"/>
        </w:rPr>
        <w:t>Frais refusés</w:t>
      </w:r>
      <w:r w:rsidRPr="00BB6864">
        <w:rPr>
          <w:rFonts w:ascii="Calibri" w:eastAsia="Times New Roman" w:hAnsi="Calibri" w:cs="Calibri"/>
          <w:b/>
          <w:color w:val="00000A"/>
          <w:kern w:val="1"/>
        </w:rPr>
        <w:t xml:space="preserve"> : </w:t>
      </w:r>
    </w:p>
    <w:p w14:paraId="195A104B" w14:textId="77777777" w:rsidR="002758BB" w:rsidRPr="00077B56" w:rsidRDefault="002758BB" w:rsidP="00073570">
      <w:pPr>
        <w:pStyle w:val="Paragraphedeliste"/>
        <w:numPr>
          <w:ilvl w:val="0"/>
          <w:numId w:val="41"/>
        </w:numPr>
        <w:jc w:val="both"/>
        <w:rPr>
          <w:rFonts w:ascii="Calibri" w:eastAsia="Times New Roman" w:hAnsi="Calibri" w:cs="Calibri"/>
          <w:color w:val="00000A"/>
          <w:kern w:val="1"/>
        </w:rPr>
      </w:pPr>
      <w:r w:rsidRPr="00077B56">
        <w:rPr>
          <w:rFonts w:ascii="Calibri" w:eastAsia="Times New Roman" w:hAnsi="Calibri" w:cs="Calibri"/>
          <w:color w:val="00000A"/>
          <w:kern w:val="1"/>
        </w:rPr>
        <w:t>Les dépenses destinées à combler le déficit des finances de l’association ou de ses partenaires.</w:t>
      </w:r>
    </w:p>
    <w:p w14:paraId="2F2FC79E" w14:textId="77777777" w:rsidR="002758BB" w:rsidRDefault="002758BB" w:rsidP="002758BB">
      <w:pPr>
        <w:spacing w:line="282" w:lineRule="exact"/>
        <w:jc w:val="center"/>
        <w:rPr>
          <w:rFonts w:cstheme="minorHAnsi"/>
          <w:b/>
          <w:bCs/>
          <w:spacing w:val="20"/>
          <w:szCs w:val="20"/>
          <w:u w:val="single"/>
        </w:rPr>
      </w:pPr>
    </w:p>
    <w:tbl>
      <w:tblPr>
        <w:tblStyle w:val="Grilledutableau1"/>
        <w:tblW w:w="0" w:type="auto"/>
        <w:tblLook w:val="04A0" w:firstRow="1" w:lastRow="0" w:firstColumn="1" w:lastColumn="0" w:noHBand="0" w:noVBand="1"/>
      </w:tblPr>
      <w:tblGrid>
        <w:gridCol w:w="9724"/>
      </w:tblGrid>
      <w:tr w:rsidR="00CE042C" w:rsidRPr="00CE042C" w14:paraId="4B1197FA" w14:textId="77777777" w:rsidTr="00D71CF7">
        <w:tc>
          <w:tcPr>
            <w:tcW w:w="9724" w:type="dxa"/>
          </w:tcPr>
          <w:p w14:paraId="6A9401AF" w14:textId="4A2BD331" w:rsidR="00D71CF7" w:rsidRPr="000E6B51" w:rsidRDefault="00CE042C" w:rsidP="00CA1937">
            <w:pPr>
              <w:spacing w:before="0"/>
              <w:rPr>
                <w:b/>
                <w:bCs/>
                <w:sz w:val="32"/>
                <w:szCs w:val="32"/>
              </w:rPr>
            </w:pPr>
            <w:r w:rsidRPr="000E6B51">
              <w:rPr>
                <w:b/>
                <w:bCs/>
                <w:sz w:val="32"/>
                <w:szCs w:val="32"/>
              </w:rPr>
              <w:t xml:space="preserve">En cas de doute et afin d’éviter tout malentendu, il vous est vivement conseillé de vous informer auprès de l’administration du caractère éligible d’une dépense </w:t>
            </w:r>
            <w:r w:rsidRPr="000E6B51">
              <w:rPr>
                <w:b/>
                <w:bCs/>
                <w:sz w:val="32"/>
                <w:szCs w:val="32"/>
                <w:u w:val="single"/>
              </w:rPr>
              <w:t>avant</w:t>
            </w:r>
            <w:r w:rsidRPr="000E6B51">
              <w:rPr>
                <w:b/>
                <w:bCs/>
                <w:sz w:val="32"/>
                <w:szCs w:val="32"/>
              </w:rPr>
              <w:t xml:space="preserve"> de l’effectuer.</w:t>
            </w:r>
          </w:p>
        </w:tc>
      </w:tr>
    </w:tbl>
    <w:p w14:paraId="48D3EB03" w14:textId="05717972" w:rsidR="000B59E1" w:rsidRPr="002758BB" w:rsidRDefault="000B59E1" w:rsidP="000B59E1">
      <w:pPr>
        <w:spacing w:after="120"/>
      </w:pPr>
    </w:p>
    <w:p w14:paraId="6EB94436" w14:textId="09C3756F" w:rsidR="002758BB" w:rsidRPr="00EE2A60" w:rsidRDefault="002758BB" w:rsidP="00073570">
      <w:pPr>
        <w:pStyle w:val="Titre11"/>
        <w:numPr>
          <w:ilvl w:val="0"/>
          <w:numId w:val="20"/>
        </w:numPr>
      </w:pPr>
      <w:bookmarkStart w:id="55" w:name="_Toc93324239"/>
      <w:r>
        <w:lastRenderedPageBreak/>
        <w:t>Versement du solde restant dû</w:t>
      </w:r>
      <w:bookmarkEnd w:id="55"/>
    </w:p>
    <w:p w14:paraId="6907C45A" w14:textId="0C887404" w:rsidR="00CE042C" w:rsidRPr="002758BB" w:rsidRDefault="00CE042C" w:rsidP="00790FEB">
      <w:pPr>
        <w:jc w:val="both"/>
        <w:rPr>
          <w:bCs/>
        </w:rPr>
      </w:pPr>
      <w:r w:rsidRPr="00CE042C">
        <w:rPr>
          <w:bCs/>
        </w:rPr>
        <w:t xml:space="preserve">Le paiement des soldes aux </w:t>
      </w:r>
      <w:r w:rsidR="0054111D">
        <w:rPr>
          <w:bCs/>
        </w:rPr>
        <w:t>opérateurs</w:t>
      </w:r>
      <w:r w:rsidRPr="00CE042C">
        <w:t xml:space="preserve"> s’effectue au prorata des montants justifiés et recevables, pour autant que la totalité des documents exigés aient été transmis. </w:t>
      </w:r>
    </w:p>
    <w:p w14:paraId="5ED9A39A" w14:textId="77777777" w:rsidR="00CE042C" w:rsidRPr="00CE042C" w:rsidRDefault="00CE042C" w:rsidP="00790FEB">
      <w:pPr>
        <w:jc w:val="both"/>
      </w:pPr>
      <w:r w:rsidRPr="00CE042C">
        <w:t>Les associations sont par ailleurs tenues d'informer l'administration de toute cession de créance ouverte au bénéfice d'un organisme bancaire ou de crédit. Il est également de l’intérêt de l’association d’informer sans délais l’administration de toute main levée.</w:t>
      </w:r>
    </w:p>
    <w:p w14:paraId="145DEDFD" w14:textId="77777777" w:rsidR="00CE042C" w:rsidRPr="00CE042C" w:rsidRDefault="00CE042C" w:rsidP="00790FEB">
      <w:pPr>
        <w:jc w:val="both"/>
      </w:pPr>
      <w:r w:rsidRPr="00CE042C">
        <w:t>Afin d’assurer un suivi optimal des dossiers, les associations sont invitées à avertir, dans les meilleurs délais, l'administration de toute modification des données de gestion communiquées.</w:t>
      </w:r>
    </w:p>
    <w:p w14:paraId="13E912F5" w14:textId="77777777" w:rsidR="00530E20" w:rsidRDefault="00530E20" w:rsidP="006E7B93">
      <w:r>
        <w:br w:type="page"/>
      </w:r>
    </w:p>
    <w:p w14:paraId="6F890C61" w14:textId="77777777" w:rsidR="00CE042C" w:rsidRPr="00CE042C" w:rsidRDefault="00CE042C" w:rsidP="0092018A">
      <w:pPr>
        <w:pStyle w:val="Titre11"/>
        <w:numPr>
          <w:ilvl w:val="0"/>
          <w:numId w:val="0"/>
        </w:numPr>
        <w:ind w:left="432" w:hanging="432"/>
      </w:pPr>
      <w:bookmarkStart w:id="56" w:name="_Toc93324240"/>
      <w:r w:rsidRPr="00CE042C">
        <w:lastRenderedPageBreak/>
        <w:t>Annexes</w:t>
      </w:r>
      <w:bookmarkEnd w:id="56"/>
    </w:p>
    <w:p w14:paraId="4F170C96" w14:textId="77777777" w:rsidR="00CE042C" w:rsidRPr="00CE042C" w:rsidRDefault="00CE042C" w:rsidP="002C5663">
      <w:pPr>
        <w:pStyle w:val="Normalgras"/>
        <w:numPr>
          <w:ilvl w:val="0"/>
          <w:numId w:val="0"/>
        </w:numPr>
        <w:ind w:left="284" w:hanging="284"/>
      </w:pPr>
      <w:r w:rsidRPr="00CE042C">
        <w:t>Documents obligatoires de base à joindre au dossier :</w:t>
      </w:r>
    </w:p>
    <w:p w14:paraId="4786711A" w14:textId="1B34C3E3" w:rsidR="00CE042C" w:rsidRPr="006E7B93" w:rsidRDefault="00CE042C" w:rsidP="00073570">
      <w:pPr>
        <w:pStyle w:val="Paragraphedeliste"/>
        <w:numPr>
          <w:ilvl w:val="0"/>
          <w:numId w:val="10"/>
        </w:numPr>
        <w:rPr>
          <w:rFonts w:eastAsia="Andalus"/>
        </w:rPr>
      </w:pPr>
      <w:proofErr w:type="gramStart"/>
      <w:r w:rsidRPr="00CE042C">
        <w:t>annexe</w:t>
      </w:r>
      <w:proofErr w:type="gramEnd"/>
      <w:r w:rsidRPr="00CE042C">
        <w:t xml:space="preserve"> 1</w:t>
      </w:r>
      <w:r w:rsidRPr="00CE042C">
        <w:tab/>
        <w:t>:</w:t>
      </w:r>
      <w:r w:rsidRPr="00CE042C">
        <w:tab/>
      </w:r>
      <w:r w:rsidR="009601EC">
        <w:t xml:space="preserve">tableau </w:t>
      </w:r>
      <w:r w:rsidRPr="00CE042C">
        <w:t>récapitulatif des pièces justificatives</w:t>
      </w:r>
    </w:p>
    <w:p w14:paraId="0BADC53F" w14:textId="34A98CFF" w:rsidR="00CE042C" w:rsidRPr="00CE042C" w:rsidRDefault="00CE042C" w:rsidP="00073570">
      <w:pPr>
        <w:pStyle w:val="Paragraphedeliste"/>
        <w:numPr>
          <w:ilvl w:val="0"/>
          <w:numId w:val="10"/>
        </w:numPr>
      </w:pPr>
      <w:proofErr w:type="gramStart"/>
      <w:r w:rsidRPr="006E7B93">
        <w:rPr>
          <w:rFonts w:eastAsia="Calibri"/>
        </w:rPr>
        <w:t>annexe</w:t>
      </w:r>
      <w:proofErr w:type="gramEnd"/>
      <w:r w:rsidRPr="006E7B93">
        <w:rPr>
          <w:rFonts w:eastAsia="Calibri"/>
        </w:rPr>
        <w:t xml:space="preserve"> 2</w:t>
      </w:r>
      <w:r w:rsidRPr="006E7B93">
        <w:rPr>
          <w:rFonts w:eastAsia="Calibri"/>
        </w:rPr>
        <w:tab/>
      </w:r>
      <w:r w:rsidR="0092018A">
        <w:rPr>
          <w:rFonts w:eastAsia="Calibri"/>
        </w:rPr>
        <w:t>:</w:t>
      </w:r>
      <w:r w:rsidR="0092018A">
        <w:rPr>
          <w:rFonts w:eastAsia="Calibri"/>
        </w:rPr>
        <w:tab/>
      </w:r>
      <w:r w:rsidRPr="00CE042C">
        <w:t>déclaration sur l'honneur de bonne utilisation du subside</w:t>
      </w:r>
    </w:p>
    <w:p w14:paraId="2474AA5A" w14:textId="68CE65EA" w:rsidR="00CE042C" w:rsidRPr="006E7B93" w:rsidRDefault="0092018A" w:rsidP="00073570">
      <w:pPr>
        <w:pStyle w:val="Paragraphedeliste"/>
        <w:numPr>
          <w:ilvl w:val="0"/>
          <w:numId w:val="10"/>
        </w:numPr>
        <w:rPr>
          <w:rFonts w:eastAsia="Andalus"/>
        </w:rPr>
      </w:pPr>
      <w:proofErr w:type="gramStart"/>
      <w:r>
        <w:rPr>
          <w:rFonts w:eastAsia="Andalus"/>
        </w:rPr>
        <w:t>a</w:t>
      </w:r>
      <w:r w:rsidR="00CE042C" w:rsidRPr="00CE042C">
        <w:t>nnexe</w:t>
      </w:r>
      <w:proofErr w:type="gramEnd"/>
      <w:r w:rsidR="00CE042C" w:rsidRPr="00CE042C">
        <w:t xml:space="preserve"> 3</w:t>
      </w:r>
      <w:r w:rsidR="00CE042C" w:rsidRPr="00CE042C">
        <w:tab/>
        <w:t>:</w:t>
      </w:r>
      <w:r>
        <w:tab/>
      </w:r>
      <w:r w:rsidR="00CE042C" w:rsidRPr="00CE042C">
        <w:t xml:space="preserve">modèle de compte recettes </w:t>
      </w:r>
      <w:r w:rsidR="009601EC">
        <w:t xml:space="preserve">et </w:t>
      </w:r>
      <w:r w:rsidR="00CE042C" w:rsidRPr="00CE042C">
        <w:t>dépenses</w:t>
      </w:r>
    </w:p>
    <w:p w14:paraId="2AB7F578" w14:textId="57C5AE48" w:rsidR="00AE2FFC" w:rsidRPr="00CE042C" w:rsidRDefault="00AE2FFC" w:rsidP="00073570">
      <w:pPr>
        <w:pStyle w:val="Paragraphedeliste"/>
        <w:numPr>
          <w:ilvl w:val="0"/>
          <w:numId w:val="10"/>
        </w:numPr>
      </w:pPr>
      <w:proofErr w:type="gramStart"/>
      <w:r w:rsidRPr="00CE042C">
        <w:t>annexe</w:t>
      </w:r>
      <w:proofErr w:type="gramEnd"/>
      <w:r w:rsidRPr="00CE042C">
        <w:t xml:space="preserve"> 9</w:t>
      </w:r>
      <w:r w:rsidRPr="00CE042C">
        <w:tab/>
        <w:t>:</w:t>
      </w:r>
      <w:r w:rsidR="0092018A">
        <w:tab/>
        <w:t>frai</w:t>
      </w:r>
      <w:r w:rsidRPr="00CE042C">
        <w:t>s de personnel</w:t>
      </w:r>
    </w:p>
    <w:p w14:paraId="5846C58A" w14:textId="6E6C35ED" w:rsidR="00CE042C" w:rsidRPr="00EE02D7" w:rsidRDefault="00CE042C" w:rsidP="00EE02D7">
      <w:pPr>
        <w:rPr>
          <w:bCs/>
        </w:rPr>
      </w:pPr>
      <w:r w:rsidRPr="002C5663">
        <w:rPr>
          <w:rStyle w:val="NormalgrasCar"/>
        </w:rPr>
        <w:t>Pour utilisation si nécessaire</w:t>
      </w:r>
      <w:r w:rsidRPr="00EE02D7">
        <w:rPr>
          <w:rStyle w:val="NormalgrasCar"/>
        </w:rPr>
        <w:t xml:space="preserve"> :</w:t>
      </w:r>
    </w:p>
    <w:p w14:paraId="7DB8F41B" w14:textId="13ABC245" w:rsidR="00CE042C" w:rsidRPr="00CE042C" w:rsidRDefault="00CE042C" w:rsidP="00073570">
      <w:pPr>
        <w:pStyle w:val="Paragraphedeliste"/>
        <w:numPr>
          <w:ilvl w:val="0"/>
          <w:numId w:val="11"/>
        </w:numPr>
      </w:pPr>
      <w:proofErr w:type="gramStart"/>
      <w:r w:rsidRPr="00CE042C">
        <w:t>annexe</w:t>
      </w:r>
      <w:proofErr w:type="gramEnd"/>
      <w:r w:rsidRPr="00CE042C">
        <w:t xml:space="preserve"> 4</w:t>
      </w:r>
      <w:r w:rsidR="0092018A">
        <w:tab/>
      </w:r>
      <w:r w:rsidRPr="00CE042C">
        <w:t xml:space="preserve">: </w:t>
      </w:r>
      <w:r w:rsidRPr="00CE042C">
        <w:tab/>
        <w:t>modèle de convention avec un vacataire</w:t>
      </w:r>
    </w:p>
    <w:p w14:paraId="3B79993C" w14:textId="3F48855E" w:rsidR="00CE042C" w:rsidRPr="00CE042C" w:rsidRDefault="00CE042C" w:rsidP="00073570">
      <w:pPr>
        <w:pStyle w:val="Paragraphedeliste"/>
        <w:numPr>
          <w:ilvl w:val="0"/>
          <w:numId w:val="11"/>
        </w:numPr>
      </w:pPr>
      <w:proofErr w:type="gramStart"/>
      <w:r w:rsidRPr="00CE042C">
        <w:t>annexe</w:t>
      </w:r>
      <w:proofErr w:type="gramEnd"/>
      <w:r w:rsidRPr="00CE042C">
        <w:t xml:space="preserve"> 5</w:t>
      </w:r>
      <w:r w:rsidRPr="00CE042C">
        <w:tab/>
        <w:t xml:space="preserve">: </w:t>
      </w:r>
      <w:r w:rsidRPr="00CE042C">
        <w:tab/>
        <w:t>modèle de reçu pour prestations des volontaires</w:t>
      </w:r>
    </w:p>
    <w:p w14:paraId="42F85C27" w14:textId="5C3138BE" w:rsidR="00CE042C" w:rsidRPr="00CE042C" w:rsidRDefault="00CE042C" w:rsidP="00073570">
      <w:pPr>
        <w:pStyle w:val="Paragraphedeliste"/>
        <w:numPr>
          <w:ilvl w:val="0"/>
          <w:numId w:val="11"/>
        </w:numPr>
      </w:pPr>
      <w:proofErr w:type="gramStart"/>
      <w:r w:rsidRPr="00CE042C">
        <w:t>annexe</w:t>
      </w:r>
      <w:proofErr w:type="gramEnd"/>
      <w:r w:rsidRPr="00CE042C">
        <w:t xml:space="preserve"> 6</w:t>
      </w:r>
      <w:r w:rsidRPr="00CE042C">
        <w:tab/>
        <w:t xml:space="preserve">: </w:t>
      </w:r>
      <w:r w:rsidRPr="00CE042C">
        <w:tab/>
        <w:t>feuille individuelle des frais de déplacement</w:t>
      </w:r>
    </w:p>
    <w:p w14:paraId="4CF41757" w14:textId="631B528B" w:rsidR="00CE042C" w:rsidRPr="00CE042C" w:rsidRDefault="00CE042C" w:rsidP="00073570">
      <w:pPr>
        <w:pStyle w:val="Paragraphedeliste"/>
        <w:numPr>
          <w:ilvl w:val="0"/>
          <w:numId w:val="11"/>
        </w:numPr>
      </w:pPr>
      <w:proofErr w:type="gramStart"/>
      <w:r w:rsidRPr="00CE042C">
        <w:t>annexe</w:t>
      </w:r>
      <w:proofErr w:type="gramEnd"/>
      <w:r w:rsidRPr="00CE042C">
        <w:t xml:space="preserve"> 7</w:t>
      </w:r>
      <w:r w:rsidRPr="00CE042C">
        <w:tab/>
        <w:t xml:space="preserve">: </w:t>
      </w:r>
      <w:r w:rsidRPr="00CE042C">
        <w:tab/>
        <w:t xml:space="preserve">document relatif aux déplacements en voiture appartenant à </w:t>
      </w:r>
      <w:r w:rsidRPr="00CE042C">
        <w:tab/>
      </w:r>
      <w:r w:rsidRPr="00CE042C">
        <w:tab/>
      </w:r>
      <w:r w:rsidRPr="00CE042C">
        <w:tab/>
      </w:r>
      <w:r w:rsidRPr="00CE042C">
        <w:tab/>
      </w:r>
      <w:r w:rsidR="00A62B0A">
        <w:tab/>
      </w:r>
      <w:r w:rsidRPr="00CE042C">
        <w:t>l’association</w:t>
      </w:r>
    </w:p>
    <w:p w14:paraId="4B302FE8" w14:textId="39307957" w:rsidR="00CE042C" w:rsidRPr="00CE042C" w:rsidRDefault="00CE042C" w:rsidP="00073570">
      <w:pPr>
        <w:pStyle w:val="Paragraphedeliste"/>
        <w:numPr>
          <w:ilvl w:val="0"/>
          <w:numId w:val="11"/>
        </w:numPr>
      </w:pPr>
      <w:proofErr w:type="gramStart"/>
      <w:r w:rsidRPr="00CE042C">
        <w:t>annexe</w:t>
      </w:r>
      <w:proofErr w:type="gramEnd"/>
      <w:r w:rsidRPr="00CE042C">
        <w:t xml:space="preserve"> 8</w:t>
      </w:r>
      <w:r w:rsidRPr="00CE042C">
        <w:tab/>
        <w:t xml:space="preserve">: </w:t>
      </w:r>
      <w:r w:rsidRPr="00CE042C">
        <w:tab/>
        <w:t>liste des pièces justificatives éligibles</w:t>
      </w:r>
    </w:p>
    <w:p w14:paraId="12AAC62E" w14:textId="55BBEE86" w:rsidR="00CE042C" w:rsidRDefault="00CE042C" w:rsidP="00073570">
      <w:pPr>
        <w:pStyle w:val="Paragraphedeliste"/>
        <w:numPr>
          <w:ilvl w:val="0"/>
          <w:numId w:val="11"/>
        </w:numPr>
      </w:pPr>
      <w:proofErr w:type="gramStart"/>
      <w:r w:rsidRPr="00CE042C">
        <w:t>annexe</w:t>
      </w:r>
      <w:proofErr w:type="gramEnd"/>
      <w:r w:rsidRPr="00CE042C">
        <w:t xml:space="preserve"> 8bis</w:t>
      </w:r>
      <w:r w:rsidRPr="00CE042C">
        <w:tab/>
        <w:t>:</w:t>
      </w:r>
      <w:r w:rsidRPr="00CE042C">
        <w:tab/>
        <w:t>modèle pour pièces justificatives sous forme de ticket de caisse</w:t>
      </w:r>
    </w:p>
    <w:p w14:paraId="4FCAB19E" w14:textId="77777777" w:rsidR="00B1077B" w:rsidRDefault="009601EC" w:rsidP="00B1077B">
      <w:pPr>
        <w:pStyle w:val="Paragraphedeliste"/>
        <w:numPr>
          <w:ilvl w:val="0"/>
          <w:numId w:val="11"/>
        </w:numPr>
      </w:pPr>
      <w:proofErr w:type="gramStart"/>
      <w:r>
        <w:t>annexe</w:t>
      </w:r>
      <w:proofErr w:type="gramEnd"/>
      <w:r>
        <w:t xml:space="preserve"> 10</w:t>
      </w:r>
      <w:r>
        <w:tab/>
        <w:t>:</w:t>
      </w:r>
      <w:r>
        <w:tab/>
        <w:t>tableau d’investissement</w:t>
      </w:r>
      <w:bookmarkStart w:id="57" w:name="_Toc89763761"/>
      <w:bookmarkStart w:id="58" w:name="_Toc89767366"/>
      <w:bookmarkStart w:id="59" w:name="_Toc92876913"/>
    </w:p>
    <w:p w14:paraId="6B7C1D70" w14:textId="6329A5CE" w:rsidR="00DD65E9" w:rsidRDefault="0070345B" w:rsidP="00B1077B">
      <w:pPr>
        <w:pStyle w:val="Paragraphedeliste"/>
        <w:numPr>
          <w:ilvl w:val="0"/>
          <w:numId w:val="11"/>
        </w:numPr>
      </w:pPr>
      <w:proofErr w:type="gramStart"/>
      <w:r w:rsidRPr="0092018A">
        <w:t>annexe</w:t>
      </w:r>
      <w:proofErr w:type="gramEnd"/>
      <w:r w:rsidRPr="0092018A">
        <w:t xml:space="preserve"> 12</w:t>
      </w:r>
      <w:r w:rsidRPr="0092018A">
        <w:tab/>
        <w:t>:</w:t>
      </w:r>
      <w:r w:rsidRPr="0092018A">
        <w:tab/>
        <w:t xml:space="preserve">cadastre des </w:t>
      </w:r>
      <w:proofErr w:type="spellStart"/>
      <w:r w:rsidRPr="0092018A">
        <w:t>gs</w:t>
      </w:r>
      <w:r w:rsidR="0092018A" w:rsidRPr="0092018A">
        <w:t>m</w:t>
      </w:r>
      <w:bookmarkStart w:id="60" w:name="_Toc87607965"/>
      <w:bookmarkEnd w:id="57"/>
      <w:bookmarkEnd w:id="58"/>
      <w:bookmarkEnd w:id="59"/>
      <w:proofErr w:type="spellEnd"/>
    </w:p>
    <w:p w14:paraId="379F8FD9" w14:textId="3EF89B62" w:rsidR="00DD65E9" w:rsidRPr="00DD65E9" w:rsidRDefault="00DD65E9" w:rsidP="00DD65E9">
      <w:pPr>
        <w:pStyle w:val="Titre2"/>
        <w:rPr>
          <w:rFonts w:asciiTheme="minorHAnsi" w:eastAsiaTheme="minorHAnsi" w:hAnsiTheme="minorHAnsi" w:cstheme="minorBidi"/>
          <w:color w:val="auto"/>
          <w:sz w:val="22"/>
          <w:szCs w:val="22"/>
        </w:rPr>
      </w:pPr>
      <w:r>
        <w:br w:type="page"/>
      </w:r>
      <w:bookmarkStart w:id="61" w:name="_Toc93324241"/>
      <w:r w:rsidRPr="00DD65E9">
        <w:lastRenderedPageBreak/>
        <w:t>ANNEXE 1 : TABLEAU RECAPITULATIF DES PIECES JUSTIFICATIVES (ANNEE 2021)</w:t>
      </w:r>
      <w:bookmarkEnd w:id="60"/>
      <w:bookmarkEnd w:id="61"/>
    </w:p>
    <w:p w14:paraId="24AE84C0" w14:textId="77777777" w:rsidR="009601EC" w:rsidRPr="009601EC" w:rsidRDefault="009601EC" w:rsidP="00DD65E9">
      <w:pPr>
        <w:spacing w:before="0" w:after="0"/>
        <w:rPr>
          <w:sz w:val="8"/>
          <w:szCs w:val="8"/>
        </w:rPr>
      </w:pPr>
    </w:p>
    <w:tbl>
      <w:tblPr>
        <w:tblW w:w="10942" w:type="dxa"/>
        <w:tblInd w:w="-426" w:type="dxa"/>
        <w:tblLayout w:type="fixed"/>
        <w:tblCellMar>
          <w:left w:w="0" w:type="dxa"/>
          <w:right w:w="0" w:type="dxa"/>
        </w:tblCellMar>
        <w:tblLook w:val="0000" w:firstRow="0" w:lastRow="0" w:firstColumn="0" w:lastColumn="0" w:noHBand="0" w:noVBand="0"/>
      </w:tblPr>
      <w:tblGrid>
        <w:gridCol w:w="1997"/>
        <w:gridCol w:w="1380"/>
        <w:gridCol w:w="1440"/>
        <w:gridCol w:w="1530"/>
        <w:gridCol w:w="1350"/>
        <w:gridCol w:w="1725"/>
        <w:gridCol w:w="1320"/>
        <w:gridCol w:w="60"/>
        <w:gridCol w:w="60"/>
        <w:gridCol w:w="60"/>
        <w:gridCol w:w="20"/>
      </w:tblGrid>
      <w:tr w:rsidR="009601EC" w:rsidRPr="009601EC" w14:paraId="05E9AE18" w14:textId="77777777" w:rsidTr="009B3BA9">
        <w:trPr>
          <w:gridAfter w:val="1"/>
          <w:wAfter w:w="20" w:type="dxa"/>
          <w:trHeight w:val="360"/>
        </w:trPr>
        <w:tc>
          <w:tcPr>
            <w:tcW w:w="6347" w:type="dxa"/>
            <w:gridSpan w:val="4"/>
            <w:shd w:val="clear" w:color="auto" w:fill="auto"/>
            <w:vAlign w:val="bottom"/>
          </w:tcPr>
          <w:p w14:paraId="62CD1721" w14:textId="77777777" w:rsidR="009601EC" w:rsidRPr="009601EC" w:rsidRDefault="009601EC" w:rsidP="009601EC">
            <w:pPr>
              <w:widowControl w:val="0"/>
              <w:suppressAutoHyphens/>
              <w:snapToGrid w:val="0"/>
              <w:spacing w:before="0" w:after="0" w:line="240" w:lineRule="auto"/>
              <w:rPr>
                <w:rFonts w:ascii="Calibri" w:eastAsia="Arial Unicode MS" w:hAnsi="Calibri" w:cs="Calibri"/>
                <w:color w:val="000000"/>
                <w:kern w:val="36"/>
                <w:sz w:val="20"/>
                <w:szCs w:val="20"/>
              </w:rPr>
            </w:pPr>
            <w:r w:rsidRPr="009601EC">
              <w:rPr>
                <w:rFonts w:ascii="Calibri" w:eastAsia="Calibri" w:hAnsi="Calibri" w:cs="Calibri"/>
                <w:color w:val="000000"/>
                <w:kern w:val="36"/>
                <w:sz w:val="20"/>
                <w:szCs w:val="20"/>
              </w:rPr>
              <w:t xml:space="preserve">Nom de </w:t>
            </w:r>
            <w:proofErr w:type="gramStart"/>
            <w:r w:rsidRPr="009601EC">
              <w:rPr>
                <w:rFonts w:ascii="Calibri" w:eastAsia="Calibri" w:hAnsi="Calibri" w:cs="Calibri"/>
                <w:color w:val="000000"/>
                <w:kern w:val="36"/>
                <w:sz w:val="20"/>
                <w:szCs w:val="20"/>
              </w:rPr>
              <w:t>l’ASBL:</w:t>
            </w:r>
            <w:proofErr w:type="gramEnd"/>
            <w:r w:rsidRPr="009601EC">
              <w:rPr>
                <w:rFonts w:ascii="Calibri" w:eastAsia="Arial Unicode MS" w:hAnsi="Calibri" w:cs="Calibri"/>
                <w:b/>
                <w:bCs/>
                <w:color w:val="000000"/>
                <w:kern w:val="36"/>
                <w:sz w:val="20"/>
                <w:szCs w:val="20"/>
              </w:rPr>
              <w:t xml:space="preserve"> </w:t>
            </w:r>
          </w:p>
        </w:tc>
        <w:tc>
          <w:tcPr>
            <w:tcW w:w="4395" w:type="dxa"/>
            <w:gridSpan w:val="3"/>
            <w:vMerge w:val="restart"/>
            <w:shd w:val="clear" w:color="auto" w:fill="auto"/>
            <w:vAlign w:val="bottom"/>
          </w:tcPr>
          <w:p w14:paraId="70FD2C5F" w14:textId="77777777" w:rsidR="009601EC" w:rsidRPr="009601EC" w:rsidRDefault="009601EC" w:rsidP="009601EC">
            <w:pPr>
              <w:widowControl w:val="0"/>
              <w:suppressAutoHyphens/>
              <w:snapToGrid w:val="0"/>
              <w:spacing w:before="0" w:after="0" w:line="240" w:lineRule="auto"/>
              <w:rPr>
                <w:rFonts w:ascii="Calibri" w:eastAsia="Calibri" w:hAnsi="Calibri" w:cs="Calibri"/>
                <w:color w:val="000000"/>
                <w:kern w:val="36"/>
                <w:sz w:val="20"/>
                <w:szCs w:val="20"/>
              </w:rPr>
            </w:pPr>
            <w:r w:rsidRPr="009601EC">
              <w:rPr>
                <w:rFonts w:ascii="Calibri" w:eastAsia="Calibri" w:hAnsi="Calibri" w:cs="Calibri"/>
                <w:color w:val="000000"/>
                <w:kern w:val="36"/>
                <w:sz w:val="20"/>
                <w:szCs w:val="20"/>
              </w:rPr>
              <w:t xml:space="preserve">Intitulé du </w:t>
            </w:r>
            <w:proofErr w:type="gramStart"/>
            <w:r w:rsidRPr="009601EC">
              <w:rPr>
                <w:rFonts w:ascii="Calibri" w:eastAsia="Calibri" w:hAnsi="Calibri" w:cs="Calibri"/>
                <w:color w:val="000000"/>
                <w:kern w:val="36"/>
                <w:sz w:val="20"/>
                <w:szCs w:val="20"/>
              </w:rPr>
              <w:t>projet:</w:t>
            </w:r>
            <w:proofErr w:type="gramEnd"/>
          </w:p>
          <w:p w14:paraId="1CCF654B" w14:textId="77777777" w:rsidR="009601EC" w:rsidRDefault="009601EC" w:rsidP="009601EC">
            <w:pPr>
              <w:widowControl w:val="0"/>
              <w:suppressAutoHyphens/>
              <w:snapToGrid w:val="0"/>
              <w:spacing w:before="0" w:after="0" w:line="240" w:lineRule="auto"/>
              <w:rPr>
                <w:rFonts w:ascii="Calibri" w:eastAsia="Calibri" w:hAnsi="Calibri" w:cs="Calibri"/>
                <w:color w:val="000000"/>
                <w:kern w:val="36"/>
                <w:sz w:val="20"/>
                <w:szCs w:val="20"/>
              </w:rPr>
            </w:pPr>
            <w:r w:rsidRPr="009601EC">
              <w:rPr>
                <w:rFonts w:ascii="Calibri" w:eastAsia="Calibri" w:hAnsi="Calibri" w:cs="Calibri"/>
                <w:color w:val="000000"/>
                <w:kern w:val="36"/>
                <w:sz w:val="20"/>
                <w:szCs w:val="20"/>
              </w:rPr>
              <w:t xml:space="preserve">Montant de la </w:t>
            </w:r>
            <w:proofErr w:type="gramStart"/>
            <w:r w:rsidRPr="009601EC">
              <w:rPr>
                <w:rFonts w:ascii="Calibri" w:eastAsia="Calibri" w:hAnsi="Calibri" w:cs="Calibri"/>
                <w:color w:val="000000"/>
                <w:kern w:val="36"/>
                <w:sz w:val="20"/>
                <w:szCs w:val="20"/>
              </w:rPr>
              <w:t>subvention:</w:t>
            </w:r>
            <w:proofErr w:type="gramEnd"/>
          </w:p>
          <w:p w14:paraId="3B9C1B1E" w14:textId="78BD9A25" w:rsidR="009601EC" w:rsidRPr="009601EC" w:rsidRDefault="009601EC" w:rsidP="009601EC">
            <w:pPr>
              <w:widowControl w:val="0"/>
              <w:suppressAutoHyphens/>
              <w:snapToGrid w:val="0"/>
              <w:spacing w:before="0" w:after="0" w:line="240" w:lineRule="auto"/>
              <w:rPr>
                <w:rFonts w:ascii="Calibri" w:eastAsia="Calibri" w:hAnsi="Calibri" w:cs="Calibri"/>
                <w:color w:val="000000"/>
                <w:kern w:val="36"/>
                <w:sz w:val="20"/>
                <w:szCs w:val="20"/>
              </w:rPr>
            </w:pPr>
          </w:p>
        </w:tc>
        <w:tc>
          <w:tcPr>
            <w:tcW w:w="60" w:type="dxa"/>
            <w:shd w:val="clear" w:color="auto" w:fill="auto"/>
          </w:tcPr>
          <w:p w14:paraId="6EC9293C" w14:textId="77777777" w:rsidR="009601EC" w:rsidRPr="009601EC" w:rsidRDefault="009601EC" w:rsidP="009601EC">
            <w:pPr>
              <w:widowControl w:val="0"/>
              <w:suppressAutoHyphens/>
              <w:snapToGrid w:val="0"/>
              <w:spacing w:before="0" w:after="0" w:line="240" w:lineRule="auto"/>
              <w:rPr>
                <w:rFonts w:ascii="Calibri" w:eastAsia="Calibri" w:hAnsi="Calibri" w:cs="Calibri"/>
                <w:color w:val="000000"/>
                <w:kern w:val="36"/>
                <w:sz w:val="20"/>
                <w:szCs w:val="20"/>
              </w:rPr>
            </w:pPr>
          </w:p>
        </w:tc>
        <w:tc>
          <w:tcPr>
            <w:tcW w:w="60" w:type="dxa"/>
            <w:shd w:val="clear" w:color="auto" w:fill="auto"/>
          </w:tcPr>
          <w:p w14:paraId="363FCCBF" w14:textId="77777777" w:rsidR="009601EC" w:rsidRPr="009601EC" w:rsidRDefault="009601EC" w:rsidP="009601EC">
            <w:pPr>
              <w:widowControl w:val="0"/>
              <w:suppressAutoHyphens/>
              <w:snapToGrid w:val="0"/>
              <w:spacing w:before="0" w:after="0" w:line="240" w:lineRule="auto"/>
              <w:rPr>
                <w:rFonts w:ascii="Calibri" w:eastAsia="Calibri" w:hAnsi="Calibri" w:cs="Calibri"/>
                <w:color w:val="000000"/>
                <w:kern w:val="36"/>
                <w:sz w:val="20"/>
                <w:szCs w:val="20"/>
              </w:rPr>
            </w:pPr>
          </w:p>
        </w:tc>
        <w:tc>
          <w:tcPr>
            <w:tcW w:w="60" w:type="dxa"/>
            <w:shd w:val="clear" w:color="auto" w:fill="auto"/>
          </w:tcPr>
          <w:p w14:paraId="489E8F3B" w14:textId="77777777" w:rsidR="009601EC" w:rsidRPr="009601EC" w:rsidRDefault="009601EC" w:rsidP="009601EC">
            <w:pPr>
              <w:widowControl w:val="0"/>
              <w:suppressAutoHyphens/>
              <w:snapToGrid w:val="0"/>
              <w:spacing w:before="0" w:after="0" w:line="240" w:lineRule="auto"/>
              <w:rPr>
                <w:rFonts w:ascii="Calibri" w:eastAsia="Calibri" w:hAnsi="Calibri" w:cs="Calibri"/>
                <w:color w:val="000000"/>
                <w:kern w:val="36"/>
                <w:sz w:val="20"/>
                <w:szCs w:val="20"/>
              </w:rPr>
            </w:pPr>
          </w:p>
        </w:tc>
      </w:tr>
      <w:tr w:rsidR="009601EC" w:rsidRPr="009601EC" w14:paraId="31194751" w14:textId="77777777" w:rsidTr="009B3BA9">
        <w:trPr>
          <w:gridAfter w:val="1"/>
          <w:wAfter w:w="20" w:type="dxa"/>
          <w:trHeight w:val="281"/>
        </w:trPr>
        <w:tc>
          <w:tcPr>
            <w:tcW w:w="6347" w:type="dxa"/>
            <w:gridSpan w:val="4"/>
            <w:shd w:val="clear" w:color="auto" w:fill="auto"/>
            <w:vAlign w:val="bottom"/>
          </w:tcPr>
          <w:p w14:paraId="1C3D55B4" w14:textId="77777777" w:rsidR="009601EC" w:rsidRDefault="009601EC" w:rsidP="009601EC">
            <w:pPr>
              <w:widowControl w:val="0"/>
              <w:suppressAutoHyphens/>
              <w:snapToGrid w:val="0"/>
              <w:spacing w:before="0" w:after="0" w:line="240" w:lineRule="auto"/>
              <w:rPr>
                <w:rFonts w:ascii="Calibri" w:eastAsia="Calibri" w:hAnsi="Calibri" w:cs="Calibri"/>
                <w:color w:val="000000"/>
                <w:kern w:val="36"/>
                <w:sz w:val="20"/>
                <w:szCs w:val="20"/>
              </w:rPr>
            </w:pPr>
            <w:r w:rsidRPr="009601EC">
              <w:rPr>
                <w:rFonts w:ascii="Calibri" w:eastAsia="Calibri" w:hAnsi="Calibri" w:cs="Calibri"/>
                <w:color w:val="000000"/>
                <w:kern w:val="36"/>
                <w:sz w:val="20"/>
                <w:szCs w:val="20"/>
              </w:rPr>
              <w:t xml:space="preserve">Période de </w:t>
            </w:r>
            <w:proofErr w:type="gramStart"/>
            <w:r w:rsidRPr="009601EC">
              <w:rPr>
                <w:rFonts w:ascii="Calibri" w:eastAsia="Calibri" w:hAnsi="Calibri" w:cs="Calibri"/>
                <w:color w:val="000000"/>
                <w:kern w:val="36"/>
                <w:sz w:val="20"/>
                <w:szCs w:val="20"/>
              </w:rPr>
              <w:t>réalisation:</w:t>
            </w:r>
            <w:proofErr w:type="gramEnd"/>
          </w:p>
          <w:p w14:paraId="70C87228" w14:textId="5B6DBECB" w:rsidR="009601EC" w:rsidRPr="009601EC" w:rsidRDefault="009601EC" w:rsidP="009601EC">
            <w:pPr>
              <w:widowControl w:val="0"/>
              <w:suppressAutoHyphens/>
              <w:snapToGrid w:val="0"/>
              <w:spacing w:before="0" w:after="0" w:line="240" w:lineRule="auto"/>
              <w:rPr>
                <w:rFonts w:ascii="Calibri" w:eastAsia="Arial Unicode MS" w:hAnsi="Calibri" w:cs="Calibri"/>
                <w:color w:val="000000"/>
                <w:kern w:val="36"/>
                <w:sz w:val="20"/>
                <w:szCs w:val="20"/>
              </w:rPr>
            </w:pPr>
          </w:p>
        </w:tc>
        <w:tc>
          <w:tcPr>
            <w:tcW w:w="4395" w:type="dxa"/>
            <w:gridSpan w:val="3"/>
            <w:vMerge/>
            <w:shd w:val="clear" w:color="auto" w:fill="auto"/>
            <w:vAlign w:val="bottom"/>
          </w:tcPr>
          <w:p w14:paraId="54D06583" w14:textId="77777777" w:rsidR="009601EC" w:rsidRPr="009601EC" w:rsidRDefault="009601EC" w:rsidP="009601EC">
            <w:pPr>
              <w:widowControl w:val="0"/>
              <w:suppressAutoHyphens/>
              <w:snapToGrid w:val="0"/>
              <w:spacing w:before="0" w:after="0" w:line="240" w:lineRule="auto"/>
              <w:rPr>
                <w:rFonts w:ascii="Calibri" w:eastAsia="Calibri" w:hAnsi="Calibri" w:cs="Calibri"/>
                <w:color w:val="000000"/>
                <w:kern w:val="36"/>
                <w:sz w:val="20"/>
                <w:szCs w:val="20"/>
              </w:rPr>
            </w:pPr>
          </w:p>
        </w:tc>
        <w:tc>
          <w:tcPr>
            <w:tcW w:w="60" w:type="dxa"/>
            <w:shd w:val="clear" w:color="auto" w:fill="auto"/>
          </w:tcPr>
          <w:p w14:paraId="59D32B87" w14:textId="77777777" w:rsidR="009601EC" w:rsidRPr="009601EC" w:rsidRDefault="009601EC" w:rsidP="009601EC">
            <w:pPr>
              <w:widowControl w:val="0"/>
              <w:suppressAutoHyphens/>
              <w:snapToGrid w:val="0"/>
              <w:spacing w:before="0" w:after="0" w:line="240" w:lineRule="auto"/>
              <w:rPr>
                <w:rFonts w:ascii="Calibri" w:eastAsia="Calibri" w:hAnsi="Calibri" w:cs="Calibri"/>
                <w:color w:val="000000"/>
                <w:kern w:val="36"/>
                <w:sz w:val="20"/>
                <w:szCs w:val="20"/>
              </w:rPr>
            </w:pPr>
          </w:p>
        </w:tc>
        <w:tc>
          <w:tcPr>
            <w:tcW w:w="60" w:type="dxa"/>
            <w:shd w:val="clear" w:color="auto" w:fill="auto"/>
          </w:tcPr>
          <w:p w14:paraId="1539CB30" w14:textId="77777777" w:rsidR="009601EC" w:rsidRPr="009601EC" w:rsidRDefault="009601EC" w:rsidP="009601EC">
            <w:pPr>
              <w:widowControl w:val="0"/>
              <w:suppressAutoHyphens/>
              <w:snapToGrid w:val="0"/>
              <w:spacing w:before="0" w:after="0" w:line="240" w:lineRule="auto"/>
              <w:rPr>
                <w:rFonts w:ascii="Calibri" w:eastAsia="Calibri" w:hAnsi="Calibri" w:cs="Calibri"/>
                <w:color w:val="000000"/>
                <w:kern w:val="36"/>
                <w:sz w:val="20"/>
                <w:szCs w:val="20"/>
              </w:rPr>
            </w:pPr>
          </w:p>
        </w:tc>
        <w:tc>
          <w:tcPr>
            <w:tcW w:w="60" w:type="dxa"/>
            <w:shd w:val="clear" w:color="auto" w:fill="auto"/>
          </w:tcPr>
          <w:p w14:paraId="6534AE8D" w14:textId="77777777" w:rsidR="009601EC" w:rsidRPr="009601EC" w:rsidRDefault="009601EC" w:rsidP="009601EC">
            <w:pPr>
              <w:widowControl w:val="0"/>
              <w:suppressAutoHyphens/>
              <w:snapToGrid w:val="0"/>
              <w:spacing w:before="0" w:after="0" w:line="240" w:lineRule="auto"/>
              <w:rPr>
                <w:rFonts w:ascii="Calibri" w:eastAsia="Calibri" w:hAnsi="Calibri" w:cs="Calibri"/>
                <w:color w:val="000000"/>
                <w:kern w:val="36"/>
                <w:sz w:val="20"/>
                <w:szCs w:val="20"/>
              </w:rPr>
            </w:pPr>
          </w:p>
        </w:tc>
      </w:tr>
      <w:tr w:rsidR="009601EC" w:rsidRPr="009601EC" w14:paraId="529EB984" w14:textId="77777777" w:rsidTr="009B3BA9">
        <w:tblPrEx>
          <w:tblCellMar>
            <w:top w:w="20" w:type="dxa"/>
            <w:left w:w="20" w:type="dxa"/>
            <w:right w:w="20" w:type="dxa"/>
          </w:tblCellMar>
        </w:tblPrEx>
        <w:trPr>
          <w:trHeight w:val="583"/>
        </w:trPr>
        <w:tc>
          <w:tcPr>
            <w:tcW w:w="1997" w:type="dxa"/>
            <w:tcBorders>
              <w:top w:val="single" w:sz="8" w:space="0" w:color="000000"/>
              <w:left w:val="single" w:sz="8" w:space="0" w:color="000000"/>
              <w:bottom w:val="single" w:sz="8" w:space="0" w:color="000000"/>
            </w:tcBorders>
            <w:shd w:val="clear" w:color="auto" w:fill="CCCCCC"/>
            <w:vAlign w:val="center"/>
          </w:tcPr>
          <w:p w14:paraId="31D1BE13" w14:textId="77777777" w:rsidR="009601EC" w:rsidRPr="009601EC" w:rsidRDefault="009601EC" w:rsidP="009601EC">
            <w:pPr>
              <w:widowControl w:val="0"/>
              <w:suppressAutoHyphens/>
              <w:snapToGrid w:val="0"/>
              <w:spacing w:before="0" w:after="0" w:line="240" w:lineRule="auto"/>
              <w:rPr>
                <w:rFonts w:ascii="Calibri" w:eastAsia="Calibri" w:hAnsi="Calibri" w:cs="Calibri"/>
                <w:b/>
                <w:color w:val="000000"/>
                <w:kern w:val="36"/>
                <w:sz w:val="20"/>
                <w:szCs w:val="20"/>
              </w:rPr>
            </w:pPr>
            <w:r w:rsidRPr="009601EC">
              <w:rPr>
                <w:rFonts w:ascii="Calibri" w:eastAsia="Calibri" w:hAnsi="Calibri" w:cs="Calibri"/>
                <w:b/>
                <w:color w:val="000000"/>
                <w:kern w:val="36"/>
                <w:sz w:val="20"/>
                <w:szCs w:val="20"/>
              </w:rPr>
              <w:t>Frais éligibles</w:t>
            </w:r>
          </w:p>
        </w:tc>
        <w:tc>
          <w:tcPr>
            <w:tcW w:w="1380" w:type="dxa"/>
            <w:tcBorders>
              <w:top w:val="single" w:sz="8" w:space="0" w:color="000000"/>
              <w:left w:val="single" w:sz="4" w:space="0" w:color="000000"/>
              <w:bottom w:val="single" w:sz="4" w:space="0" w:color="000000"/>
            </w:tcBorders>
            <w:shd w:val="clear" w:color="auto" w:fill="CCCCCC"/>
            <w:vAlign w:val="center"/>
          </w:tcPr>
          <w:p w14:paraId="5675BBF6" w14:textId="77777777" w:rsidR="009601EC" w:rsidRPr="009601EC" w:rsidRDefault="009601EC" w:rsidP="009601EC">
            <w:pPr>
              <w:widowControl w:val="0"/>
              <w:suppressAutoHyphens/>
              <w:snapToGrid w:val="0"/>
              <w:spacing w:before="0" w:after="0" w:line="240" w:lineRule="auto"/>
              <w:rPr>
                <w:rFonts w:ascii="Calibri" w:eastAsia="Calibri" w:hAnsi="Calibri" w:cs="Calibri"/>
                <w:b/>
                <w:color w:val="000000"/>
                <w:kern w:val="36"/>
                <w:sz w:val="20"/>
                <w:szCs w:val="20"/>
              </w:rPr>
            </w:pPr>
            <w:r w:rsidRPr="009601EC">
              <w:rPr>
                <w:rFonts w:ascii="Calibri" w:eastAsia="Calibri" w:hAnsi="Calibri" w:cs="Calibri"/>
                <w:b/>
                <w:color w:val="000000"/>
                <w:kern w:val="36"/>
                <w:sz w:val="20"/>
                <w:szCs w:val="20"/>
              </w:rPr>
              <w:t>Numéro</w:t>
            </w:r>
          </w:p>
        </w:tc>
        <w:tc>
          <w:tcPr>
            <w:tcW w:w="1440" w:type="dxa"/>
            <w:tcBorders>
              <w:top w:val="single" w:sz="8" w:space="0" w:color="000000"/>
              <w:left w:val="single" w:sz="4" w:space="0" w:color="000000"/>
              <w:bottom w:val="single" w:sz="4" w:space="0" w:color="000000"/>
            </w:tcBorders>
            <w:shd w:val="clear" w:color="auto" w:fill="CCCCCC"/>
            <w:vAlign w:val="center"/>
          </w:tcPr>
          <w:p w14:paraId="7DB8BD21" w14:textId="77777777" w:rsidR="009601EC" w:rsidRPr="009601EC" w:rsidRDefault="009601EC" w:rsidP="009601EC">
            <w:pPr>
              <w:widowControl w:val="0"/>
              <w:suppressAutoHyphens/>
              <w:snapToGrid w:val="0"/>
              <w:spacing w:before="0" w:after="0" w:line="240" w:lineRule="auto"/>
              <w:jc w:val="center"/>
              <w:rPr>
                <w:rFonts w:ascii="Calibri" w:eastAsia="Calibri" w:hAnsi="Calibri" w:cs="Calibri"/>
                <w:b/>
                <w:color w:val="000000"/>
                <w:kern w:val="36"/>
                <w:sz w:val="20"/>
                <w:szCs w:val="20"/>
              </w:rPr>
            </w:pPr>
            <w:r w:rsidRPr="009601EC">
              <w:rPr>
                <w:rFonts w:ascii="Calibri" w:eastAsia="Calibri" w:hAnsi="Calibri" w:cs="Calibri"/>
                <w:b/>
                <w:color w:val="000000"/>
                <w:kern w:val="36"/>
                <w:sz w:val="20"/>
                <w:szCs w:val="20"/>
              </w:rPr>
              <w:t>Date achat ou période couverte</w:t>
            </w:r>
          </w:p>
        </w:tc>
        <w:tc>
          <w:tcPr>
            <w:tcW w:w="1530" w:type="dxa"/>
            <w:tcBorders>
              <w:top w:val="single" w:sz="8" w:space="0" w:color="000000"/>
              <w:left w:val="single" w:sz="4" w:space="0" w:color="000000"/>
              <w:bottom w:val="single" w:sz="4" w:space="0" w:color="000000"/>
            </w:tcBorders>
            <w:shd w:val="clear" w:color="auto" w:fill="CCCCCC"/>
            <w:vAlign w:val="center"/>
          </w:tcPr>
          <w:p w14:paraId="333CA95A" w14:textId="77777777" w:rsidR="009601EC" w:rsidRPr="009601EC" w:rsidRDefault="009601EC" w:rsidP="009601EC">
            <w:pPr>
              <w:widowControl w:val="0"/>
              <w:suppressAutoHyphens/>
              <w:snapToGrid w:val="0"/>
              <w:spacing w:before="0" w:after="0" w:line="240" w:lineRule="auto"/>
              <w:jc w:val="center"/>
              <w:rPr>
                <w:rFonts w:ascii="Calibri" w:eastAsia="Calibri" w:hAnsi="Calibri" w:cs="Calibri"/>
                <w:b/>
                <w:color w:val="000000"/>
                <w:kern w:val="36"/>
                <w:sz w:val="20"/>
                <w:szCs w:val="20"/>
              </w:rPr>
            </w:pPr>
            <w:r w:rsidRPr="009601EC">
              <w:rPr>
                <w:rFonts w:ascii="Calibri" w:eastAsia="Calibri" w:hAnsi="Calibri" w:cs="Calibri"/>
                <w:b/>
                <w:color w:val="000000"/>
                <w:kern w:val="36"/>
                <w:sz w:val="20"/>
                <w:szCs w:val="20"/>
              </w:rPr>
              <w:t>Date du paiement</w:t>
            </w:r>
          </w:p>
        </w:tc>
        <w:tc>
          <w:tcPr>
            <w:tcW w:w="1350" w:type="dxa"/>
            <w:tcBorders>
              <w:top w:val="single" w:sz="8" w:space="0" w:color="000000"/>
              <w:left w:val="single" w:sz="4" w:space="0" w:color="000000"/>
              <w:bottom w:val="single" w:sz="4" w:space="0" w:color="000000"/>
            </w:tcBorders>
            <w:shd w:val="clear" w:color="auto" w:fill="CCCCCC"/>
            <w:vAlign w:val="center"/>
          </w:tcPr>
          <w:p w14:paraId="3939C008" w14:textId="77777777" w:rsidR="009601EC" w:rsidRPr="009601EC" w:rsidRDefault="009601EC" w:rsidP="009601EC">
            <w:pPr>
              <w:widowControl w:val="0"/>
              <w:suppressAutoHyphens/>
              <w:snapToGrid w:val="0"/>
              <w:spacing w:before="0" w:after="0" w:line="240" w:lineRule="auto"/>
              <w:jc w:val="center"/>
              <w:rPr>
                <w:rFonts w:ascii="Calibri" w:eastAsia="Calibri" w:hAnsi="Calibri" w:cs="Calibri"/>
                <w:b/>
                <w:color w:val="000000"/>
                <w:kern w:val="36"/>
                <w:sz w:val="20"/>
                <w:szCs w:val="20"/>
              </w:rPr>
            </w:pPr>
            <w:r w:rsidRPr="009601EC">
              <w:rPr>
                <w:rFonts w:ascii="Calibri" w:eastAsia="Calibri" w:hAnsi="Calibri" w:cs="Calibri"/>
                <w:b/>
                <w:color w:val="000000"/>
                <w:kern w:val="36"/>
                <w:sz w:val="20"/>
                <w:szCs w:val="20"/>
              </w:rPr>
              <w:t>Fournisseur ou prestataire</w:t>
            </w:r>
          </w:p>
        </w:tc>
        <w:tc>
          <w:tcPr>
            <w:tcW w:w="1725" w:type="dxa"/>
            <w:tcBorders>
              <w:top w:val="single" w:sz="8" w:space="0" w:color="000000"/>
              <w:left w:val="single" w:sz="4" w:space="0" w:color="000000"/>
              <w:bottom w:val="single" w:sz="4" w:space="0" w:color="000000"/>
            </w:tcBorders>
            <w:shd w:val="clear" w:color="auto" w:fill="CCCCCC"/>
            <w:vAlign w:val="center"/>
          </w:tcPr>
          <w:p w14:paraId="7788C0AE" w14:textId="77777777" w:rsidR="009601EC" w:rsidRPr="009601EC" w:rsidRDefault="009601EC" w:rsidP="009601EC">
            <w:pPr>
              <w:widowControl w:val="0"/>
              <w:suppressAutoHyphens/>
              <w:snapToGrid w:val="0"/>
              <w:spacing w:before="0" w:after="0" w:line="240" w:lineRule="auto"/>
              <w:jc w:val="center"/>
              <w:rPr>
                <w:rFonts w:ascii="Calibri" w:eastAsia="Calibri" w:hAnsi="Calibri" w:cs="Calibri"/>
                <w:b/>
                <w:color w:val="000000"/>
                <w:kern w:val="36"/>
                <w:sz w:val="20"/>
                <w:szCs w:val="20"/>
              </w:rPr>
            </w:pPr>
            <w:r w:rsidRPr="009601EC">
              <w:rPr>
                <w:rFonts w:ascii="Calibri" w:eastAsia="Calibri" w:hAnsi="Calibri" w:cs="Calibri"/>
                <w:b/>
                <w:color w:val="000000"/>
                <w:kern w:val="36"/>
                <w:sz w:val="20"/>
                <w:szCs w:val="20"/>
              </w:rPr>
              <w:t>Objet de la dépense</w:t>
            </w:r>
          </w:p>
        </w:tc>
        <w:tc>
          <w:tcPr>
            <w:tcW w:w="1520" w:type="dxa"/>
            <w:gridSpan w:val="5"/>
            <w:tcBorders>
              <w:top w:val="single" w:sz="8" w:space="0" w:color="000000"/>
              <w:left w:val="single" w:sz="4" w:space="0" w:color="000000"/>
              <w:bottom w:val="single" w:sz="4" w:space="0" w:color="000000"/>
              <w:right w:val="single" w:sz="8" w:space="0" w:color="000000"/>
            </w:tcBorders>
            <w:shd w:val="clear" w:color="auto" w:fill="CCCCCC"/>
            <w:vAlign w:val="center"/>
          </w:tcPr>
          <w:p w14:paraId="5454C1E1" w14:textId="77777777" w:rsidR="009601EC" w:rsidRPr="009601EC" w:rsidRDefault="009601EC" w:rsidP="009601EC">
            <w:pPr>
              <w:widowControl w:val="0"/>
              <w:suppressAutoHyphens/>
              <w:snapToGrid w:val="0"/>
              <w:spacing w:before="0" w:after="0" w:line="240" w:lineRule="auto"/>
              <w:jc w:val="center"/>
              <w:rPr>
                <w:rFonts w:ascii="Calibri" w:eastAsia="Calibri" w:hAnsi="Calibri" w:cs="Calibri"/>
                <w:b/>
                <w:color w:val="000000"/>
                <w:kern w:val="36"/>
                <w:sz w:val="20"/>
                <w:szCs w:val="20"/>
              </w:rPr>
            </w:pPr>
            <w:r w:rsidRPr="009601EC">
              <w:rPr>
                <w:rFonts w:ascii="Calibri" w:eastAsia="Calibri" w:hAnsi="Calibri" w:cs="Calibri"/>
                <w:b/>
                <w:color w:val="000000"/>
                <w:kern w:val="36"/>
                <w:sz w:val="20"/>
                <w:szCs w:val="20"/>
              </w:rPr>
              <w:t>Montant</w:t>
            </w:r>
          </w:p>
        </w:tc>
      </w:tr>
      <w:tr w:rsidR="009601EC" w:rsidRPr="009601EC" w14:paraId="49927E23" w14:textId="77777777" w:rsidTr="009B3BA9">
        <w:tblPrEx>
          <w:tblCellMar>
            <w:top w:w="20" w:type="dxa"/>
            <w:left w:w="20" w:type="dxa"/>
            <w:right w:w="20" w:type="dxa"/>
          </w:tblCellMar>
        </w:tblPrEx>
        <w:trPr>
          <w:trHeight w:val="255"/>
        </w:trPr>
        <w:tc>
          <w:tcPr>
            <w:tcW w:w="1997" w:type="dxa"/>
            <w:tcBorders>
              <w:left w:val="single" w:sz="8" w:space="0" w:color="000000"/>
              <w:bottom w:val="single" w:sz="4" w:space="0" w:color="000000"/>
            </w:tcBorders>
            <w:shd w:val="clear" w:color="auto" w:fill="auto"/>
            <w:vAlign w:val="bottom"/>
          </w:tcPr>
          <w:p w14:paraId="2E3FE28F" w14:textId="77777777" w:rsidR="009601EC" w:rsidRPr="009601EC" w:rsidRDefault="009601EC" w:rsidP="009601EC">
            <w:pPr>
              <w:widowControl w:val="0"/>
              <w:suppressAutoHyphens/>
              <w:snapToGrid w:val="0"/>
              <w:spacing w:before="0" w:after="0" w:line="240" w:lineRule="auto"/>
              <w:rPr>
                <w:rFonts w:ascii="Calibri" w:eastAsia="Andalus" w:hAnsi="Calibri" w:cs="Calibri"/>
                <w:color w:val="000000"/>
                <w:kern w:val="36"/>
                <w:sz w:val="20"/>
                <w:szCs w:val="20"/>
              </w:rPr>
            </w:pPr>
            <w:r w:rsidRPr="009601EC">
              <w:rPr>
                <w:rFonts w:ascii="Calibri" w:eastAsia="Calibri" w:hAnsi="Calibri" w:cs="Calibri"/>
                <w:color w:val="000000"/>
                <w:kern w:val="36"/>
                <w:sz w:val="20"/>
                <w:szCs w:val="20"/>
              </w:rPr>
              <w:t>Locations et charges</w:t>
            </w:r>
          </w:p>
        </w:tc>
        <w:tc>
          <w:tcPr>
            <w:tcW w:w="1380" w:type="dxa"/>
            <w:tcBorders>
              <w:left w:val="single" w:sz="4" w:space="0" w:color="000000"/>
            </w:tcBorders>
            <w:shd w:val="clear" w:color="auto" w:fill="auto"/>
            <w:vAlign w:val="bottom"/>
          </w:tcPr>
          <w:p w14:paraId="63E3471D"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440" w:type="dxa"/>
            <w:tcBorders>
              <w:left w:val="single" w:sz="4" w:space="0" w:color="000000"/>
            </w:tcBorders>
            <w:shd w:val="clear" w:color="auto" w:fill="auto"/>
            <w:vAlign w:val="bottom"/>
          </w:tcPr>
          <w:p w14:paraId="212C0219"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530" w:type="dxa"/>
            <w:tcBorders>
              <w:left w:val="single" w:sz="4" w:space="0" w:color="000000"/>
            </w:tcBorders>
            <w:shd w:val="clear" w:color="auto" w:fill="auto"/>
            <w:vAlign w:val="bottom"/>
          </w:tcPr>
          <w:p w14:paraId="30593567"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350" w:type="dxa"/>
            <w:tcBorders>
              <w:left w:val="single" w:sz="4" w:space="0" w:color="000000"/>
            </w:tcBorders>
            <w:shd w:val="clear" w:color="auto" w:fill="auto"/>
            <w:vAlign w:val="bottom"/>
          </w:tcPr>
          <w:p w14:paraId="69626C5C"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725" w:type="dxa"/>
            <w:tcBorders>
              <w:left w:val="single" w:sz="4" w:space="0" w:color="000000"/>
            </w:tcBorders>
            <w:shd w:val="clear" w:color="auto" w:fill="auto"/>
            <w:vAlign w:val="bottom"/>
          </w:tcPr>
          <w:p w14:paraId="7FE3EB3F"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520" w:type="dxa"/>
            <w:gridSpan w:val="5"/>
            <w:tcBorders>
              <w:left w:val="single" w:sz="4" w:space="0" w:color="000000"/>
              <w:right w:val="single" w:sz="8" w:space="0" w:color="000000"/>
            </w:tcBorders>
            <w:shd w:val="clear" w:color="auto" w:fill="auto"/>
            <w:vAlign w:val="bottom"/>
          </w:tcPr>
          <w:p w14:paraId="65C4CA51"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r>
      <w:tr w:rsidR="009601EC" w:rsidRPr="009601EC" w14:paraId="439FEE66" w14:textId="77777777" w:rsidTr="009B3BA9">
        <w:tblPrEx>
          <w:tblCellMar>
            <w:top w:w="20" w:type="dxa"/>
            <w:left w:w="20" w:type="dxa"/>
            <w:right w:w="20" w:type="dxa"/>
          </w:tblCellMar>
        </w:tblPrEx>
        <w:trPr>
          <w:trHeight w:val="255"/>
        </w:trPr>
        <w:tc>
          <w:tcPr>
            <w:tcW w:w="1997" w:type="dxa"/>
            <w:tcBorders>
              <w:left w:val="single" w:sz="8" w:space="0" w:color="000000"/>
            </w:tcBorders>
            <w:shd w:val="clear" w:color="auto" w:fill="auto"/>
            <w:vAlign w:val="bottom"/>
          </w:tcPr>
          <w:p w14:paraId="13FDD019" w14:textId="77777777" w:rsidR="009601EC" w:rsidRPr="009601EC" w:rsidRDefault="009601EC" w:rsidP="009601EC">
            <w:pPr>
              <w:widowControl w:val="0"/>
              <w:suppressAutoHyphens/>
              <w:snapToGrid w:val="0"/>
              <w:spacing w:before="0" w:after="0" w:line="240" w:lineRule="auto"/>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 xml:space="preserve">                               </w:t>
            </w:r>
          </w:p>
        </w:tc>
        <w:tc>
          <w:tcPr>
            <w:tcW w:w="1380" w:type="dxa"/>
            <w:tcBorders>
              <w:left w:val="single" w:sz="4" w:space="0" w:color="000000"/>
            </w:tcBorders>
            <w:shd w:val="clear" w:color="auto" w:fill="auto"/>
            <w:vAlign w:val="bottom"/>
          </w:tcPr>
          <w:p w14:paraId="0B24F839"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440" w:type="dxa"/>
            <w:tcBorders>
              <w:left w:val="single" w:sz="4" w:space="0" w:color="000000"/>
            </w:tcBorders>
            <w:shd w:val="clear" w:color="auto" w:fill="auto"/>
            <w:vAlign w:val="bottom"/>
          </w:tcPr>
          <w:p w14:paraId="24534B78"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530" w:type="dxa"/>
            <w:tcBorders>
              <w:left w:val="single" w:sz="4" w:space="0" w:color="000000"/>
            </w:tcBorders>
            <w:shd w:val="clear" w:color="auto" w:fill="auto"/>
            <w:vAlign w:val="bottom"/>
          </w:tcPr>
          <w:p w14:paraId="2A830D3E"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350" w:type="dxa"/>
            <w:tcBorders>
              <w:left w:val="single" w:sz="4" w:space="0" w:color="000000"/>
            </w:tcBorders>
            <w:shd w:val="clear" w:color="auto" w:fill="auto"/>
            <w:vAlign w:val="bottom"/>
          </w:tcPr>
          <w:p w14:paraId="009FC46A"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725" w:type="dxa"/>
            <w:tcBorders>
              <w:left w:val="single" w:sz="4" w:space="0" w:color="000000"/>
            </w:tcBorders>
            <w:shd w:val="clear" w:color="auto" w:fill="auto"/>
            <w:vAlign w:val="bottom"/>
          </w:tcPr>
          <w:p w14:paraId="0C3ED587"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520" w:type="dxa"/>
            <w:gridSpan w:val="5"/>
            <w:tcBorders>
              <w:left w:val="single" w:sz="4" w:space="0" w:color="000000"/>
              <w:right w:val="single" w:sz="8" w:space="0" w:color="000000"/>
            </w:tcBorders>
            <w:shd w:val="clear" w:color="auto" w:fill="auto"/>
            <w:vAlign w:val="bottom"/>
          </w:tcPr>
          <w:p w14:paraId="6192464D"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r>
      <w:tr w:rsidR="009601EC" w:rsidRPr="009601EC" w14:paraId="23DD8292" w14:textId="77777777" w:rsidTr="009B3BA9">
        <w:tblPrEx>
          <w:tblCellMar>
            <w:top w:w="20" w:type="dxa"/>
            <w:left w:w="20" w:type="dxa"/>
            <w:right w:w="20" w:type="dxa"/>
          </w:tblCellMar>
        </w:tblPrEx>
        <w:trPr>
          <w:trHeight w:val="270"/>
        </w:trPr>
        <w:tc>
          <w:tcPr>
            <w:tcW w:w="1997" w:type="dxa"/>
            <w:tcBorders>
              <w:left w:val="single" w:sz="8" w:space="0" w:color="000000"/>
            </w:tcBorders>
            <w:shd w:val="clear" w:color="auto" w:fill="auto"/>
            <w:vAlign w:val="bottom"/>
          </w:tcPr>
          <w:p w14:paraId="698988EF" w14:textId="77777777" w:rsidR="009601EC" w:rsidRPr="009601EC" w:rsidRDefault="009601EC" w:rsidP="009601EC">
            <w:pPr>
              <w:widowControl w:val="0"/>
              <w:suppressAutoHyphens/>
              <w:snapToGrid w:val="0"/>
              <w:spacing w:before="0" w:after="0" w:line="240" w:lineRule="auto"/>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 xml:space="preserve">                                   </w:t>
            </w:r>
          </w:p>
        </w:tc>
        <w:tc>
          <w:tcPr>
            <w:tcW w:w="1380" w:type="dxa"/>
            <w:tcBorders>
              <w:left w:val="single" w:sz="4" w:space="0" w:color="000000"/>
            </w:tcBorders>
            <w:shd w:val="clear" w:color="auto" w:fill="auto"/>
            <w:vAlign w:val="bottom"/>
          </w:tcPr>
          <w:p w14:paraId="5C571669"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440" w:type="dxa"/>
            <w:tcBorders>
              <w:left w:val="single" w:sz="4" w:space="0" w:color="000000"/>
            </w:tcBorders>
            <w:shd w:val="clear" w:color="auto" w:fill="auto"/>
            <w:vAlign w:val="bottom"/>
          </w:tcPr>
          <w:p w14:paraId="14038EF7"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530" w:type="dxa"/>
            <w:tcBorders>
              <w:left w:val="single" w:sz="4" w:space="0" w:color="000000"/>
            </w:tcBorders>
            <w:shd w:val="clear" w:color="auto" w:fill="auto"/>
            <w:vAlign w:val="bottom"/>
          </w:tcPr>
          <w:p w14:paraId="679064E2"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350" w:type="dxa"/>
            <w:tcBorders>
              <w:left w:val="single" w:sz="4" w:space="0" w:color="000000"/>
            </w:tcBorders>
            <w:shd w:val="clear" w:color="auto" w:fill="auto"/>
            <w:vAlign w:val="bottom"/>
          </w:tcPr>
          <w:p w14:paraId="297B130F" w14:textId="77777777" w:rsidR="009601EC" w:rsidRPr="009601EC" w:rsidRDefault="009601EC" w:rsidP="009601EC">
            <w:pPr>
              <w:widowControl w:val="0"/>
              <w:suppressAutoHyphens/>
              <w:snapToGrid w:val="0"/>
              <w:spacing w:before="0" w:after="0" w:line="240" w:lineRule="auto"/>
              <w:jc w:val="center"/>
              <w:rPr>
                <w:rFonts w:ascii="Calibri" w:eastAsia="Calibri"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725" w:type="dxa"/>
            <w:tcBorders>
              <w:left w:val="single" w:sz="4" w:space="0" w:color="000000"/>
            </w:tcBorders>
            <w:shd w:val="clear" w:color="auto" w:fill="auto"/>
            <w:vAlign w:val="bottom"/>
          </w:tcPr>
          <w:p w14:paraId="719701EF" w14:textId="77777777" w:rsidR="009601EC" w:rsidRPr="009601EC" w:rsidRDefault="009601EC" w:rsidP="009601EC">
            <w:pPr>
              <w:widowControl w:val="0"/>
              <w:suppressAutoHyphens/>
              <w:snapToGrid w:val="0"/>
              <w:spacing w:before="0" w:after="0" w:line="240" w:lineRule="auto"/>
              <w:jc w:val="right"/>
              <w:rPr>
                <w:rFonts w:ascii="Calibri" w:eastAsia="Calibri" w:hAnsi="Calibri" w:cs="Calibri"/>
                <w:color w:val="000000"/>
                <w:kern w:val="36"/>
                <w:sz w:val="20"/>
                <w:szCs w:val="20"/>
              </w:rPr>
            </w:pPr>
            <w:r w:rsidRPr="009601EC">
              <w:rPr>
                <w:rFonts w:ascii="Calibri" w:eastAsia="Calibri" w:hAnsi="Calibri" w:cs="Calibri"/>
                <w:color w:val="000000"/>
                <w:kern w:val="36"/>
                <w:sz w:val="20"/>
                <w:szCs w:val="20"/>
              </w:rPr>
              <w:t>TOTAL</w:t>
            </w:r>
          </w:p>
        </w:tc>
        <w:tc>
          <w:tcPr>
            <w:tcW w:w="1520" w:type="dxa"/>
            <w:gridSpan w:val="5"/>
            <w:tcBorders>
              <w:top w:val="single" w:sz="8" w:space="0" w:color="000000"/>
              <w:left w:val="single" w:sz="8" w:space="0" w:color="000000"/>
              <w:bottom w:val="single" w:sz="8" w:space="0" w:color="000000"/>
              <w:right w:val="single" w:sz="8" w:space="0" w:color="000000"/>
            </w:tcBorders>
            <w:shd w:val="clear" w:color="auto" w:fill="auto"/>
            <w:vAlign w:val="bottom"/>
          </w:tcPr>
          <w:p w14:paraId="493225B6" w14:textId="77777777" w:rsidR="009601EC" w:rsidRPr="009601EC" w:rsidRDefault="009601EC" w:rsidP="009601EC">
            <w:pPr>
              <w:widowControl w:val="0"/>
              <w:suppressAutoHyphens/>
              <w:snapToGrid w:val="0"/>
              <w:spacing w:before="0" w:after="0" w:line="240" w:lineRule="auto"/>
              <w:rPr>
                <w:rFonts w:ascii="Calibri" w:eastAsia="Calibri" w:hAnsi="Calibri" w:cs="Calibri"/>
                <w:color w:val="000000"/>
                <w:kern w:val="36"/>
                <w:sz w:val="20"/>
                <w:szCs w:val="20"/>
              </w:rPr>
            </w:pPr>
            <w:r w:rsidRPr="009601EC">
              <w:rPr>
                <w:rFonts w:ascii="Calibri" w:eastAsia="Calibri" w:hAnsi="Calibri" w:cs="Calibri"/>
                <w:color w:val="000000"/>
                <w:kern w:val="36"/>
                <w:sz w:val="20"/>
                <w:szCs w:val="20"/>
              </w:rPr>
              <w:t> </w:t>
            </w:r>
          </w:p>
        </w:tc>
      </w:tr>
      <w:tr w:rsidR="009601EC" w:rsidRPr="009601EC" w14:paraId="39324D53" w14:textId="77777777" w:rsidTr="009B3BA9">
        <w:tblPrEx>
          <w:tblCellMar>
            <w:top w:w="20" w:type="dxa"/>
            <w:left w:w="20" w:type="dxa"/>
            <w:right w:w="20" w:type="dxa"/>
          </w:tblCellMar>
        </w:tblPrEx>
        <w:trPr>
          <w:trHeight w:val="289"/>
        </w:trPr>
        <w:tc>
          <w:tcPr>
            <w:tcW w:w="1997" w:type="dxa"/>
            <w:tcBorders>
              <w:left w:val="single" w:sz="8" w:space="0" w:color="000000"/>
            </w:tcBorders>
            <w:shd w:val="clear" w:color="auto" w:fill="auto"/>
            <w:vAlign w:val="bottom"/>
          </w:tcPr>
          <w:p w14:paraId="03E6F183" w14:textId="77777777" w:rsidR="009601EC" w:rsidRPr="009601EC" w:rsidRDefault="009601EC" w:rsidP="009601EC">
            <w:pPr>
              <w:widowControl w:val="0"/>
              <w:suppressAutoHyphens/>
              <w:snapToGrid w:val="0"/>
              <w:spacing w:before="0" w:after="0" w:line="240" w:lineRule="auto"/>
              <w:rPr>
                <w:rFonts w:ascii="Calibri" w:eastAsia="Andalus" w:hAnsi="Calibri" w:cs="Calibri"/>
                <w:color w:val="000000"/>
                <w:kern w:val="36"/>
                <w:sz w:val="20"/>
                <w:szCs w:val="20"/>
              </w:rPr>
            </w:pPr>
            <w:r w:rsidRPr="009601EC">
              <w:rPr>
                <w:rFonts w:ascii="Calibri" w:eastAsia="Calibri" w:hAnsi="Calibri" w:cs="Calibri"/>
                <w:color w:val="000000"/>
                <w:kern w:val="36"/>
                <w:sz w:val="20"/>
                <w:szCs w:val="20"/>
              </w:rPr>
              <w:t>Promotion- publication</w:t>
            </w:r>
          </w:p>
        </w:tc>
        <w:tc>
          <w:tcPr>
            <w:tcW w:w="1380" w:type="dxa"/>
            <w:tcBorders>
              <w:left w:val="single" w:sz="4" w:space="0" w:color="000000"/>
            </w:tcBorders>
            <w:shd w:val="clear" w:color="auto" w:fill="auto"/>
            <w:vAlign w:val="bottom"/>
          </w:tcPr>
          <w:p w14:paraId="4DCBD33B"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440" w:type="dxa"/>
            <w:tcBorders>
              <w:left w:val="single" w:sz="4" w:space="0" w:color="000000"/>
            </w:tcBorders>
            <w:shd w:val="clear" w:color="auto" w:fill="auto"/>
            <w:vAlign w:val="bottom"/>
          </w:tcPr>
          <w:p w14:paraId="1F735175"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530" w:type="dxa"/>
            <w:tcBorders>
              <w:left w:val="single" w:sz="4" w:space="0" w:color="000000"/>
            </w:tcBorders>
            <w:shd w:val="clear" w:color="auto" w:fill="auto"/>
            <w:vAlign w:val="bottom"/>
          </w:tcPr>
          <w:p w14:paraId="2608B2DF"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350" w:type="dxa"/>
            <w:tcBorders>
              <w:left w:val="single" w:sz="4" w:space="0" w:color="000000"/>
            </w:tcBorders>
            <w:shd w:val="clear" w:color="auto" w:fill="auto"/>
            <w:vAlign w:val="bottom"/>
          </w:tcPr>
          <w:p w14:paraId="36C2E5C9"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725" w:type="dxa"/>
            <w:tcBorders>
              <w:left w:val="single" w:sz="4" w:space="0" w:color="000000"/>
            </w:tcBorders>
            <w:shd w:val="clear" w:color="auto" w:fill="auto"/>
            <w:vAlign w:val="bottom"/>
          </w:tcPr>
          <w:p w14:paraId="6DF62283"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520" w:type="dxa"/>
            <w:gridSpan w:val="5"/>
            <w:tcBorders>
              <w:left w:val="single" w:sz="4" w:space="0" w:color="000000"/>
              <w:right w:val="single" w:sz="8" w:space="0" w:color="000000"/>
            </w:tcBorders>
            <w:shd w:val="clear" w:color="auto" w:fill="auto"/>
            <w:vAlign w:val="bottom"/>
          </w:tcPr>
          <w:p w14:paraId="1696FB45"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r>
      <w:tr w:rsidR="009601EC" w:rsidRPr="009601EC" w14:paraId="3D4E3778" w14:textId="77777777" w:rsidTr="009B3BA9">
        <w:tblPrEx>
          <w:tblCellMar>
            <w:top w:w="20" w:type="dxa"/>
            <w:left w:w="20" w:type="dxa"/>
            <w:right w:w="20" w:type="dxa"/>
          </w:tblCellMar>
        </w:tblPrEx>
        <w:trPr>
          <w:trHeight w:val="255"/>
        </w:trPr>
        <w:tc>
          <w:tcPr>
            <w:tcW w:w="1997" w:type="dxa"/>
            <w:tcBorders>
              <w:top w:val="single" w:sz="4" w:space="0" w:color="000000"/>
              <w:left w:val="single" w:sz="8" w:space="0" w:color="000000"/>
            </w:tcBorders>
            <w:shd w:val="clear" w:color="auto" w:fill="auto"/>
            <w:vAlign w:val="bottom"/>
          </w:tcPr>
          <w:p w14:paraId="59CD3906" w14:textId="77777777" w:rsidR="009601EC" w:rsidRPr="009601EC" w:rsidRDefault="009601EC" w:rsidP="009601EC">
            <w:pPr>
              <w:widowControl w:val="0"/>
              <w:suppressAutoHyphens/>
              <w:snapToGrid w:val="0"/>
              <w:spacing w:before="0" w:after="0" w:line="240" w:lineRule="auto"/>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 xml:space="preserve">                              </w:t>
            </w:r>
          </w:p>
        </w:tc>
        <w:tc>
          <w:tcPr>
            <w:tcW w:w="1380" w:type="dxa"/>
            <w:tcBorders>
              <w:left w:val="single" w:sz="4" w:space="0" w:color="000000"/>
            </w:tcBorders>
            <w:shd w:val="clear" w:color="auto" w:fill="auto"/>
            <w:vAlign w:val="bottom"/>
          </w:tcPr>
          <w:p w14:paraId="31118D26"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440" w:type="dxa"/>
            <w:tcBorders>
              <w:left w:val="single" w:sz="4" w:space="0" w:color="000000"/>
            </w:tcBorders>
            <w:shd w:val="clear" w:color="auto" w:fill="auto"/>
            <w:vAlign w:val="bottom"/>
          </w:tcPr>
          <w:p w14:paraId="0960A8D9"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530" w:type="dxa"/>
            <w:tcBorders>
              <w:left w:val="single" w:sz="4" w:space="0" w:color="000000"/>
            </w:tcBorders>
            <w:shd w:val="clear" w:color="auto" w:fill="auto"/>
            <w:vAlign w:val="bottom"/>
          </w:tcPr>
          <w:p w14:paraId="5C3A4F97"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350" w:type="dxa"/>
            <w:tcBorders>
              <w:left w:val="single" w:sz="4" w:space="0" w:color="000000"/>
            </w:tcBorders>
            <w:shd w:val="clear" w:color="auto" w:fill="auto"/>
            <w:vAlign w:val="bottom"/>
          </w:tcPr>
          <w:p w14:paraId="440C4DFD"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725" w:type="dxa"/>
            <w:tcBorders>
              <w:left w:val="single" w:sz="4" w:space="0" w:color="000000"/>
            </w:tcBorders>
            <w:shd w:val="clear" w:color="auto" w:fill="auto"/>
            <w:vAlign w:val="bottom"/>
          </w:tcPr>
          <w:p w14:paraId="2718BF99"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520" w:type="dxa"/>
            <w:gridSpan w:val="5"/>
            <w:tcBorders>
              <w:left w:val="single" w:sz="4" w:space="0" w:color="000000"/>
              <w:right w:val="single" w:sz="8" w:space="0" w:color="000000"/>
            </w:tcBorders>
            <w:shd w:val="clear" w:color="auto" w:fill="auto"/>
            <w:vAlign w:val="bottom"/>
          </w:tcPr>
          <w:p w14:paraId="7B7B1E81"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r>
      <w:tr w:rsidR="009601EC" w:rsidRPr="009601EC" w14:paraId="58A1F004" w14:textId="77777777" w:rsidTr="009B3BA9">
        <w:tblPrEx>
          <w:tblCellMar>
            <w:top w:w="20" w:type="dxa"/>
            <w:left w:w="20" w:type="dxa"/>
            <w:right w:w="20" w:type="dxa"/>
          </w:tblCellMar>
        </w:tblPrEx>
        <w:trPr>
          <w:trHeight w:val="270"/>
        </w:trPr>
        <w:tc>
          <w:tcPr>
            <w:tcW w:w="1997" w:type="dxa"/>
            <w:tcBorders>
              <w:left w:val="single" w:sz="8" w:space="0" w:color="000000"/>
            </w:tcBorders>
            <w:shd w:val="clear" w:color="auto" w:fill="auto"/>
            <w:vAlign w:val="bottom"/>
          </w:tcPr>
          <w:p w14:paraId="7CB2D320" w14:textId="77777777" w:rsidR="009601EC" w:rsidRPr="009601EC" w:rsidRDefault="009601EC" w:rsidP="009601EC">
            <w:pPr>
              <w:widowControl w:val="0"/>
              <w:suppressAutoHyphens/>
              <w:snapToGrid w:val="0"/>
              <w:spacing w:before="0" w:after="0" w:line="240" w:lineRule="auto"/>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 xml:space="preserve">               </w:t>
            </w:r>
          </w:p>
        </w:tc>
        <w:tc>
          <w:tcPr>
            <w:tcW w:w="1380" w:type="dxa"/>
            <w:tcBorders>
              <w:left w:val="single" w:sz="4" w:space="0" w:color="000000"/>
            </w:tcBorders>
            <w:shd w:val="clear" w:color="auto" w:fill="auto"/>
            <w:vAlign w:val="bottom"/>
          </w:tcPr>
          <w:p w14:paraId="735A7F56"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440" w:type="dxa"/>
            <w:tcBorders>
              <w:left w:val="single" w:sz="4" w:space="0" w:color="000000"/>
            </w:tcBorders>
            <w:shd w:val="clear" w:color="auto" w:fill="auto"/>
            <w:vAlign w:val="bottom"/>
          </w:tcPr>
          <w:p w14:paraId="71D40B3D"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530" w:type="dxa"/>
            <w:tcBorders>
              <w:left w:val="single" w:sz="4" w:space="0" w:color="000000"/>
            </w:tcBorders>
            <w:shd w:val="clear" w:color="auto" w:fill="auto"/>
            <w:vAlign w:val="bottom"/>
          </w:tcPr>
          <w:p w14:paraId="6EC00CE2"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350" w:type="dxa"/>
            <w:tcBorders>
              <w:left w:val="single" w:sz="4" w:space="0" w:color="000000"/>
            </w:tcBorders>
            <w:shd w:val="clear" w:color="auto" w:fill="auto"/>
            <w:vAlign w:val="bottom"/>
          </w:tcPr>
          <w:p w14:paraId="58BB1F54" w14:textId="77777777" w:rsidR="009601EC" w:rsidRPr="009601EC" w:rsidRDefault="009601EC" w:rsidP="009601EC">
            <w:pPr>
              <w:widowControl w:val="0"/>
              <w:suppressAutoHyphens/>
              <w:snapToGrid w:val="0"/>
              <w:spacing w:before="0" w:after="0" w:line="240" w:lineRule="auto"/>
              <w:jc w:val="center"/>
              <w:rPr>
                <w:rFonts w:ascii="Calibri" w:eastAsia="Calibri"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725" w:type="dxa"/>
            <w:tcBorders>
              <w:left w:val="single" w:sz="4" w:space="0" w:color="000000"/>
            </w:tcBorders>
            <w:shd w:val="clear" w:color="auto" w:fill="auto"/>
            <w:vAlign w:val="bottom"/>
          </w:tcPr>
          <w:p w14:paraId="1DADC2A4" w14:textId="77777777" w:rsidR="009601EC" w:rsidRPr="009601EC" w:rsidRDefault="009601EC" w:rsidP="009601EC">
            <w:pPr>
              <w:widowControl w:val="0"/>
              <w:suppressAutoHyphens/>
              <w:snapToGrid w:val="0"/>
              <w:spacing w:before="0" w:after="0" w:line="240" w:lineRule="auto"/>
              <w:jc w:val="right"/>
              <w:rPr>
                <w:rFonts w:ascii="Calibri" w:eastAsia="Calibri" w:hAnsi="Calibri" w:cs="Calibri"/>
                <w:color w:val="000000"/>
                <w:kern w:val="36"/>
                <w:sz w:val="20"/>
                <w:szCs w:val="20"/>
              </w:rPr>
            </w:pPr>
            <w:r w:rsidRPr="009601EC">
              <w:rPr>
                <w:rFonts w:ascii="Calibri" w:eastAsia="Calibri" w:hAnsi="Calibri" w:cs="Calibri"/>
                <w:color w:val="000000"/>
                <w:kern w:val="36"/>
                <w:sz w:val="20"/>
                <w:szCs w:val="20"/>
              </w:rPr>
              <w:t>TOTAL</w:t>
            </w:r>
          </w:p>
        </w:tc>
        <w:tc>
          <w:tcPr>
            <w:tcW w:w="1520" w:type="dxa"/>
            <w:gridSpan w:val="5"/>
            <w:tcBorders>
              <w:top w:val="single" w:sz="8" w:space="0" w:color="000000"/>
              <w:left w:val="single" w:sz="8" w:space="0" w:color="000000"/>
              <w:bottom w:val="single" w:sz="8" w:space="0" w:color="000000"/>
              <w:right w:val="single" w:sz="8" w:space="0" w:color="000000"/>
            </w:tcBorders>
            <w:shd w:val="clear" w:color="auto" w:fill="auto"/>
            <w:vAlign w:val="bottom"/>
          </w:tcPr>
          <w:p w14:paraId="2E10E159" w14:textId="77777777" w:rsidR="009601EC" w:rsidRPr="009601EC" w:rsidRDefault="009601EC" w:rsidP="009601EC">
            <w:pPr>
              <w:widowControl w:val="0"/>
              <w:suppressAutoHyphens/>
              <w:snapToGrid w:val="0"/>
              <w:spacing w:before="0" w:after="0" w:line="240" w:lineRule="auto"/>
              <w:rPr>
                <w:rFonts w:ascii="Calibri" w:eastAsia="Calibri" w:hAnsi="Calibri" w:cs="Calibri"/>
                <w:color w:val="000000"/>
                <w:kern w:val="36"/>
                <w:sz w:val="20"/>
                <w:szCs w:val="20"/>
              </w:rPr>
            </w:pPr>
            <w:r w:rsidRPr="009601EC">
              <w:rPr>
                <w:rFonts w:ascii="Calibri" w:eastAsia="Calibri" w:hAnsi="Calibri" w:cs="Calibri"/>
                <w:color w:val="000000"/>
                <w:kern w:val="36"/>
                <w:sz w:val="20"/>
                <w:szCs w:val="20"/>
              </w:rPr>
              <w:t> </w:t>
            </w:r>
          </w:p>
        </w:tc>
      </w:tr>
      <w:tr w:rsidR="009601EC" w:rsidRPr="009601EC" w14:paraId="3217095C" w14:textId="77777777" w:rsidTr="009B3BA9">
        <w:tblPrEx>
          <w:tblCellMar>
            <w:top w:w="20" w:type="dxa"/>
            <w:left w:w="20" w:type="dxa"/>
            <w:right w:w="20" w:type="dxa"/>
          </w:tblCellMar>
        </w:tblPrEx>
        <w:trPr>
          <w:trHeight w:val="188"/>
        </w:trPr>
        <w:tc>
          <w:tcPr>
            <w:tcW w:w="1997" w:type="dxa"/>
            <w:tcBorders>
              <w:left w:val="single" w:sz="8" w:space="0" w:color="000000"/>
            </w:tcBorders>
            <w:shd w:val="clear" w:color="auto" w:fill="auto"/>
            <w:vAlign w:val="bottom"/>
          </w:tcPr>
          <w:p w14:paraId="5781BDBE" w14:textId="77777777" w:rsidR="009601EC" w:rsidRPr="009601EC" w:rsidRDefault="009601EC" w:rsidP="009601EC">
            <w:pPr>
              <w:widowControl w:val="0"/>
              <w:suppressAutoHyphens/>
              <w:snapToGrid w:val="0"/>
              <w:spacing w:before="0" w:after="0" w:line="240" w:lineRule="auto"/>
              <w:rPr>
                <w:rFonts w:ascii="Calibri" w:eastAsia="Andalus" w:hAnsi="Calibri" w:cs="Calibri"/>
                <w:color w:val="000000"/>
                <w:kern w:val="36"/>
                <w:sz w:val="20"/>
                <w:szCs w:val="20"/>
              </w:rPr>
            </w:pPr>
            <w:r w:rsidRPr="009601EC">
              <w:rPr>
                <w:rFonts w:ascii="Calibri" w:eastAsia="Calibri" w:hAnsi="Calibri" w:cs="Calibri"/>
                <w:color w:val="000000"/>
                <w:kern w:val="36"/>
                <w:sz w:val="20"/>
                <w:szCs w:val="20"/>
              </w:rPr>
              <w:t>Frais administratifs</w:t>
            </w:r>
          </w:p>
        </w:tc>
        <w:tc>
          <w:tcPr>
            <w:tcW w:w="1380" w:type="dxa"/>
            <w:tcBorders>
              <w:left w:val="single" w:sz="4" w:space="0" w:color="000000"/>
            </w:tcBorders>
            <w:shd w:val="clear" w:color="auto" w:fill="auto"/>
            <w:vAlign w:val="bottom"/>
          </w:tcPr>
          <w:p w14:paraId="2758F845"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440" w:type="dxa"/>
            <w:tcBorders>
              <w:left w:val="single" w:sz="4" w:space="0" w:color="000000"/>
            </w:tcBorders>
            <w:shd w:val="clear" w:color="auto" w:fill="auto"/>
            <w:vAlign w:val="bottom"/>
          </w:tcPr>
          <w:p w14:paraId="1B39252B"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530" w:type="dxa"/>
            <w:tcBorders>
              <w:left w:val="single" w:sz="4" w:space="0" w:color="000000"/>
            </w:tcBorders>
            <w:shd w:val="clear" w:color="auto" w:fill="auto"/>
            <w:vAlign w:val="bottom"/>
          </w:tcPr>
          <w:p w14:paraId="7A539BA3"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350" w:type="dxa"/>
            <w:tcBorders>
              <w:left w:val="single" w:sz="4" w:space="0" w:color="000000"/>
            </w:tcBorders>
            <w:shd w:val="clear" w:color="auto" w:fill="auto"/>
            <w:vAlign w:val="bottom"/>
          </w:tcPr>
          <w:p w14:paraId="7486C52E"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725" w:type="dxa"/>
            <w:tcBorders>
              <w:left w:val="single" w:sz="4" w:space="0" w:color="000000"/>
            </w:tcBorders>
            <w:shd w:val="clear" w:color="auto" w:fill="auto"/>
            <w:vAlign w:val="bottom"/>
          </w:tcPr>
          <w:p w14:paraId="71477769"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520" w:type="dxa"/>
            <w:gridSpan w:val="5"/>
            <w:tcBorders>
              <w:left w:val="single" w:sz="4" w:space="0" w:color="000000"/>
              <w:right w:val="single" w:sz="8" w:space="0" w:color="000000"/>
            </w:tcBorders>
            <w:shd w:val="clear" w:color="auto" w:fill="auto"/>
            <w:vAlign w:val="bottom"/>
          </w:tcPr>
          <w:p w14:paraId="5DBCE12B"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r>
      <w:tr w:rsidR="009601EC" w:rsidRPr="009601EC" w14:paraId="2E9E2674" w14:textId="77777777" w:rsidTr="009B3BA9">
        <w:tblPrEx>
          <w:tblCellMar>
            <w:top w:w="20" w:type="dxa"/>
            <w:left w:w="20" w:type="dxa"/>
            <w:right w:w="20" w:type="dxa"/>
          </w:tblCellMar>
        </w:tblPrEx>
        <w:trPr>
          <w:trHeight w:val="255"/>
        </w:trPr>
        <w:tc>
          <w:tcPr>
            <w:tcW w:w="1997" w:type="dxa"/>
            <w:tcBorders>
              <w:top w:val="single" w:sz="4" w:space="0" w:color="000000"/>
              <w:left w:val="single" w:sz="8" w:space="0" w:color="000000"/>
            </w:tcBorders>
            <w:shd w:val="clear" w:color="auto" w:fill="auto"/>
            <w:vAlign w:val="bottom"/>
          </w:tcPr>
          <w:p w14:paraId="38CEE6FD" w14:textId="77777777" w:rsidR="009601EC" w:rsidRPr="009601EC" w:rsidRDefault="009601EC" w:rsidP="009601EC">
            <w:pPr>
              <w:widowControl w:val="0"/>
              <w:suppressAutoHyphens/>
              <w:snapToGrid w:val="0"/>
              <w:spacing w:before="0" w:after="0" w:line="240" w:lineRule="auto"/>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 xml:space="preserve">    </w:t>
            </w:r>
          </w:p>
        </w:tc>
        <w:tc>
          <w:tcPr>
            <w:tcW w:w="1380" w:type="dxa"/>
            <w:tcBorders>
              <w:left w:val="single" w:sz="4" w:space="0" w:color="000000"/>
            </w:tcBorders>
            <w:shd w:val="clear" w:color="auto" w:fill="auto"/>
            <w:vAlign w:val="bottom"/>
          </w:tcPr>
          <w:p w14:paraId="74804635"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440" w:type="dxa"/>
            <w:tcBorders>
              <w:left w:val="single" w:sz="4" w:space="0" w:color="000000"/>
            </w:tcBorders>
            <w:shd w:val="clear" w:color="auto" w:fill="auto"/>
            <w:vAlign w:val="bottom"/>
          </w:tcPr>
          <w:p w14:paraId="78125856"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530" w:type="dxa"/>
            <w:tcBorders>
              <w:left w:val="single" w:sz="4" w:space="0" w:color="000000"/>
            </w:tcBorders>
            <w:shd w:val="clear" w:color="auto" w:fill="auto"/>
            <w:vAlign w:val="bottom"/>
          </w:tcPr>
          <w:p w14:paraId="72D3C975"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350" w:type="dxa"/>
            <w:tcBorders>
              <w:left w:val="single" w:sz="4" w:space="0" w:color="000000"/>
            </w:tcBorders>
            <w:shd w:val="clear" w:color="auto" w:fill="auto"/>
            <w:vAlign w:val="bottom"/>
          </w:tcPr>
          <w:p w14:paraId="41E49533"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725" w:type="dxa"/>
            <w:tcBorders>
              <w:left w:val="single" w:sz="4" w:space="0" w:color="000000"/>
            </w:tcBorders>
            <w:shd w:val="clear" w:color="auto" w:fill="auto"/>
            <w:vAlign w:val="bottom"/>
          </w:tcPr>
          <w:p w14:paraId="793C9D91"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520" w:type="dxa"/>
            <w:gridSpan w:val="5"/>
            <w:tcBorders>
              <w:left w:val="single" w:sz="4" w:space="0" w:color="000000"/>
              <w:right w:val="single" w:sz="8" w:space="0" w:color="000000"/>
            </w:tcBorders>
            <w:shd w:val="clear" w:color="auto" w:fill="auto"/>
            <w:vAlign w:val="bottom"/>
          </w:tcPr>
          <w:p w14:paraId="2575ADED"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r>
      <w:tr w:rsidR="009601EC" w:rsidRPr="009601EC" w14:paraId="540D299F" w14:textId="77777777" w:rsidTr="009B3BA9">
        <w:tblPrEx>
          <w:tblCellMar>
            <w:top w:w="20" w:type="dxa"/>
            <w:left w:w="20" w:type="dxa"/>
            <w:right w:w="20" w:type="dxa"/>
          </w:tblCellMar>
        </w:tblPrEx>
        <w:trPr>
          <w:trHeight w:val="270"/>
        </w:trPr>
        <w:tc>
          <w:tcPr>
            <w:tcW w:w="1997" w:type="dxa"/>
            <w:tcBorders>
              <w:left w:val="single" w:sz="8" w:space="0" w:color="000000"/>
            </w:tcBorders>
            <w:shd w:val="clear" w:color="auto" w:fill="auto"/>
            <w:vAlign w:val="bottom"/>
          </w:tcPr>
          <w:p w14:paraId="04360351" w14:textId="77777777" w:rsidR="009601EC" w:rsidRPr="009601EC" w:rsidRDefault="009601EC" w:rsidP="009601EC">
            <w:pPr>
              <w:widowControl w:val="0"/>
              <w:suppressAutoHyphens/>
              <w:snapToGrid w:val="0"/>
              <w:spacing w:before="0" w:after="0" w:line="240" w:lineRule="auto"/>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 xml:space="preserve">              </w:t>
            </w:r>
          </w:p>
        </w:tc>
        <w:tc>
          <w:tcPr>
            <w:tcW w:w="1380" w:type="dxa"/>
            <w:tcBorders>
              <w:left w:val="single" w:sz="4" w:space="0" w:color="000000"/>
            </w:tcBorders>
            <w:shd w:val="clear" w:color="auto" w:fill="auto"/>
            <w:vAlign w:val="bottom"/>
          </w:tcPr>
          <w:p w14:paraId="2729DF5E"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440" w:type="dxa"/>
            <w:tcBorders>
              <w:left w:val="single" w:sz="4" w:space="0" w:color="000000"/>
            </w:tcBorders>
            <w:shd w:val="clear" w:color="auto" w:fill="auto"/>
            <w:vAlign w:val="bottom"/>
          </w:tcPr>
          <w:p w14:paraId="0C6AE1AF"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530" w:type="dxa"/>
            <w:tcBorders>
              <w:left w:val="single" w:sz="4" w:space="0" w:color="000000"/>
            </w:tcBorders>
            <w:shd w:val="clear" w:color="auto" w:fill="auto"/>
            <w:vAlign w:val="bottom"/>
          </w:tcPr>
          <w:p w14:paraId="7B60A374"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350" w:type="dxa"/>
            <w:tcBorders>
              <w:left w:val="single" w:sz="4" w:space="0" w:color="000000"/>
            </w:tcBorders>
            <w:shd w:val="clear" w:color="auto" w:fill="auto"/>
            <w:vAlign w:val="bottom"/>
          </w:tcPr>
          <w:p w14:paraId="456B91C6" w14:textId="77777777" w:rsidR="009601EC" w:rsidRPr="009601EC" w:rsidRDefault="009601EC" w:rsidP="009601EC">
            <w:pPr>
              <w:widowControl w:val="0"/>
              <w:suppressAutoHyphens/>
              <w:snapToGrid w:val="0"/>
              <w:spacing w:before="0" w:after="0" w:line="240" w:lineRule="auto"/>
              <w:jc w:val="center"/>
              <w:rPr>
                <w:rFonts w:ascii="Calibri" w:eastAsia="Calibri"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725" w:type="dxa"/>
            <w:tcBorders>
              <w:left w:val="single" w:sz="4" w:space="0" w:color="000000"/>
            </w:tcBorders>
            <w:shd w:val="clear" w:color="auto" w:fill="auto"/>
            <w:vAlign w:val="bottom"/>
          </w:tcPr>
          <w:p w14:paraId="4AC443DA" w14:textId="77777777" w:rsidR="009601EC" w:rsidRPr="009601EC" w:rsidRDefault="009601EC" w:rsidP="009601EC">
            <w:pPr>
              <w:widowControl w:val="0"/>
              <w:suppressAutoHyphens/>
              <w:snapToGrid w:val="0"/>
              <w:spacing w:before="0" w:after="0" w:line="240" w:lineRule="auto"/>
              <w:jc w:val="right"/>
              <w:rPr>
                <w:rFonts w:ascii="Calibri" w:eastAsia="Calibri" w:hAnsi="Calibri" w:cs="Calibri"/>
                <w:color w:val="000000"/>
                <w:kern w:val="36"/>
                <w:sz w:val="20"/>
                <w:szCs w:val="20"/>
              </w:rPr>
            </w:pPr>
            <w:r w:rsidRPr="009601EC">
              <w:rPr>
                <w:rFonts w:ascii="Calibri" w:eastAsia="Calibri" w:hAnsi="Calibri" w:cs="Calibri"/>
                <w:color w:val="000000"/>
                <w:kern w:val="36"/>
                <w:sz w:val="20"/>
                <w:szCs w:val="20"/>
              </w:rPr>
              <w:t>TOTAL</w:t>
            </w:r>
          </w:p>
        </w:tc>
        <w:tc>
          <w:tcPr>
            <w:tcW w:w="1520" w:type="dxa"/>
            <w:gridSpan w:val="5"/>
            <w:tcBorders>
              <w:top w:val="single" w:sz="8" w:space="0" w:color="000000"/>
              <w:left w:val="single" w:sz="8" w:space="0" w:color="000000"/>
              <w:bottom w:val="single" w:sz="8" w:space="0" w:color="000000"/>
              <w:right w:val="single" w:sz="8" w:space="0" w:color="000000"/>
            </w:tcBorders>
            <w:shd w:val="clear" w:color="auto" w:fill="auto"/>
            <w:vAlign w:val="bottom"/>
          </w:tcPr>
          <w:p w14:paraId="666BE3C0" w14:textId="77777777" w:rsidR="009601EC" w:rsidRPr="009601EC" w:rsidRDefault="009601EC" w:rsidP="009601EC">
            <w:pPr>
              <w:widowControl w:val="0"/>
              <w:suppressAutoHyphens/>
              <w:snapToGrid w:val="0"/>
              <w:spacing w:before="0" w:after="0" w:line="240" w:lineRule="auto"/>
              <w:rPr>
                <w:rFonts w:ascii="Calibri" w:eastAsia="Calibri" w:hAnsi="Calibri" w:cs="Calibri"/>
                <w:color w:val="000000"/>
                <w:kern w:val="36"/>
                <w:sz w:val="20"/>
                <w:szCs w:val="20"/>
              </w:rPr>
            </w:pPr>
            <w:r w:rsidRPr="009601EC">
              <w:rPr>
                <w:rFonts w:ascii="Calibri" w:eastAsia="Calibri" w:hAnsi="Calibri" w:cs="Calibri"/>
                <w:color w:val="000000"/>
                <w:kern w:val="36"/>
                <w:sz w:val="20"/>
                <w:szCs w:val="20"/>
              </w:rPr>
              <w:t> </w:t>
            </w:r>
          </w:p>
        </w:tc>
      </w:tr>
      <w:tr w:rsidR="009601EC" w:rsidRPr="009601EC" w14:paraId="2500620A" w14:textId="77777777" w:rsidTr="009B3BA9">
        <w:tblPrEx>
          <w:tblCellMar>
            <w:top w:w="20" w:type="dxa"/>
            <w:left w:w="20" w:type="dxa"/>
            <w:right w:w="20" w:type="dxa"/>
          </w:tblCellMar>
        </w:tblPrEx>
        <w:trPr>
          <w:trHeight w:val="255"/>
        </w:trPr>
        <w:tc>
          <w:tcPr>
            <w:tcW w:w="1997" w:type="dxa"/>
            <w:tcBorders>
              <w:left w:val="single" w:sz="8" w:space="0" w:color="000000"/>
            </w:tcBorders>
            <w:shd w:val="clear" w:color="auto" w:fill="auto"/>
            <w:vAlign w:val="bottom"/>
          </w:tcPr>
          <w:p w14:paraId="18028FAE" w14:textId="77777777" w:rsidR="009601EC" w:rsidRPr="009601EC" w:rsidRDefault="009601EC" w:rsidP="009601EC">
            <w:pPr>
              <w:widowControl w:val="0"/>
              <w:suppressAutoHyphens/>
              <w:snapToGrid w:val="0"/>
              <w:spacing w:before="0" w:after="0" w:line="240" w:lineRule="auto"/>
              <w:rPr>
                <w:rFonts w:ascii="Calibri" w:eastAsia="Andalus" w:hAnsi="Calibri" w:cs="Calibri"/>
                <w:color w:val="000000"/>
                <w:kern w:val="36"/>
                <w:sz w:val="20"/>
                <w:szCs w:val="20"/>
              </w:rPr>
            </w:pPr>
            <w:r w:rsidRPr="009601EC">
              <w:rPr>
                <w:rFonts w:ascii="Calibri" w:eastAsia="Calibri" w:hAnsi="Calibri" w:cs="Calibri"/>
                <w:color w:val="000000"/>
                <w:kern w:val="36"/>
                <w:sz w:val="20"/>
                <w:szCs w:val="20"/>
              </w:rPr>
              <w:t>Frais de déplacement</w:t>
            </w:r>
          </w:p>
        </w:tc>
        <w:tc>
          <w:tcPr>
            <w:tcW w:w="1380" w:type="dxa"/>
            <w:tcBorders>
              <w:left w:val="single" w:sz="4" w:space="0" w:color="000000"/>
            </w:tcBorders>
            <w:shd w:val="clear" w:color="auto" w:fill="auto"/>
            <w:vAlign w:val="bottom"/>
          </w:tcPr>
          <w:p w14:paraId="354ED4A9"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440" w:type="dxa"/>
            <w:tcBorders>
              <w:left w:val="single" w:sz="4" w:space="0" w:color="000000"/>
            </w:tcBorders>
            <w:shd w:val="clear" w:color="auto" w:fill="auto"/>
            <w:vAlign w:val="bottom"/>
          </w:tcPr>
          <w:p w14:paraId="2C41380E"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530" w:type="dxa"/>
            <w:tcBorders>
              <w:left w:val="single" w:sz="4" w:space="0" w:color="000000"/>
            </w:tcBorders>
            <w:shd w:val="clear" w:color="auto" w:fill="auto"/>
            <w:vAlign w:val="bottom"/>
          </w:tcPr>
          <w:p w14:paraId="5D1030B3"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350" w:type="dxa"/>
            <w:tcBorders>
              <w:left w:val="single" w:sz="4" w:space="0" w:color="000000"/>
            </w:tcBorders>
            <w:shd w:val="clear" w:color="auto" w:fill="auto"/>
            <w:vAlign w:val="bottom"/>
          </w:tcPr>
          <w:p w14:paraId="51292508"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725" w:type="dxa"/>
            <w:tcBorders>
              <w:left w:val="single" w:sz="4" w:space="0" w:color="000000"/>
            </w:tcBorders>
            <w:shd w:val="clear" w:color="auto" w:fill="auto"/>
            <w:vAlign w:val="bottom"/>
          </w:tcPr>
          <w:p w14:paraId="327E943A"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520" w:type="dxa"/>
            <w:gridSpan w:val="5"/>
            <w:tcBorders>
              <w:left w:val="single" w:sz="4" w:space="0" w:color="000000"/>
              <w:right w:val="single" w:sz="8" w:space="0" w:color="000000"/>
            </w:tcBorders>
            <w:shd w:val="clear" w:color="auto" w:fill="auto"/>
            <w:vAlign w:val="bottom"/>
          </w:tcPr>
          <w:p w14:paraId="3D093343"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r>
      <w:tr w:rsidR="009601EC" w:rsidRPr="009601EC" w14:paraId="3AFF6703" w14:textId="77777777" w:rsidTr="009B3BA9">
        <w:tblPrEx>
          <w:tblCellMar>
            <w:top w:w="20" w:type="dxa"/>
            <w:left w:w="20" w:type="dxa"/>
            <w:right w:w="20" w:type="dxa"/>
          </w:tblCellMar>
        </w:tblPrEx>
        <w:trPr>
          <w:trHeight w:val="255"/>
        </w:trPr>
        <w:tc>
          <w:tcPr>
            <w:tcW w:w="1997" w:type="dxa"/>
            <w:tcBorders>
              <w:top w:val="single" w:sz="4" w:space="0" w:color="000000"/>
              <w:left w:val="single" w:sz="8" w:space="0" w:color="000000"/>
            </w:tcBorders>
            <w:shd w:val="clear" w:color="auto" w:fill="auto"/>
            <w:vAlign w:val="bottom"/>
          </w:tcPr>
          <w:p w14:paraId="1ABDE52A" w14:textId="77777777" w:rsidR="009601EC" w:rsidRPr="009601EC" w:rsidRDefault="009601EC" w:rsidP="009601EC">
            <w:pPr>
              <w:widowControl w:val="0"/>
              <w:suppressAutoHyphens/>
              <w:snapToGrid w:val="0"/>
              <w:spacing w:before="0" w:after="0" w:line="240" w:lineRule="auto"/>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 xml:space="preserve">            </w:t>
            </w:r>
          </w:p>
        </w:tc>
        <w:tc>
          <w:tcPr>
            <w:tcW w:w="1380" w:type="dxa"/>
            <w:tcBorders>
              <w:left w:val="single" w:sz="4" w:space="0" w:color="000000"/>
            </w:tcBorders>
            <w:shd w:val="clear" w:color="auto" w:fill="auto"/>
            <w:vAlign w:val="bottom"/>
          </w:tcPr>
          <w:p w14:paraId="020D3356"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440" w:type="dxa"/>
            <w:tcBorders>
              <w:left w:val="single" w:sz="4" w:space="0" w:color="000000"/>
            </w:tcBorders>
            <w:shd w:val="clear" w:color="auto" w:fill="auto"/>
            <w:vAlign w:val="bottom"/>
          </w:tcPr>
          <w:p w14:paraId="4F770AC3"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530" w:type="dxa"/>
            <w:tcBorders>
              <w:left w:val="single" w:sz="4" w:space="0" w:color="000000"/>
            </w:tcBorders>
            <w:shd w:val="clear" w:color="auto" w:fill="auto"/>
            <w:vAlign w:val="bottom"/>
          </w:tcPr>
          <w:p w14:paraId="24E4AE3D"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350" w:type="dxa"/>
            <w:tcBorders>
              <w:left w:val="single" w:sz="4" w:space="0" w:color="000000"/>
            </w:tcBorders>
            <w:shd w:val="clear" w:color="auto" w:fill="auto"/>
            <w:vAlign w:val="bottom"/>
          </w:tcPr>
          <w:p w14:paraId="73FD2B01"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725" w:type="dxa"/>
            <w:tcBorders>
              <w:left w:val="single" w:sz="4" w:space="0" w:color="000000"/>
            </w:tcBorders>
            <w:shd w:val="clear" w:color="auto" w:fill="auto"/>
            <w:vAlign w:val="bottom"/>
          </w:tcPr>
          <w:p w14:paraId="5267C531"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520" w:type="dxa"/>
            <w:gridSpan w:val="5"/>
            <w:tcBorders>
              <w:left w:val="single" w:sz="4" w:space="0" w:color="000000"/>
              <w:right w:val="single" w:sz="8" w:space="0" w:color="000000"/>
            </w:tcBorders>
            <w:shd w:val="clear" w:color="auto" w:fill="auto"/>
            <w:vAlign w:val="bottom"/>
          </w:tcPr>
          <w:p w14:paraId="7204BE24"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r>
      <w:tr w:rsidR="009601EC" w:rsidRPr="009601EC" w14:paraId="500F524B" w14:textId="77777777" w:rsidTr="009B3BA9">
        <w:tblPrEx>
          <w:tblCellMar>
            <w:top w:w="20" w:type="dxa"/>
            <w:left w:w="20" w:type="dxa"/>
            <w:right w:w="20" w:type="dxa"/>
          </w:tblCellMar>
        </w:tblPrEx>
        <w:trPr>
          <w:trHeight w:val="270"/>
        </w:trPr>
        <w:tc>
          <w:tcPr>
            <w:tcW w:w="1997" w:type="dxa"/>
            <w:tcBorders>
              <w:left w:val="single" w:sz="8" w:space="0" w:color="000000"/>
            </w:tcBorders>
            <w:shd w:val="clear" w:color="auto" w:fill="auto"/>
            <w:vAlign w:val="bottom"/>
          </w:tcPr>
          <w:p w14:paraId="731FA259" w14:textId="77777777" w:rsidR="009601EC" w:rsidRPr="009601EC" w:rsidRDefault="009601EC" w:rsidP="009601EC">
            <w:pPr>
              <w:widowControl w:val="0"/>
              <w:suppressAutoHyphens/>
              <w:snapToGrid w:val="0"/>
              <w:spacing w:before="0" w:after="0" w:line="240" w:lineRule="auto"/>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 xml:space="preserve">                  </w:t>
            </w:r>
          </w:p>
        </w:tc>
        <w:tc>
          <w:tcPr>
            <w:tcW w:w="1380" w:type="dxa"/>
            <w:tcBorders>
              <w:left w:val="single" w:sz="4" w:space="0" w:color="000000"/>
            </w:tcBorders>
            <w:shd w:val="clear" w:color="auto" w:fill="auto"/>
            <w:vAlign w:val="bottom"/>
          </w:tcPr>
          <w:p w14:paraId="1FA41C62"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440" w:type="dxa"/>
            <w:tcBorders>
              <w:left w:val="single" w:sz="4" w:space="0" w:color="000000"/>
            </w:tcBorders>
            <w:shd w:val="clear" w:color="auto" w:fill="auto"/>
            <w:vAlign w:val="bottom"/>
          </w:tcPr>
          <w:p w14:paraId="75E18C60"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530" w:type="dxa"/>
            <w:tcBorders>
              <w:left w:val="single" w:sz="4" w:space="0" w:color="000000"/>
            </w:tcBorders>
            <w:shd w:val="clear" w:color="auto" w:fill="auto"/>
            <w:vAlign w:val="bottom"/>
          </w:tcPr>
          <w:p w14:paraId="68D34897"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350" w:type="dxa"/>
            <w:tcBorders>
              <w:left w:val="single" w:sz="4" w:space="0" w:color="000000"/>
            </w:tcBorders>
            <w:shd w:val="clear" w:color="auto" w:fill="auto"/>
            <w:vAlign w:val="bottom"/>
          </w:tcPr>
          <w:p w14:paraId="0C94C3AB" w14:textId="77777777" w:rsidR="009601EC" w:rsidRPr="009601EC" w:rsidRDefault="009601EC" w:rsidP="009601EC">
            <w:pPr>
              <w:widowControl w:val="0"/>
              <w:suppressAutoHyphens/>
              <w:snapToGrid w:val="0"/>
              <w:spacing w:before="0" w:after="0" w:line="240" w:lineRule="auto"/>
              <w:jc w:val="center"/>
              <w:rPr>
                <w:rFonts w:ascii="Calibri" w:eastAsia="Calibri"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725" w:type="dxa"/>
            <w:tcBorders>
              <w:left w:val="single" w:sz="4" w:space="0" w:color="000000"/>
            </w:tcBorders>
            <w:shd w:val="clear" w:color="auto" w:fill="auto"/>
            <w:vAlign w:val="bottom"/>
          </w:tcPr>
          <w:p w14:paraId="42231F6F" w14:textId="77777777" w:rsidR="009601EC" w:rsidRPr="009601EC" w:rsidRDefault="009601EC" w:rsidP="009601EC">
            <w:pPr>
              <w:widowControl w:val="0"/>
              <w:suppressAutoHyphens/>
              <w:snapToGrid w:val="0"/>
              <w:spacing w:before="0" w:after="0" w:line="240" w:lineRule="auto"/>
              <w:jc w:val="right"/>
              <w:rPr>
                <w:rFonts w:ascii="Calibri" w:eastAsia="Calibri" w:hAnsi="Calibri" w:cs="Calibri"/>
                <w:color w:val="000000"/>
                <w:kern w:val="36"/>
                <w:sz w:val="20"/>
                <w:szCs w:val="20"/>
              </w:rPr>
            </w:pPr>
            <w:r w:rsidRPr="009601EC">
              <w:rPr>
                <w:rFonts w:ascii="Calibri" w:eastAsia="Calibri" w:hAnsi="Calibri" w:cs="Calibri"/>
                <w:color w:val="000000"/>
                <w:kern w:val="36"/>
                <w:sz w:val="20"/>
                <w:szCs w:val="20"/>
              </w:rPr>
              <w:t>TOTAL</w:t>
            </w:r>
          </w:p>
        </w:tc>
        <w:tc>
          <w:tcPr>
            <w:tcW w:w="1520" w:type="dxa"/>
            <w:gridSpan w:val="5"/>
            <w:tcBorders>
              <w:top w:val="single" w:sz="8" w:space="0" w:color="000000"/>
              <w:left w:val="single" w:sz="8" w:space="0" w:color="000000"/>
              <w:bottom w:val="single" w:sz="8" w:space="0" w:color="000000"/>
              <w:right w:val="single" w:sz="8" w:space="0" w:color="000000"/>
            </w:tcBorders>
            <w:shd w:val="clear" w:color="auto" w:fill="auto"/>
            <w:vAlign w:val="bottom"/>
          </w:tcPr>
          <w:p w14:paraId="5879B486" w14:textId="77777777" w:rsidR="009601EC" w:rsidRPr="009601EC" w:rsidRDefault="009601EC" w:rsidP="009601EC">
            <w:pPr>
              <w:widowControl w:val="0"/>
              <w:suppressAutoHyphens/>
              <w:snapToGrid w:val="0"/>
              <w:spacing w:before="0" w:after="0" w:line="240" w:lineRule="auto"/>
              <w:rPr>
                <w:rFonts w:ascii="Calibri" w:eastAsia="Calibri" w:hAnsi="Calibri" w:cs="Calibri"/>
                <w:color w:val="000000"/>
                <w:kern w:val="36"/>
                <w:sz w:val="20"/>
                <w:szCs w:val="20"/>
              </w:rPr>
            </w:pPr>
            <w:r w:rsidRPr="009601EC">
              <w:rPr>
                <w:rFonts w:ascii="Calibri" w:eastAsia="Calibri" w:hAnsi="Calibri" w:cs="Calibri"/>
                <w:color w:val="000000"/>
                <w:kern w:val="36"/>
                <w:sz w:val="20"/>
                <w:szCs w:val="20"/>
              </w:rPr>
              <w:t> </w:t>
            </w:r>
          </w:p>
        </w:tc>
      </w:tr>
      <w:tr w:rsidR="009601EC" w:rsidRPr="009601EC" w14:paraId="4840B67D" w14:textId="77777777" w:rsidTr="009B3BA9">
        <w:tblPrEx>
          <w:tblCellMar>
            <w:top w:w="20" w:type="dxa"/>
            <w:left w:w="20" w:type="dxa"/>
            <w:right w:w="20" w:type="dxa"/>
          </w:tblCellMar>
        </w:tblPrEx>
        <w:trPr>
          <w:trHeight w:val="540"/>
        </w:trPr>
        <w:tc>
          <w:tcPr>
            <w:tcW w:w="1997" w:type="dxa"/>
            <w:tcBorders>
              <w:left w:val="single" w:sz="8" w:space="0" w:color="000000"/>
            </w:tcBorders>
            <w:shd w:val="clear" w:color="auto" w:fill="auto"/>
            <w:vAlign w:val="bottom"/>
          </w:tcPr>
          <w:p w14:paraId="76D4EA60" w14:textId="77777777" w:rsidR="009601EC" w:rsidRPr="009601EC" w:rsidRDefault="009601EC" w:rsidP="009601EC">
            <w:pPr>
              <w:widowControl w:val="0"/>
              <w:suppressAutoHyphens/>
              <w:snapToGrid w:val="0"/>
              <w:spacing w:before="0" w:after="0" w:line="240" w:lineRule="auto"/>
              <w:rPr>
                <w:rFonts w:ascii="Calibri" w:eastAsia="Andalus" w:hAnsi="Calibri" w:cs="Calibri"/>
                <w:color w:val="000000"/>
                <w:kern w:val="36"/>
                <w:sz w:val="20"/>
                <w:szCs w:val="20"/>
              </w:rPr>
            </w:pPr>
            <w:r w:rsidRPr="009601EC">
              <w:rPr>
                <w:rFonts w:ascii="Calibri" w:eastAsia="Calibri" w:hAnsi="Calibri" w:cs="Calibri"/>
                <w:color w:val="000000"/>
                <w:kern w:val="36"/>
                <w:sz w:val="20"/>
                <w:szCs w:val="20"/>
              </w:rPr>
              <w:t xml:space="preserve">Matériel </w:t>
            </w:r>
            <w:proofErr w:type="gramStart"/>
            <w:r w:rsidRPr="009601EC">
              <w:rPr>
                <w:rFonts w:ascii="Calibri" w:eastAsia="Calibri" w:hAnsi="Calibri" w:cs="Calibri"/>
                <w:color w:val="000000"/>
                <w:kern w:val="36"/>
                <w:sz w:val="20"/>
                <w:szCs w:val="20"/>
              </w:rPr>
              <w:t>pédagogique;</w:t>
            </w:r>
            <w:proofErr w:type="gramEnd"/>
            <w:r w:rsidRPr="009601EC">
              <w:rPr>
                <w:rFonts w:ascii="Calibri" w:eastAsia="Calibri" w:hAnsi="Calibri" w:cs="Calibri"/>
                <w:color w:val="000000"/>
                <w:kern w:val="36"/>
                <w:sz w:val="20"/>
                <w:szCs w:val="20"/>
              </w:rPr>
              <w:t xml:space="preserve"> frais d'animation</w:t>
            </w:r>
          </w:p>
        </w:tc>
        <w:tc>
          <w:tcPr>
            <w:tcW w:w="1380" w:type="dxa"/>
            <w:tcBorders>
              <w:left w:val="single" w:sz="4" w:space="0" w:color="000000"/>
            </w:tcBorders>
            <w:shd w:val="clear" w:color="auto" w:fill="auto"/>
            <w:vAlign w:val="bottom"/>
          </w:tcPr>
          <w:p w14:paraId="61304AA0"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440" w:type="dxa"/>
            <w:tcBorders>
              <w:left w:val="single" w:sz="4" w:space="0" w:color="000000"/>
            </w:tcBorders>
            <w:shd w:val="clear" w:color="auto" w:fill="auto"/>
            <w:vAlign w:val="bottom"/>
          </w:tcPr>
          <w:p w14:paraId="14ABCFBE"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530" w:type="dxa"/>
            <w:tcBorders>
              <w:left w:val="single" w:sz="4" w:space="0" w:color="000000"/>
            </w:tcBorders>
            <w:shd w:val="clear" w:color="auto" w:fill="auto"/>
            <w:vAlign w:val="bottom"/>
          </w:tcPr>
          <w:p w14:paraId="1E4D69EB"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350" w:type="dxa"/>
            <w:tcBorders>
              <w:left w:val="single" w:sz="4" w:space="0" w:color="000000"/>
            </w:tcBorders>
            <w:shd w:val="clear" w:color="auto" w:fill="auto"/>
            <w:vAlign w:val="bottom"/>
          </w:tcPr>
          <w:p w14:paraId="1AE51133"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725" w:type="dxa"/>
            <w:tcBorders>
              <w:left w:val="single" w:sz="4" w:space="0" w:color="000000"/>
            </w:tcBorders>
            <w:shd w:val="clear" w:color="auto" w:fill="auto"/>
            <w:vAlign w:val="bottom"/>
          </w:tcPr>
          <w:p w14:paraId="60D1872D"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520" w:type="dxa"/>
            <w:gridSpan w:val="5"/>
            <w:tcBorders>
              <w:left w:val="single" w:sz="4" w:space="0" w:color="000000"/>
              <w:right w:val="single" w:sz="8" w:space="0" w:color="000000"/>
            </w:tcBorders>
            <w:shd w:val="clear" w:color="auto" w:fill="auto"/>
            <w:vAlign w:val="bottom"/>
          </w:tcPr>
          <w:p w14:paraId="613BA548"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r>
      <w:tr w:rsidR="009601EC" w:rsidRPr="009601EC" w14:paraId="1ADCB7CC" w14:textId="77777777" w:rsidTr="009B3BA9">
        <w:tblPrEx>
          <w:tblCellMar>
            <w:top w:w="20" w:type="dxa"/>
            <w:left w:w="20" w:type="dxa"/>
            <w:right w:w="20" w:type="dxa"/>
          </w:tblCellMar>
        </w:tblPrEx>
        <w:trPr>
          <w:trHeight w:val="255"/>
        </w:trPr>
        <w:tc>
          <w:tcPr>
            <w:tcW w:w="1997" w:type="dxa"/>
            <w:tcBorders>
              <w:top w:val="single" w:sz="4" w:space="0" w:color="000000"/>
              <w:left w:val="single" w:sz="8" w:space="0" w:color="000000"/>
            </w:tcBorders>
            <w:shd w:val="clear" w:color="auto" w:fill="auto"/>
            <w:vAlign w:val="bottom"/>
          </w:tcPr>
          <w:p w14:paraId="75A5B27F" w14:textId="77777777" w:rsidR="009601EC" w:rsidRPr="009601EC" w:rsidRDefault="009601EC" w:rsidP="009601EC">
            <w:pPr>
              <w:widowControl w:val="0"/>
              <w:suppressAutoHyphens/>
              <w:snapToGrid w:val="0"/>
              <w:spacing w:before="0" w:after="0" w:line="240" w:lineRule="auto"/>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 xml:space="preserve">                    </w:t>
            </w:r>
          </w:p>
        </w:tc>
        <w:tc>
          <w:tcPr>
            <w:tcW w:w="1380" w:type="dxa"/>
            <w:tcBorders>
              <w:left w:val="single" w:sz="4" w:space="0" w:color="000000"/>
            </w:tcBorders>
            <w:shd w:val="clear" w:color="auto" w:fill="auto"/>
            <w:vAlign w:val="bottom"/>
          </w:tcPr>
          <w:p w14:paraId="70BDB136"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440" w:type="dxa"/>
            <w:tcBorders>
              <w:left w:val="single" w:sz="4" w:space="0" w:color="000000"/>
            </w:tcBorders>
            <w:shd w:val="clear" w:color="auto" w:fill="auto"/>
            <w:vAlign w:val="bottom"/>
          </w:tcPr>
          <w:p w14:paraId="38446738"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530" w:type="dxa"/>
            <w:tcBorders>
              <w:left w:val="single" w:sz="4" w:space="0" w:color="000000"/>
            </w:tcBorders>
            <w:shd w:val="clear" w:color="auto" w:fill="auto"/>
            <w:vAlign w:val="bottom"/>
          </w:tcPr>
          <w:p w14:paraId="333899E6"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350" w:type="dxa"/>
            <w:tcBorders>
              <w:left w:val="single" w:sz="4" w:space="0" w:color="000000"/>
            </w:tcBorders>
            <w:shd w:val="clear" w:color="auto" w:fill="auto"/>
            <w:vAlign w:val="bottom"/>
          </w:tcPr>
          <w:p w14:paraId="1D74DC22"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725" w:type="dxa"/>
            <w:tcBorders>
              <w:left w:val="single" w:sz="4" w:space="0" w:color="000000"/>
            </w:tcBorders>
            <w:shd w:val="clear" w:color="auto" w:fill="auto"/>
            <w:vAlign w:val="bottom"/>
          </w:tcPr>
          <w:p w14:paraId="272DB415"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520" w:type="dxa"/>
            <w:gridSpan w:val="5"/>
            <w:tcBorders>
              <w:left w:val="single" w:sz="4" w:space="0" w:color="000000"/>
              <w:right w:val="single" w:sz="8" w:space="0" w:color="000000"/>
            </w:tcBorders>
            <w:shd w:val="clear" w:color="auto" w:fill="auto"/>
            <w:vAlign w:val="bottom"/>
          </w:tcPr>
          <w:p w14:paraId="1F625828"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r>
      <w:tr w:rsidR="009601EC" w:rsidRPr="009601EC" w14:paraId="5DBA8A7B" w14:textId="77777777" w:rsidTr="009B3BA9">
        <w:tblPrEx>
          <w:tblCellMar>
            <w:top w:w="20" w:type="dxa"/>
            <w:left w:w="20" w:type="dxa"/>
            <w:right w:w="20" w:type="dxa"/>
          </w:tblCellMar>
        </w:tblPrEx>
        <w:trPr>
          <w:trHeight w:val="270"/>
        </w:trPr>
        <w:tc>
          <w:tcPr>
            <w:tcW w:w="1997" w:type="dxa"/>
            <w:tcBorders>
              <w:left w:val="single" w:sz="8" w:space="0" w:color="000000"/>
            </w:tcBorders>
            <w:shd w:val="clear" w:color="auto" w:fill="auto"/>
            <w:vAlign w:val="bottom"/>
          </w:tcPr>
          <w:p w14:paraId="2083C89B" w14:textId="77777777" w:rsidR="009601EC" w:rsidRPr="009601EC" w:rsidRDefault="009601EC" w:rsidP="009601EC">
            <w:pPr>
              <w:widowControl w:val="0"/>
              <w:suppressAutoHyphens/>
              <w:snapToGrid w:val="0"/>
              <w:spacing w:before="0" w:after="0" w:line="240" w:lineRule="auto"/>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 xml:space="preserve">                   </w:t>
            </w:r>
          </w:p>
        </w:tc>
        <w:tc>
          <w:tcPr>
            <w:tcW w:w="1380" w:type="dxa"/>
            <w:tcBorders>
              <w:left w:val="single" w:sz="4" w:space="0" w:color="000000"/>
            </w:tcBorders>
            <w:shd w:val="clear" w:color="auto" w:fill="auto"/>
            <w:vAlign w:val="bottom"/>
          </w:tcPr>
          <w:p w14:paraId="7AB39E53"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440" w:type="dxa"/>
            <w:tcBorders>
              <w:left w:val="single" w:sz="4" w:space="0" w:color="000000"/>
            </w:tcBorders>
            <w:shd w:val="clear" w:color="auto" w:fill="auto"/>
            <w:vAlign w:val="bottom"/>
          </w:tcPr>
          <w:p w14:paraId="57CDC2F2"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530" w:type="dxa"/>
            <w:tcBorders>
              <w:left w:val="single" w:sz="4" w:space="0" w:color="000000"/>
            </w:tcBorders>
            <w:shd w:val="clear" w:color="auto" w:fill="auto"/>
            <w:vAlign w:val="bottom"/>
          </w:tcPr>
          <w:p w14:paraId="0BBCB43B"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350" w:type="dxa"/>
            <w:tcBorders>
              <w:left w:val="single" w:sz="4" w:space="0" w:color="000000"/>
            </w:tcBorders>
            <w:shd w:val="clear" w:color="auto" w:fill="auto"/>
            <w:vAlign w:val="bottom"/>
          </w:tcPr>
          <w:p w14:paraId="615AE7A4" w14:textId="77777777" w:rsidR="009601EC" w:rsidRPr="009601EC" w:rsidRDefault="009601EC" w:rsidP="009601EC">
            <w:pPr>
              <w:widowControl w:val="0"/>
              <w:suppressAutoHyphens/>
              <w:snapToGrid w:val="0"/>
              <w:spacing w:before="0" w:after="0" w:line="240" w:lineRule="auto"/>
              <w:jc w:val="center"/>
              <w:rPr>
                <w:rFonts w:ascii="Calibri" w:eastAsia="Calibri"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725" w:type="dxa"/>
            <w:tcBorders>
              <w:left w:val="single" w:sz="4" w:space="0" w:color="000000"/>
            </w:tcBorders>
            <w:shd w:val="clear" w:color="auto" w:fill="auto"/>
            <w:vAlign w:val="bottom"/>
          </w:tcPr>
          <w:p w14:paraId="77755EDC" w14:textId="77777777" w:rsidR="009601EC" w:rsidRPr="009601EC" w:rsidRDefault="009601EC" w:rsidP="009601EC">
            <w:pPr>
              <w:widowControl w:val="0"/>
              <w:suppressAutoHyphens/>
              <w:snapToGrid w:val="0"/>
              <w:spacing w:before="0" w:after="0" w:line="240" w:lineRule="auto"/>
              <w:jc w:val="right"/>
              <w:rPr>
                <w:rFonts w:ascii="Calibri" w:eastAsia="Calibri" w:hAnsi="Calibri" w:cs="Calibri"/>
                <w:color w:val="000000"/>
                <w:kern w:val="36"/>
                <w:sz w:val="20"/>
                <w:szCs w:val="20"/>
              </w:rPr>
            </w:pPr>
            <w:r w:rsidRPr="009601EC">
              <w:rPr>
                <w:rFonts w:ascii="Calibri" w:eastAsia="Calibri" w:hAnsi="Calibri" w:cs="Calibri"/>
                <w:color w:val="000000"/>
                <w:kern w:val="36"/>
                <w:sz w:val="20"/>
                <w:szCs w:val="20"/>
              </w:rPr>
              <w:t>TOTAL</w:t>
            </w:r>
          </w:p>
        </w:tc>
        <w:tc>
          <w:tcPr>
            <w:tcW w:w="1520" w:type="dxa"/>
            <w:gridSpan w:val="5"/>
            <w:tcBorders>
              <w:top w:val="single" w:sz="8" w:space="0" w:color="000000"/>
              <w:left w:val="single" w:sz="8" w:space="0" w:color="000000"/>
              <w:bottom w:val="single" w:sz="8" w:space="0" w:color="000000"/>
              <w:right w:val="single" w:sz="8" w:space="0" w:color="000000"/>
            </w:tcBorders>
            <w:shd w:val="clear" w:color="auto" w:fill="auto"/>
            <w:vAlign w:val="bottom"/>
          </w:tcPr>
          <w:p w14:paraId="6CC5076B" w14:textId="77777777" w:rsidR="009601EC" w:rsidRPr="009601EC" w:rsidRDefault="009601EC" w:rsidP="009601EC">
            <w:pPr>
              <w:widowControl w:val="0"/>
              <w:suppressAutoHyphens/>
              <w:snapToGrid w:val="0"/>
              <w:spacing w:before="0" w:after="0" w:line="240" w:lineRule="auto"/>
              <w:rPr>
                <w:rFonts w:ascii="Calibri" w:eastAsia="Calibri" w:hAnsi="Calibri" w:cs="Calibri"/>
                <w:color w:val="000000"/>
                <w:kern w:val="36"/>
                <w:sz w:val="20"/>
                <w:szCs w:val="20"/>
              </w:rPr>
            </w:pPr>
            <w:r w:rsidRPr="009601EC">
              <w:rPr>
                <w:rFonts w:ascii="Calibri" w:eastAsia="Calibri" w:hAnsi="Calibri" w:cs="Calibri"/>
                <w:color w:val="000000"/>
                <w:kern w:val="36"/>
                <w:sz w:val="20"/>
                <w:szCs w:val="20"/>
              </w:rPr>
              <w:t> </w:t>
            </w:r>
          </w:p>
        </w:tc>
      </w:tr>
      <w:tr w:rsidR="009601EC" w:rsidRPr="009601EC" w14:paraId="318F72EB" w14:textId="77777777" w:rsidTr="009B3BA9">
        <w:tblPrEx>
          <w:tblCellMar>
            <w:top w:w="20" w:type="dxa"/>
            <w:left w:w="20" w:type="dxa"/>
            <w:right w:w="20" w:type="dxa"/>
          </w:tblCellMar>
        </w:tblPrEx>
        <w:trPr>
          <w:trHeight w:val="520"/>
        </w:trPr>
        <w:tc>
          <w:tcPr>
            <w:tcW w:w="1997" w:type="dxa"/>
            <w:tcBorders>
              <w:left w:val="single" w:sz="8" w:space="0" w:color="000000"/>
            </w:tcBorders>
            <w:shd w:val="clear" w:color="auto" w:fill="auto"/>
            <w:vAlign w:val="bottom"/>
          </w:tcPr>
          <w:p w14:paraId="585F7F34" w14:textId="77777777" w:rsidR="009601EC" w:rsidRPr="009601EC" w:rsidRDefault="009601EC" w:rsidP="009601EC">
            <w:pPr>
              <w:widowControl w:val="0"/>
              <w:suppressAutoHyphens/>
              <w:snapToGrid w:val="0"/>
              <w:spacing w:before="0" w:after="0" w:line="240" w:lineRule="auto"/>
              <w:rPr>
                <w:rFonts w:ascii="Calibri" w:eastAsia="Andalus" w:hAnsi="Calibri" w:cs="Calibri"/>
                <w:color w:val="000000"/>
                <w:kern w:val="36"/>
                <w:sz w:val="20"/>
                <w:szCs w:val="20"/>
              </w:rPr>
            </w:pPr>
            <w:r w:rsidRPr="009601EC">
              <w:rPr>
                <w:rFonts w:ascii="Calibri" w:eastAsia="Calibri" w:hAnsi="Calibri" w:cs="Calibri"/>
                <w:color w:val="000000"/>
                <w:kern w:val="36"/>
                <w:sz w:val="20"/>
                <w:szCs w:val="20"/>
              </w:rPr>
              <w:t xml:space="preserve">Honoraires, vacataires </w:t>
            </w:r>
          </w:p>
        </w:tc>
        <w:tc>
          <w:tcPr>
            <w:tcW w:w="1380" w:type="dxa"/>
            <w:tcBorders>
              <w:left w:val="single" w:sz="4" w:space="0" w:color="000000"/>
            </w:tcBorders>
            <w:shd w:val="clear" w:color="auto" w:fill="auto"/>
            <w:vAlign w:val="bottom"/>
          </w:tcPr>
          <w:p w14:paraId="629FC4A8"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440" w:type="dxa"/>
            <w:tcBorders>
              <w:left w:val="single" w:sz="4" w:space="0" w:color="000000"/>
            </w:tcBorders>
            <w:shd w:val="clear" w:color="auto" w:fill="auto"/>
            <w:vAlign w:val="bottom"/>
          </w:tcPr>
          <w:p w14:paraId="264847E9"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530" w:type="dxa"/>
            <w:tcBorders>
              <w:left w:val="single" w:sz="4" w:space="0" w:color="000000"/>
            </w:tcBorders>
            <w:shd w:val="clear" w:color="auto" w:fill="auto"/>
            <w:vAlign w:val="bottom"/>
          </w:tcPr>
          <w:p w14:paraId="3DFB782E"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350" w:type="dxa"/>
            <w:tcBorders>
              <w:left w:val="single" w:sz="4" w:space="0" w:color="000000"/>
            </w:tcBorders>
            <w:shd w:val="clear" w:color="auto" w:fill="auto"/>
            <w:vAlign w:val="bottom"/>
          </w:tcPr>
          <w:p w14:paraId="733E61F0"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725" w:type="dxa"/>
            <w:tcBorders>
              <w:left w:val="single" w:sz="4" w:space="0" w:color="000000"/>
            </w:tcBorders>
            <w:shd w:val="clear" w:color="auto" w:fill="auto"/>
            <w:vAlign w:val="bottom"/>
          </w:tcPr>
          <w:p w14:paraId="3B401D3D"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520" w:type="dxa"/>
            <w:gridSpan w:val="5"/>
            <w:tcBorders>
              <w:left w:val="single" w:sz="4" w:space="0" w:color="000000"/>
              <w:right w:val="single" w:sz="8" w:space="0" w:color="000000"/>
            </w:tcBorders>
            <w:shd w:val="clear" w:color="auto" w:fill="auto"/>
            <w:vAlign w:val="bottom"/>
          </w:tcPr>
          <w:p w14:paraId="25AE7A1D"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r>
      <w:tr w:rsidR="009601EC" w:rsidRPr="009601EC" w14:paraId="3071B547" w14:textId="77777777" w:rsidTr="009B3BA9">
        <w:tblPrEx>
          <w:tblCellMar>
            <w:top w:w="20" w:type="dxa"/>
            <w:left w:w="20" w:type="dxa"/>
            <w:right w:w="20" w:type="dxa"/>
          </w:tblCellMar>
        </w:tblPrEx>
        <w:trPr>
          <w:trHeight w:val="255"/>
        </w:trPr>
        <w:tc>
          <w:tcPr>
            <w:tcW w:w="1997" w:type="dxa"/>
            <w:tcBorders>
              <w:top w:val="single" w:sz="4" w:space="0" w:color="000000"/>
              <w:left w:val="single" w:sz="8" w:space="0" w:color="000000"/>
            </w:tcBorders>
            <w:shd w:val="clear" w:color="auto" w:fill="auto"/>
            <w:vAlign w:val="bottom"/>
          </w:tcPr>
          <w:p w14:paraId="673866AD" w14:textId="77777777" w:rsidR="009601EC" w:rsidRPr="009601EC" w:rsidRDefault="009601EC" w:rsidP="009601EC">
            <w:pPr>
              <w:widowControl w:val="0"/>
              <w:suppressAutoHyphens/>
              <w:snapToGrid w:val="0"/>
              <w:spacing w:before="0" w:after="0" w:line="240" w:lineRule="auto"/>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 xml:space="preserve">               </w:t>
            </w:r>
          </w:p>
        </w:tc>
        <w:tc>
          <w:tcPr>
            <w:tcW w:w="1380" w:type="dxa"/>
            <w:tcBorders>
              <w:left w:val="single" w:sz="4" w:space="0" w:color="000000"/>
            </w:tcBorders>
            <w:shd w:val="clear" w:color="auto" w:fill="auto"/>
            <w:vAlign w:val="bottom"/>
          </w:tcPr>
          <w:p w14:paraId="79C7FBB9"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440" w:type="dxa"/>
            <w:tcBorders>
              <w:left w:val="single" w:sz="4" w:space="0" w:color="000000"/>
            </w:tcBorders>
            <w:shd w:val="clear" w:color="auto" w:fill="auto"/>
            <w:vAlign w:val="bottom"/>
          </w:tcPr>
          <w:p w14:paraId="0810D23C"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530" w:type="dxa"/>
            <w:tcBorders>
              <w:left w:val="single" w:sz="4" w:space="0" w:color="000000"/>
            </w:tcBorders>
            <w:shd w:val="clear" w:color="auto" w:fill="auto"/>
            <w:vAlign w:val="bottom"/>
          </w:tcPr>
          <w:p w14:paraId="085DFC2D"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350" w:type="dxa"/>
            <w:tcBorders>
              <w:left w:val="single" w:sz="4" w:space="0" w:color="000000"/>
            </w:tcBorders>
            <w:shd w:val="clear" w:color="auto" w:fill="auto"/>
            <w:vAlign w:val="bottom"/>
          </w:tcPr>
          <w:p w14:paraId="189FFC8D"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725" w:type="dxa"/>
            <w:tcBorders>
              <w:left w:val="single" w:sz="4" w:space="0" w:color="000000"/>
            </w:tcBorders>
            <w:shd w:val="clear" w:color="auto" w:fill="auto"/>
            <w:vAlign w:val="bottom"/>
          </w:tcPr>
          <w:p w14:paraId="4CA87B86"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520" w:type="dxa"/>
            <w:gridSpan w:val="5"/>
            <w:tcBorders>
              <w:left w:val="single" w:sz="4" w:space="0" w:color="000000"/>
              <w:right w:val="single" w:sz="8" w:space="0" w:color="000000"/>
            </w:tcBorders>
            <w:shd w:val="clear" w:color="auto" w:fill="auto"/>
            <w:vAlign w:val="bottom"/>
          </w:tcPr>
          <w:p w14:paraId="76979666"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r>
      <w:tr w:rsidR="009601EC" w:rsidRPr="009601EC" w14:paraId="2443D9BF" w14:textId="77777777" w:rsidTr="009B3BA9">
        <w:tblPrEx>
          <w:tblCellMar>
            <w:top w:w="20" w:type="dxa"/>
            <w:left w:w="20" w:type="dxa"/>
            <w:right w:w="20" w:type="dxa"/>
          </w:tblCellMar>
        </w:tblPrEx>
        <w:trPr>
          <w:trHeight w:val="270"/>
        </w:trPr>
        <w:tc>
          <w:tcPr>
            <w:tcW w:w="1997" w:type="dxa"/>
            <w:tcBorders>
              <w:left w:val="single" w:sz="8" w:space="0" w:color="000000"/>
            </w:tcBorders>
            <w:shd w:val="clear" w:color="auto" w:fill="auto"/>
            <w:vAlign w:val="bottom"/>
          </w:tcPr>
          <w:p w14:paraId="15441FC4" w14:textId="77777777" w:rsidR="009601EC" w:rsidRPr="009601EC" w:rsidRDefault="009601EC" w:rsidP="009601EC">
            <w:pPr>
              <w:widowControl w:val="0"/>
              <w:suppressAutoHyphens/>
              <w:snapToGrid w:val="0"/>
              <w:spacing w:before="0" w:after="0" w:line="240" w:lineRule="auto"/>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 xml:space="preserve">                   </w:t>
            </w:r>
          </w:p>
        </w:tc>
        <w:tc>
          <w:tcPr>
            <w:tcW w:w="1380" w:type="dxa"/>
            <w:tcBorders>
              <w:left w:val="single" w:sz="4" w:space="0" w:color="000000"/>
            </w:tcBorders>
            <w:shd w:val="clear" w:color="auto" w:fill="auto"/>
            <w:vAlign w:val="bottom"/>
          </w:tcPr>
          <w:p w14:paraId="718353CE"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440" w:type="dxa"/>
            <w:tcBorders>
              <w:left w:val="single" w:sz="4" w:space="0" w:color="000000"/>
            </w:tcBorders>
            <w:shd w:val="clear" w:color="auto" w:fill="auto"/>
            <w:vAlign w:val="bottom"/>
          </w:tcPr>
          <w:p w14:paraId="5632E91D"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530" w:type="dxa"/>
            <w:tcBorders>
              <w:left w:val="single" w:sz="4" w:space="0" w:color="000000"/>
            </w:tcBorders>
            <w:shd w:val="clear" w:color="auto" w:fill="auto"/>
            <w:vAlign w:val="bottom"/>
          </w:tcPr>
          <w:p w14:paraId="7A25F14C"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350" w:type="dxa"/>
            <w:tcBorders>
              <w:left w:val="single" w:sz="4" w:space="0" w:color="000000"/>
            </w:tcBorders>
            <w:shd w:val="clear" w:color="auto" w:fill="auto"/>
            <w:vAlign w:val="bottom"/>
          </w:tcPr>
          <w:p w14:paraId="1CA6E2CD" w14:textId="77777777" w:rsidR="009601EC" w:rsidRPr="009601EC" w:rsidRDefault="009601EC" w:rsidP="009601EC">
            <w:pPr>
              <w:widowControl w:val="0"/>
              <w:suppressAutoHyphens/>
              <w:snapToGrid w:val="0"/>
              <w:spacing w:before="0" w:after="0" w:line="240" w:lineRule="auto"/>
              <w:jc w:val="center"/>
              <w:rPr>
                <w:rFonts w:ascii="Calibri" w:eastAsia="Calibri"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725" w:type="dxa"/>
            <w:tcBorders>
              <w:left w:val="single" w:sz="4" w:space="0" w:color="000000"/>
            </w:tcBorders>
            <w:shd w:val="clear" w:color="auto" w:fill="auto"/>
            <w:vAlign w:val="bottom"/>
          </w:tcPr>
          <w:p w14:paraId="4957A56B" w14:textId="77777777" w:rsidR="009601EC" w:rsidRPr="009601EC" w:rsidRDefault="009601EC" w:rsidP="009601EC">
            <w:pPr>
              <w:widowControl w:val="0"/>
              <w:suppressAutoHyphens/>
              <w:snapToGrid w:val="0"/>
              <w:spacing w:before="0" w:after="0" w:line="240" w:lineRule="auto"/>
              <w:jc w:val="right"/>
              <w:rPr>
                <w:rFonts w:ascii="Calibri" w:eastAsia="Calibri" w:hAnsi="Calibri" w:cs="Calibri"/>
                <w:color w:val="000000"/>
                <w:kern w:val="36"/>
                <w:sz w:val="20"/>
                <w:szCs w:val="20"/>
              </w:rPr>
            </w:pPr>
            <w:r w:rsidRPr="009601EC">
              <w:rPr>
                <w:rFonts w:ascii="Calibri" w:eastAsia="Calibri" w:hAnsi="Calibri" w:cs="Calibri"/>
                <w:color w:val="000000"/>
                <w:kern w:val="36"/>
                <w:sz w:val="20"/>
                <w:szCs w:val="20"/>
              </w:rPr>
              <w:t>TOTAL</w:t>
            </w:r>
          </w:p>
        </w:tc>
        <w:tc>
          <w:tcPr>
            <w:tcW w:w="1520" w:type="dxa"/>
            <w:gridSpan w:val="5"/>
            <w:tcBorders>
              <w:top w:val="single" w:sz="8" w:space="0" w:color="000000"/>
              <w:left w:val="single" w:sz="8" w:space="0" w:color="000000"/>
              <w:bottom w:val="single" w:sz="8" w:space="0" w:color="000000"/>
              <w:right w:val="single" w:sz="8" w:space="0" w:color="000000"/>
            </w:tcBorders>
            <w:shd w:val="clear" w:color="auto" w:fill="auto"/>
            <w:vAlign w:val="bottom"/>
          </w:tcPr>
          <w:p w14:paraId="4271D6A2" w14:textId="77777777" w:rsidR="009601EC" w:rsidRPr="009601EC" w:rsidRDefault="009601EC" w:rsidP="009601EC">
            <w:pPr>
              <w:widowControl w:val="0"/>
              <w:suppressAutoHyphens/>
              <w:snapToGrid w:val="0"/>
              <w:spacing w:before="0" w:after="0" w:line="240" w:lineRule="auto"/>
              <w:rPr>
                <w:rFonts w:ascii="Calibri" w:eastAsia="Calibri" w:hAnsi="Calibri" w:cs="Calibri"/>
                <w:color w:val="000000"/>
                <w:kern w:val="36"/>
                <w:sz w:val="20"/>
                <w:szCs w:val="20"/>
              </w:rPr>
            </w:pPr>
            <w:r w:rsidRPr="009601EC">
              <w:rPr>
                <w:rFonts w:ascii="Calibri" w:eastAsia="Calibri" w:hAnsi="Calibri" w:cs="Calibri"/>
                <w:color w:val="000000"/>
                <w:kern w:val="36"/>
                <w:sz w:val="20"/>
                <w:szCs w:val="20"/>
              </w:rPr>
              <w:t> </w:t>
            </w:r>
          </w:p>
        </w:tc>
      </w:tr>
      <w:tr w:rsidR="009601EC" w:rsidRPr="009601EC" w14:paraId="1334EB16" w14:textId="77777777" w:rsidTr="009B3BA9">
        <w:tblPrEx>
          <w:tblCellMar>
            <w:top w:w="20" w:type="dxa"/>
            <w:left w:w="20" w:type="dxa"/>
            <w:right w:w="20" w:type="dxa"/>
          </w:tblCellMar>
        </w:tblPrEx>
        <w:trPr>
          <w:trHeight w:val="255"/>
        </w:trPr>
        <w:tc>
          <w:tcPr>
            <w:tcW w:w="1997" w:type="dxa"/>
            <w:tcBorders>
              <w:left w:val="single" w:sz="8" w:space="0" w:color="000000"/>
            </w:tcBorders>
            <w:shd w:val="clear" w:color="auto" w:fill="auto"/>
            <w:vAlign w:val="bottom"/>
          </w:tcPr>
          <w:p w14:paraId="5A054682" w14:textId="77777777" w:rsidR="009601EC" w:rsidRPr="009601EC" w:rsidRDefault="009601EC" w:rsidP="009601EC">
            <w:pPr>
              <w:widowControl w:val="0"/>
              <w:suppressAutoHyphens/>
              <w:snapToGrid w:val="0"/>
              <w:spacing w:before="0" w:after="0" w:line="240" w:lineRule="auto"/>
              <w:rPr>
                <w:rFonts w:ascii="Calibri" w:eastAsia="Andalus" w:hAnsi="Calibri" w:cs="Calibri"/>
                <w:color w:val="000000"/>
                <w:kern w:val="36"/>
                <w:sz w:val="20"/>
                <w:szCs w:val="20"/>
              </w:rPr>
            </w:pPr>
            <w:r w:rsidRPr="009601EC">
              <w:rPr>
                <w:rFonts w:ascii="Calibri" w:eastAsia="Calibri" w:hAnsi="Calibri" w:cs="Calibri"/>
                <w:color w:val="000000"/>
                <w:kern w:val="36"/>
                <w:sz w:val="20"/>
                <w:szCs w:val="20"/>
              </w:rPr>
              <w:t>Frais de personnel</w:t>
            </w:r>
          </w:p>
        </w:tc>
        <w:tc>
          <w:tcPr>
            <w:tcW w:w="1380" w:type="dxa"/>
            <w:tcBorders>
              <w:left w:val="single" w:sz="4" w:space="0" w:color="000000"/>
            </w:tcBorders>
            <w:shd w:val="clear" w:color="auto" w:fill="auto"/>
            <w:vAlign w:val="bottom"/>
          </w:tcPr>
          <w:p w14:paraId="176EC611"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440" w:type="dxa"/>
            <w:tcBorders>
              <w:left w:val="single" w:sz="4" w:space="0" w:color="000000"/>
            </w:tcBorders>
            <w:shd w:val="clear" w:color="auto" w:fill="auto"/>
            <w:vAlign w:val="bottom"/>
          </w:tcPr>
          <w:p w14:paraId="0FB12FAE"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530" w:type="dxa"/>
            <w:tcBorders>
              <w:left w:val="single" w:sz="4" w:space="0" w:color="000000"/>
            </w:tcBorders>
            <w:shd w:val="clear" w:color="auto" w:fill="auto"/>
            <w:vAlign w:val="bottom"/>
          </w:tcPr>
          <w:p w14:paraId="1B7ECDDA"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350" w:type="dxa"/>
            <w:tcBorders>
              <w:left w:val="single" w:sz="4" w:space="0" w:color="000000"/>
            </w:tcBorders>
            <w:shd w:val="clear" w:color="auto" w:fill="auto"/>
            <w:vAlign w:val="bottom"/>
          </w:tcPr>
          <w:p w14:paraId="6AABDB0A"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725" w:type="dxa"/>
            <w:tcBorders>
              <w:left w:val="single" w:sz="4" w:space="0" w:color="000000"/>
            </w:tcBorders>
            <w:shd w:val="clear" w:color="auto" w:fill="auto"/>
            <w:vAlign w:val="bottom"/>
          </w:tcPr>
          <w:p w14:paraId="5DFF0D56"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520" w:type="dxa"/>
            <w:gridSpan w:val="5"/>
            <w:tcBorders>
              <w:left w:val="single" w:sz="4" w:space="0" w:color="000000"/>
              <w:right w:val="single" w:sz="8" w:space="0" w:color="000000"/>
            </w:tcBorders>
            <w:shd w:val="clear" w:color="auto" w:fill="auto"/>
            <w:vAlign w:val="bottom"/>
          </w:tcPr>
          <w:p w14:paraId="1CAF7C01"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r>
      <w:tr w:rsidR="009601EC" w:rsidRPr="009601EC" w14:paraId="0D6171E1" w14:textId="77777777" w:rsidTr="009B3BA9">
        <w:tblPrEx>
          <w:tblCellMar>
            <w:top w:w="20" w:type="dxa"/>
            <w:left w:w="20" w:type="dxa"/>
            <w:right w:w="20" w:type="dxa"/>
          </w:tblCellMar>
        </w:tblPrEx>
        <w:trPr>
          <w:trHeight w:val="255"/>
        </w:trPr>
        <w:tc>
          <w:tcPr>
            <w:tcW w:w="1997" w:type="dxa"/>
            <w:tcBorders>
              <w:top w:val="single" w:sz="4" w:space="0" w:color="000000"/>
              <w:left w:val="single" w:sz="8" w:space="0" w:color="000000"/>
            </w:tcBorders>
            <w:shd w:val="clear" w:color="auto" w:fill="auto"/>
            <w:vAlign w:val="bottom"/>
          </w:tcPr>
          <w:p w14:paraId="702B71B9" w14:textId="77777777" w:rsidR="009601EC" w:rsidRPr="009601EC" w:rsidRDefault="009601EC" w:rsidP="009601EC">
            <w:pPr>
              <w:widowControl w:val="0"/>
              <w:suppressAutoHyphens/>
              <w:snapToGrid w:val="0"/>
              <w:spacing w:before="0" w:after="0" w:line="240" w:lineRule="auto"/>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 xml:space="preserve">                   </w:t>
            </w:r>
          </w:p>
        </w:tc>
        <w:tc>
          <w:tcPr>
            <w:tcW w:w="1380" w:type="dxa"/>
            <w:tcBorders>
              <w:left w:val="single" w:sz="4" w:space="0" w:color="000000"/>
            </w:tcBorders>
            <w:shd w:val="clear" w:color="auto" w:fill="auto"/>
            <w:vAlign w:val="bottom"/>
          </w:tcPr>
          <w:p w14:paraId="4DB6B207"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440" w:type="dxa"/>
            <w:tcBorders>
              <w:left w:val="single" w:sz="4" w:space="0" w:color="000000"/>
            </w:tcBorders>
            <w:shd w:val="clear" w:color="auto" w:fill="auto"/>
            <w:vAlign w:val="bottom"/>
          </w:tcPr>
          <w:p w14:paraId="74D89F11"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530" w:type="dxa"/>
            <w:tcBorders>
              <w:left w:val="single" w:sz="4" w:space="0" w:color="000000"/>
            </w:tcBorders>
            <w:shd w:val="clear" w:color="auto" w:fill="auto"/>
            <w:vAlign w:val="bottom"/>
          </w:tcPr>
          <w:p w14:paraId="355B37ED"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350" w:type="dxa"/>
            <w:tcBorders>
              <w:left w:val="single" w:sz="4" w:space="0" w:color="000000"/>
            </w:tcBorders>
            <w:shd w:val="clear" w:color="auto" w:fill="auto"/>
            <w:vAlign w:val="bottom"/>
          </w:tcPr>
          <w:p w14:paraId="077D568B"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725" w:type="dxa"/>
            <w:tcBorders>
              <w:left w:val="single" w:sz="4" w:space="0" w:color="000000"/>
            </w:tcBorders>
            <w:shd w:val="clear" w:color="auto" w:fill="auto"/>
            <w:vAlign w:val="bottom"/>
          </w:tcPr>
          <w:p w14:paraId="6E6DC4FF"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520" w:type="dxa"/>
            <w:gridSpan w:val="5"/>
            <w:tcBorders>
              <w:left w:val="single" w:sz="4" w:space="0" w:color="000000"/>
              <w:right w:val="single" w:sz="8" w:space="0" w:color="000000"/>
            </w:tcBorders>
            <w:shd w:val="clear" w:color="auto" w:fill="auto"/>
            <w:vAlign w:val="bottom"/>
          </w:tcPr>
          <w:p w14:paraId="042B54D0"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r>
      <w:tr w:rsidR="009601EC" w:rsidRPr="009601EC" w14:paraId="48947C97" w14:textId="77777777" w:rsidTr="009B3BA9">
        <w:tblPrEx>
          <w:tblCellMar>
            <w:top w:w="20" w:type="dxa"/>
            <w:left w:w="20" w:type="dxa"/>
            <w:right w:w="20" w:type="dxa"/>
          </w:tblCellMar>
        </w:tblPrEx>
        <w:trPr>
          <w:trHeight w:val="270"/>
        </w:trPr>
        <w:tc>
          <w:tcPr>
            <w:tcW w:w="1997" w:type="dxa"/>
            <w:tcBorders>
              <w:left w:val="single" w:sz="8" w:space="0" w:color="000000"/>
            </w:tcBorders>
            <w:shd w:val="clear" w:color="auto" w:fill="auto"/>
            <w:vAlign w:val="bottom"/>
          </w:tcPr>
          <w:p w14:paraId="6E5A6EB2" w14:textId="77777777" w:rsidR="009601EC" w:rsidRPr="009601EC" w:rsidRDefault="009601EC" w:rsidP="009601EC">
            <w:pPr>
              <w:widowControl w:val="0"/>
              <w:suppressAutoHyphens/>
              <w:snapToGrid w:val="0"/>
              <w:spacing w:before="0" w:after="0" w:line="240" w:lineRule="auto"/>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 xml:space="preserve">              </w:t>
            </w:r>
          </w:p>
        </w:tc>
        <w:tc>
          <w:tcPr>
            <w:tcW w:w="1380" w:type="dxa"/>
            <w:tcBorders>
              <w:left w:val="single" w:sz="4" w:space="0" w:color="000000"/>
            </w:tcBorders>
            <w:shd w:val="clear" w:color="auto" w:fill="auto"/>
            <w:vAlign w:val="bottom"/>
          </w:tcPr>
          <w:p w14:paraId="1E559814"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440" w:type="dxa"/>
            <w:tcBorders>
              <w:left w:val="single" w:sz="4" w:space="0" w:color="000000"/>
            </w:tcBorders>
            <w:shd w:val="clear" w:color="auto" w:fill="auto"/>
            <w:vAlign w:val="bottom"/>
          </w:tcPr>
          <w:p w14:paraId="54B80304"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530" w:type="dxa"/>
            <w:tcBorders>
              <w:left w:val="single" w:sz="4" w:space="0" w:color="000000"/>
            </w:tcBorders>
            <w:shd w:val="clear" w:color="auto" w:fill="auto"/>
            <w:vAlign w:val="bottom"/>
          </w:tcPr>
          <w:p w14:paraId="3258A2CB"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350" w:type="dxa"/>
            <w:tcBorders>
              <w:left w:val="single" w:sz="4" w:space="0" w:color="000000"/>
            </w:tcBorders>
            <w:shd w:val="clear" w:color="auto" w:fill="auto"/>
            <w:vAlign w:val="bottom"/>
          </w:tcPr>
          <w:p w14:paraId="0D6A26A2" w14:textId="77777777" w:rsidR="009601EC" w:rsidRPr="009601EC" w:rsidRDefault="009601EC" w:rsidP="009601EC">
            <w:pPr>
              <w:widowControl w:val="0"/>
              <w:suppressAutoHyphens/>
              <w:snapToGrid w:val="0"/>
              <w:spacing w:before="0" w:after="0" w:line="240" w:lineRule="auto"/>
              <w:jc w:val="center"/>
              <w:rPr>
                <w:rFonts w:ascii="Calibri" w:eastAsia="Calibri"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725" w:type="dxa"/>
            <w:tcBorders>
              <w:left w:val="single" w:sz="4" w:space="0" w:color="000000"/>
            </w:tcBorders>
            <w:shd w:val="clear" w:color="auto" w:fill="auto"/>
            <w:vAlign w:val="bottom"/>
          </w:tcPr>
          <w:p w14:paraId="3C58C302" w14:textId="77777777" w:rsidR="009601EC" w:rsidRPr="009601EC" w:rsidRDefault="009601EC" w:rsidP="009601EC">
            <w:pPr>
              <w:widowControl w:val="0"/>
              <w:suppressAutoHyphens/>
              <w:snapToGrid w:val="0"/>
              <w:spacing w:before="0" w:after="0" w:line="240" w:lineRule="auto"/>
              <w:jc w:val="right"/>
              <w:rPr>
                <w:rFonts w:ascii="Calibri" w:eastAsia="Calibri" w:hAnsi="Calibri" w:cs="Calibri"/>
                <w:color w:val="000000"/>
                <w:kern w:val="36"/>
                <w:sz w:val="20"/>
                <w:szCs w:val="20"/>
              </w:rPr>
            </w:pPr>
            <w:r w:rsidRPr="009601EC">
              <w:rPr>
                <w:rFonts w:ascii="Calibri" w:eastAsia="Calibri" w:hAnsi="Calibri" w:cs="Calibri"/>
                <w:color w:val="000000"/>
                <w:kern w:val="36"/>
                <w:sz w:val="20"/>
                <w:szCs w:val="20"/>
              </w:rPr>
              <w:t>TOTAL</w:t>
            </w:r>
          </w:p>
        </w:tc>
        <w:tc>
          <w:tcPr>
            <w:tcW w:w="1520" w:type="dxa"/>
            <w:gridSpan w:val="5"/>
            <w:tcBorders>
              <w:top w:val="single" w:sz="8" w:space="0" w:color="000000"/>
              <w:left w:val="single" w:sz="8" w:space="0" w:color="000000"/>
              <w:bottom w:val="single" w:sz="8" w:space="0" w:color="000000"/>
              <w:right w:val="single" w:sz="8" w:space="0" w:color="000000"/>
            </w:tcBorders>
            <w:shd w:val="clear" w:color="auto" w:fill="auto"/>
            <w:vAlign w:val="bottom"/>
          </w:tcPr>
          <w:p w14:paraId="343DF95F" w14:textId="77777777" w:rsidR="009601EC" w:rsidRPr="009601EC" w:rsidRDefault="009601EC" w:rsidP="009601EC">
            <w:pPr>
              <w:widowControl w:val="0"/>
              <w:suppressAutoHyphens/>
              <w:snapToGrid w:val="0"/>
              <w:spacing w:before="0" w:after="0" w:line="240" w:lineRule="auto"/>
              <w:rPr>
                <w:rFonts w:ascii="Calibri" w:eastAsia="Calibri" w:hAnsi="Calibri" w:cs="Calibri"/>
                <w:color w:val="000000"/>
                <w:kern w:val="36"/>
                <w:sz w:val="20"/>
                <w:szCs w:val="20"/>
              </w:rPr>
            </w:pPr>
            <w:r w:rsidRPr="009601EC">
              <w:rPr>
                <w:rFonts w:ascii="Calibri" w:eastAsia="Calibri" w:hAnsi="Calibri" w:cs="Calibri"/>
                <w:color w:val="000000"/>
                <w:kern w:val="36"/>
                <w:sz w:val="20"/>
                <w:szCs w:val="20"/>
              </w:rPr>
              <w:t> </w:t>
            </w:r>
          </w:p>
        </w:tc>
      </w:tr>
      <w:tr w:rsidR="009601EC" w:rsidRPr="009601EC" w14:paraId="01D781DC" w14:textId="77777777" w:rsidTr="009B3BA9">
        <w:tblPrEx>
          <w:tblCellMar>
            <w:top w:w="20" w:type="dxa"/>
            <w:left w:w="20" w:type="dxa"/>
            <w:right w:w="20" w:type="dxa"/>
          </w:tblCellMar>
        </w:tblPrEx>
        <w:trPr>
          <w:trHeight w:val="510"/>
        </w:trPr>
        <w:tc>
          <w:tcPr>
            <w:tcW w:w="1997" w:type="dxa"/>
            <w:tcBorders>
              <w:left w:val="single" w:sz="8" w:space="0" w:color="000000"/>
            </w:tcBorders>
            <w:shd w:val="clear" w:color="auto" w:fill="auto"/>
            <w:vAlign w:val="bottom"/>
          </w:tcPr>
          <w:p w14:paraId="037C86D9" w14:textId="77777777" w:rsidR="009601EC" w:rsidRPr="009601EC" w:rsidRDefault="009601EC" w:rsidP="009601EC">
            <w:pPr>
              <w:widowControl w:val="0"/>
              <w:suppressAutoHyphens/>
              <w:snapToGrid w:val="0"/>
              <w:spacing w:before="0" w:after="0" w:line="240" w:lineRule="auto"/>
              <w:rPr>
                <w:rFonts w:ascii="Calibri" w:eastAsia="Andalus" w:hAnsi="Calibri" w:cs="Calibri"/>
                <w:color w:val="000000"/>
                <w:kern w:val="36"/>
                <w:sz w:val="20"/>
                <w:szCs w:val="20"/>
              </w:rPr>
            </w:pPr>
            <w:r w:rsidRPr="009601EC">
              <w:rPr>
                <w:rFonts w:ascii="Calibri" w:eastAsia="Calibri" w:hAnsi="Calibri" w:cs="Calibri"/>
                <w:color w:val="000000"/>
                <w:kern w:val="36"/>
                <w:sz w:val="20"/>
                <w:szCs w:val="20"/>
              </w:rPr>
              <w:t>Amortissement et investissement</w:t>
            </w:r>
          </w:p>
        </w:tc>
        <w:tc>
          <w:tcPr>
            <w:tcW w:w="1380" w:type="dxa"/>
            <w:tcBorders>
              <w:left w:val="single" w:sz="4" w:space="0" w:color="000000"/>
            </w:tcBorders>
            <w:shd w:val="clear" w:color="auto" w:fill="auto"/>
            <w:vAlign w:val="bottom"/>
          </w:tcPr>
          <w:p w14:paraId="5B4DEC13"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440" w:type="dxa"/>
            <w:tcBorders>
              <w:left w:val="single" w:sz="4" w:space="0" w:color="000000"/>
            </w:tcBorders>
            <w:shd w:val="clear" w:color="auto" w:fill="auto"/>
            <w:vAlign w:val="bottom"/>
          </w:tcPr>
          <w:p w14:paraId="57668C69"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530" w:type="dxa"/>
            <w:tcBorders>
              <w:left w:val="single" w:sz="4" w:space="0" w:color="000000"/>
            </w:tcBorders>
            <w:shd w:val="clear" w:color="auto" w:fill="auto"/>
            <w:vAlign w:val="bottom"/>
          </w:tcPr>
          <w:p w14:paraId="14258D7C"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350" w:type="dxa"/>
            <w:tcBorders>
              <w:left w:val="single" w:sz="4" w:space="0" w:color="000000"/>
            </w:tcBorders>
            <w:shd w:val="clear" w:color="auto" w:fill="auto"/>
            <w:vAlign w:val="bottom"/>
          </w:tcPr>
          <w:p w14:paraId="7FB192C1"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725" w:type="dxa"/>
            <w:tcBorders>
              <w:left w:val="single" w:sz="4" w:space="0" w:color="000000"/>
            </w:tcBorders>
            <w:shd w:val="clear" w:color="auto" w:fill="auto"/>
            <w:vAlign w:val="bottom"/>
          </w:tcPr>
          <w:p w14:paraId="5A57E59B"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520" w:type="dxa"/>
            <w:gridSpan w:val="5"/>
            <w:tcBorders>
              <w:left w:val="single" w:sz="4" w:space="0" w:color="000000"/>
              <w:right w:val="single" w:sz="8" w:space="0" w:color="000000"/>
            </w:tcBorders>
            <w:shd w:val="clear" w:color="auto" w:fill="auto"/>
            <w:vAlign w:val="bottom"/>
          </w:tcPr>
          <w:p w14:paraId="79104FEF"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r>
      <w:tr w:rsidR="009601EC" w:rsidRPr="009601EC" w14:paraId="53A822AF" w14:textId="77777777" w:rsidTr="009B3BA9">
        <w:tblPrEx>
          <w:tblCellMar>
            <w:top w:w="20" w:type="dxa"/>
            <w:left w:w="20" w:type="dxa"/>
            <w:right w:w="20" w:type="dxa"/>
          </w:tblCellMar>
        </w:tblPrEx>
        <w:trPr>
          <w:trHeight w:val="270"/>
        </w:trPr>
        <w:tc>
          <w:tcPr>
            <w:tcW w:w="1997" w:type="dxa"/>
            <w:tcBorders>
              <w:top w:val="single" w:sz="4" w:space="0" w:color="000000"/>
              <w:left w:val="single" w:sz="8" w:space="0" w:color="000000"/>
            </w:tcBorders>
            <w:shd w:val="clear" w:color="auto" w:fill="auto"/>
            <w:vAlign w:val="bottom"/>
          </w:tcPr>
          <w:p w14:paraId="439D761D" w14:textId="77777777" w:rsidR="009601EC" w:rsidRPr="009601EC" w:rsidRDefault="009601EC" w:rsidP="009601EC">
            <w:pPr>
              <w:widowControl w:val="0"/>
              <w:suppressAutoHyphens/>
              <w:snapToGrid w:val="0"/>
              <w:spacing w:before="0" w:after="0" w:line="240" w:lineRule="auto"/>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 xml:space="preserve">                     </w:t>
            </w:r>
          </w:p>
        </w:tc>
        <w:tc>
          <w:tcPr>
            <w:tcW w:w="1380" w:type="dxa"/>
            <w:tcBorders>
              <w:left w:val="single" w:sz="4" w:space="0" w:color="000000"/>
            </w:tcBorders>
            <w:shd w:val="clear" w:color="auto" w:fill="auto"/>
            <w:vAlign w:val="bottom"/>
          </w:tcPr>
          <w:p w14:paraId="0AC9224A"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440" w:type="dxa"/>
            <w:tcBorders>
              <w:left w:val="single" w:sz="4" w:space="0" w:color="000000"/>
            </w:tcBorders>
            <w:shd w:val="clear" w:color="auto" w:fill="auto"/>
            <w:vAlign w:val="bottom"/>
          </w:tcPr>
          <w:p w14:paraId="61351CA4"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530" w:type="dxa"/>
            <w:tcBorders>
              <w:left w:val="single" w:sz="4" w:space="0" w:color="000000"/>
            </w:tcBorders>
            <w:shd w:val="clear" w:color="auto" w:fill="auto"/>
            <w:vAlign w:val="bottom"/>
          </w:tcPr>
          <w:p w14:paraId="4D989C6A"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350" w:type="dxa"/>
            <w:tcBorders>
              <w:left w:val="single" w:sz="4" w:space="0" w:color="000000"/>
            </w:tcBorders>
            <w:shd w:val="clear" w:color="auto" w:fill="auto"/>
            <w:vAlign w:val="bottom"/>
          </w:tcPr>
          <w:p w14:paraId="72B56A5E"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725" w:type="dxa"/>
            <w:tcBorders>
              <w:left w:val="single" w:sz="4" w:space="0" w:color="000000"/>
            </w:tcBorders>
            <w:shd w:val="clear" w:color="auto" w:fill="auto"/>
            <w:vAlign w:val="bottom"/>
          </w:tcPr>
          <w:p w14:paraId="34BE8C83"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520" w:type="dxa"/>
            <w:gridSpan w:val="5"/>
            <w:tcBorders>
              <w:left w:val="single" w:sz="4" w:space="0" w:color="000000"/>
              <w:right w:val="single" w:sz="8" w:space="0" w:color="000000"/>
            </w:tcBorders>
            <w:shd w:val="clear" w:color="auto" w:fill="auto"/>
            <w:vAlign w:val="bottom"/>
          </w:tcPr>
          <w:p w14:paraId="0D215AE1"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r>
      <w:tr w:rsidR="009601EC" w:rsidRPr="009601EC" w14:paraId="3E757070" w14:textId="77777777" w:rsidTr="009B3BA9">
        <w:tblPrEx>
          <w:tblCellMar>
            <w:top w:w="20" w:type="dxa"/>
            <w:left w:w="20" w:type="dxa"/>
            <w:right w:w="20" w:type="dxa"/>
          </w:tblCellMar>
        </w:tblPrEx>
        <w:trPr>
          <w:trHeight w:val="270"/>
        </w:trPr>
        <w:tc>
          <w:tcPr>
            <w:tcW w:w="1997" w:type="dxa"/>
            <w:tcBorders>
              <w:left w:val="single" w:sz="8" w:space="0" w:color="000000"/>
            </w:tcBorders>
            <w:shd w:val="clear" w:color="auto" w:fill="auto"/>
            <w:vAlign w:val="bottom"/>
          </w:tcPr>
          <w:p w14:paraId="74476F35" w14:textId="77777777" w:rsidR="009601EC" w:rsidRPr="009601EC" w:rsidRDefault="009601EC" w:rsidP="009601EC">
            <w:pPr>
              <w:widowControl w:val="0"/>
              <w:suppressAutoHyphens/>
              <w:snapToGrid w:val="0"/>
              <w:spacing w:before="0" w:after="0" w:line="240" w:lineRule="auto"/>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 xml:space="preserve">                    </w:t>
            </w:r>
          </w:p>
        </w:tc>
        <w:tc>
          <w:tcPr>
            <w:tcW w:w="1380" w:type="dxa"/>
            <w:tcBorders>
              <w:left w:val="single" w:sz="4" w:space="0" w:color="000000"/>
            </w:tcBorders>
            <w:shd w:val="clear" w:color="auto" w:fill="auto"/>
            <w:vAlign w:val="bottom"/>
          </w:tcPr>
          <w:p w14:paraId="73824A13"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440" w:type="dxa"/>
            <w:tcBorders>
              <w:left w:val="single" w:sz="4" w:space="0" w:color="000000"/>
            </w:tcBorders>
            <w:shd w:val="clear" w:color="auto" w:fill="auto"/>
            <w:vAlign w:val="bottom"/>
          </w:tcPr>
          <w:p w14:paraId="6860A4A0"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530" w:type="dxa"/>
            <w:tcBorders>
              <w:left w:val="single" w:sz="4" w:space="0" w:color="000000"/>
            </w:tcBorders>
            <w:shd w:val="clear" w:color="auto" w:fill="auto"/>
            <w:vAlign w:val="bottom"/>
          </w:tcPr>
          <w:p w14:paraId="5E98735A"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350" w:type="dxa"/>
            <w:tcBorders>
              <w:left w:val="single" w:sz="4" w:space="0" w:color="000000"/>
            </w:tcBorders>
            <w:shd w:val="clear" w:color="auto" w:fill="auto"/>
            <w:vAlign w:val="bottom"/>
          </w:tcPr>
          <w:p w14:paraId="198E2CBF" w14:textId="77777777" w:rsidR="009601EC" w:rsidRPr="009601EC" w:rsidRDefault="009601EC" w:rsidP="009601EC">
            <w:pPr>
              <w:widowControl w:val="0"/>
              <w:suppressAutoHyphens/>
              <w:snapToGrid w:val="0"/>
              <w:spacing w:before="0" w:after="0" w:line="240" w:lineRule="auto"/>
              <w:jc w:val="center"/>
              <w:rPr>
                <w:rFonts w:ascii="Calibri" w:eastAsia="Calibri"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725" w:type="dxa"/>
            <w:tcBorders>
              <w:left w:val="single" w:sz="4" w:space="0" w:color="000000"/>
            </w:tcBorders>
            <w:shd w:val="clear" w:color="auto" w:fill="auto"/>
            <w:vAlign w:val="bottom"/>
          </w:tcPr>
          <w:p w14:paraId="7E57682F" w14:textId="77777777" w:rsidR="009601EC" w:rsidRPr="009601EC" w:rsidRDefault="009601EC" w:rsidP="009601EC">
            <w:pPr>
              <w:widowControl w:val="0"/>
              <w:suppressAutoHyphens/>
              <w:snapToGrid w:val="0"/>
              <w:spacing w:before="0" w:after="0" w:line="240" w:lineRule="auto"/>
              <w:jc w:val="right"/>
              <w:rPr>
                <w:rFonts w:ascii="Calibri" w:eastAsia="Calibri" w:hAnsi="Calibri" w:cs="Calibri"/>
                <w:color w:val="000000"/>
                <w:kern w:val="36"/>
                <w:sz w:val="20"/>
                <w:szCs w:val="20"/>
              </w:rPr>
            </w:pPr>
            <w:r w:rsidRPr="009601EC">
              <w:rPr>
                <w:rFonts w:ascii="Calibri" w:eastAsia="Calibri" w:hAnsi="Calibri" w:cs="Calibri"/>
                <w:color w:val="000000"/>
                <w:kern w:val="36"/>
                <w:sz w:val="20"/>
                <w:szCs w:val="20"/>
              </w:rPr>
              <w:t>TOTAL</w:t>
            </w:r>
          </w:p>
        </w:tc>
        <w:tc>
          <w:tcPr>
            <w:tcW w:w="1520" w:type="dxa"/>
            <w:gridSpan w:val="5"/>
            <w:tcBorders>
              <w:top w:val="single" w:sz="8" w:space="0" w:color="000000"/>
              <w:left w:val="single" w:sz="8" w:space="0" w:color="000000"/>
              <w:bottom w:val="single" w:sz="8" w:space="0" w:color="000000"/>
              <w:right w:val="single" w:sz="8" w:space="0" w:color="000000"/>
            </w:tcBorders>
            <w:shd w:val="clear" w:color="auto" w:fill="auto"/>
            <w:vAlign w:val="bottom"/>
          </w:tcPr>
          <w:p w14:paraId="7A44DA3E" w14:textId="77777777" w:rsidR="009601EC" w:rsidRPr="009601EC" w:rsidRDefault="009601EC" w:rsidP="009601EC">
            <w:pPr>
              <w:widowControl w:val="0"/>
              <w:suppressAutoHyphens/>
              <w:snapToGrid w:val="0"/>
              <w:spacing w:before="0" w:after="0" w:line="240" w:lineRule="auto"/>
              <w:rPr>
                <w:rFonts w:ascii="Calibri" w:eastAsia="Calibri" w:hAnsi="Calibri" w:cs="Calibri"/>
                <w:color w:val="000000"/>
                <w:kern w:val="36"/>
                <w:sz w:val="20"/>
                <w:szCs w:val="20"/>
              </w:rPr>
            </w:pPr>
            <w:r w:rsidRPr="009601EC">
              <w:rPr>
                <w:rFonts w:ascii="Calibri" w:eastAsia="Calibri" w:hAnsi="Calibri" w:cs="Calibri"/>
                <w:color w:val="000000"/>
                <w:kern w:val="36"/>
                <w:sz w:val="20"/>
                <w:szCs w:val="20"/>
              </w:rPr>
              <w:t> </w:t>
            </w:r>
          </w:p>
        </w:tc>
      </w:tr>
      <w:tr w:rsidR="009601EC" w:rsidRPr="009601EC" w14:paraId="69619B7A" w14:textId="77777777" w:rsidTr="009B3BA9">
        <w:tblPrEx>
          <w:tblCellMar>
            <w:top w:w="20" w:type="dxa"/>
            <w:left w:w="20" w:type="dxa"/>
            <w:right w:w="20" w:type="dxa"/>
          </w:tblCellMar>
        </w:tblPrEx>
        <w:trPr>
          <w:trHeight w:val="255"/>
        </w:trPr>
        <w:tc>
          <w:tcPr>
            <w:tcW w:w="1997" w:type="dxa"/>
            <w:tcBorders>
              <w:left w:val="single" w:sz="8" w:space="0" w:color="000000"/>
            </w:tcBorders>
            <w:shd w:val="clear" w:color="auto" w:fill="auto"/>
            <w:vAlign w:val="bottom"/>
          </w:tcPr>
          <w:p w14:paraId="3A675287" w14:textId="77777777" w:rsidR="009601EC" w:rsidRPr="009601EC" w:rsidRDefault="009601EC" w:rsidP="009601EC">
            <w:pPr>
              <w:widowControl w:val="0"/>
              <w:suppressAutoHyphens/>
              <w:snapToGrid w:val="0"/>
              <w:spacing w:before="0" w:after="0" w:line="240" w:lineRule="auto"/>
              <w:rPr>
                <w:rFonts w:ascii="Calibri" w:eastAsia="Andalus" w:hAnsi="Calibri" w:cs="Calibri"/>
                <w:color w:val="000000"/>
                <w:kern w:val="36"/>
                <w:sz w:val="20"/>
                <w:szCs w:val="20"/>
              </w:rPr>
            </w:pPr>
            <w:r w:rsidRPr="009601EC">
              <w:rPr>
                <w:rFonts w:ascii="Calibri" w:eastAsia="Calibri" w:hAnsi="Calibri" w:cs="Calibri"/>
                <w:color w:val="000000"/>
                <w:kern w:val="36"/>
                <w:sz w:val="20"/>
                <w:szCs w:val="20"/>
              </w:rPr>
              <w:t>Impôts et taxes</w:t>
            </w:r>
          </w:p>
        </w:tc>
        <w:tc>
          <w:tcPr>
            <w:tcW w:w="1380" w:type="dxa"/>
            <w:tcBorders>
              <w:left w:val="single" w:sz="4" w:space="0" w:color="000000"/>
            </w:tcBorders>
            <w:shd w:val="clear" w:color="auto" w:fill="auto"/>
            <w:vAlign w:val="bottom"/>
          </w:tcPr>
          <w:p w14:paraId="28D5D6B7"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440" w:type="dxa"/>
            <w:tcBorders>
              <w:left w:val="single" w:sz="4" w:space="0" w:color="000000"/>
            </w:tcBorders>
            <w:shd w:val="clear" w:color="auto" w:fill="auto"/>
            <w:vAlign w:val="bottom"/>
          </w:tcPr>
          <w:p w14:paraId="2E9B03DF"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530" w:type="dxa"/>
            <w:tcBorders>
              <w:left w:val="single" w:sz="4" w:space="0" w:color="000000"/>
            </w:tcBorders>
            <w:shd w:val="clear" w:color="auto" w:fill="auto"/>
            <w:vAlign w:val="bottom"/>
          </w:tcPr>
          <w:p w14:paraId="0BF0503E"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350" w:type="dxa"/>
            <w:tcBorders>
              <w:left w:val="single" w:sz="4" w:space="0" w:color="000000"/>
            </w:tcBorders>
            <w:shd w:val="clear" w:color="auto" w:fill="auto"/>
            <w:vAlign w:val="bottom"/>
          </w:tcPr>
          <w:p w14:paraId="1D42FFEA"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725" w:type="dxa"/>
            <w:tcBorders>
              <w:left w:val="single" w:sz="4" w:space="0" w:color="000000"/>
            </w:tcBorders>
            <w:shd w:val="clear" w:color="auto" w:fill="auto"/>
            <w:vAlign w:val="bottom"/>
          </w:tcPr>
          <w:p w14:paraId="2E607FFD"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520" w:type="dxa"/>
            <w:gridSpan w:val="5"/>
            <w:tcBorders>
              <w:left w:val="single" w:sz="4" w:space="0" w:color="000000"/>
              <w:right w:val="single" w:sz="8" w:space="0" w:color="000000"/>
            </w:tcBorders>
            <w:shd w:val="clear" w:color="auto" w:fill="auto"/>
            <w:vAlign w:val="bottom"/>
          </w:tcPr>
          <w:p w14:paraId="471AC76E"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r>
      <w:tr w:rsidR="009601EC" w:rsidRPr="009601EC" w14:paraId="0C9F21B5" w14:textId="77777777" w:rsidTr="009B3BA9">
        <w:tblPrEx>
          <w:tblCellMar>
            <w:top w:w="20" w:type="dxa"/>
            <w:left w:w="20" w:type="dxa"/>
            <w:right w:w="20" w:type="dxa"/>
          </w:tblCellMar>
        </w:tblPrEx>
        <w:trPr>
          <w:trHeight w:val="270"/>
        </w:trPr>
        <w:tc>
          <w:tcPr>
            <w:tcW w:w="1997" w:type="dxa"/>
            <w:tcBorders>
              <w:top w:val="single" w:sz="4" w:space="0" w:color="000000"/>
              <w:left w:val="single" w:sz="8" w:space="0" w:color="000000"/>
            </w:tcBorders>
            <w:shd w:val="clear" w:color="auto" w:fill="auto"/>
            <w:vAlign w:val="bottom"/>
          </w:tcPr>
          <w:p w14:paraId="60969353" w14:textId="77777777" w:rsidR="009601EC" w:rsidRPr="009601EC" w:rsidRDefault="009601EC" w:rsidP="009601EC">
            <w:pPr>
              <w:widowControl w:val="0"/>
              <w:suppressAutoHyphens/>
              <w:snapToGrid w:val="0"/>
              <w:spacing w:before="0" w:after="0" w:line="240" w:lineRule="auto"/>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 xml:space="preserve">                  </w:t>
            </w:r>
          </w:p>
        </w:tc>
        <w:tc>
          <w:tcPr>
            <w:tcW w:w="1380" w:type="dxa"/>
            <w:tcBorders>
              <w:left w:val="single" w:sz="4" w:space="0" w:color="000000"/>
            </w:tcBorders>
            <w:shd w:val="clear" w:color="auto" w:fill="auto"/>
            <w:vAlign w:val="bottom"/>
          </w:tcPr>
          <w:p w14:paraId="0B9EC899"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440" w:type="dxa"/>
            <w:tcBorders>
              <w:left w:val="single" w:sz="4" w:space="0" w:color="000000"/>
            </w:tcBorders>
            <w:shd w:val="clear" w:color="auto" w:fill="auto"/>
            <w:vAlign w:val="bottom"/>
          </w:tcPr>
          <w:p w14:paraId="65824935"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530" w:type="dxa"/>
            <w:tcBorders>
              <w:left w:val="single" w:sz="4" w:space="0" w:color="000000"/>
            </w:tcBorders>
            <w:shd w:val="clear" w:color="auto" w:fill="auto"/>
            <w:vAlign w:val="bottom"/>
          </w:tcPr>
          <w:p w14:paraId="523F55DD"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350" w:type="dxa"/>
            <w:tcBorders>
              <w:left w:val="single" w:sz="4" w:space="0" w:color="000000"/>
            </w:tcBorders>
            <w:shd w:val="clear" w:color="auto" w:fill="auto"/>
            <w:vAlign w:val="bottom"/>
          </w:tcPr>
          <w:p w14:paraId="62CDD06E"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725" w:type="dxa"/>
            <w:tcBorders>
              <w:left w:val="single" w:sz="4" w:space="0" w:color="000000"/>
            </w:tcBorders>
            <w:shd w:val="clear" w:color="auto" w:fill="auto"/>
            <w:vAlign w:val="bottom"/>
          </w:tcPr>
          <w:p w14:paraId="0CC2014D"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520" w:type="dxa"/>
            <w:gridSpan w:val="5"/>
            <w:tcBorders>
              <w:left w:val="single" w:sz="4" w:space="0" w:color="000000"/>
              <w:right w:val="single" w:sz="8" w:space="0" w:color="000000"/>
            </w:tcBorders>
            <w:shd w:val="clear" w:color="auto" w:fill="auto"/>
            <w:vAlign w:val="bottom"/>
          </w:tcPr>
          <w:p w14:paraId="09B8ABAF"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r>
      <w:tr w:rsidR="009601EC" w:rsidRPr="009601EC" w14:paraId="54A0BC2C" w14:textId="77777777" w:rsidTr="009B3BA9">
        <w:tblPrEx>
          <w:tblCellMar>
            <w:top w:w="20" w:type="dxa"/>
            <w:left w:w="20" w:type="dxa"/>
            <w:right w:w="20" w:type="dxa"/>
          </w:tblCellMar>
        </w:tblPrEx>
        <w:trPr>
          <w:trHeight w:val="270"/>
        </w:trPr>
        <w:tc>
          <w:tcPr>
            <w:tcW w:w="1997" w:type="dxa"/>
            <w:tcBorders>
              <w:left w:val="single" w:sz="8" w:space="0" w:color="000000"/>
            </w:tcBorders>
            <w:shd w:val="clear" w:color="auto" w:fill="auto"/>
            <w:vAlign w:val="bottom"/>
          </w:tcPr>
          <w:p w14:paraId="4FDCDB05" w14:textId="77777777" w:rsidR="009601EC" w:rsidRPr="009601EC" w:rsidRDefault="009601EC" w:rsidP="009601EC">
            <w:pPr>
              <w:widowControl w:val="0"/>
              <w:suppressAutoHyphens/>
              <w:snapToGrid w:val="0"/>
              <w:spacing w:before="0" w:after="0" w:line="240" w:lineRule="auto"/>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 xml:space="preserve">                 </w:t>
            </w:r>
          </w:p>
        </w:tc>
        <w:tc>
          <w:tcPr>
            <w:tcW w:w="1380" w:type="dxa"/>
            <w:tcBorders>
              <w:left w:val="single" w:sz="4" w:space="0" w:color="000000"/>
            </w:tcBorders>
            <w:shd w:val="clear" w:color="auto" w:fill="auto"/>
            <w:vAlign w:val="bottom"/>
          </w:tcPr>
          <w:p w14:paraId="66CB267B"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440" w:type="dxa"/>
            <w:tcBorders>
              <w:left w:val="single" w:sz="4" w:space="0" w:color="000000"/>
            </w:tcBorders>
            <w:shd w:val="clear" w:color="auto" w:fill="auto"/>
            <w:vAlign w:val="bottom"/>
          </w:tcPr>
          <w:p w14:paraId="1A902A75"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530" w:type="dxa"/>
            <w:tcBorders>
              <w:left w:val="single" w:sz="4" w:space="0" w:color="000000"/>
            </w:tcBorders>
            <w:shd w:val="clear" w:color="auto" w:fill="auto"/>
            <w:vAlign w:val="bottom"/>
          </w:tcPr>
          <w:p w14:paraId="27B981F4"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350" w:type="dxa"/>
            <w:tcBorders>
              <w:left w:val="single" w:sz="4" w:space="0" w:color="000000"/>
            </w:tcBorders>
            <w:shd w:val="clear" w:color="auto" w:fill="auto"/>
            <w:vAlign w:val="bottom"/>
          </w:tcPr>
          <w:p w14:paraId="12BB3101" w14:textId="77777777" w:rsidR="009601EC" w:rsidRPr="009601EC" w:rsidRDefault="009601EC" w:rsidP="009601EC">
            <w:pPr>
              <w:widowControl w:val="0"/>
              <w:suppressAutoHyphens/>
              <w:snapToGrid w:val="0"/>
              <w:spacing w:before="0" w:after="0" w:line="240" w:lineRule="auto"/>
              <w:jc w:val="center"/>
              <w:rPr>
                <w:rFonts w:ascii="Calibri" w:eastAsia="Calibri"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725" w:type="dxa"/>
            <w:tcBorders>
              <w:left w:val="single" w:sz="4" w:space="0" w:color="000000"/>
            </w:tcBorders>
            <w:shd w:val="clear" w:color="auto" w:fill="auto"/>
            <w:vAlign w:val="bottom"/>
          </w:tcPr>
          <w:p w14:paraId="3253B228" w14:textId="77777777" w:rsidR="009601EC" w:rsidRPr="009601EC" w:rsidRDefault="009601EC" w:rsidP="009601EC">
            <w:pPr>
              <w:widowControl w:val="0"/>
              <w:suppressAutoHyphens/>
              <w:snapToGrid w:val="0"/>
              <w:spacing w:before="0" w:after="0" w:line="240" w:lineRule="auto"/>
              <w:jc w:val="right"/>
              <w:rPr>
                <w:rFonts w:ascii="Calibri" w:eastAsia="Calibri" w:hAnsi="Calibri" w:cs="Calibri"/>
                <w:color w:val="000000"/>
                <w:kern w:val="36"/>
                <w:sz w:val="20"/>
                <w:szCs w:val="20"/>
              </w:rPr>
            </w:pPr>
            <w:r w:rsidRPr="009601EC">
              <w:rPr>
                <w:rFonts w:ascii="Calibri" w:eastAsia="Calibri" w:hAnsi="Calibri" w:cs="Calibri"/>
                <w:color w:val="000000"/>
                <w:kern w:val="36"/>
                <w:sz w:val="20"/>
                <w:szCs w:val="20"/>
              </w:rPr>
              <w:t>TOTAL</w:t>
            </w:r>
          </w:p>
        </w:tc>
        <w:tc>
          <w:tcPr>
            <w:tcW w:w="1520" w:type="dxa"/>
            <w:gridSpan w:val="5"/>
            <w:tcBorders>
              <w:top w:val="single" w:sz="8" w:space="0" w:color="000000"/>
              <w:left w:val="single" w:sz="8" w:space="0" w:color="000000"/>
              <w:bottom w:val="single" w:sz="8" w:space="0" w:color="000000"/>
              <w:right w:val="single" w:sz="8" w:space="0" w:color="000000"/>
            </w:tcBorders>
            <w:shd w:val="clear" w:color="auto" w:fill="auto"/>
            <w:vAlign w:val="bottom"/>
          </w:tcPr>
          <w:p w14:paraId="4FE66440" w14:textId="77777777" w:rsidR="009601EC" w:rsidRPr="009601EC" w:rsidRDefault="009601EC" w:rsidP="009601EC">
            <w:pPr>
              <w:widowControl w:val="0"/>
              <w:suppressAutoHyphens/>
              <w:snapToGrid w:val="0"/>
              <w:spacing w:before="0" w:after="0" w:line="240" w:lineRule="auto"/>
              <w:rPr>
                <w:rFonts w:ascii="Calibri" w:eastAsia="Calibri" w:hAnsi="Calibri" w:cs="Calibri"/>
                <w:color w:val="000000"/>
                <w:kern w:val="36"/>
                <w:sz w:val="20"/>
                <w:szCs w:val="20"/>
              </w:rPr>
            </w:pPr>
            <w:r w:rsidRPr="009601EC">
              <w:rPr>
                <w:rFonts w:ascii="Calibri" w:eastAsia="Calibri" w:hAnsi="Calibri" w:cs="Calibri"/>
                <w:color w:val="000000"/>
                <w:kern w:val="36"/>
                <w:sz w:val="20"/>
                <w:szCs w:val="20"/>
              </w:rPr>
              <w:t> </w:t>
            </w:r>
          </w:p>
        </w:tc>
      </w:tr>
      <w:tr w:rsidR="009601EC" w:rsidRPr="009601EC" w14:paraId="48480DB0" w14:textId="77777777" w:rsidTr="009B3BA9">
        <w:tblPrEx>
          <w:tblCellMar>
            <w:top w:w="20" w:type="dxa"/>
            <w:left w:w="20" w:type="dxa"/>
            <w:right w:w="20" w:type="dxa"/>
          </w:tblCellMar>
        </w:tblPrEx>
        <w:trPr>
          <w:trHeight w:val="255"/>
        </w:trPr>
        <w:tc>
          <w:tcPr>
            <w:tcW w:w="1997" w:type="dxa"/>
            <w:tcBorders>
              <w:left w:val="single" w:sz="8" w:space="0" w:color="000000"/>
              <w:bottom w:val="single" w:sz="4" w:space="0" w:color="000000"/>
            </w:tcBorders>
            <w:shd w:val="clear" w:color="auto" w:fill="auto"/>
            <w:vAlign w:val="bottom"/>
          </w:tcPr>
          <w:p w14:paraId="355FC46B" w14:textId="77777777" w:rsidR="009601EC" w:rsidRPr="009601EC" w:rsidRDefault="009601EC" w:rsidP="009601EC">
            <w:pPr>
              <w:widowControl w:val="0"/>
              <w:suppressAutoHyphens/>
              <w:snapToGrid w:val="0"/>
              <w:spacing w:before="0" w:after="0" w:line="240" w:lineRule="auto"/>
              <w:rPr>
                <w:rFonts w:ascii="Calibri" w:eastAsia="Andalus" w:hAnsi="Calibri" w:cs="Calibri"/>
                <w:color w:val="000000"/>
                <w:kern w:val="36"/>
                <w:sz w:val="20"/>
                <w:szCs w:val="20"/>
              </w:rPr>
            </w:pPr>
            <w:r w:rsidRPr="009601EC">
              <w:rPr>
                <w:rFonts w:ascii="Calibri" w:eastAsia="Calibri" w:hAnsi="Calibri" w:cs="Calibri"/>
                <w:color w:val="000000"/>
                <w:kern w:val="36"/>
                <w:sz w:val="20"/>
                <w:szCs w:val="20"/>
              </w:rPr>
              <w:t>Charges financières</w:t>
            </w:r>
          </w:p>
        </w:tc>
        <w:tc>
          <w:tcPr>
            <w:tcW w:w="1380" w:type="dxa"/>
            <w:tcBorders>
              <w:left w:val="single" w:sz="4" w:space="0" w:color="000000"/>
            </w:tcBorders>
            <w:shd w:val="clear" w:color="auto" w:fill="auto"/>
            <w:vAlign w:val="bottom"/>
          </w:tcPr>
          <w:p w14:paraId="35FF0DF2"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440" w:type="dxa"/>
            <w:tcBorders>
              <w:left w:val="single" w:sz="4" w:space="0" w:color="000000"/>
            </w:tcBorders>
            <w:shd w:val="clear" w:color="auto" w:fill="auto"/>
            <w:vAlign w:val="bottom"/>
          </w:tcPr>
          <w:p w14:paraId="14C6C4EC"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530" w:type="dxa"/>
            <w:tcBorders>
              <w:left w:val="single" w:sz="4" w:space="0" w:color="000000"/>
            </w:tcBorders>
            <w:shd w:val="clear" w:color="auto" w:fill="auto"/>
            <w:vAlign w:val="bottom"/>
          </w:tcPr>
          <w:p w14:paraId="287D5A91"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350" w:type="dxa"/>
            <w:tcBorders>
              <w:left w:val="single" w:sz="4" w:space="0" w:color="000000"/>
            </w:tcBorders>
            <w:shd w:val="clear" w:color="auto" w:fill="auto"/>
            <w:vAlign w:val="bottom"/>
          </w:tcPr>
          <w:p w14:paraId="6C08356E"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725" w:type="dxa"/>
            <w:tcBorders>
              <w:left w:val="single" w:sz="4" w:space="0" w:color="000000"/>
            </w:tcBorders>
            <w:shd w:val="clear" w:color="auto" w:fill="auto"/>
            <w:vAlign w:val="bottom"/>
          </w:tcPr>
          <w:p w14:paraId="11F6A51D"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520" w:type="dxa"/>
            <w:gridSpan w:val="5"/>
            <w:tcBorders>
              <w:left w:val="single" w:sz="4" w:space="0" w:color="000000"/>
              <w:right w:val="single" w:sz="8" w:space="0" w:color="000000"/>
            </w:tcBorders>
            <w:shd w:val="clear" w:color="auto" w:fill="auto"/>
            <w:vAlign w:val="bottom"/>
          </w:tcPr>
          <w:p w14:paraId="3E290F98"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r>
      <w:tr w:rsidR="009601EC" w:rsidRPr="009601EC" w14:paraId="6E4B9469" w14:textId="77777777" w:rsidTr="009B3BA9">
        <w:tblPrEx>
          <w:tblCellMar>
            <w:top w:w="20" w:type="dxa"/>
            <w:left w:w="20" w:type="dxa"/>
            <w:right w:w="20" w:type="dxa"/>
          </w:tblCellMar>
        </w:tblPrEx>
        <w:trPr>
          <w:trHeight w:val="203"/>
        </w:trPr>
        <w:tc>
          <w:tcPr>
            <w:tcW w:w="1997" w:type="dxa"/>
            <w:tcBorders>
              <w:left w:val="single" w:sz="8" w:space="0" w:color="000000"/>
            </w:tcBorders>
            <w:shd w:val="clear" w:color="auto" w:fill="auto"/>
            <w:vAlign w:val="bottom"/>
          </w:tcPr>
          <w:p w14:paraId="0F42001E" w14:textId="77777777" w:rsidR="009601EC" w:rsidRPr="009601EC" w:rsidRDefault="009601EC" w:rsidP="009601EC">
            <w:pPr>
              <w:widowControl w:val="0"/>
              <w:suppressAutoHyphens/>
              <w:snapToGrid w:val="0"/>
              <w:spacing w:before="0" w:after="0" w:line="240" w:lineRule="auto"/>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 xml:space="preserve">                   </w:t>
            </w:r>
          </w:p>
        </w:tc>
        <w:tc>
          <w:tcPr>
            <w:tcW w:w="1380" w:type="dxa"/>
            <w:tcBorders>
              <w:left w:val="single" w:sz="4" w:space="0" w:color="000000"/>
            </w:tcBorders>
            <w:shd w:val="clear" w:color="auto" w:fill="auto"/>
            <w:vAlign w:val="bottom"/>
          </w:tcPr>
          <w:p w14:paraId="720B36F1"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440" w:type="dxa"/>
            <w:tcBorders>
              <w:left w:val="single" w:sz="4" w:space="0" w:color="000000"/>
            </w:tcBorders>
            <w:shd w:val="clear" w:color="auto" w:fill="auto"/>
            <w:vAlign w:val="bottom"/>
          </w:tcPr>
          <w:p w14:paraId="3347B6A9"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530" w:type="dxa"/>
            <w:tcBorders>
              <w:left w:val="single" w:sz="4" w:space="0" w:color="000000"/>
            </w:tcBorders>
            <w:shd w:val="clear" w:color="auto" w:fill="auto"/>
            <w:vAlign w:val="bottom"/>
          </w:tcPr>
          <w:p w14:paraId="613735A7"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350" w:type="dxa"/>
            <w:tcBorders>
              <w:left w:val="single" w:sz="4" w:space="0" w:color="000000"/>
            </w:tcBorders>
            <w:shd w:val="clear" w:color="auto" w:fill="auto"/>
            <w:vAlign w:val="bottom"/>
          </w:tcPr>
          <w:p w14:paraId="1E1233B8"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725" w:type="dxa"/>
            <w:tcBorders>
              <w:left w:val="single" w:sz="4" w:space="0" w:color="000000"/>
            </w:tcBorders>
            <w:shd w:val="clear" w:color="auto" w:fill="auto"/>
            <w:vAlign w:val="bottom"/>
          </w:tcPr>
          <w:p w14:paraId="3B56CA79"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520" w:type="dxa"/>
            <w:gridSpan w:val="5"/>
            <w:tcBorders>
              <w:left w:val="single" w:sz="4" w:space="0" w:color="000000"/>
              <w:right w:val="single" w:sz="8" w:space="0" w:color="000000"/>
            </w:tcBorders>
            <w:shd w:val="clear" w:color="auto" w:fill="auto"/>
            <w:vAlign w:val="bottom"/>
          </w:tcPr>
          <w:p w14:paraId="0BA25961"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r>
      <w:tr w:rsidR="009601EC" w:rsidRPr="009601EC" w14:paraId="435CA18C" w14:textId="77777777" w:rsidTr="009B3BA9">
        <w:tblPrEx>
          <w:tblCellMar>
            <w:top w:w="20" w:type="dxa"/>
            <w:left w:w="20" w:type="dxa"/>
            <w:right w:w="20" w:type="dxa"/>
          </w:tblCellMar>
        </w:tblPrEx>
        <w:trPr>
          <w:trHeight w:val="315"/>
        </w:trPr>
        <w:tc>
          <w:tcPr>
            <w:tcW w:w="1997" w:type="dxa"/>
            <w:tcBorders>
              <w:left w:val="single" w:sz="8" w:space="0" w:color="000000"/>
            </w:tcBorders>
            <w:shd w:val="clear" w:color="auto" w:fill="auto"/>
            <w:vAlign w:val="bottom"/>
          </w:tcPr>
          <w:p w14:paraId="6489667F" w14:textId="77777777" w:rsidR="009601EC" w:rsidRPr="009601EC" w:rsidRDefault="009601EC" w:rsidP="009601EC">
            <w:pPr>
              <w:widowControl w:val="0"/>
              <w:suppressAutoHyphens/>
              <w:snapToGrid w:val="0"/>
              <w:spacing w:before="0" w:after="0" w:line="240" w:lineRule="auto"/>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 xml:space="preserve">                </w:t>
            </w:r>
          </w:p>
        </w:tc>
        <w:tc>
          <w:tcPr>
            <w:tcW w:w="1380" w:type="dxa"/>
            <w:tcBorders>
              <w:left w:val="single" w:sz="4" w:space="0" w:color="000000"/>
            </w:tcBorders>
            <w:shd w:val="clear" w:color="auto" w:fill="auto"/>
            <w:vAlign w:val="bottom"/>
          </w:tcPr>
          <w:p w14:paraId="062DF4C6"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440" w:type="dxa"/>
            <w:tcBorders>
              <w:left w:val="single" w:sz="4" w:space="0" w:color="000000"/>
            </w:tcBorders>
            <w:shd w:val="clear" w:color="auto" w:fill="auto"/>
            <w:vAlign w:val="bottom"/>
          </w:tcPr>
          <w:p w14:paraId="2C141338"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530" w:type="dxa"/>
            <w:tcBorders>
              <w:left w:val="single" w:sz="4" w:space="0" w:color="000000"/>
            </w:tcBorders>
            <w:shd w:val="clear" w:color="auto" w:fill="auto"/>
            <w:vAlign w:val="bottom"/>
          </w:tcPr>
          <w:p w14:paraId="1932032B"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350" w:type="dxa"/>
            <w:tcBorders>
              <w:left w:val="single" w:sz="4" w:space="0" w:color="000000"/>
            </w:tcBorders>
            <w:shd w:val="clear" w:color="auto" w:fill="auto"/>
            <w:vAlign w:val="bottom"/>
          </w:tcPr>
          <w:p w14:paraId="2EB04876" w14:textId="77777777" w:rsidR="009601EC" w:rsidRPr="009601EC" w:rsidRDefault="009601EC" w:rsidP="009601EC">
            <w:pPr>
              <w:widowControl w:val="0"/>
              <w:suppressAutoHyphens/>
              <w:snapToGrid w:val="0"/>
              <w:spacing w:before="0" w:after="0" w:line="240" w:lineRule="auto"/>
              <w:jc w:val="center"/>
              <w:rPr>
                <w:rFonts w:ascii="Calibri" w:eastAsia="Calibri"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725" w:type="dxa"/>
            <w:tcBorders>
              <w:left w:val="single" w:sz="4" w:space="0" w:color="000000"/>
            </w:tcBorders>
            <w:shd w:val="clear" w:color="auto" w:fill="auto"/>
            <w:vAlign w:val="bottom"/>
          </w:tcPr>
          <w:p w14:paraId="3BD8A76A" w14:textId="77777777" w:rsidR="009601EC" w:rsidRPr="009601EC" w:rsidRDefault="009601EC" w:rsidP="009601EC">
            <w:pPr>
              <w:widowControl w:val="0"/>
              <w:suppressAutoHyphens/>
              <w:snapToGrid w:val="0"/>
              <w:spacing w:before="0" w:after="0" w:line="240" w:lineRule="auto"/>
              <w:jc w:val="right"/>
              <w:rPr>
                <w:rFonts w:ascii="Calibri" w:eastAsia="Calibri" w:hAnsi="Calibri" w:cs="Calibri"/>
                <w:color w:val="000000"/>
                <w:kern w:val="36"/>
                <w:sz w:val="20"/>
                <w:szCs w:val="20"/>
              </w:rPr>
            </w:pPr>
            <w:r w:rsidRPr="009601EC">
              <w:rPr>
                <w:rFonts w:ascii="Calibri" w:eastAsia="Calibri" w:hAnsi="Calibri" w:cs="Calibri"/>
                <w:color w:val="000000"/>
                <w:kern w:val="36"/>
                <w:sz w:val="20"/>
                <w:szCs w:val="20"/>
              </w:rPr>
              <w:t>TOTAL</w:t>
            </w:r>
          </w:p>
        </w:tc>
        <w:tc>
          <w:tcPr>
            <w:tcW w:w="1520" w:type="dxa"/>
            <w:gridSpan w:val="5"/>
            <w:tcBorders>
              <w:top w:val="single" w:sz="8" w:space="0" w:color="000000"/>
              <w:left w:val="single" w:sz="8" w:space="0" w:color="000000"/>
              <w:bottom w:val="single" w:sz="8" w:space="0" w:color="000000"/>
              <w:right w:val="single" w:sz="8" w:space="0" w:color="000000"/>
            </w:tcBorders>
            <w:shd w:val="clear" w:color="auto" w:fill="auto"/>
            <w:vAlign w:val="bottom"/>
          </w:tcPr>
          <w:p w14:paraId="019B7177" w14:textId="77777777" w:rsidR="009601EC" w:rsidRPr="009601EC" w:rsidRDefault="009601EC" w:rsidP="009601EC">
            <w:pPr>
              <w:widowControl w:val="0"/>
              <w:suppressAutoHyphens/>
              <w:snapToGrid w:val="0"/>
              <w:spacing w:before="0" w:after="0" w:line="240" w:lineRule="auto"/>
              <w:rPr>
                <w:rFonts w:ascii="Calibri" w:eastAsia="Calibri" w:hAnsi="Calibri" w:cs="Calibri"/>
                <w:color w:val="000000"/>
                <w:kern w:val="36"/>
                <w:sz w:val="20"/>
                <w:szCs w:val="20"/>
              </w:rPr>
            </w:pPr>
            <w:r w:rsidRPr="009601EC">
              <w:rPr>
                <w:rFonts w:ascii="Calibri" w:eastAsia="Calibri" w:hAnsi="Calibri" w:cs="Calibri"/>
                <w:color w:val="000000"/>
                <w:kern w:val="36"/>
                <w:sz w:val="20"/>
                <w:szCs w:val="20"/>
              </w:rPr>
              <w:t> </w:t>
            </w:r>
          </w:p>
        </w:tc>
      </w:tr>
      <w:tr w:rsidR="009601EC" w:rsidRPr="009601EC" w14:paraId="793F4EF1" w14:textId="77777777" w:rsidTr="009B3BA9">
        <w:tblPrEx>
          <w:tblCellMar>
            <w:top w:w="20" w:type="dxa"/>
            <w:left w:w="20" w:type="dxa"/>
            <w:right w:w="20" w:type="dxa"/>
          </w:tblCellMar>
        </w:tblPrEx>
        <w:trPr>
          <w:trHeight w:val="270"/>
        </w:trPr>
        <w:tc>
          <w:tcPr>
            <w:tcW w:w="1997" w:type="dxa"/>
            <w:tcBorders>
              <w:left w:val="single" w:sz="8" w:space="0" w:color="000000"/>
              <w:bottom w:val="single" w:sz="4" w:space="0" w:color="000000"/>
            </w:tcBorders>
            <w:shd w:val="clear" w:color="auto" w:fill="auto"/>
            <w:vAlign w:val="bottom"/>
          </w:tcPr>
          <w:p w14:paraId="53AE3DFE" w14:textId="77777777" w:rsidR="009601EC" w:rsidRPr="009601EC" w:rsidRDefault="009601EC" w:rsidP="009601EC">
            <w:pPr>
              <w:widowControl w:val="0"/>
              <w:suppressAutoHyphens/>
              <w:snapToGrid w:val="0"/>
              <w:spacing w:before="0" w:after="0" w:line="240" w:lineRule="auto"/>
              <w:rPr>
                <w:rFonts w:ascii="Calibri" w:eastAsia="Andalus" w:hAnsi="Calibri" w:cs="Calibri"/>
                <w:color w:val="000000"/>
                <w:kern w:val="36"/>
                <w:sz w:val="20"/>
                <w:szCs w:val="20"/>
              </w:rPr>
            </w:pPr>
            <w:r w:rsidRPr="009601EC">
              <w:rPr>
                <w:rFonts w:ascii="Calibri" w:eastAsia="Calibri" w:hAnsi="Calibri" w:cs="Calibri"/>
                <w:color w:val="000000"/>
                <w:kern w:val="36"/>
                <w:sz w:val="20"/>
                <w:szCs w:val="20"/>
              </w:rPr>
              <w:t>Charges exceptionnelles</w:t>
            </w:r>
          </w:p>
        </w:tc>
        <w:tc>
          <w:tcPr>
            <w:tcW w:w="1380" w:type="dxa"/>
            <w:tcBorders>
              <w:left w:val="single" w:sz="4" w:space="0" w:color="000000"/>
            </w:tcBorders>
            <w:shd w:val="clear" w:color="auto" w:fill="auto"/>
            <w:vAlign w:val="bottom"/>
          </w:tcPr>
          <w:p w14:paraId="5E8D1F2D"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440" w:type="dxa"/>
            <w:tcBorders>
              <w:left w:val="single" w:sz="4" w:space="0" w:color="000000"/>
            </w:tcBorders>
            <w:shd w:val="clear" w:color="auto" w:fill="auto"/>
            <w:vAlign w:val="bottom"/>
          </w:tcPr>
          <w:p w14:paraId="66F1DC62"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530" w:type="dxa"/>
            <w:tcBorders>
              <w:left w:val="single" w:sz="4" w:space="0" w:color="000000"/>
            </w:tcBorders>
            <w:shd w:val="clear" w:color="auto" w:fill="auto"/>
            <w:vAlign w:val="bottom"/>
          </w:tcPr>
          <w:p w14:paraId="67A0900A"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350" w:type="dxa"/>
            <w:tcBorders>
              <w:left w:val="single" w:sz="4" w:space="0" w:color="000000"/>
            </w:tcBorders>
            <w:shd w:val="clear" w:color="auto" w:fill="auto"/>
            <w:vAlign w:val="bottom"/>
          </w:tcPr>
          <w:p w14:paraId="15C2B3D1"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725" w:type="dxa"/>
            <w:tcBorders>
              <w:left w:val="single" w:sz="4" w:space="0" w:color="000000"/>
            </w:tcBorders>
            <w:shd w:val="clear" w:color="auto" w:fill="auto"/>
            <w:vAlign w:val="bottom"/>
          </w:tcPr>
          <w:p w14:paraId="697906C8"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520" w:type="dxa"/>
            <w:gridSpan w:val="5"/>
            <w:tcBorders>
              <w:left w:val="single" w:sz="4" w:space="0" w:color="000000"/>
              <w:right w:val="single" w:sz="8" w:space="0" w:color="000000"/>
            </w:tcBorders>
            <w:shd w:val="clear" w:color="auto" w:fill="auto"/>
            <w:vAlign w:val="bottom"/>
          </w:tcPr>
          <w:p w14:paraId="630606CA"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r>
      <w:tr w:rsidR="009601EC" w:rsidRPr="009601EC" w14:paraId="0340D2C8" w14:textId="77777777" w:rsidTr="009B3BA9">
        <w:tblPrEx>
          <w:tblCellMar>
            <w:top w:w="20" w:type="dxa"/>
            <w:left w:w="20" w:type="dxa"/>
            <w:right w:w="20" w:type="dxa"/>
          </w:tblCellMar>
        </w:tblPrEx>
        <w:trPr>
          <w:trHeight w:val="270"/>
        </w:trPr>
        <w:tc>
          <w:tcPr>
            <w:tcW w:w="1997" w:type="dxa"/>
            <w:tcBorders>
              <w:left w:val="single" w:sz="8" w:space="0" w:color="000000"/>
              <w:bottom w:val="single" w:sz="8" w:space="0" w:color="000000"/>
            </w:tcBorders>
            <w:shd w:val="clear" w:color="auto" w:fill="auto"/>
            <w:vAlign w:val="bottom"/>
          </w:tcPr>
          <w:p w14:paraId="0CC47268" w14:textId="77777777" w:rsidR="009601EC" w:rsidRPr="009601EC" w:rsidRDefault="009601EC" w:rsidP="009601EC">
            <w:pPr>
              <w:widowControl w:val="0"/>
              <w:suppressAutoHyphens/>
              <w:snapToGrid w:val="0"/>
              <w:spacing w:before="0" w:after="0" w:line="240" w:lineRule="auto"/>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 xml:space="preserve">                           </w:t>
            </w:r>
          </w:p>
        </w:tc>
        <w:tc>
          <w:tcPr>
            <w:tcW w:w="1380" w:type="dxa"/>
            <w:tcBorders>
              <w:left w:val="single" w:sz="4" w:space="0" w:color="000000"/>
              <w:bottom w:val="single" w:sz="8" w:space="0" w:color="000000"/>
            </w:tcBorders>
            <w:shd w:val="clear" w:color="auto" w:fill="auto"/>
            <w:vAlign w:val="bottom"/>
          </w:tcPr>
          <w:p w14:paraId="6765C730"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440" w:type="dxa"/>
            <w:tcBorders>
              <w:left w:val="single" w:sz="4" w:space="0" w:color="000000"/>
              <w:bottom w:val="single" w:sz="8" w:space="0" w:color="000000"/>
            </w:tcBorders>
            <w:shd w:val="clear" w:color="auto" w:fill="auto"/>
            <w:vAlign w:val="bottom"/>
          </w:tcPr>
          <w:p w14:paraId="46975A3F"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530" w:type="dxa"/>
            <w:tcBorders>
              <w:left w:val="single" w:sz="4" w:space="0" w:color="000000"/>
              <w:bottom w:val="single" w:sz="8" w:space="0" w:color="000000"/>
            </w:tcBorders>
            <w:shd w:val="clear" w:color="auto" w:fill="auto"/>
            <w:vAlign w:val="bottom"/>
          </w:tcPr>
          <w:p w14:paraId="376E0C9D" w14:textId="77777777" w:rsidR="009601EC" w:rsidRPr="009601EC" w:rsidRDefault="009601EC" w:rsidP="009601EC">
            <w:pPr>
              <w:widowControl w:val="0"/>
              <w:suppressAutoHyphens/>
              <w:snapToGrid w:val="0"/>
              <w:spacing w:before="0" w:after="0" w:line="240" w:lineRule="auto"/>
              <w:jc w:val="center"/>
              <w:rPr>
                <w:rFonts w:ascii="Calibri" w:eastAsia="Andalus"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350" w:type="dxa"/>
            <w:tcBorders>
              <w:left w:val="single" w:sz="4" w:space="0" w:color="000000"/>
              <w:bottom w:val="single" w:sz="8" w:space="0" w:color="000000"/>
            </w:tcBorders>
            <w:shd w:val="clear" w:color="auto" w:fill="auto"/>
            <w:vAlign w:val="bottom"/>
          </w:tcPr>
          <w:p w14:paraId="13E6A1D4" w14:textId="77777777" w:rsidR="009601EC" w:rsidRPr="009601EC" w:rsidRDefault="009601EC" w:rsidP="009601EC">
            <w:pPr>
              <w:widowControl w:val="0"/>
              <w:suppressAutoHyphens/>
              <w:snapToGrid w:val="0"/>
              <w:spacing w:before="0" w:after="0" w:line="240" w:lineRule="auto"/>
              <w:jc w:val="center"/>
              <w:rPr>
                <w:rFonts w:ascii="Calibri" w:eastAsia="Calibri" w:hAnsi="Calibri" w:cs="Calibri"/>
                <w:color w:val="000000"/>
                <w:kern w:val="36"/>
                <w:sz w:val="20"/>
                <w:szCs w:val="20"/>
              </w:rPr>
            </w:pPr>
            <w:r w:rsidRPr="009601EC">
              <w:rPr>
                <w:rFonts w:ascii="Calibri" w:eastAsia="Andalus" w:hAnsi="Calibri" w:cs="Calibri"/>
                <w:color w:val="000000"/>
                <w:kern w:val="36"/>
                <w:sz w:val="20"/>
                <w:szCs w:val="20"/>
              </w:rPr>
              <w:t>…………</w:t>
            </w:r>
            <w:r w:rsidRPr="009601EC">
              <w:rPr>
                <w:rFonts w:ascii="Calibri" w:eastAsia="Calibri" w:hAnsi="Calibri" w:cs="Calibri"/>
                <w:color w:val="000000"/>
                <w:kern w:val="36"/>
                <w:sz w:val="20"/>
                <w:szCs w:val="20"/>
              </w:rPr>
              <w:t>..</w:t>
            </w:r>
          </w:p>
        </w:tc>
        <w:tc>
          <w:tcPr>
            <w:tcW w:w="1725" w:type="dxa"/>
            <w:tcBorders>
              <w:left w:val="single" w:sz="4" w:space="0" w:color="000000"/>
            </w:tcBorders>
            <w:shd w:val="clear" w:color="auto" w:fill="auto"/>
            <w:vAlign w:val="bottom"/>
          </w:tcPr>
          <w:p w14:paraId="11DAFDBD" w14:textId="77777777" w:rsidR="009601EC" w:rsidRPr="009601EC" w:rsidRDefault="009601EC" w:rsidP="009601EC">
            <w:pPr>
              <w:widowControl w:val="0"/>
              <w:suppressAutoHyphens/>
              <w:snapToGrid w:val="0"/>
              <w:spacing w:before="0" w:after="0" w:line="240" w:lineRule="auto"/>
              <w:jc w:val="right"/>
              <w:rPr>
                <w:rFonts w:ascii="Calibri" w:eastAsia="Calibri" w:hAnsi="Calibri" w:cs="Calibri"/>
                <w:color w:val="000000"/>
                <w:kern w:val="36"/>
                <w:sz w:val="20"/>
                <w:szCs w:val="20"/>
              </w:rPr>
            </w:pPr>
            <w:r w:rsidRPr="009601EC">
              <w:rPr>
                <w:rFonts w:ascii="Calibri" w:eastAsia="Calibri" w:hAnsi="Calibri" w:cs="Calibri"/>
                <w:color w:val="000000"/>
                <w:kern w:val="36"/>
                <w:sz w:val="20"/>
                <w:szCs w:val="20"/>
              </w:rPr>
              <w:t>TOTAL</w:t>
            </w:r>
          </w:p>
        </w:tc>
        <w:tc>
          <w:tcPr>
            <w:tcW w:w="1520" w:type="dxa"/>
            <w:gridSpan w:val="5"/>
            <w:tcBorders>
              <w:top w:val="single" w:sz="8" w:space="0" w:color="000000"/>
              <w:left w:val="single" w:sz="8" w:space="0" w:color="000000"/>
              <w:bottom w:val="single" w:sz="8" w:space="0" w:color="000000"/>
              <w:right w:val="single" w:sz="8" w:space="0" w:color="000000"/>
            </w:tcBorders>
            <w:shd w:val="clear" w:color="auto" w:fill="auto"/>
            <w:vAlign w:val="bottom"/>
          </w:tcPr>
          <w:p w14:paraId="1944E639" w14:textId="77777777" w:rsidR="009601EC" w:rsidRPr="009601EC" w:rsidRDefault="009601EC" w:rsidP="009601EC">
            <w:pPr>
              <w:widowControl w:val="0"/>
              <w:suppressAutoHyphens/>
              <w:snapToGrid w:val="0"/>
              <w:spacing w:before="0" w:after="0" w:line="240" w:lineRule="auto"/>
              <w:rPr>
                <w:rFonts w:ascii="Calibri" w:eastAsia="Arial Unicode MS" w:hAnsi="Calibri" w:cs="Calibri"/>
                <w:color w:val="000000"/>
                <w:kern w:val="36"/>
                <w:sz w:val="20"/>
                <w:szCs w:val="20"/>
              </w:rPr>
            </w:pPr>
            <w:r w:rsidRPr="009601EC">
              <w:rPr>
                <w:rFonts w:ascii="Calibri" w:eastAsia="Calibri" w:hAnsi="Calibri" w:cs="Calibri"/>
                <w:color w:val="000000"/>
                <w:kern w:val="36"/>
                <w:sz w:val="20"/>
                <w:szCs w:val="20"/>
              </w:rPr>
              <w:t> </w:t>
            </w:r>
          </w:p>
        </w:tc>
      </w:tr>
      <w:tr w:rsidR="009601EC" w:rsidRPr="009601EC" w14:paraId="6F1E64AD" w14:textId="77777777" w:rsidTr="009B3BA9">
        <w:tblPrEx>
          <w:tblCellMar>
            <w:top w:w="20" w:type="dxa"/>
            <w:left w:w="20" w:type="dxa"/>
            <w:right w:w="20" w:type="dxa"/>
          </w:tblCellMar>
        </w:tblPrEx>
        <w:trPr>
          <w:trHeight w:val="300"/>
        </w:trPr>
        <w:tc>
          <w:tcPr>
            <w:tcW w:w="1997" w:type="dxa"/>
            <w:shd w:val="clear" w:color="auto" w:fill="auto"/>
            <w:vAlign w:val="bottom"/>
          </w:tcPr>
          <w:p w14:paraId="68E2ED5D" w14:textId="77777777" w:rsidR="009601EC" w:rsidRPr="009601EC" w:rsidRDefault="009601EC" w:rsidP="009601EC">
            <w:pPr>
              <w:widowControl w:val="0"/>
              <w:suppressAutoHyphens/>
              <w:snapToGrid w:val="0"/>
              <w:spacing w:before="0" w:after="0" w:line="240" w:lineRule="auto"/>
              <w:rPr>
                <w:rFonts w:ascii="Calibri" w:eastAsia="Arial Unicode MS" w:hAnsi="Calibri" w:cs="Calibri"/>
                <w:color w:val="000000"/>
                <w:kern w:val="36"/>
                <w:sz w:val="20"/>
                <w:szCs w:val="20"/>
              </w:rPr>
            </w:pPr>
          </w:p>
        </w:tc>
        <w:tc>
          <w:tcPr>
            <w:tcW w:w="1380" w:type="dxa"/>
            <w:shd w:val="clear" w:color="auto" w:fill="auto"/>
            <w:vAlign w:val="bottom"/>
          </w:tcPr>
          <w:p w14:paraId="64B8F728" w14:textId="77777777" w:rsidR="009601EC" w:rsidRPr="009601EC" w:rsidRDefault="009601EC" w:rsidP="009601EC">
            <w:pPr>
              <w:widowControl w:val="0"/>
              <w:suppressAutoHyphens/>
              <w:snapToGrid w:val="0"/>
              <w:spacing w:before="0" w:after="0" w:line="240" w:lineRule="auto"/>
              <w:rPr>
                <w:rFonts w:ascii="Calibri" w:eastAsia="Arial Unicode MS" w:hAnsi="Calibri" w:cs="Calibri"/>
                <w:color w:val="000000"/>
                <w:kern w:val="36"/>
                <w:sz w:val="20"/>
                <w:szCs w:val="20"/>
              </w:rPr>
            </w:pPr>
          </w:p>
        </w:tc>
        <w:tc>
          <w:tcPr>
            <w:tcW w:w="1440" w:type="dxa"/>
            <w:shd w:val="clear" w:color="auto" w:fill="auto"/>
            <w:vAlign w:val="bottom"/>
          </w:tcPr>
          <w:p w14:paraId="26EE995E" w14:textId="77777777" w:rsidR="009601EC" w:rsidRPr="009601EC" w:rsidRDefault="009601EC" w:rsidP="009601EC">
            <w:pPr>
              <w:widowControl w:val="0"/>
              <w:suppressAutoHyphens/>
              <w:snapToGrid w:val="0"/>
              <w:spacing w:before="0" w:after="0" w:line="240" w:lineRule="auto"/>
              <w:rPr>
                <w:rFonts w:ascii="Calibri" w:eastAsia="Arial Unicode MS" w:hAnsi="Calibri" w:cs="Calibri"/>
                <w:color w:val="000000"/>
                <w:kern w:val="36"/>
                <w:sz w:val="20"/>
                <w:szCs w:val="20"/>
              </w:rPr>
            </w:pPr>
          </w:p>
        </w:tc>
        <w:tc>
          <w:tcPr>
            <w:tcW w:w="1530" w:type="dxa"/>
            <w:shd w:val="clear" w:color="auto" w:fill="auto"/>
            <w:vAlign w:val="bottom"/>
          </w:tcPr>
          <w:p w14:paraId="2A7E6AD7" w14:textId="77777777" w:rsidR="009601EC" w:rsidRPr="009601EC" w:rsidRDefault="009601EC" w:rsidP="009601EC">
            <w:pPr>
              <w:widowControl w:val="0"/>
              <w:suppressAutoHyphens/>
              <w:snapToGrid w:val="0"/>
              <w:spacing w:before="0" w:after="0" w:line="240" w:lineRule="auto"/>
              <w:rPr>
                <w:rFonts w:ascii="Calibri" w:eastAsia="Arial Unicode MS" w:hAnsi="Calibri" w:cs="Calibri"/>
                <w:color w:val="000000"/>
                <w:kern w:val="36"/>
                <w:sz w:val="20"/>
                <w:szCs w:val="20"/>
              </w:rPr>
            </w:pPr>
          </w:p>
        </w:tc>
        <w:tc>
          <w:tcPr>
            <w:tcW w:w="4595" w:type="dxa"/>
            <w:gridSpan w:val="7"/>
            <w:tcBorders>
              <w:top w:val="single" w:sz="8" w:space="0" w:color="000000"/>
              <w:left w:val="single" w:sz="8" w:space="0" w:color="000000"/>
              <w:bottom w:val="single" w:sz="8" w:space="0" w:color="000000"/>
              <w:right w:val="single" w:sz="8" w:space="0" w:color="000000"/>
            </w:tcBorders>
            <w:shd w:val="clear" w:color="auto" w:fill="auto"/>
            <w:vAlign w:val="bottom"/>
          </w:tcPr>
          <w:p w14:paraId="4ED57CB7" w14:textId="77777777" w:rsidR="009601EC" w:rsidRPr="009601EC" w:rsidRDefault="009601EC" w:rsidP="009601EC">
            <w:pPr>
              <w:widowControl w:val="0"/>
              <w:suppressAutoHyphens/>
              <w:snapToGrid w:val="0"/>
              <w:spacing w:before="0" w:after="0" w:line="240" w:lineRule="auto"/>
              <w:rPr>
                <w:rFonts w:ascii="Calibri" w:eastAsia="Calibri" w:hAnsi="Calibri" w:cs="Calibri"/>
                <w:b/>
                <w:color w:val="000000"/>
                <w:spacing w:val="60"/>
                <w:kern w:val="36"/>
                <w:sz w:val="20"/>
                <w:szCs w:val="20"/>
              </w:rPr>
            </w:pPr>
            <w:r w:rsidRPr="009601EC">
              <w:rPr>
                <w:rFonts w:ascii="Calibri" w:eastAsia="Calibri" w:hAnsi="Calibri" w:cs="Calibri"/>
                <w:b/>
                <w:bCs/>
                <w:color w:val="000000"/>
                <w:kern w:val="36"/>
                <w:sz w:val="20"/>
                <w:szCs w:val="20"/>
              </w:rPr>
              <w:t>MONTANT TOTAL DES FRAIS JUSTIFIES :</w:t>
            </w:r>
          </w:p>
        </w:tc>
      </w:tr>
    </w:tbl>
    <w:p w14:paraId="4311B5D4" w14:textId="77777777" w:rsidR="00DD65E9" w:rsidRPr="00DD65E9" w:rsidRDefault="00DD65E9" w:rsidP="00DD65E9">
      <w:pPr>
        <w:pStyle w:val="Titre2"/>
      </w:pPr>
      <w:bookmarkStart w:id="62" w:name="_Toc87607966"/>
      <w:bookmarkStart w:id="63" w:name="_Toc93324242"/>
      <w:r w:rsidRPr="00DD65E9">
        <w:lastRenderedPageBreak/>
        <w:t>ANNEXE 2 : DECLARATION SUR L'HONNEUR DE BONNE UTILISATION DU SUBSIDE (ANNEE 2021)</w:t>
      </w:r>
      <w:bookmarkEnd w:id="62"/>
      <w:bookmarkEnd w:id="63"/>
    </w:p>
    <w:p w14:paraId="19795897" w14:textId="77777777" w:rsidR="00DD65E9" w:rsidRPr="00DD65E9" w:rsidRDefault="00DD65E9" w:rsidP="00644C7D">
      <w:pPr>
        <w:spacing w:after="240"/>
      </w:pPr>
      <w:r w:rsidRPr="00DD65E9">
        <w:t>Je soussigné(e).......................................................................................................................................................</w:t>
      </w:r>
    </w:p>
    <w:p w14:paraId="5F4852C6" w14:textId="77777777" w:rsidR="00DD65E9" w:rsidRPr="00DD65E9" w:rsidRDefault="00DD65E9" w:rsidP="00DD65E9">
      <w:pPr>
        <w:spacing w:before="0" w:after="240"/>
      </w:pPr>
      <w:r w:rsidRPr="00DD65E9">
        <w:t>Agissant en qualité de ..........................................................................................................................................</w:t>
      </w:r>
    </w:p>
    <w:p w14:paraId="749C5F6D" w14:textId="77777777" w:rsidR="00DD65E9" w:rsidRPr="00DD65E9" w:rsidRDefault="00DD65E9" w:rsidP="00DD65E9">
      <w:pPr>
        <w:spacing w:before="0" w:after="240"/>
      </w:pPr>
      <w:r w:rsidRPr="00DD65E9">
        <w:t>De l’association......................................................................................................................................................</w:t>
      </w:r>
    </w:p>
    <w:p w14:paraId="2E05CF36" w14:textId="77777777" w:rsidR="00DD65E9" w:rsidRPr="00DD65E9" w:rsidRDefault="00DD65E9" w:rsidP="00DD65E9">
      <w:pPr>
        <w:spacing w:before="0" w:after="240"/>
      </w:pPr>
      <w:r w:rsidRPr="00DD65E9">
        <w:t>Adresse .................................................................................................................................................................</w:t>
      </w:r>
    </w:p>
    <w:p w14:paraId="099A31C9" w14:textId="1115DB4A" w:rsidR="009601EC" w:rsidRPr="009601EC" w:rsidRDefault="00DD65E9" w:rsidP="009601EC">
      <w:pPr>
        <w:spacing w:after="0"/>
      </w:pPr>
      <w:proofErr w:type="gramStart"/>
      <w:r w:rsidRPr="00DD65E9">
        <w:t>déclare</w:t>
      </w:r>
      <w:proofErr w:type="gramEnd"/>
      <w:r w:rsidRPr="00DD65E9">
        <w:t xml:space="preserve"> sur l'honneur que :</w:t>
      </w:r>
    </w:p>
    <w:p w14:paraId="7B74AD81" w14:textId="77777777" w:rsidR="009601EC" w:rsidRPr="00BA6033" w:rsidRDefault="009601EC" w:rsidP="00073570">
      <w:pPr>
        <w:numPr>
          <w:ilvl w:val="0"/>
          <w:numId w:val="29"/>
        </w:numPr>
        <w:spacing w:before="120" w:after="0"/>
        <w:jc w:val="both"/>
        <w:rPr>
          <w:rFonts w:eastAsia="Andalus" w:cstheme="minorHAnsi"/>
        </w:rPr>
      </w:pPr>
      <w:proofErr w:type="gramStart"/>
      <w:r w:rsidRPr="00BA6033">
        <w:t>les</w:t>
      </w:r>
      <w:proofErr w:type="gramEnd"/>
      <w:r w:rsidRPr="00BA6033">
        <w:t xml:space="preserve"> obligations légales comptables, fiscales et envers l</w:t>
      </w:r>
      <w:r>
        <w:t>e</w:t>
      </w:r>
      <w:r w:rsidRPr="00BA6033">
        <w:t xml:space="preserve"> personnel salarié ou non ont été respectées ;</w:t>
      </w:r>
    </w:p>
    <w:p w14:paraId="463124A0" w14:textId="77777777" w:rsidR="009601EC" w:rsidRPr="00BA6033" w:rsidRDefault="009601EC" w:rsidP="00073570">
      <w:pPr>
        <w:numPr>
          <w:ilvl w:val="0"/>
          <w:numId w:val="29"/>
        </w:numPr>
        <w:spacing w:before="120" w:after="0"/>
        <w:jc w:val="both"/>
      </w:pPr>
      <w:proofErr w:type="gramStart"/>
      <w:r w:rsidRPr="00BA6033">
        <w:t>les</w:t>
      </w:r>
      <w:proofErr w:type="gramEnd"/>
      <w:r w:rsidRPr="00BA6033">
        <w:t xml:space="preserve"> justificatifs correspondent à l'activité subventionnée ;</w:t>
      </w:r>
    </w:p>
    <w:p w14:paraId="6656E437" w14:textId="77777777" w:rsidR="009601EC" w:rsidRPr="00BA6033" w:rsidRDefault="009601EC" w:rsidP="00073570">
      <w:pPr>
        <w:widowControl w:val="0"/>
        <w:numPr>
          <w:ilvl w:val="0"/>
          <w:numId w:val="29"/>
        </w:numPr>
        <w:suppressAutoHyphens/>
        <w:spacing w:before="120" w:after="0" w:line="240" w:lineRule="auto"/>
        <w:jc w:val="both"/>
        <w:rPr>
          <w:rFonts w:eastAsia="Tahoma"/>
        </w:rPr>
      </w:pPr>
      <w:proofErr w:type="gramStart"/>
      <w:r>
        <w:rPr>
          <w:rFonts w:ascii="Calibri" w:hAnsi="Calibri" w:cstheme="minorHAnsi"/>
        </w:rPr>
        <w:t>s</w:t>
      </w:r>
      <w:r w:rsidRPr="00BA6033">
        <w:rPr>
          <w:rFonts w:ascii="Calibri" w:hAnsi="Calibri" w:cstheme="minorHAnsi"/>
        </w:rPr>
        <w:t>i</w:t>
      </w:r>
      <w:proofErr w:type="gramEnd"/>
      <w:r w:rsidRPr="00BA6033">
        <w:rPr>
          <w:rFonts w:ascii="Calibri" w:hAnsi="Calibri" w:cstheme="minorHAnsi"/>
        </w:rPr>
        <w:t xml:space="preserve"> l’association perçoit diverses subventions émanant de plusieurs autorités administratives, </w:t>
      </w:r>
      <w:r w:rsidRPr="00BA6033">
        <w:rPr>
          <w:rFonts w:ascii="Calibri" w:hAnsi="Calibri" w:cstheme="minorHAnsi"/>
          <w:bCs/>
          <w:u w:val="single"/>
        </w:rPr>
        <w:t>un cachet de ventilation</w:t>
      </w:r>
      <w:r w:rsidRPr="00BA6033">
        <w:rPr>
          <w:rFonts w:ascii="Calibri" w:hAnsi="Calibri" w:cstheme="minorHAnsi"/>
          <w:u w:val="single"/>
        </w:rPr>
        <w:t xml:space="preserve"> </w:t>
      </w:r>
      <w:r>
        <w:rPr>
          <w:rFonts w:ascii="Calibri" w:hAnsi="Calibri" w:cstheme="minorHAnsi"/>
          <w:u w:val="single"/>
        </w:rPr>
        <w:t>est</w:t>
      </w:r>
      <w:r w:rsidRPr="00BA6033">
        <w:rPr>
          <w:rFonts w:ascii="Calibri" w:hAnsi="Calibri" w:cstheme="minorHAnsi"/>
          <w:u w:val="single"/>
        </w:rPr>
        <w:t xml:space="preserve"> apposé </w:t>
      </w:r>
      <w:r w:rsidRPr="00BA6033">
        <w:rPr>
          <w:rFonts w:ascii="Calibri" w:hAnsi="Calibri" w:cstheme="minorHAnsi"/>
          <w:bCs/>
          <w:u w:val="single"/>
        </w:rPr>
        <w:t>sur la pièce comptable originale</w:t>
      </w:r>
      <w:r w:rsidRPr="00BA6033">
        <w:rPr>
          <w:rFonts w:ascii="Calibri" w:hAnsi="Calibri" w:cstheme="minorHAnsi"/>
          <w:bCs/>
        </w:rPr>
        <w:t xml:space="preserve"> </w:t>
      </w:r>
      <w:r w:rsidRPr="00BA6033">
        <w:rPr>
          <w:rFonts w:ascii="Calibri" w:hAnsi="Calibri" w:cstheme="minorHAnsi"/>
        </w:rPr>
        <w:t>précisant le pourcentage du montant justifié qui est à prendre en considération par chaque autorité administrative;</w:t>
      </w:r>
    </w:p>
    <w:p w14:paraId="2E7E06DF" w14:textId="77777777" w:rsidR="009601EC" w:rsidRPr="005B1226" w:rsidRDefault="009601EC" w:rsidP="00073570">
      <w:pPr>
        <w:numPr>
          <w:ilvl w:val="0"/>
          <w:numId w:val="29"/>
        </w:numPr>
        <w:spacing w:before="120" w:after="0"/>
        <w:jc w:val="both"/>
        <w:rPr>
          <w:rFonts w:eastAsia="Tahoma"/>
        </w:rPr>
      </w:pPr>
      <w:proofErr w:type="gramStart"/>
      <w:r w:rsidRPr="005B1226">
        <w:t>la</w:t>
      </w:r>
      <w:proofErr w:type="gramEnd"/>
      <w:r w:rsidRPr="005B1226">
        <w:t xml:space="preserve"> mention «</w:t>
      </w:r>
      <w:r>
        <w:t xml:space="preserve"> </w:t>
      </w:r>
      <w:proofErr w:type="spellStart"/>
      <w:r w:rsidRPr="005B1226">
        <w:t>Cocof</w:t>
      </w:r>
      <w:proofErr w:type="spellEnd"/>
      <w:r w:rsidRPr="005B1226">
        <w:t xml:space="preserve"> » figure sur tous les documents  et autre</w:t>
      </w:r>
      <w:r>
        <w:t>s</w:t>
      </w:r>
      <w:r w:rsidRPr="005B1226">
        <w:t xml:space="preserve"> supports relatifs à l'activité subsidiée par la Commission communautaire française.</w:t>
      </w:r>
    </w:p>
    <w:p w14:paraId="5AC61149" w14:textId="64346917" w:rsidR="009601EC" w:rsidRPr="005B1226" w:rsidRDefault="009601EC" w:rsidP="009601EC">
      <w:pPr>
        <w:autoSpaceDE w:val="0"/>
        <w:jc w:val="both"/>
        <w:rPr>
          <w:rFonts w:eastAsia="Andalus" w:cstheme="minorHAnsi"/>
        </w:rPr>
      </w:pPr>
      <w:r w:rsidRPr="005B1226">
        <w:rPr>
          <w:rFonts w:eastAsia="Andalus" w:cstheme="minorHAnsi"/>
        </w:rPr>
        <w:t>Je prends connaissance</w:t>
      </w:r>
      <w:r>
        <w:rPr>
          <w:rFonts w:eastAsia="Andalus" w:cstheme="minorHAnsi"/>
        </w:rPr>
        <w:t xml:space="preserve"> du règlement des dépenses, d’autant plus </w:t>
      </w:r>
      <w:r w:rsidRPr="005B1226">
        <w:rPr>
          <w:rFonts w:eastAsia="Andalus" w:cstheme="minorHAnsi"/>
        </w:rPr>
        <w:t xml:space="preserve">que </w:t>
      </w:r>
      <w:r>
        <w:rPr>
          <w:rFonts w:eastAsia="Andalus" w:cstheme="minorHAnsi"/>
        </w:rPr>
        <w:t>l’Administration</w:t>
      </w:r>
      <w:r w:rsidRPr="005B1226">
        <w:rPr>
          <w:rFonts w:eastAsia="Andalus" w:cstheme="minorHAnsi"/>
        </w:rPr>
        <w:t xml:space="preserve"> pourra récupérer le montant partiel ou total de la subvention accordée ou refuser un subventionnement futur dans le cas où :</w:t>
      </w:r>
    </w:p>
    <w:p w14:paraId="7B91FFE6" w14:textId="77777777" w:rsidR="009601EC" w:rsidRPr="005B1226" w:rsidRDefault="009601EC" w:rsidP="00073570">
      <w:pPr>
        <w:numPr>
          <w:ilvl w:val="0"/>
          <w:numId w:val="28"/>
        </w:numPr>
        <w:autoSpaceDE w:val="0"/>
        <w:spacing w:before="120" w:after="120" w:line="240" w:lineRule="auto"/>
        <w:ind w:left="777" w:hanging="357"/>
        <w:jc w:val="both"/>
        <w:rPr>
          <w:rFonts w:eastAsia="Andalus" w:cstheme="minorHAnsi"/>
        </w:rPr>
      </w:pPr>
      <w:proofErr w:type="gramStart"/>
      <w:r w:rsidRPr="005B1226">
        <w:rPr>
          <w:rFonts w:eastAsia="Andalus" w:cstheme="minorHAnsi"/>
        </w:rPr>
        <w:t>les</w:t>
      </w:r>
      <w:proofErr w:type="gramEnd"/>
      <w:r w:rsidRPr="005B1226">
        <w:rPr>
          <w:rFonts w:eastAsia="Andalus" w:cstheme="minorHAnsi"/>
        </w:rPr>
        <w:t xml:space="preserve"> conditions liées à l'obtention de la subvention ne sont respectées ; </w:t>
      </w:r>
    </w:p>
    <w:p w14:paraId="2B13075A" w14:textId="77777777" w:rsidR="009601EC" w:rsidRPr="005B1226" w:rsidRDefault="009601EC" w:rsidP="00073570">
      <w:pPr>
        <w:numPr>
          <w:ilvl w:val="0"/>
          <w:numId w:val="28"/>
        </w:numPr>
        <w:autoSpaceDE w:val="0"/>
        <w:spacing w:before="120" w:after="120" w:line="240" w:lineRule="auto"/>
        <w:ind w:left="777" w:hanging="357"/>
        <w:jc w:val="both"/>
        <w:rPr>
          <w:rFonts w:eastAsia="Andalus" w:cstheme="minorHAnsi"/>
        </w:rPr>
      </w:pPr>
      <w:proofErr w:type="gramStart"/>
      <w:r w:rsidRPr="005B1226">
        <w:rPr>
          <w:rFonts w:eastAsia="Andalus" w:cstheme="minorHAnsi"/>
        </w:rPr>
        <w:t>de</w:t>
      </w:r>
      <w:proofErr w:type="gramEnd"/>
      <w:r w:rsidRPr="005B1226">
        <w:rPr>
          <w:rFonts w:eastAsia="Andalus" w:cstheme="minorHAnsi"/>
        </w:rPr>
        <w:t xml:space="preserve"> fausses informations sont communiquées. </w:t>
      </w:r>
    </w:p>
    <w:p w14:paraId="140DD7A6" w14:textId="77777777" w:rsidR="009601EC" w:rsidRPr="00EC3B82" w:rsidRDefault="009601EC" w:rsidP="009601EC">
      <w:pPr>
        <w:jc w:val="both"/>
        <w:rPr>
          <w:rFonts w:ascii="Calibri" w:hAnsi="Calibri" w:cstheme="minorHAnsi"/>
          <w:sz w:val="20"/>
          <w:szCs w:val="20"/>
        </w:rPr>
      </w:pPr>
    </w:p>
    <w:p w14:paraId="7216A782" w14:textId="77777777" w:rsidR="009601EC" w:rsidRPr="00EC3B82" w:rsidRDefault="009601EC" w:rsidP="009601EC">
      <w:pPr>
        <w:rPr>
          <w:rFonts w:ascii="Calibri" w:hAnsi="Calibri" w:cstheme="minorHAnsi"/>
          <w:sz w:val="20"/>
          <w:szCs w:val="20"/>
        </w:rPr>
      </w:pPr>
    </w:p>
    <w:p w14:paraId="6A252CDF" w14:textId="77777777" w:rsidR="009601EC" w:rsidRPr="00EC3B82" w:rsidRDefault="009601EC" w:rsidP="009601EC">
      <w:pPr>
        <w:rPr>
          <w:rFonts w:ascii="Calibri" w:hAnsi="Calibri" w:cstheme="minorHAnsi"/>
          <w:sz w:val="20"/>
          <w:szCs w:val="20"/>
        </w:rPr>
      </w:pPr>
      <w:r w:rsidRPr="00EC3B82">
        <w:rPr>
          <w:rFonts w:ascii="Calibri" w:hAnsi="Calibri" w:cstheme="minorHAnsi"/>
          <w:sz w:val="20"/>
          <w:szCs w:val="20"/>
        </w:rPr>
        <w:t>Bruxelles, le .........................................................</w:t>
      </w:r>
      <w:r w:rsidRPr="00EC3B82">
        <w:rPr>
          <w:rFonts w:ascii="Calibri" w:hAnsi="Calibri" w:cstheme="minorHAnsi"/>
          <w:sz w:val="20"/>
          <w:szCs w:val="20"/>
        </w:rPr>
        <w:tab/>
      </w:r>
      <w:r w:rsidRPr="00EC3B82">
        <w:rPr>
          <w:rFonts w:ascii="Calibri" w:hAnsi="Calibri" w:cstheme="minorHAnsi"/>
          <w:sz w:val="20"/>
          <w:szCs w:val="20"/>
        </w:rPr>
        <w:tab/>
      </w:r>
      <w:r w:rsidRPr="00EC3B82">
        <w:rPr>
          <w:rFonts w:ascii="Calibri" w:hAnsi="Calibri" w:cstheme="minorHAnsi"/>
          <w:sz w:val="20"/>
          <w:szCs w:val="20"/>
        </w:rPr>
        <w:tab/>
      </w:r>
    </w:p>
    <w:p w14:paraId="4D339A83" w14:textId="77777777" w:rsidR="009601EC" w:rsidRPr="00EC3B82" w:rsidRDefault="009601EC" w:rsidP="009601EC">
      <w:pPr>
        <w:rPr>
          <w:rFonts w:ascii="Calibri" w:hAnsi="Calibri" w:cstheme="minorHAnsi"/>
          <w:sz w:val="20"/>
          <w:szCs w:val="20"/>
        </w:rPr>
      </w:pPr>
      <w:r w:rsidRPr="00EC3B82">
        <w:rPr>
          <w:rFonts w:ascii="Calibri" w:hAnsi="Calibri" w:cstheme="minorHAnsi"/>
          <w:sz w:val="20"/>
          <w:szCs w:val="20"/>
        </w:rPr>
        <w:t>Lu et approuvé,</w:t>
      </w:r>
    </w:p>
    <w:p w14:paraId="4FBB8209" w14:textId="77777777" w:rsidR="009601EC" w:rsidRPr="00EC3B82" w:rsidRDefault="009601EC" w:rsidP="009601EC">
      <w:pPr>
        <w:jc w:val="both"/>
        <w:rPr>
          <w:rFonts w:ascii="Calibri" w:hAnsi="Calibri" w:cstheme="minorHAnsi"/>
          <w:sz w:val="20"/>
          <w:szCs w:val="20"/>
        </w:rPr>
      </w:pPr>
      <w:r w:rsidRPr="00EC3B82">
        <w:rPr>
          <w:rFonts w:ascii="Calibri" w:hAnsi="Calibri" w:cstheme="minorHAnsi"/>
          <w:sz w:val="20"/>
          <w:szCs w:val="20"/>
        </w:rPr>
        <w:tab/>
      </w:r>
      <w:r w:rsidRPr="00EC3B82">
        <w:rPr>
          <w:rFonts w:ascii="Calibri" w:hAnsi="Calibri" w:cstheme="minorHAnsi"/>
          <w:sz w:val="20"/>
          <w:szCs w:val="20"/>
        </w:rPr>
        <w:tab/>
      </w:r>
      <w:r w:rsidRPr="00EC3B82">
        <w:rPr>
          <w:rFonts w:ascii="Calibri" w:hAnsi="Calibri" w:cstheme="minorHAnsi"/>
          <w:sz w:val="20"/>
          <w:szCs w:val="20"/>
        </w:rPr>
        <w:tab/>
      </w:r>
      <w:r w:rsidRPr="00EC3B82">
        <w:rPr>
          <w:rFonts w:ascii="Calibri" w:hAnsi="Calibri" w:cstheme="minorHAnsi"/>
          <w:sz w:val="20"/>
          <w:szCs w:val="20"/>
        </w:rPr>
        <w:tab/>
      </w:r>
      <w:r w:rsidRPr="00EC3B82">
        <w:rPr>
          <w:rFonts w:ascii="Calibri" w:hAnsi="Calibri" w:cstheme="minorHAnsi"/>
          <w:sz w:val="20"/>
          <w:szCs w:val="20"/>
        </w:rPr>
        <w:tab/>
      </w:r>
      <w:r w:rsidRPr="00EC3B82">
        <w:rPr>
          <w:rFonts w:ascii="Calibri" w:hAnsi="Calibri" w:cstheme="minorHAnsi"/>
          <w:sz w:val="20"/>
          <w:szCs w:val="20"/>
        </w:rPr>
        <w:tab/>
      </w:r>
      <w:r w:rsidRPr="00EC3B82">
        <w:rPr>
          <w:rFonts w:ascii="Calibri" w:hAnsi="Calibri" w:cstheme="minorHAnsi"/>
          <w:sz w:val="20"/>
          <w:szCs w:val="20"/>
        </w:rPr>
        <w:tab/>
      </w:r>
      <w:r w:rsidRPr="00EC3B82">
        <w:rPr>
          <w:rFonts w:ascii="Calibri" w:hAnsi="Calibri" w:cstheme="minorHAnsi"/>
          <w:sz w:val="20"/>
          <w:szCs w:val="20"/>
        </w:rPr>
        <w:tab/>
      </w:r>
    </w:p>
    <w:p w14:paraId="67786311" w14:textId="77777777" w:rsidR="009601EC" w:rsidRPr="00EC3B82" w:rsidRDefault="009601EC" w:rsidP="009601EC">
      <w:pPr>
        <w:jc w:val="both"/>
        <w:rPr>
          <w:rFonts w:ascii="Calibri" w:hAnsi="Calibri" w:cstheme="minorHAnsi"/>
          <w:sz w:val="20"/>
          <w:szCs w:val="20"/>
        </w:rPr>
      </w:pPr>
    </w:p>
    <w:p w14:paraId="107D6E2D" w14:textId="77777777" w:rsidR="009601EC" w:rsidRPr="00EC3B82" w:rsidRDefault="009601EC" w:rsidP="009601EC">
      <w:pPr>
        <w:jc w:val="both"/>
        <w:rPr>
          <w:rFonts w:ascii="Calibri" w:hAnsi="Calibri" w:cstheme="minorHAnsi"/>
          <w:sz w:val="20"/>
          <w:szCs w:val="20"/>
        </w:rPr>
      </w:pPr>
    </w:p>
    <w:p w14:paraId="36F87683" w14:textId="77777777" w:rsidR="009601EC" w:rsidRPr="00EC3B82" w:rsidRDefault="009601EC" w:rsidP="009601EC">
      <w:pPr>
        <w:jc w:val="both"/>
        <w:rPr>
          <w:rFonts w:ascii="Calibri" w:hAnsi="Calibri" w:cstheme="minorHAnsi"/>
          <w:sz w:val="20"/>
          <w:szCs w:val="20"/>
        </w:rPr>
      </w:pPr>
      <w:r w:rsidRPr="00EC3B82">
        <w:rPr>
          <w:rFonts w:ascii="Calibri" w:hAnsi="Calibri" w:cstheme="minorHAnsi"/>
          <w:sz w:val="20"/>
          <w:szCs w:val="20"/>
        </w:rPr>
        <w:t xml:space="preserve">Signature </w:t>
      </w:r>
    </w:p>
    <w:p w14:paraId="74E741F9" w14:textId="77777777" w:rsidR="009601EC" w:rsidRPr="00EC3B82" w:rsidRDefault="009601EC" w:rsidP="009601EC">
      <w:pPr>
        <w:jc w:val="both"/>
        <w:rPr>
          <w:rFonts w:ascii="Calibri" w:hAnsi="Calibri" w:cstheme="minorHAnsi"/>
          <w:sz w:val="20"/>
          <w:szCs w:val="20"/>
        </w:rPr>
      </w:pPr>
    </w:p>
    <w:p w14:paraId="22A8412F" w14:textId="0CE1D536" w:rsidR="00DD65E9" w:rsidRPr="00DD65E9" w:rsidRDefault="00DD65E9" w:rsidP="00DD65E9">
      <w:pPr>
        <w:spacing w:after="720"/>
      </w:pPr>
      <w:r w:rsidRPr="00DD65E9">
        <w:br w:type="page"/>
      </w:r>
    </w:p>
    <w:p w14:paraId="2BD95AA7" w14:textId="7D054202" w:rsidR="00DD65E9" w:rsidRPr="00DD65E9" w:rsidRDefault="00DD65E9" w:rsidP="00DD65E9">
      <w:pPr>
        <w:pStyle w:val="Titre2"/>
      </w:pPr>
      <w:bookmarkStart w:id="64" w:name="_Toc87607967"/>
      <w:bookmarkStart w:id="65" w:name="_Toc93324243"/>
      <w:r w:rsidRPr="00DD65E9">
        <w:lastRenderedPageBreak/>
        <w:t>ANNEXE 3 : COMPTE RECETTES ET DEPENSES</w:t>
      </w:r>
      <w:r w:rsidR="009601EC">
        <w:t xml:space="preserve"> RELATIF AUX ACTIVITES SUBVENTIONNEES EN COHESION SOCIALE</w:t>
      </w:r>
      <w:r w:rsidRPr="00DD65E9">
        <w:t xml:space="preserve"> (2021)</w:t>
      </w:r>
      <w:bookmarkEnd w:id="64"/>
      <w:bookmarkEnd w:id="65"/>
    </w:p>
    <w:p w14:paraId="4C778372" w14:textId="77777777" w:rsidR="00DD65E9" w:rsidRPr="00DD65E9" w:rsidRDefault="00DD65E9" w:rsidP="00DD65E9">
      <w:pPr>
        <w:rPr>
          <w:b/>
          <w:bCs/>
        </w:rPr>
      </w:pPr>
      <w:r w:rsidRPr="00DD65E9">
        <w:rPr>
          <w:b/>
          <w:bCs/>
        </w:rPr>
        <w:t xml:space="preserve">Nom de </w:t>
      </w:r>
      <w:proofErr w:type="spellStart"/>
      <w:r w:rsidRPr="00DD65E9">
        <w:rPr>
          <w:b/>
          <w:bCs/>
        </w:rPr>
        <w:t>l’asbl</w:t>
      </w:r>
      <w:proofErr w:type="spellEnd"/>
      <w:r w:rsidRPr="00DD65E9">
        <w:rPr>
          <w:b/>
          <w:bCs/>
        </w:rPr>
        <w:t> :</w:t>
      </w:r>
    </w:p>
    <w:tbl>
      <w:tblPr>
        <w:tblW w:w="10481" w:type="dxa"/>
        <w:tblInd w:w="-57" w:type="dxa"/>
        <w:tblLayout w:type="fixed"/>
        <w:tblCellMar>
          <w:left w:w="30" w:type="dxa"/>
          <w:right w:w="30" w:type="dxa"/>
        </w:tblCellMar>
        <w:tblLook w:val="0000" w:firstRow="0" w:lastRow="0" w:firstColumn="0" w:lastColumn="0" w:noHBand="0" w:noVBand="0"/>
      </w:tblPr>
      <w:tblGrid>
        <w:gridCol w:w="470"/>
        <w:gridCol w:w="471"/>
        <w:gridCol w:w="470"/>
        <w:gridCol w:w="929"/>
        <w:gridCol w:w="260"/>
        <w:gridCol w:w="30"/>
        <w:gridCol w:w="1394"/>
        <w:gridCol w:w="946"/>
        <w:gridCol w:w="614"/>
        <w:gridCol w:w="946"/>
        <w:gridCol w:w="369"/>
        <w:gridCol w:w="1301"/>
        <w:gridCol w:w="1301"/>
        <w:gridCol w:w="899"/>
        <w:gridCol w:w="21"/>
        <w:gridCol w:w="40"/>
        <w:gridCol w:w="20"/>
      </w:tblGrid>
      <w:tr w:rsidR="00DD65E9" w:rsidRPr="00DD65E9" w14:paraId="5FC5504C" w14:textId="77777777" w:rsidTr="009B1C62">
        <w:trPr>
          <w:gridAfter w:val="3"/>
          <w:wAfter w:w="81" w:type="dxa"/>
          <w:trHeight w:val="211"/>
        </w:trPr>
        <w:tc>
          <w:tcPr>
            <w:tcW w:w="1411" w:type="dxa"/>
            <w:gridSpan w:val="3"/>
            <w:tcBorders>
              <w:top w:val="single" w:sz="4" w:space="0" w:color="000000"/>
              <w:left w:val="single" w:sz="4" w:space="0" w:color="000000"/>
              <w:bottom w:val="single" w:sz="4" w:space="0" w:color="000000"/>
            </w:tcBorders>
            <w:shd w:val="clear" w:color="auto" w:fill="C0C0C0"/>
          </w:tcPr>
          <w:p w14:paraId="1FFA90E5" w14:textId="77777777" w:rsidR="00DD65E9" w:rsidRPr="00DD65E9" w:rsidRDefault="00DD65E9" w:rsidP="00DD65E9">
            <w:pPr>
              <w:spacing w:before="0" w:after="0"/>
              <w:rPr>
                <w:b/>
                <w:bCs/>
              </w:rPr>
            </w:pPr>
            <w:r w:rsidRPr="00DD65E9">
              <w:rPr>
                <w:b/>
                <w:bCs/>
              </w:rPr>
              <w:t>RECETTES</w:t>
            </w:r>
          </w:p>
        </w:tc>
        <w:tc>
          <w:tcPr>
            <w:tcW w:w="929" w:type="dxa"/>
            <w:tcBorders>
              <w:top w:val="single" w:sz="4" w:space="0" w:color="000000"/>
              <w:left w:val="single" w:sz="1" w:space="0" w:color="000000"/>
              <w:bottom w:val="single" w:sz="4" w:space="0" w:color="000000"/>
            </w:tcBorders>
            <w:shd w:val="clear" w:color="auto" w:fill="C0C0C0"/>
          </w:tcPr>
          <w:p w14:paraId="6A956AEB" w14:textId="77777777" w:rsidR="00DD65E9" w:rsidRPr="00DD65E9" w:rsidRDefault="00DD65E9" w:rsidP="00DD65E9">
            <w:pPr>
              <w:spacing w:before="0" w:after="0"/>
            </w:pPr>
          </w:p>
        </w:tc>
        <w:tc>
          <w:tcPr>
            <w:tcW w:w="260" w:type="dxa"/>
            <w:tcBorders>
              <w:top w:val="single" w:sz="4" w:space="0" w:color="000000"/>
              <w:left w:val="single" w:sz="1" w:space="0" w:color="000000"/>
              <w:bottom w:val="single" w:sz="4" w:space="0" w:color="000000"/>
            </w:tcBorders>
            <w:shd w:val="clear" w:color="auto" w:fill="C0C0C0"/>
          </w:tcPr>
          <w:p w14:paraId="0133AF63" w14:textId="77777777" w:rsidR="00DD65E9" w:rsidRPr="00DD65E9" w:rsidRDefault="00DD65E9" w:rsidP="00DD65E9">
            <w:pPr>
              <w:spacing w:before="0" w:after="0"/>
            </w:pPr>
          </w:p>
        </w:tc>
        <w:tc>
          <w:tcPr>
            <w:tcW w:w="1424" w:type="dxa"/>
            <w:gridSpan w:val="2"/>
            <w:tcBorders>
              <w:top w:val="single" w:sz="4" w:space="0" w:color="000000"/>
              <w:left w:val="single" w:sz="1" w:space="0" w:color="000000"/>
              <w:bottom w:val="single" w:sz="4" w:space="0" w:color="000000"/>
            </w:tcBorders>
            <w:shd w:val="clear" w:color="auto" w:fill="C0C0C0"/>
          </w:tcPr>
          <w:p w14:paraId="36DC1FAA" w14:textId="77777777" w:rsidR="00DD65E9" w:rsidRPr="00DD65E9" w:rsidRDefault="00DD65E9" w:rsidP="00DD65E9">
            <w:pPr>
              <w:spacing w:before="0" w:after="0"/>
            </w:pPr>
          </w:p>
        </w:tc>
        <w:tc>
          <w:tcPr>
            <w:tcW w:w="946" w:type="dxa"/>
            <w:tcBorders>
              <w:top w:val="single" w:sz="4" w:space="0" w:color="000000"/>
              <w:left w:val="single" w:sz="1" w:space="0" w:color="000000"/>
              <w:bottom w:val="single" w:sz="4" w:space="0" w:color="000000"/>
            </w:tcBorders>
            <w:shd w:val="clear" w:color="auto" w:fill="C0C0C0"/>
          </w:tcPr>
          <w:p w14:paraId="35B7872A" w14:textId="77777777" w:rsidR="00DD65E9" w:rsidRPr="00DD65E9" w:rsidRDefault="00DD65E9" w:rsidP="00DD65E9">
            <w:pPr>
              <w:spacing w:before="0" w:after="0"/>
            </w:pPr>
          </w:p>
        </w:tc>
        <w:tc>
          <w:tcPr>
            <w:tcW w:w="614" w:type="dxa"/>
            <w:tcBorders>
              <w:top w:val="single" w:sz="4" w:space="0" w:color="000000"/>
              <w:left w:val="single" w:sz="1" w:space="0" w:color="000000"/>
              <w:bottom w:val="single" w:sz="4" w:space="0" w:color="000000"/>
            </w:tcBorders>
            <w:shd w:val="clear" w:color="auto" w:fill="C0C0C0"/>
          </w:tcPr>
          <w:p w14:paraId="5CC9235C" w14:textId="77777777" w:rsidR="00DD65E9" w:rsidRPr="00DD65E9" w:rsidRDefault="00DD65E9" w:rsidP="00DD65E9">
            <w:pPr>
              <w:spacing w:before="0" w:after="0"/>
            </w:pPr>
          </w:p>
        </w:tc>
        <w:tc>
          <w:tcPr>
            <w:tcW w:w="946" w:type="dxa"/>
            <w:tcBorders>
              <w:top w:val="single" w:sz="4" w:space="0" w:color="000000"/>
              <w:left w:val="single" w:sz="1" w:space="0" w:color="000000"/>
              <w:bottom w:val="single" w:sz="4" w:space="0" w:color="000000"/>
            </w:tcBorders>
            <w:shd w:val="clear" w:color="auto" w:fill="C0C0C0"/>
          </w:tcPr>
          <w:p w14:paraId="2B5E56BE" w14:textId="77777777" w:rsidR="00DD65E9" w:rsidRPr="00DD65E9" w:rsidRDefault="00DD65E9" w:rsidP="00DD65E9">
            <w:pPr>
              <w:spacing w:before="0" w:after="0"/>
            </w:pPr>
          </w:p>
        </w:tc>
        <w:tc>
          <w:tcPr>
            <w:tcW w:w="369" w:type="dxa"/>
            <w:tcBorders>
              <w:top w:val="single" w:sz="4" w:space="0" w:color="000000"/>
              <w:left w:val="single" w:sz="1" w:space="0" w:color="000000"/>
              <w:bottom w:val="single" w:sz="4" w:space="0" w:color="000000"/>
            </w:tcBorders>
            <w:shd w:val="clear" w:color="auto" w:fill="C0C0C0"/>
          </w:tcPr>
          <w:p w14:paraId="5D327417" w14:textId="77777777" w:rsidR="00DD65E9" w:rsidRPr="00DD65E9" w:rsidRDefault="00DD65E9" w:rsidP="00DD65E9">
            <w:pPr>
              <w:spacing w:before="0" w:after="0"/>
            </w:pPr>
          </w:p>
        </w:tc>
        <w:tc>
          <w:tcPr>
            <w:tcW w:w="1301" w:type="dxa"/>
            <w:tcBorders>
              <w:top w:val="single" w:sz="4" w:space="0" w:color="000000"/>
              <w:left w:val="single" w:sz="1" w:space="0" w:color="000000"/>
              <w:bottom w:val="single" w:sz="4" w:space="0" w:color="000000"/>
            </w:tcBorders>
            <w:shd w:val="clear" w:color="auto" w:fill="C0C0C0"/>
          </w:tcPr>
          <w:p w14:paraId="739C719E" w14:textId="77777777" w:rsidR="00DD65E9" w:rsidRPr="00DD65E9" w:rsidRDefault="00DD65E9" w:rsidP="00DD65E9">
            <w:pPr>
              <w:spacing w:before="0" w:after="0"/>
            </w:pPr>
          </w:p>
        </w:tc>
        <w:tc>
          <w:tcPr>
            <w:tcW w:w="1301" w:type="dxa"/>
            <w:tcBorders>
              <w:top w:val="single" w:sz="4" w:space="0" w:color="000000"/>
              <w:left w:val="single" w:sz="1" w:space="0" w:color="000000"/>
              <w:bottom w:val="single" w:sz="4" w:space="0" w:color="000000"/>
            </w:tcBorders>
            <w:shd w:val="clear" w:color="auto" w:fill="C0C0C0"/>
          </w:tcPr>
          <w:p w14:paraId="53BF9D61" w14:textId="77777777" w:rsidR="00DD65E9" w:rsidRPr="00DD65E9" w:rsidRDefault="00DD65E9" w:rsidP="00DD65E9">
            <w:pPr>
              <w:spacing w:before="0" w:after="0"/>
            </w:pPr>
          </w:p>
        </w:tc>
        <w:tc>
          <w:tcPr>
            <w:tcW w:w="899" w:type="dxa"/>
            <w:tcBorders>
              <w:top w:val="single" w:sz="4" w:space="0" w:color="000000"/>
              <w:left w:val="single" w:sz="1" w:space="0" w:color="000000"/>
              <w:bottom w:val="single" w:sz="4" w:space="0" w:color="000000"/>
              <w:right w:val="single" w:sz="4" w:space="0" w:color="000000"/>
            </w:tcBorders>
            <w:shd w:val="clear" w:color="auto" w:fill="C0C0C0"/>
          </w:tcPr>
          <w:p w14:paraId="79056A20" w14:textId="77777777" w:rsidR="00DD65E9" w:rsidRPr="00DD65E9" w:rsidRDefault="00DD65E9" w:rsidP="00DD65E9">
            <w:pPr>
              <w:spacing w:before="0" w:after="0"/>
            </w:pPr>
          </w:p>
        </w:tc>
      </w:tr>
      <w:tr w:rsidR="00DD65E9" w:rsidRPr="00DD65E9" w14:paraId="01D37DB7" w14:textId="77777777" w:rsidTr="009B1C62">
        <w:tblPrEx>
          <w:tblCellMar>
            <w:left w:w="0" w:type="dxa"/>
            <w:right w:w="0" w:type="dxa"/>
          </w:tblCellMar>
        </w:tblPrEx>
        <w:trPr>
          <w:trHeight w:val="187"/>
        </w:trPr>
        <w:tc>
          <w:tcPr>
            <w:tcW w:w="470" w:type="dxa"/>
            <w:tcBorders>
              <w:top w:val="single" w:sz="4" w:space="0" w:color="000000"/>
              <w:left w:val="single" w:sz="1" w:space="0" w:color="000000"/>
              <w:bottom w:val="single" w:sz="1" w:space="0" w:color="000000"/>
            </w:tcBorders>
            <w:shd w:val="clear" w:color="auto" w:fill="auto"/>
          </w:tcPr>
          <w:p w14:paraId="2FA66B6C" w14:textId="77777777" w:rsidR="00DD65E9" w:rsidRPr="00DD65E9" w:rsidRDefault="00DD65E9" w:rsidP="00DD65E9">
            <w:pPr>
              <w:spacing w:before="0" w:after="0"/>
            </w:pPr>
          </w:p>
        </w:tc>
        <w:tc>
          <w:tcPr>
            <w:tcW w:w="471" w:type="dxa"/>
            <w:tcBorders>
              <w:top w:val="single" w:sz="4" w:space="0" w:color="000000"/>
              <w:left w:val="single" w:sz="1" w:space="0" w:color="000000"/>
              <w:bottom w:val="single" w:sz="1" w:space="0" w:color="000000"/>
            </w:tcBorders>
            <w:shd w:val="clear" w:color="auto" w:fill="auto"/>
          </w:tcPr>
          <w:p w14:paraId="1E73D2B9" w14:textId="77777777" w:rsidR="00DD65E9" w:rsidRPr="00DD65E9" w:rsidRDefault="00DD65E9" w:rsidP="00DD65E9">
            <w:pPr>
              <w:spacing w:before="0" w:after="0"/>
            </w:pPr>
          </w:p>
        </w:tc>
        <w:tc>
          <w:tcPr>
            <w:tcW w:w="470" w:type="dxa"/>
            <w:tcBorders>
              <w:top w:val="single" w:sz="4" w:space="0" w:color="000000"/>
              <w:left w:val="single" w:sz="1" w:space="0" w:color="000000"/>
              <w:bottom w:val="single" w:sz="1" w:space="0" w:color="000000"/>
            </w:tcBorders>
            <w:shd w:val="clear" w:color="auto" w:fill="auto"/>
          </w:tcPr>
          <w:p w14:paraId="5C67B76E" w14:textId="77777777" w:rsidR="00DD65E9" w:rsidRPr="00DD65E9" w:rsidRDefault="00DD65E9" w:rsidP="00DD65E9">
            <w:pPr>
              <w:spacing w:before="0" w:after="0"/>
            </w:pPr>
          </w:p>
        </w:tc>
        <w:tc>
          <w:tcPr>
            <w:tcW w:w="929" w:type="dxa"/>
            <w:tcBorders>
              <w:top w:val="single" w:sz="4" w:space="0" w:color="000000"/>
              <w:left w:val="single" w:sz="1" w:space="0" w:color="000000"/>
              <w:bottom w:val="single" w:sz="1" w:space="0" w:color="000000"/>
            </w:tcBorders>
            <w:shd w:val="clear" w:color="auto" w:fill="auto"/>
          </w:tcPr>
          <w:p w14:paraId="11F4E7F5" w14:textId="77777777" w:rsidR="00DD65E9" w:rsidRPr="00DD65E9" w:rsidRDefault="00DD65E9" w:rsidP="00DD65E9">
            <w:pPr>
              <w:spacing w:before="0" w:after="0"/>
            </w:pPr>
          </w:p>
        </w:tc>
        <w:tc>
          <w:tcPr>
            <w:tcW w:w="260" w:type="dxa"/>
            <w:tcBorders>
              <w:top w:val="single" w:sz="4" w:space="0" w:color="000000"/>
              <w:left w:val="single" w:sz="1" w:space="0" w:color="000000"/>
              <w:bottom w:val="single" w:sz="1" w:space="0" w:color="000000"/>
            </w:tcBorders>
            <w:shd w:val="clear" w:color="auto" w:fill="auto"/>
          </w:tcPr>
          <w:p w14:paraId="7B73522E" w14:textId="77777777" w:rsidR="00DD65E9" w:rsidRPr="00DD65E9" w:rsidRDefault="00DD65E9" w:rsidP="00DD65E9">
            <w:pPr>
              <w:spacing w:before="0" w:after="0"/>
            </w:pPr>
          </w:p>
        </w:tc>
        <w:tc>
          <w:tcPr>
            <w:tcW w:w="1424" w:type="dxa"/>
            <w:gridSpan w:val="2"/>
            <w:tcBorders>
              <w:top w:val="single" w:sz="4" w:space="0" w:color="000000"/>
              <w:left w:val="single" w:sz="1" w:space="0" w:color="000000"/>
              <w:bottom w:val="single" w:sz="1" w:space="0" w:color="000000"/>
            </w:tcBorders>
            <w:shd w:val="clear" w:color="auto" w:fill="auto"/>
          </w:tcPr>
          <w:p w14:paraId="1224A70D" w14:textId="77777777" w:rsidR="00DD65E9" w:rsidRPr="00DD65E9" w:rsidRDefault="00DD65E9" w:rsidP="00DD65E9">
            <w:pPr>
              <w:spacing w:before="0" w:after="0"/>
            </w:pPr>
          </w:p>
        </w:tc>
        <w:tc>
          <w:tcPr>
            <w:tcW w:w="946" w:type="dxa"/>
            <w:tcBorders>
              <w:top w:val="single" w:sz="4" w:space="0" w:color="000000"/>
              <w:left w:val="single" w:sz="1" w:space="0" w:color="000000"/>
              <w:bottom w:val="single" w:sz="1" w:space="0" w:color="000000"/>
            </w:tcBorders>
            <w:shd w:val="clear" w:color="auto" w:fill="auto"/>
          </w:tcPr>
          <w:p w14:paraId="23294669" w14:textId="77777777" w:rsidR="00DD65E9" w:rsidRPr="00DD65E9" w:rsidRDefault="00DD65E9" w:rsidP="00DD65E9">
            <w:pPr>
              <w:spacing w:before="0" w:after="0"/>
            </w:pPr>
          </w:p>
        </w:tc>
        <w:tc>
          <w:tcPr>
            <w:tcW w:w="614" w:type="dxa"/>
            <w:tcBorders>
              <w:top w:val="single" w:sz="4" w:space="0" w:color="000000"/>
              <w:left w:val="single" w:sz="1" w:space="0" w:color="000000"/>
              <w:bottom w:val="single" w:sz="1" w:space="0" w:color="000000"/>
            </w:tcBorders>
            <w:shd w:val="clear" w:color="auto" w:fill="auto"/>
          </w:tcPr>
          <w:p w14:paraId="017EF5D4" w14:textId="77777777" w:rsidR="00DD65E9" w:rsidRPr="00DD65E9" w:rsidRDefault="00DD65E9" w:rsidP="00DD65E9">
            <w:pPr>
              <w:spacing w:before="0" w:after="0"/>
            </w:pPr>
          </w:p>
        </w:tc>
        <w:tc>
          <w:tcPr>
            <w:tcW w:w="946" w:type="dxa"/>
            <w:tcBorders>
              <w:top w:val="single" w:sz="4" w:space="0" w:color="000000"/>
              <w:left w:val="single" w:sz="1" w:space="0" w:color="000000"/>
              <w:bottom w:val="single" w:sz="1" w:space="0" w:color="000000"/>
            </w:tcBorders>
            <w:shd w:val="clear" w:color="auto" w:fill="auto"/>
          </w:tcPr>
          <w:p w14:paraId="7EA964A8" w14:textId="77777777" w:rsidR="00DD65E9" w:rsidRPr="00DD65E9" w:rsidRDefault="00DD65E9" w:rsidP="00DD65E9">
            <w:pPr>
              <w:spacing w:before="0" w:after="0"/>
            </w:pPr>
          </w:p>
        </w:tc>
        <w:tc>
          <w:tcPr>
            <w:tcW w:w="369" w:type="dxa"/>
            <w:tcBorders>
              <w:top w:val="single" w:sz="4" w:space="0" w:color="000000"/>
              <w:left w:val="single" w:sz="1" w:space="0" w:color="000000"/>
              <w:bottom w:val="single" w:sz="1" w:space="0" w:color="000000"/>
            </w:tcBorders>
            <w:shd w:val="clear" w:color="auto" w:fill="auto"/>
          </w:tcPr>
          <w:p w14:paraId="43878C66" w14:textId="77777777" w:rsidR="00DD65E9" w:rsidRPr="00DD65E9" w:rsidRDefault="00DD65E9" w:rsidP="00DD65E9">
            <w:pPr>
              <w:spacing w:before="0" w:after="0"/>
            </w:pPr>
          </w:p>
        </w:tc>
        <w:tc>
          <w:tcPr>
            <w:tcW w:w="1301" w:type="dxa"/>
            <w:tcBorders>
              <w:top w:val="single" w:sz="4" w:space="0" w:color="000000"/>
              <w:left w:val="single" w:sz="1" w:space="0" w:color="000000"/>
            </w:tcBorders>
            <w:shd w:val="clear" w:color="auto" w:fill="auto"/>
          </w:tcPr>
          <w:p w14:paraId="422204BD" w14:textId="77777777" w:rsidR="00DD65E9" w:rsidRPr="00DD65E9" w:rsidRDefault="00DD65E9" w:rsidP="00DD65E9">
            <w:pPr>
              <w:spacing w:before="0" w:after="0"/>
            </w:pPr>
          </w:p>
        </w:tc>
        <w:tc>
          <w:tcPr>
            <w:tcW w:w="1301" w:type="dxa"/>
            <w:tcBorders>
              <w:top w:val="single" w:sz="4" w:space="0" w:color="000000"/>
              <w:left w:val="single" w:sz="1" w:space="0" w:color="000000"/>
              <w:bottom w:val="single" w:sz="1" w:space="0" w:color="000000"/>
            </w:tcBorders>
            <w:shd w:val="clear" w:color="auto" w:fill="auto"/>
          </w:tcPr>
          <w:p w14:paraId="2E1C9EC7" w14:textId="77777777" w:rsidR="00DD65E9" w:rsidRPr="00DD65E9" w:rsidRDefault="00DD65E9" w:rsidP="00DD65E9">
            <w:pPr>
              <w:spacing w:before="0" w:after="0"/>
            </w:pPr>
            <w:r w:rsidRPr="00DD65E9">
              <w:t>Montants</w:t>
            </w:r>
          </w:p>
        </w:tc>
        <w:tc>
          <w:tcPr>
            <w:tcW w:w="920" w:type="dxa"/>
            <w:gridSpan w:val="2"/>
            <w:tcBorders>
              <w:top w:val="single" w:sz="4" w:space="0" w:color="000000"/>
              <w:left w:val="single" w:sz="1" w:space="0" w:color="000000"/>
              <w:bottom w:val="single" w:sz="1" w:space="0" w:color="000000"/>
            </w:tcBorders>
            <w:shd w:val="clear" w:color="auto" w:fill="auto"/>
          </w:tcPr>
          <w:p w14:paraId="1B040326" w14:textId="77777777" w:rsidR="00DD65E9" w:rsidRPr="00DD65E9" w:rsidRDefault="00DD65E9" w:rsidP="00DD65E9">
            <w:pPr>
              <w:spacing w:before="0" w:after="0"/>
            </w:pPr>
            <w:r w:rsidRPr="00DD65E9">
              <w:t>Total</w:t>
            </w:r>
          </w:p>
        </w:tc>
        <w:tc>
          <w:tcPr>
            <w:tcW w:w="40" w:type="dxa"/>
            <w:tcBorders>
              <w:left w:val="single" w:sz="1" w:space="0" w:color="000000"/>
            </w:tcBorders>
            <w:shd w:val="clear" w:color="auto" w:fill="auto"/>
          </w:tcPr>
          <w:p w14:paraId="03F98DE4" w14:textId="77777777" w:rsidR="00DD65E9" w:rsidRPr="00DD65E9" w:rsidRDefault="00DD65E9" w:rsidP="00DD65E9">
            <w:pPr>
              <w:spacing w:before="0" w:after="0"/>
            </w:pPr>
          </w:p>
        </w:tc>
        <w:tc>
          <w:tcPr>
            <w:tcW w:w="20" w:type="dxa"/>
            <w:shd w:val="clear" w:color="auto" w:fill="auto"/>
          </w:tcPr>
          <w:p w14:paraId="17C52970" w14:textId="77777777" w:rsidR="00DD65E9" w:rsidRPr="00DD65E9" w:rsidRDefault="00DD65E9" w:rsidP="00DD65E9">
            <w:pPr>
              <w:spacing w:before="0" w:after="0"/>
            </w:pPr>
          </w:p>
        </w:tc>
      </w:tr>
      <w:tr w:rsidR="00DD65E9" w:rsidRPr="00DD65E9" w14:paraId="4E6AF506"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298A88A8"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2A97132"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96865AD" w14:textId="77777777" w:rsidR="00DD65E9" w:rsidRPr="00DD65E9" w:rsidRDefault="00DD65E9" w:rsidP="00DD65E9">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351187DF" w14:textId="77777777" w:rsidR="00DD65E9" w:rsidRPr="00DD65E9" w:rsidRDefault="00DD65E9" w:rsidP="00DD65E9">
            <w:pPr>
              <w:spacing w:before="0" w:after="0"/>
            </w:pPr>
          </w:p>
        </w:tc>
        <w:tc>
          <w:tcPr>
            <w:tcW w:w="260" w:type="dxa"/>
            <w:tcBorders>
              <w:top w:val="single" w:sz="1" w:space="0" w:color="000000"/>
              <w:left w:val="single" w:sz="1" w:space="0" w:color="000000"/>
              <w:bottom w:val="single" w:sz="1" w:space="0" w:color="000000"/>
            </w:tcBorders>
            <w:shd w:val="clear" w:color="auto" w:fill="auto"/>
          </w:tcPr>
          <w:p w14:paraId="7C9650BF" w14:textId="77777777" w:rsidR="00DD65E9" w:rsidRPr="00DD65E9" w:rsidRDefault="00DD65E9" w:rsidP="00DD65E9">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2DA4AE51"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1C027E1"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63C69D08"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58321E2"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22B7BD1C" w14:textId="77777777" w:rsidR="00DD65E9" w:rsidRPr="00DD65E9" w:rsidRDefault="00DD65E9" w:rsidP="00DD65E9">
            <w:pPr>
              <w:spacing w:before="0" w:after="0"/>
            </w:pPr>
          </w:p>
        </w:tc>
        <w:tc>
          <w:tcPr>
            <w:tcW w:w="1301" w:type="dxa"/>
            <w:tcBorders>
              <w:left w:val="single" w:sz="1" w:space="0" w:color="000000"/>
            </w:tcBorders>
            <w:shd w:val="clear" w:color="auto" w:fill="auto"/>
          </w:tcPr>
          <w:p w14:paraId="7DDEA51F"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6171A12D"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5F41328F" w14:textId="77777777" w:rsidR="00DD65E9" w:rsidRPr="00DD65E9" w:rsidRDefault="00DD65E9" w:rsidP="00DD65E9">
            <w:pPr>
              <w:spacing w:before="0" w:after="0"/>
            </w:pPr>
          </w:p>
        </w:tc>
        <w:tc>
          <w:tcPr>
            <w:tcW w:w="40" w:type="dxa"/>
            <w:tcBorders>
              <w:left w:val="single" w:sz="1" w:space="0" w:color="000000"/>
            </w:tcBorders>
            <w:shd w:val="clear" w:color="auto" w:fill="auto"/>
          </w:tcPr>
          <w:p w14:paraId="633D7169" w14:textId="77777777" w:rsidR="00DD65E9" w:rsidRPr="00DD65E9" w:rsidRDefault="00DD65E9" w:rsidP="00DD65E9">
            <w:pPr>
              <w:spacing w:before="0" w:after="0"/>
            </w:pPr>
          </w:p>
        </w:tc>
        <w:tc>
          <w:tcPr>
            <w:tcW w:w="20" w:type="dxa"/>
            <w:shd w:val="clear" w:color="auto" w:fill="auto"/>
          </w:tcPr>
          <w:p w14:paraId="4734C4B3" w14:textId="77777777" w:rsidR="00DD65E9" w:rsidRPr="00DD65E9" w:rsidRDefault="00DD65E9" w:rsidP="00DD65E9">
            <w:pPr>
              <w:spacing w:before="0" w:after="0"/>
            </w:pPr>
          </w:p>
        </w:tc>
      </w:tr>
      <w:tr w:rsidR="00DD65E9" w:rsidRPr="00DD65E9" w14:paraId="5B673060"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7846B387" w14:textId="77777777" w:rsidR="00DD65E9" w:rsidRPr="00DD65E9" w:rsidRDefault="00DD65E9" w:rsidP="00DD65E9">
            <w:pPr>
              <w:spacing w:before="0" w:after="0"/>
            </w:pPr>
            <w:r w:rsidRPr="00DD65E9">
              <w:t>70/</w:t>
            </w:r>
          </w:p>
        </w:tc>
        <w:tc>
          <w:tcPr>
            <w:tcW w:w="2130" w:type="dxa"/>
            <w:gridSpan w:val="4"/>
            <w:tcBorders>
              <w:top w:val="single" w:sz="1" w:space="0" w:color="000000"/>
              <w:left w:val="single" w:sz="1" w:space="0" w:color="000000"/>
              <w:bottom w:val="single" w:sz="1" w:space="0" w:color="000000"/>
            </w:tcBorders>
            <w:shd w:val="clear" w:color="auto" w:fill="auto"/>
          </w:tcPr>
          <w:p w14:paraId="4B6245C4" w14:textId="77777777" w:rsidR="00DD65E9" w:rsidRPr="00DD65E9" w:rsidRDefault="00DD65E9" w:rsidP="00DD65E9">
            <w:pPr>
              <w:spacing w:before="0" w:after="0"/>
            </w:pPr>
            <w:r w:rsidRPr="00DD65E9">
              <w:t>Recettes propres</w:t>
            </w:r>
          </w:p>
        </w:tc>
        <w:tc>
          <w:tcPr>
            <w:tcW w:w="1424" w:type="dxa"/>
            <w:gridSpan w:val="2"/>
            <w:tcBorders>
              <w:top w:val="single" w:sz="1" w:space="0" w:color="000000"/>
              <w:left w:val="single" w:sz="1" w:space="0" w:color="000000"/>
              <w:bottom w:val="single" w:sz="1" w:space="0" w:color="000000"/>
            </w:tcBorders>
            <w:shd w:val="clear" w:color="auto" w:fill="auto"/>
          </w:tcPr>
          <w:p w14:paraId="141B56A2"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7D743F0"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18564C25"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1B3E7F4"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2DD6648B" w14:textId="77777777" w:rsidR="00DD65E9" w:rsidRPr="00DD65E9" w:rsidRDefault="00DD65E9" w:rsidP="00DD65E9">
            <w:pPr>
              <w:spacing w:before="0" w:after="0"/>
            </w:pPr>
          </w:p>
        </w:tc>
        <w:tc>
          <w:tcPr>
            <w:tcW w:w="1301" w:type="dxa"/>
            <w:tcBorders>
              <w:left w:val="single" w:sz="1" w:space="0" w:color="000000"/>
              <w:bottom w:val="single" w:sz="1" w:space="0" w:color="000000"/>
            </w:tcBorders>
            <w:shd w:val="clear" w:color="auto" w:fill="auto"/>
          </w:tcPr>
          <w:p w14:paraId="14DBE75D"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53479D78"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7D70F7C1" w14:textId="77777777" w:rsidR="00DD65E9" w:rsidRPr="00DD65E9" w:rsidRDefault="00DD65E9" w:rsidP="00DD65E9">
            <w:pPr>
              <w:spacing w:before="0" w:after="0"/>
              <w:rPr>
                <w:b/>
              </w:rPr>
            </w:pPr>
            <w:r w:rsidRPr="00DD65E9">
              <w:rPr>
                <w:rFonts w:eastAsia="Andalus"/>
              </w:rPr>
              <w:t>………</w:t>
            </w:r>
            <w:r w:rsidRPr="00DD65E9">
              <w:t>.........</w:t>
            </w:r>
          </w:p>
        </w:tc>
        <w:tc>
          <w:tcPr>
            <w:tcW w:w="40" w:type="dxa"/>
            <w:tcBorders>
              <w:left w:val="single" w:sz="1" w:space="0" w:color="000000"/>
            </w:tcBorders>
            <w:shd w:val="clear" w:color="auto" w:fill="auto"/>
          </w:tcPr>
          <w:p w14:paraId="71DDAE48" w14:textId="77777777" w:rsidR="00DD65E9" w:rsidRPr="00DD65E9" w:rsidRDefault="00DD65E9" w:rsidP="00DD65E9">
            <w:pPr>
              <w:spacing w:before="0" w:after="0"/>
            </w:pPr>
          </w:p>
        </w:tc>
        <w:tc>
          <w:tcPr>
            <w:tcW w:w="20" w:type="dxa"/>
            <w:shd w:val="clear" w:color="auto" w:fill="auto"/>
          </w:tcPr>
          <w:p w14:paraId="6073F412" w14:textId="77777777" w:rsidR="00DD65E9" w:rsidRPr="00DD65E9" w:rsidRDefault="00DD65E9" w:rsidP="00DD65E9">
            <w:pPr>
              <w:spacing w:before="0" w:after="0"/>
            </w:pPr>
          </w:p>
        </w:tc>
      </w:tr>
      <w:tr w:rsidR="00DD65E9" w:rsidRPr="00DD65E9" w14:paraId="35E59721"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20B7CAEA"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5F02609" w14:textId="77777777" w:rsidR="00DD65E9" w:rsidRPr="00DD65E9" w:rsidRDefault="00DD65E9" w:rsidP="00DD65E9">
            <w:pPr>
              <w:spacing w:before="0" w:after="0"/>
            </w:pPr>
            <w:r w:rsidRPr="00DD65E9">
              <w:t>1</w:t>
            </w:r>
          </w:p>
        </w:tc>
        <w:tc>
          <w:tcPr>
            <w:tcW w:w="1399" w:type="dxa"/>
            <w:gridSpan w:val="2"/>
            <w:tcBorders>
              <w:top w:val="single" w:sz="1" w:space="0" w:color="000000"/>
              <w:left w:val="single" w:sz="1" w:space="0" w:color="000000"/>
              <w:bottom w:val="single" w:sz="1" w:space="0" w:color="000000"/>
            </w:tcBorders>
            <w:shd w:val="clear" w:color="auto" w:fill="auto"/>
          </w:tcPr>
          <w:p w14:paraId="28EFF57F" w14:textId="77777777" w:rsidR="00DD65E9" w:rsidRPr="00DD65E9" w:rsidRDefault="00DD65E9" w:rsidP="00DD65E9">
            <w:pPr>
              <w:spacing w:before="0" w:after="0"/>
            </w:pPr>
            <w:r w:rsidRPr="00DD65E9">
              <w:t>Dons</w:t>
            </w:r>
          </w:p>
        </w:tc>
        <w:tc>
          <w:tcPr>
            <w:tcW w:w="260" w:type="dxa"/>
            <w:tcBorders>
              <w:top w:val="single" w:sz="1" w:space="0" w:color="000000"/>
              <w:left w:val="single" w:sz="1" w:space="0" w:color="000000"/>
              <w:bottom w:val="single" w:sz="1" w:space="0" w:color="000000"/>
            </w:tcBorders>
            <w:shd w:val="clear" w:color="auto" w:fill="auto"/>
          </w:tcPr>
          <w:p w14:paraId="18A9D4E4" w14:textId="77777777" w:rsidR="00DD65E9" w:rsidRPr="00DD65E9" w:rsidRDefault="00DD65E9" w:rsidP="00DD65E9">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4658FACE"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E9A91B7"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6AD5145C"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B7B096F"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0A258C1E"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5D7D157E"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22AE5E43"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166301DD" w14:textId="77777777" w:rsidR="00DD65E9" w:rsidRPr="00DD65E9" w:rsidRDefault="00DD65E9" w:rsidP="00DD65E9">
            <w:pPr>
              <w:spacing w:before="0" w:after="0"/>
            </w:pPr>
          </w:p>
        </w:tc>
        <w:tc>
          <w:tcPr>
            <w:tcW w:w="20" w:type="dxa"/>
            <w:shd w:val="clear" w:color="auto" w:fill="auto"/>
          </w:tcPr>
          <w:p w14:paraId="6F4B46BC" w14:textId="77777777" w:rsidR="00DD65E9" w:rsidRPr="00DD65E9" w:rsidRDefault="00DD65E9" w:rsidP="00DD65E9">
            <w:pPr>
              <w:spacing w:before="0" w:after="0"/>
            </w:pPr>
          </w:p>
        </w:tc>
      </w:tr>
      <w:tr w:rsidR="00DD65E9" w:rsidRPr="00DD65E9" w14:paraId="5D80B21B"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3E39824"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D507E0A" w14:textId="77777777" w:rsidR="00DD65E9" w:rsidRPr="00DD65E9" w:rsidRDefault="00DD65E9" w:rsidP="00DD65E9">
            <w:pPr>
              <w:spacing w:before="0" w:after="0"/>
            </w:pPr>
            <w:r w:rsidRPr="00DD65E9">
              <w:t>2</w:t>
            </w:r>
          </w:p>
        </w:tc>
        <w:tc>
          <w:tcPr>
            <w:tcW w:w="1399" w:type="dxa"/>
            <w:gridSpan w:val="2"/>
            <w:tcBorders>
              <w:top w:val="single" w:sz="1" w:space="0" w:color="000000"/>
              <w:left w:val="single" w:sz="1" w:space="0" w:color="000000"/>
              <w:bottom w:val="single" w:sz="1" w:space="0" w:color="000000"/>
            </w:tcBorders>
            <w:shd w:val="clear" w:color="auto" w:fill="auto"/>
          </w:tcPr>
          <w:p w14:paraId="63FFFAC1" w14:textId="77777777" w:rsidR="00DD65E9" w:rsidRPr="00DD65E9" w:rsidRDefault="00DD65E9" w:rsidP="00DD65E9">
            <w:pPr>
              <w:spacing w:before="0" w:after="0"/>
            </w:pPr>
            <w:r w:rsidRPr="00DD65E9">
              <w:t>Sponsors</w:t>
            </w:r>
          </w:p>
        </w:tc>
        <w:tc>
          <w:tcPr>
            <w:tcW w:w="260" w:type="dxa"/>
            <w:tcBorders>
              <w:top w:val="single" w:sz="1" w:space="0" w:color="000000"/>
              <w:left w:val="single" w:sz="1" w:space="0" w:color="000000"/>
              <w:bottom w:val="single" w:sz="1" w:space="0" w:color="000000"/>
            </w:tcBorders>
            <w:shd w:val="clear" w:color="auto" w:fill="auto"/>
          </w:tcPr>
          <w:p w14:paraId="6E43B5FF" w14:textId="77777777" w:rsidR="00DD65E9" w:rsidRPr="00DD65E9" w:rsidRDefault="00DD65E9" w:rsidP="00DD65E9">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36A9E974"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F6DDDAF"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24DE548C"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05E4DC3"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3CD9EF95"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0FC8F462"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2B541FE1"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5557D121" w14:textId="77777777" w:rsidR="00DD65E9" w:rsidRPr="00DD65E9" w:rsidRDefault="00DD65E9" w:rsidP="00DD65E9">
            <w:pPr>
              <w:spacing w:before="0" w:after="0"/>
            </w:pPr>
          </w:p>
        </w:tc>
        <w:tc>
          <w:tcPr>
            <w:tcW w:w="20" w:type="dxa"/>
            <w:shd w:val="clear" w:color="auto" w:fill="auto"/>
          </w:tcPr>
          <w:p w14:paraId="24FEC963" w14:textId="77777777" w:rsidR="00DD65E9" w:rsidRPr="00DD65E9" w:rsidRDefault="00DD65E9" w:rsidP="00DD65E9">
            <w:pPr>
              <w:spacing w:before="0" w:after="0"/>
            </w:pPr>
          </w:p>
        </w:tc>
      </w:tr>
      <w:tr w:rsidR="00DD65E9" w:rsidRPr="00DD65E9" w14:paraId="73B3CECD"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2D3D992A"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F29B48E" w14:textId="77777777" w:rsidR="00DD65E9" w:rsidRPr="00DD65E9" w:rsidRDefault="00DD65E9" w:rsidP="00DD65E9">
            <w:pPr>
              <w:spacing w:before="0" w:after="0"/>
            </w:pPr>
            <w:r w:rsidRPr="00DD65E9">
              <w:t>3</w:t>
            </w:r>
          </w:p>
        </w:tc>
        <w:tc>
          <w:tcPr>
            <w:tcW w:w="3083" w:type="dxa"/>
            <w:gridSpan w:val="5"/>
            <w:tcBorders>
              <w:top w:val="single" w:sz="1" w:space="0" w:color="000000"/>
              <w:left w:val="single" w:sz="1" w:space="0" w:color="000000"/>
              <w:bottom w:val="single" w:sz="1" w:space="0" w:color="000000"/>
            </w:tcBorders>
            <w:shd w:val="clear" w:color="auto" w:fill="auto"/>
          </w:tcPr>
          <w:p w14:paraId="6E006C52" w14:textId="77777777" w:rsidR="00DD65E9" w:rsidRPr="00DD65E9" w:rsidRDefault="00DD65E9" w:rsidP="00DD65E9">
            <w:pPr>
              <w:spacing w:before="0" w:after="0"/>
            </w:pPr>
            <w:r w:rsidRPr="00DD65E9">
              <w:t>Cotisations des membres</w:t>
            </w:r>
          </w:p>
        </w:tc>
        <w:tc>
          <w:tcPr>
            <w:tcW w:w="946" w:type="dxa"/>
            <w:tcBorders>
              <w:top w:val="single" w:sz="1" w:space="0" w:color="000000"/>
              <w:left w:val="single" w:sz="1" w:space="0" w:color="000000"/>
              <w:bottom w:val="single" w:sz="1" w:space="0" w:color="000000"/>
            </w:tcBorders>
            <w:shd w:val="clear" w:color="auto" w:fill="auto"/>
          </w:tcPr>
          <w:p w14:paraId="21488399"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75ED3728"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869EAAD"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025CAD1E"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386A0934"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56EFD74C"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4A23736C" w14:textId="77777777" w:rsidR="00DD65E9" w:rsidRPr="00DD65E9" w:rsidRDefault="00DD65E9" w:rsidP="00DD65E9">
            <w:pPr>
              <w:spacing w:before="0" w:after="0"/>
            </w:pPr>
          </w:p>
        </w:tc>
        <w:tc>
          <w:tcPr>
            <w:tcW w:w="20" w:type="dxa"/>
            <w:shd w:val="clear" w:color="auto" w:fill="auto"/>
          </w:tcPr>
          <w:p w14:paraId="4D0FD6E4" w14:textId="77777777" w:rsidR="00DD65E9" w:rsidRPr="00DD65E9" w:rsidRDefault="00DD65E9" w:rsidP="00DD65E9">
            <w:pPr>
              <w:spacing w:before="0" w:after="0"/>
            </w:pPr>
          </w:p>
        </w:tc>
      </w:tr>
      <w:tr w:rsidR="00DD65E9" w:rsidRPr="00DD65E9" w14:paraId="56CDC282"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541196D7"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1D4A66C" w14:textId="77777777" w:rsidR="00DD65E9" w:rsidRPr="00DD65E9" w:rsidRDefault="00DD65E9" w:rsidP="00DD65E9">
            <w:pPr>
              <w:spacing w:before="0" w:after="0"/>
            </w:pPr>
            <w:r w:rsidRPr="00DD65E9">
              <w:t>4</w:t>
            </w:r>
          </w:p>
        </w:tc>
        <w:tc>
          <w:tcPr>
            <w:tcW w:w="1659" w:type="dxa"/>
            <w:gridSpan w:val="3"/>
            <w:tcBorders>
              <w:top w:val="single" w:sz="1" w:space="0" w:color="000000"/>
              <w:left w:val="single" w:sz="1" w:space="0" w:color="000000"/>
              <w:bottom w:val="single" w:sz="1" w:space="0" w:color="000000"/>
            </w:tcBorders>
            <w:shd w:val="clear" w:color="auto" w:fill="auto"/>
          </w:tcPr>
          <w:p w14:paraId="160161CB" w14:textId="77777777" w:rsidR="00DD65E9" w:rsidRPr="00DD65E9" w:rsidRDefault="00DD65E9" w:rsidP="00DD65E9">
            <w:pPr>
              <w:spacing w:before="0" w:after="0"/>
            </w:pPr>
            <w:r w:rsidRPr="00DD65E9">
              <w:t>Recettes d'activités</w:t>
            </w:r>
          </w:p>
        </w:tc>
        <w:tc>
          <w:tcPr>
            <w:tcW w:w="1424" w:type="dxa"/>
            <w:gridSpan w:val="2"/>
            <w:tcBorders>
              <w:top w:val="single" w:sz="1" w:space="0" w:color="000000"/>
              <w:left w:val="single" w:sz="1" w:space="0" w:color="000000"/>
              <w:bottom w:val="single" w:sz="1" w:space="0" w:color="000000"/>
            </w:tcBorders>
            <w:shd w:val="clear" w:color="auto" w:fill="auto"/>
          </w:tcPr>
          <w:p w14:paraId="4E115314"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9AD1829"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508493F7"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92D57FB"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2B94E538"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0A2A4F31"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142CC6F9"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14D9EC77" w14:textId="77777777" w:rsidR="00DD65E9" w:rsidRPr="00DD65E9" w:rsidRDefault="00DD65E9" w:rsidP="00DD65E9">
            <w:pPr>
              <w:spacing w:before="0" w:after="0"/>
            </w:pPr>
          </w:p>
        </w:tc>
        <w:tc>
          <w:tcPr>
            <w:tcW w:w="20" w:type="dxa"/>
            <w:shd w:val="clear" w:color="auto" w:fill="auto"/>
          </w:tcPr>
          <w:p w14:paraId="075158F1" w14:textId="77777777" w:rsidR="00DD65E9" w:rsidRPr="00DD65E9" w:rsidRDefault="00DD65E9" w:rsidP="00DD65E9">
            <w:pPr>
              <w:spacing w:before="0" w:after="0"/>
            </w:pPr>
          </w:p>
        </w:tc>
      </w:tr>
      <w:tr w:rsidR="00DD65E9" w:rsidRPr="00DD65E9" w14:paraId="07D027BD"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2EABCE78"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01C91E3" w14:textId="77777777" w:rsidR="00DD65E9" w:rsidRPr="00DD65E9" w:rsidRDefault="00DD65E9" w:rsidP="00DD65E9">
            <w:pPr>
              <w:spacing w:before="0" w:after="0"/>
            </w:pPr>
            <w:r w:rsidRPr="00DD65E9">
              <w:t>5</w:t>
            </w:r>
          </w:p>
        </w:tc>
        <w:tc>
          <w:tcPr>
            <w:tcW w:w="1399" w:type="dxa"/>
            <w:gridSpan w:val="2"/>
            <w:tcBorders>
              <w:top w:val="single" w:sz="1" w:space="0" w:color="000000"/>
              <w:left w:val="single" w:sz="1" w:space="0" w:color="000000"/>
              <w:bottom w:val="single" w:sz="1" w:space="0" w:color="000000"/>
            </w:tcBorders>
            <w:shd w:val="clear" w:color="auto" w:fill="auto"/>
          </w:tcPr>
          <w:p w14:paraId="33155F19" w14:textId="77777777" w:rsidR="00DD65E9" w:rsidRPr="00DD65E9" w:rsidRDefault="00DD65E9" w:rsidP="00DD65E9">
            <w:pPr>
              <w:spacing w:before="0" w:after="0"/>
              <w:rPr>
                <w:rFonts w:eastAsia="Andalus"/>
              </w:rPr>
            </w:pPr>
            <w:r w:rsidRPr="00DD65E9">
              <w:t>Autres</w:t>
            </w:r>
          </w:p>
        </w:tc>
        <w:tc>
          <w:tcPr>
            <w:tcW w:w="4559" w:type="dxa"/>
            <w:gridSpan w:val="7"/>
            <w:tcBorders>
              <w:top w:val="single" w:sz="1" w:space="0" w:color="000000"/>
              <w:left w:val="single" w:sz="1" w:space="0" w:color="000000"/>
              <w:bottom w:val="single" w:sz="1" w:space="0" w:color="000000"/>
            </w:tcBorders>
            <w:shd w:val="clear" w:color="auto" w:fill="auto"/>
          </w:tcPr>
          <w:p w14:paraId="55EE0D4F"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288177A0"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09D70C7F"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1A070FAC" w14:textId="77777777" w:rsidR="00DD65E9" w:rsidRPr="00DD65E9" w:rsidRDefault="00DD65E9" w:rsidP="00DD65E9">
            <w:pPr>
              <w:spacing w:before="0" w:after="0"/>
            </w:pPr>
          </w:p>
        </w:tc>
        <w:tc>
          <w:tcPr>
            <w:tcW w:w="20" w:type="dxa"/>
            <w:shd w:val="clear" w:color="auto" w:fill="auto"/>
          </w:tcPr>
          <w:p w14:paraId="1BF1016B" w14:textId="77777777" w:rsidR="00DD65E9" w:rsidRPr="00DD65E9" w:rsidRDefault="00DD65E9" w:rsidP="00DD65E9">
            <w:pPr>
              <w:spacing w:before="0" w:after="0"/>
            </w:pPr>
          </w:p>
        </w:tc>
      </w:tr>
      <w:tr w:rsidR="00DD65E9" w:rsidRPr="00DD65E9" w14:paraId="3B2FEF05"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5791242C"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62593C2"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1AA26946" w14:textId="77777777" w:rsidR="00DD65E9" w:rsidRPr="00DD65E9" w:rsidRDefault="00DD65E9" w:rsidP="00DD65E9">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63AD5634" w14:textId="77777777" w:rsidR="00DD65E9" w:rsidRPr="00DD65E9" w:rsidRDefault="00DD65E9" w:rsidP="00DD65E9">
            <w:pPr>
              <w:spacing w:before="0" w:after="0"/>
            </w:pPr>
          </w:p>
        </w:tc>
        <w:tc>
          <w:tcPr>
            <w:tcW w:w="4559" w:type="dxa"/>
            <w:gridSpan w:val="7"/>
            <w:tcBorders>
              <w:top w:val="single" w:sz="1" w:space="0" w:color="000000"/>
              <w:left w:val="single" w:sz="1" w:space="0" w:color="000000"/>
              <w:bottom w:val="single" w:sz="1" w:space="0" w:color="000000"/>
            </w:tcBorders>
            <w:shd w:val="clear" w:color="auto" w:fill="auto"/>
          </w:tcPr>
          <w:p w14:paraId="0BD0F670"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6A8AEF97" w14:textId="77777777" w:rsidR="00DD65E9" w:rsidRPr="00DD65E9" w:rsidRDefault="00DD65E9" w:rsidP="00DD65E9">
            <w:pPr>
              <w:spacing w:before="0" w:after="0"/>
              <w:rPr>
                <w:rFonts w:eastAsia="Calibri"/>
              </w:rPr>
            </w:pPr>
            <w:r w:rsidRPr="00DD65E9">
              <w:t>……</w:t>
            </w:r>
          </w:p>
        </w:tc>
        <w:tc>
          <w:tcPr>
            <w:tcW w:w="1301" w:type="dxa"/>
            <w:tcBorders>
              <w:top w:val="single" w:sz="1" w:space="0" w:color="000000"/>
              <w:left w:val="single" w:sz="1" w:space="0" w:color="000000"/>
              <w:bottom w:val="single" w:sz="1" w:space="0" w:color="000000"/>
            </w:tcBorders>
            <w:shd w:val="clear" w:color="auto" w:fill="auto"/>
          </w:tcPr>
          <w:p w14:paraId="6F1669F1"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49EB2694" w14:textId="77777777" w:rsidR="00DD65E9" w:rsidRPr="00DD65E9" w:rsidRDefault="00DD65E9" w:rsidP="00DD65E9">
            <w:pPr>
              <w:spacing w:before="0" w:after="0"/>
            </w:pPr>
          </w:p>
        </w:tc>
        <w:tc>
          <w:tcPr>
            <w:tcW w:w="40" w:type="dxa"/>
            <w:tcBorders>
              <w:left w:val="single" w:sz="1" w:space="0" w:color="000000"/>
            </w:tcBorders>
            <w:shd w:val="clear" w:color="auto" w:fill="auto"/>
          </w:tcPr>
          <w:p w14:paraId="5D33E87C" w14:textId="77777777" w:rsidR="00DD65E9" w:rsidRPr="00DD65E9" w:rsidRDefault="00DD65E9" w:rsidP="00DD65E9">
            <w:pPr>
              <w:spacing w:before="0" w:after="0"/>
            </w:pPr>
          </w:p>
        </w:tc>
        <w:tc>
          <w:tcPr>
            <w:tcW w:w="20" w:type="dxa"/>
            <w:shd w:val="clear" w:color="auto" w:fill="auto"/>
          </w:tcPr>
          <w:p w14:paraId="2B6ACC64" w14:textId="77777777" w:rsidR="00DD65E9" w:rsidRPr="00DD65E9" w:rsidRDefault="00DD65E9" w:rsidP="00DD65E9">
            <w:pPr>
              <w:spacing w:before="0" w:after="0"/>
            </w:pPr>
          </w:p>
        </w:tc>
      </w:tr>
      <w:tr w:rsidR="00DD65E9" w:rsidRPr="00DD65E9" w14:paraId="44CF22FC"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38F172BA"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1CB103B"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63A65ED" w14:textId="77777777" w:rsidR="00DD65E9" w:rsidRPr="00DD65E9" w:rsidRDefault="00DD65E9" w:rsidP="00DD65E9">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0964FB4F" w14:textId="77777777" w:rsidR="00DD65E9" w:rsidRPr="00DD65E9" w:rsidRDefault="00DD65E9" w:rsidP="00DD65E9">
            <w:pPr>
              <w:spacing w:before="0" w:after="0"/>
            </w:pPr>
          </w:p>
        </w:tc>
        <w:tc>
          <w:tcPr>
            <w:tcW w:w="260" w:type="dxa"/>
            <w:tcBorders>
              <w:top w:val="single" w:sz="1" w:space="0" w:color="000000"/>
              <w:left w:val="single" w:sz="1" w:space="0" w:color="000000"/>
              <w:bottom w:val="single" w:sz="1" w:space="0" w:color="000000"/>
            </w:tcBorders>
            <w:shd w:val="clear" w:color="auto" w:fill="auto"/>
          </w:tcPr>
          <w:p w14:paraId="0209C0BF" w14:textId="77777777" w:rsidR="00DD65E9" w:rsidRPr="00DD65E9" w:rsidRDefault="00DD65E9" w:rsidP="00DD65E9">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4B3417F5"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887F12B"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023BBCF7"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8CD0800"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7CB8D1A6"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594FC27E"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63E538E8"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6BC51404" w14:textId="77777777" w:rsidR="00DD65E9" w:rsidRPr="00DD65E9" w:rsidRDefault="00DD65E9" w:rsidP="00DD65E9">
            <w:pPr>
              <w:spacing w:before="0" w:after="0"/>
            </w:pPr>
          </w:p>
        </w:tc>
        <w:tc>
          <w:tcPr>
            <w:tcW w:w="40" w:type="dxa"/>
            <w:tcBorders>
              <w:left w:val="single" w:sz="1" w:space="0" w:color="000000"/>
            </w:tcBorders>
            <w:shd w:val="clear" w:color="auto" w:fill="auto"/>
          </w:tcPr>
          <w:p w14:paraId="029DC156" w14:textId="77777777" w:rsidR="00DD65E9" w:rsidRPr="00DD65E9" w:rsidRDefault="00DD65E9" w:rsidP="00DD65E9">
            <w:pPr>
              <w:spacing w:before="0" w:after="0"/>
            </w:pPr>
          </w:p>
        </w:tc>
        <w:tc>
          <w:tcPr>
            <w:tcW w:w="20" w:type="dxa"/>
            <w:shd w:val="clear" w:color="auto" w:fill="auto"/>
          </w:tcPr>
          <w:p w14:paraId="790EB8A9" w14:textId="77777777" w:rsidR="00DD65E9" w:rsidRPr="00DD65E9" w:rsidRDefault="00DD65E9" w:rsidP="00DD65E9">
            <w:pPr>
              <w:spacing w:before="0" w:after="0"/>
            </w:pPr>
          </w:p>
        </w:tc>
      </w:tr>
      <w:tr w:rsidR="00DD65E9" w:rsidRPr="00DD65E9" w14:paraId="14BE20B0"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597DE434" w14:textId="77777777" w:rsidR="00DD65E9" w:rsidRPr="00DD65E9" w:rsidRDefault="00DD65E9" w:rsidP="00DD65E9">
            <w:pPr>
              <w:spacing w:before="0" w:after="0"/>
            </w:pPr>
            <w:r w:rsidRPr="00DD65E9">
              <w:t>71/</w:t>
            </w:r>
          </w:p>
        </w:tc>
        <w:tc>
          <w:tcPr>
            <w:tcW w:w="1870" w:type="dxa"/>
            <w:gridSpan w:val="3"/>
            <w:tcBorders>
              <w:top w:val="single" w:sz="1" w:space="0" w:color="000000"/>
              <w:left w:val="single" w:sz="1" w:space="0" w:color="000000"/>
              <w:bottom w:val="single" w:sz="1" w:space="0" w:color="000000"/>
            </w:tcBorders>
            <w:shd w:val="clear" w:color="auto" w:fill="auto"/>
          </w:tcPr>
          <w:p w14:paraId="4DA883BE" w14:textId="77777777" w:rsidR="00DD65E9" w:rsidRPr="00DD65E9" w:rsidRDefault="00DD65E9" w:rsidP="00DD65E9">
            <w:pPr>
              <w:spacing w:before="0" w:after="0"/>
            </w:pPr>
            <w:r w:rsidRPr="00DD65E9">
              <w:t>Conventions</w:t>
            </w:r>
          </w:p>
        </w:tc>
        <w:tc>
          <w:tcPr>
            <w:tcW w:w="260" w:type="dxa"/>
            <w:tcBorders>
              <w:top w:val="single" w:sz="1" w:space="0" w:color="000000"/>
              <w:left w:val="single" w:sz="1" w:space="0" w:color="000000"/>
              <w:bottom w:val="single" w:sz="1" w:space="0" w:color="000000"/>
            </w:tcBorders>
            <w:shd w:val="clear" w:color="auto" w:fill="auto"/>
          </w:tcPr>
          <w:p w14:paraId="54D2FC98" w14:textId="77777777" w:rsidR="00DD65E9" w:rsidRPr="00DD65E9" w:rsidRDefault="00DD65E9" w:rsidP="00DD65E9">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3D3134A0"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3BCBD10"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1AADC79C"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7CF7960"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0D701937"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20841572"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06376E50"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178FB9DF" w14:textId="77777777" w:rsidR="00DD65E9" w:rsidRPr="00DD65E9" w:rsidRDefault="00DD65E9" w:rsidP="00DD65E9">
            <w:pPr>
              <w:spacing w:before="0" w:after="0"/>
              <w:rPr>
                <w:b/>
              </w:rPr>
            </w:pPr>
            <w:r w:rsidRPr="00DD65E9">
              <w:rPr>
                <w:rFonts w:eastAsia="Andalus"/>
              </w:rPr>
              <w:t>…………</w:t>
            </w:r>
            <w:r w:rsidRPr="00DD65E9">
              <w:t>....</w:t>
            </w:r>
          </w:p>
        </w:tc>
        <w:tc>
          <w:tcPr>
            <w:tcW w:w="40" w:type="dxa"/>
            <w:tcBorders>
              <w:left w:val="single" w:sz="1" w:space="0" w:color="000000"/>
            </w:tcBorders>
            <w:shd w:val="clear" w:color="auto" w:fill="auto"/>
          </w:tcPr>
          <w:p w14:paraId="7FDA6C6F" w14:textId="77777777" w:rsidR="00DD65E9" w:rsidRPr="00DD65E9" w:rsidRDefault="00DD65E9" w:rsidP="00DD65E9">
            <w:pPr>
              <w:spacing w:before="0" w:after="0"/>
            </w:pPr>
          </w:p>
        </w:tc>
        <w:tc>
          <w:tcPr>
            <w:tcW w:w="20" w:type="dxa"/>
            <w:shd w:val="clear" w:color="auto" w:fill="auto"/>
          </w:tcPr>
          <w:p w14:paraId="797EE903" w14:textId="77777777" w:rsidR="00DD65E9" w:rsidRPr="00DD65E9" w:rsidRDefault="00DD65E9" w:rsidP="00DD65E9">
            <w:pPr>
              <w:spacing w:before="0" w:after="0"/>
            </w:pPr>
          </w:p>
        </w:tc>
      </w:tr>
      <w:tr w:rsidR="00DD65E9" w:rsidRPr="00DD65E9" w14:paraId="10E21F10"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5CF8B882"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CCB3263" w14:textId="77777777" w:rsidR="00DD65E9" w:rsidRPr="00DD65E9" w:rsidRDefault="00DD65E9" w:rsidP="00DD65E9">
            <w:pPr>
              <w:spacing w:before="0" w:after="0"/>
            </w:pPr>
            <w:r w:rsidRPr="00DD65E9">
              <w:t>1</w:t>
            </w:r>
          </w:p>
        </w:tc>
        <w:tc>
          <w:tcPr>
            <w:tcW w:w="3083" w:type="dxa"/>
            <w:gridSpan w:val="5"/>
            <w:tcBorders>
              <w:top w:val="single" w:sz="1" w:space="0" w:color="000000"/>
              <w:left w:val="single" w:sz="1" w:space="0" w:color="000000"/>
              <w:bottom w:val="single" w:sz="1" w:space="0" w:color="000000"/>
            </w:tcBorders>
            <w:shd w:val="clear" w:color="auto" w:fill="auto"/>
          </w:tcPr>
          <w:p w14:paraId="2A58CDAB" w14:textId="77777777" w:rsidR="00DD65E9" w:rsidRPr="00DD65E9" w:rsidRDefault="00DD65E9" w:rsidP="00DD65E9">
            <w:pPr>
              <w:spacing w:before="0" w:after="0"/>
            </w:pPr>
            <w:r w:rsidRPr="00DD65E9">
              <w:t>Fondation Roi Baudouin</w:t>
            </w:r>
          </w:p>
        </w:tc>
        <w:tc>
          <w:tcPr>
            <w:tcW w:w="946" w:type="dxa"/>
            <w:tcBorders>
              <w:top w:val="single" w:sz="1" w:space="0" w:color="000000"/>
              <w:left w:val="single" w:sz="1" w:space="0" w:color="000000"/>
              <w:bottom w:val="single" w:sz="1" w:space="0" w:color="000000"/>
            </w:tcBorders>
            <w:shd w:val="clear" w:color="auto" w:fill="auto"/>
          </w:tcPr>
          <w:p w14:paraId="2BD6DA76"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6C87A354"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A91ABC7"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3177B840"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58E4499D"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48E8E81F"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2A1DD02B" w14:textId="77777777" w:rsidR="00DD65E9" w:rsidRPr="00DD65E9" w:rsidRDefault="00DD65E9" w:rsidP="00DD65E9">
            <w:pPr>
              <w:spacing w:before="0" w:after="0"/>
            </w:pPr>
          </w:p>
        </w:tc>
        <w:tc>
          <w:tcPr>
            <w:tcW w:w="20" w:type="dxa"/>
            <w:shd w:val="clear" w:color="auto" w:fill="auto"/>
          </w:tcPr>
          <w:p w14:paraId="54C7D278" w14:textId="77777777" w:rsidR="00DD65E9" w:rsidRPr="00DD65E9" w:rsidRDefault="00DD65E9" w:rsidP="00DD65E9">
            <w:pPr>
              <w:spacing w:before="0" w:after="0"/>
            </w:pPr>
          </w:p>
        </w:tc>
      </w:tr>
      <w:tr w:rsidR="00DD65E9" w:rsidRPr="00DD65E9" w14:paraId="3BA80EC2"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DCE57A4"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0051C94" w14:textId="77777777" w:rsidR="00DD65E9" w:rsidRPr="00DD65E9" w:rsidRDefault="00DD65E9" w:rsidP="00DD65E9">
            <w:pPr>
              <w:spacing w:before="0" w:after="0"/>
            </w:pPr>
            <w:r w:rsidRPr="00DD65E9">
              <w:t>2</w:t>
            </w:r>
          </w:p>
        </w:tc>
        <w:tc>
          <w:tcPr>
            <w:tcW w:w="1659" w:type="dxa"/>
            <w:gridSpan w:val="3"/>
            <w:tcBorders>
              <w:top w:val="single" w:sz="1" w:space="0" w:color="000000"/>
              <w:left w:val="single" w:sz="1" w:space="0" w:color="000000"/>
              <w:bottom w:val="single" w:sz="1" w:space="0" w:color="000000"/>
            </w:tcBorders>
            <w:shd w:val="clear" w:color="auto" w:fill="auto"/>
          </w:tcPr>
          <w:p w14:paraId="5F25FFC1" w14:textId="77777777" w:rsidR="00DD65E9" w:rsidRPr="00DD65E9" w:rsidRDefault="00DD65E9" w:rsidP="00DD65E9">
            <w:pPr>
              <w:spacing w:before="0" w:after="0"/>
            </w:pPr>
            <w:r w:rsidRPr="00DD65E9">
              <w:t>Loterie Nationale</w:t>
            </w:r>
          </w:p>
        </w:tc>
        <w:tc>
          <w:tcPr>
            <w:tcW w:w="1424" w:type="dxa"/>
            <w:gridSpan w:val="2"/>
            <w:tcBorders>
              <w:top w:val="single" w:sz="1" w:space="0" w:color="000000"/>
              <w:left w:val="single" w:sz="1" w:space="0" w:color="000000"/>
              <w:bottom w:val="single" w:sz="1" w:space="0" w:color="000000"/>
            </w:tcBorders>
            <w:shd w:val="clear" w:color="auto" w:fill="auto"/>
          </w:tcPr>
          <w:p w14:paraId="4FD16C7A"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03B5219"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6EC95163"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C4427AB"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1DB2A9C2"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6A273AC3"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7E062905"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4D60B162" w14:textId="77777777" w:rsidR="00DD65E9" w:rsidRPr="00DD65E9" w:rsidRDefault="00DD65E9" w:rsidP="00DD65E9">
            <w:pPr>
              <w:spacing w:before="0" w:after="0"/>
            </w:pPr>
          </w:p>
        </w:tc>
        <w:tc>
          <w:tcPr>
            <w:tcW w:w="20" w:type="dxa"/>
            <w:shd w:val="clear" w:color="auto" w:fill="auto"/>
          </w:tcPr>
          <w:p w14:paraId="1181CD27" w14:textId="77777777" w:rsidR="00DD65E9" w:rsidRPr="00DD65E9" w:rsidRDefault="00DD65E9" w:rsidP="00DD65E9">
            <w:pPr>
              <w:spacing w:before="0" w:after="0"/>
            </w:pPr>
          </w:p>
        </w:tc>
      </w:tr>
      <w:tr w:rsidR="00DD65E9" w:rsidRPr="00DD65E9" w14:paraId="66AA6592"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394B0E28"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F6ADAAB" w14:textId="77777777" w:rsidR="00DD65E9" w:rsidRPr="00DD65E9" w:rsidRDefault="00DD65E9" w:rsidP="00DD65E9">
            <w:pPr>
              <w:spacing w:before="0" w:after="0"/>
            </w:pPr>
            <w:r w:rsidRPr="00DD65E9">
              <w:t>3</w:t>
            </w:r>
          </w:p>
        </w:tc>
        <w:tc>
          <w:tcPr>
            <w:tcW w:w="1399" w:type="dxa"/>
            <w:gridSpan w:val="2"/>
            <w:tcBorders>
              <w:top w:val="single" w:sz="1" w:space="0" w:color="000000"/>
              <w:left w:val="single" w:sz="1" w:space="0" w:color="000000"/>
              <w:bottom w:val="single" w:sz="1" w:space="0" w:color="000000"/>
            </w:tcBorders>
            <w:shd w:val="clear" w:color="auto" w:fill="auto"/>
          </w:tcPr>
          <w:p w14:paraId="11538633" w14:textId="77777777" w:rsidR="00DD65E9" w:rsidRPr="00DD65E9" w:rsidRDefault="00DD65E9" w:rsidP="00DD65E9">
            <w:pPr>
              <w:spacing w:before="0" w:after="0"/>
              <w:rPr>
                <w:rFonts w:eastAsia="Andalus"/>
              </w:rPr>
            </w:pPr>
            <w:r w:rsidRPr="00DD65E9">
              <w:t>Autres</w:t>
            </w:r>
          </w:p>
        </w:tc>
        <w:tc>
          <w:tcPr>
            <w:tcW w:w="4559" w:type="dxa"/>
            <w:gridSpan w:val="7"/>
            <w:tcBorders>
              <w:top w:val="single" w:sz="1" w:space="0" w:color="000000"/>
              <w:left w:val="single" w:sz="1" w:space="0" w:color="000000"/>
              <w:bottom w:val="single" w:sz="1" w:space="0" w:color="000000"/>
            </w:tcBorders>
            <w:shd w:val="clear" w:color="auto" w:fill="auto"/>
          </w:tcPr>
          <w:p w14:paraId="4C500F38"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3664B621"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50ABE136"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6CEBAA8F" w14:textId="77777777" w:rsidR="00DD65E9" w:rsidRPr="00DD65E9" w:rsidRDefault="00DD65E9" w:rsidP="00DD65E9">
            <w:pPr>
              <w:spacing w:before="0" w:after="0"/>
            </w:pPr>
          </w:p>
        </w:tc>
        <w:tc>
          <w:tcPr>
            <w:tcW w:w="20" w:type="dxa"/>
            <w:shd w:val="clear" w:color="auto" w:fill="auto"/>
          </w:tcPr>
          <w:p w14:paraId="27FB16E7" w14:textId="77777777" w:rsidR="00DD65E9" w:rsidRPr="00DD65E9" w:rsidRDefault="00DD65E9" w:rsidP="00DD65E9">
            <w:pPr>
              <w:spacing w:before="0" w:after="0"/>
            </w:pPr>
          </w:p>
        </w:tc>
      </w:tr>
      <w:tr w:rsidR="00DD65E9" w:rsidRPr="00DD65E9" w14:paraId="15B6EBC1"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32078115"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4EFE3CF"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2036C97" w14:textId="77777777" w:rsidR="00DD65E9" w:rsidRPr="00DD65E9" w:rsidRDefault="00DD65E9" w:rsidP="00DD65E9">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3869C861" w14:textId="77777777" w:rsidR="00DD65E9" w:rsidRPr="00DD65E9" w:rsidRDefault="00DD65E9" w:rsidP="00DD65E9">
            <w:pPr>
              <w:spacing w:before="0" w:after="0"/>
            </w:pPr>
          </w:p>
        </w:tc>
        <w:tc>
          <w:tcPr>
            <w:tcW w:w="4559" w:type="dxa"/>
            <w:gridSpan w:val="7"/>
            <w:tcBorders>
              <w:top w:val="single" w:sz="1" w:space="0" w:color="000000"/>
              <w:left w:val="single" w:sz="1" w:space="0" w:color="000000"/>
              <w:bottom w:val="single" w:sz="1" w:space="0" w:color="000000"/>
            </w:tcBorders>
            <w:shd w:val="clear" w:color="auto" w:fill="auto"/>
          </w:tcPr>
          <w:p w14:paraId="4D38FDD1"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1E6E06D5" w14:textId="77777777" w:rsidR="00DD65E9" w:rsidRPr="00DD65E9" w:rsidRDefault="00DD65E9" w:rsidP="00DD65E9">
            <w:pPr>
              <w:spacing w:before="0" w:after="0"/>
              <w:rPr>
                <w:rFonts w:eastAsia="Calibri"/>
              </w:rPr>
            </w:pPr>
            <w:r w:rsidRPr="00DD65E9">
              <w:t>……</w:t>
            </w:r>
          </w:p>
        </w:tc>
        <w:tc>
          <w:tcPr>
            <w:tcW w:w="1301" w:type="dxa"/>
            <w:tcBorders>
              <w:top w:val="single" w:sz="1" w:space="0" w:color="000000"/>
              <w:left w:val="single" w:sz="1" w:space="0" w:color="000000"/>
              <w:bottom w:val="single" w:sz="1" w:space="0" w:color="000000"/>
            </w:tcBorders>
            <w:shd w:val="clear" w:color="auto" w:fill="auto"/>
          </w:tcPr>
          <w:p w14:paraId="7E08CCED"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32AA9F1A" w14:textId="77777777" w:rsidR="00DD65E9" w:rsidRPr="00DD65E9" w:rsidRDefault="00DD65E9" w:rsidP="00DD65E9">
            <w:pPr>
              <w:spacing w:before="0" w:after="0"/>
            </w:pPr>
          </w:p>
        </w:tc>
        <w:tc>
          <w:tcPr>
            <w:tcW w:w="40" w:type="dxa"/>
            <w:tcBorders>
              <w:left w:val="single" w:sz="1" w:space="0" w:color="000000"/>
            </w:tcBorders>
            <w:shd w:val="clear" w:color="auto" w:fill="auto"/>
          </w:tcPr>
          <w:p w14:paraId="56A67DCA" w14:textId="77777777" w:rsidR="00DD65E9" w:rsidRPr="00DD65E9" w:rsidRDefault="00DD65E9" w:rsidP="00DD65E9">
            <w:pPr>
              <w:spacing w:before="0" w:after="0"/>
            </w:pPr>
          </w:p>
        </w:tc>
        <w:tc>
          <w:tcPr>
            <w:tcW w:w="20" w:type="dxa"/>
            <w:shd w:val="clear" w:color="auto" w:fill="auto"/>
          </w:tcPr>
          <w:p w14:paraId="4C3483F3" w14:textId="77777777" w:rsidR="00DD65E9" w:rsidRPr="00DD65E9" w:rsidRDefault="00DD65E9" w:rsidP="00DD65E9">
            <w:pPr>
              <w:spacing w:before="0" w:after="0"/>
            </w:pPr>
          </w:p>
        </w:tc>
      </w:tr>
      <w:tr w:rsidR="00DD65E9" w:rsidRPr="00DD65E9" w14:paraId="60E7F971"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257F02DD"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49D9129"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BD68032" w14:textId="77777777" w:rsidR="00DD65E9" w:rsidRPr="00DD65E9" w:rsidRDefault="00DD65E9" w:rsidP="00DD65E9">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6F01081B" w14:textId="77777777" w:rsidR="00DD65E9" w:rsidRPr="00DD65E9" w:rsidRDefault="00DD65E9" w:rsidP="00DD65E9">
            <w:pPr>
              <w:spacing w:before="0" w:after="0"/>
            </w:pPr>
          </w:p>
        </w:tc>
        <w:tc>
          <w:tcPr>
            <w:tcW w:w="260" w:type="dxa"/>
            <w:tcBorders>
              <w:top w:val="single" w:sz="1" w:space="0" w:color="000000"/>
              <w:left w:val="single" w:sz="1" w:space="0" w:color="000000"/>
              <w:bottom w:val="single" w:sz="1" w:space="0" w:color="000000"/>
            </w:tcBorders>
            <w:shd w:val="clear" w:color="auto" w:fill="auto"/>
          </w:tcPr>
          <w:p w14:paraId="15A0DD16" w14:textId="77777777" w:rsidR="00DD65E9" w:rsidRPr="00DD65E9" w:rsidRDefault="00DD65E9" w:rsidP="00DD65E9">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574E5069"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26FA78E"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407BE381"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BD39B82"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3001CDA7"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503B4A39"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0D9B3C49"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17646C40" w14:textId="77777777" w:rsidR="00DD65E9" w:rsidRPr="00DD65E9" w:rsidRDefault="00DD65E9" w:rsidP="00DD65E9">
            <w:pPr>
              <w:spacing w:before="0" w:after="0"/>
            </w:pPr>
          </w:p>
        </w:tc>
        <w:tc>
          <w:tcPr>
            <w:tcW w:w="40" w:type="dxa"/>
            <w:tcBorders>
              <w:left w:val="single" w:sz="1" w:space="0" w:color="000000"/>
            </w:tcBorders>
            <w:shd w:val="clear" w:color="auto" w:fill="auto"/>
          </w:tcPr>
          <w:p w14:paraId="0299A1C7" w14:textId="77777777" w:rsidR="00DD65E9" w:rsidRPr="00DD65E9" w:rsidRDefault="00DD65E9" w:rsidP="00DD65E9">
            <w:pPr>
              <w:spacing w:before="0" w:after="0"/>
            </w:pPr>
          </w:p>
        </w:tc>
        <w:tc>
          <w:tcPr>
            <w:tcW w:w="20" w:type="dxa"/>
            <w:shd w:val="clear" w:color="auto" w:fill="auto"/>
          </w:tcPr>
          <w:p w14:paraId="5AE0108E" w14:textId="77777777" w:rsidR="00DD65E9" w:rsidRPr="00DD65E9" w:rsidRDefault="00DD65E9" w:rsidP="00DD65E9">
            <w:pPr>
              <w:spacing w:before="0" w:after="0"/>
            </w:pPr>
          </w:p>
        </w:tc>
      </w:tr>
      <w:tr w:rsidR="00DD65E9" w:rsidRPr="00DD65E9" w14:paraId="216CF9B4"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3E595D6F" w14:textId="77777777" w:rsidR="00DD65E9" w:rsidRPr="00DD65E9" w:rsidRDefault="00DD65E9" w:rsidP="00DD65E9">
            <w:pPr>
              <w:spacing w:before="0" w:after="0"/>
            </w:pPr>
            <w:r w:rsidRPr="00DD65E9">
              <w:t>72/</w:t>
            </w:r>
          </w:p>
        </w:tc>
        <w:tc>
          <w:tcPr>
            <w:tcW w:w="6060" w:type="dxa"/>
            <w:gridSpan w:val="9"/>
            <w:tcBorders>
              <w:top w:val="single" w:sz="1" w:space="0" w:color="000000"/>
              <w:left w:val="single" w:sz="1" w:space="0" w:color="000000"/>
              <w:bottom w:val="single" w:sz="1" w:space="0" w:color="000000"/>
            </w:tcBorders>
            <w:shd w:val="clear" w:color="auto" w:fill="auto"/>
          </w:tcPr>
          <w:p w14:paraId="05624F0F" w14:textId="77777777" w:rsidR="00DD65E9" w:rsidRPr="00DD65E9" w:rsidRDefault="00DD65E9" w:rsidP="00DD65E9">
            <w:pPr>
              <w:spacing w:before="0" w:after="0"/>
            </w:pPr>
            <w:r w:rsidRPr="00DD65E9">
              <w:t>Subventions de la Commission Communautaire Française</w:t>
            </w:r>
          </w:p>
        </w:tc>
        <w:tc>
          <w:tcPr>
            <w:tcW w:w="369" w:type="dxa"/>
            <w:tcBorders>
              <w:top w:val="single" w:sz="1" w:space="0" w:color="000000"/>
              <w:left w:val="single" w:sz="1" w:space="0" w:color="000000"/>
              <w:bottom w:val="single" w:sz="1" w:space="0" w:color="000000"/>
            </w:tcBorders>
            <w:shd w:val="clear" w:color="auto" w:fill="auto"/>
          </w:tcPr>
          <w:p w14:paraId="277F9CDC"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65B1766A"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6418C02F"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2491B8B2" w14:textId="77777777" w:rsidR="00DD65E9" w:rsidRPr="00DD65E9" w:rsidRDefault="00DD65E9" w:rsidP="00DD65E9">
            <w:pPr>
              <w:spacing w:before="0" w:after="0"/>
              <w:rPr>
                <w:b/>
              </w:rPr>
            </w:pPr>
            <w:r w:rsidRPr="00DD65E9">
              <w:rPr>
                <w:rFonts w:eastAsia="Andalus"/>
              </w:rPr>
              <w:t>…………</w:t>
            </w:r>
            <w:r w:rsidRPr="00DD65E9">
              <w:t>....</w:t>
            </w:r>
          </w:p>
        </w:tc>
        <w:tc>
          <w:tcPr>
            <w:tcW w:w="40" w:type="dxa"/>
            <w:tcBorders>
              <w:left w:val="single" w:sz="1" w:space="0" w:color="000000"/>
            </w:tcBorders>
            <w:shd w:val="clear" w:color="auto" w:fill="auto"/>
          </w:tcPr>
          <w:p w14:paraId="0567548B" w14:textId="77777777" w:rsidR="00DD65E9" w:rsidRPr="00DD65E9" w:rsidRDefault="00DD65E9" w:rsidP="00DD65E9">
            <w:pPr>
              <w:spacing w:before="0" w:after="0"/>
            </w:pPr>
          </w:p>
        </w:tc>
        <w:tc>
          <w:tcPr>
            <w:tcW w:w="20" w:type="dxa"/>
            <w:shd w:val="clear" w:color="auto" w:fill="auto"/>
          </w:tcPr>
          <w:p w14:paraId="6822FDBC" w14:textId="77777777" w:rsidR="00DD65E9" w:rsidRPr="00DD65E9" w:rsidRDefault="00DD65E9" w:rsidP="00DD65E9">
            <w:pPr>
              <w:spacing w:before="0" w:after="0"/>
            </w:pPr>
          </w:p>
        </w:tc>
      </w:tr>
      <w:tr w:rsidR="00DD65E9" w:rsidRPr="00DD65E9" w14:paraId="5046001B"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6CB43126"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7CE78F0" w14:textId="77777777" w:rsidR="00DD65E9" w:rsidRPr="00DD65E9" w:rsidRDefault="00DD65E9" w:rsidP="00DD65E9">
            <w:pPr>
              <w:spacing w:before="0" w:after="0"/>
            </w:pPr>
            <w:r w:rsidRPr="00DD65E9">
              <w:t>1</w:t>
            </w:r>
          </w:p>
        </w:tc>
        <w:tc>
          <w:tcPr>
            <w:tcW w:w="1399" w:type="dxa"/>
            <w:gridSpan w:val="2"/>
            <w:tcBorders>
              <w:top w:val="single" w:sz="1" w:space="0" w:color="000000"/>
              <w:left w:val="single" w:sz="1" w:space="0" w:color="000000"/>
              <w:bottom w:val="single" w:sz="1" w:space="0" w:color="000000"/>
            </w:tcBorders>
            <w:shd w:val="clear" w:color="auto" w:fill="auto"/>
          </w:tcPr>
          <w:p w14:paraId="27026C07" w14:textId="77777777" w:rsidR="00DD65E9" w:rsidRPr="00DD65E9" w:rsidRDefault="00DD65E9" w:rsidP="00DD65E9">
            <w:pPr>
              <w:spacing w:before="0" w:after="0"/>
              <w:rPr>
                <w:rFonts w:eastAsia="Andalus"/>
              </w:rPr>
            </w:pPr>
            <w:r w:rsidRPr="00DD65E9">
              <w:t>Culture</w:t>
            </w:r>
          </w:p>
        </w:tc>
        <w:tc>
          <w:tcPr>
            <w:tcW w:w="4559" w:type="dxa"/>
            <w:gridSpan w:val="7"/>
            <w:tcBorders>
              <w:top w:val="single" w:sz="1" w:space="0" w:color="000000"/>
              <w:left w:val="single" w:sz="1" w:space="0" w:color="000000"/>
              <w:bottom w:val="single" w:sz="1" w:space="0" w:color="000000"/>
            </w:tcBorders>
            <w:shd w:val="clear" w:color="auto" w:fill="auto"/>
          </w:tcPr>
          <w:p w14:paraId="22F6FE0B"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787CB9FE"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63F848D8"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470F852C" w14:textId="77777777" w:rsidR="00DD65E9" w:rsidRPr="00DD65E9" w:rsidRDefault="00DD65E9" w:rsidP="00DD65E9">
            <w:pPr>
              <w:spacing w:before="0" w:after="0"/>
            </w:pPr>
          </w:p>
        </w:tc>
        <w:tc>
          <w:tcPr>
            <w:tcW w:w="20" w:type="dxa"/>
            <w:shd w:val="clear" w:color="auto" w:fill="auto"/>
          </w:tcPr>
          <w:p w14:paraId="3974C8BE" w14:textId="77777777" w:rsidR="00DD65E9" w:rsidRPr="00DD65E9" w:rsidRDefault="00DD65E9" w:rsidP="00DD65E9">
            <w:pPr>
              <w:spacing w:before="0" w:after="0"/>
            </w:pPr>
          </w:p>
        </w:tc>
      </w:tr>
      <w:tr w:rsidR="00DD65E9" w:rsidRPr="00DD65E9" w14:paraId="4BDF3DA0" w14:textId="77777777" w:rsidTr="009B1C62">
        <w:tblPrEx>
          <w:tblCellMar>
            <w:left w:w="0" w:type="dxa"/>
            <w:right w:w="0" w:type="dxa"/>
          </w:tblCellMar>
        </w:tblPrEx>
        <w:trPr>
          <w:trHeight w:val="363"/>
        </w:trPr>
        <w:tc>
          <w:tcPr>
            <w:tcW w:w="470" w:type="dxa"/>
            <w:tcBorders>
              <w:top w:val="single" w:sz="1" w:space="0" w:color="000000"/>
              <w:left w:val="single" w:sz="1" w:space="0" w:color="000000"/>
              <w:bottom w:val="single" w:sz="1" w:space="0" w:color="000000"/>
            </w:tcBorders>
            <w:shd w:val="clear" w:color="auto" w:fill="auto"/>
          </w:tcPr>
          <w:p w14:paraId="287EF8E8"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A1FA1BE" w14:textId="77777777" w:rsidR="00DD65E9" w:rsidRPr="00DD65E9" w:rsidRDefault="00DD65E9" w:rsidP="00DD65E9">
            <w:pPr>
              <w:spacing w:before="0" w:after="0"/>
            </w:pPr>
          </w:p>
        </w:tc>
        <w:tc>
          <w:tcPr>
            <w:tcW w:w="1399" w:type="dxa"/>
            <w:gridSpan w:val="2"/>
            <w:tcBorders>
              <w:top w:val="single" w:sz="1" w:space="0" w:color="000000"/>
              <w:left w:val="single" w:sz="1" w:space="0" w:color="000000"/>
              <w:bottom w:val="single" w:sz="1" w:space="0" w:color="000000"/>
            </w:tcBorders>
            <w:shd w:val="clear" w:color="auto" w:fill="auto"/>
            <w:vAlign w:val="center"/>
          </w:tcPr>
          <w:p w14:paraId="1A8CB81D" w14:textId="77777777" w:rsidR="00DD65E9" w:rsidRPr="00DD65E9" w:rsidRDefault="00DD65E9" w:rsidP="00DD65E9">
            <w:pPr>
              <w:spacing w:before="0" w:after="0"/>
              <w:rPr>
                <w:rFonts w:eastAsia="Andalus"/>
              </w:rPr>
            </w:pPr>
            <w:r w:rsidRPr="00DD65E9">
              <w:t>Cohésion sociale</w:t>
            </w:r>
          </w:p>
        </w:tc>
        <w:tc>
          <w:tcPr>
            <w:tcW w:w="4559" w:type="dxa"/>
            <w:gridSpan w:val="7"/>
            <w:tcBorders>
              <w:top w:val="single" w:sz="1" w:space="0" w:color="000000"/>
              <w:left w:val="single" w:sz="1" w:space="0" w:color="000000"/>
              <w:bottom w:val="single" w:sz="1" w:space="0" w:color="000000"/>
            </w:tcBorders>
            <w:shd w:val="clear" w:color="auto" w:fill="auto"/>
          </w:tcPr>
          <w:p w14:paraId="237FEBF5"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7D8BCB0D"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76F9A2A3"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61E13D3A" w14:textId="77777777" w:rsidR="00DD65E9" w:rsidRPr="00DD65E9" w:rsidRDefault="00DD65E9" w:rsidP="00DD65E9">
            <w:pPr>
              <w:spacing w:before="0" w:after="0"/>
            </w:pPr>
          </w:p>
        </w:tc>
        <w:tc>
          <w:tcPr>
            <w:tcW w:w="20" w:type="dxa"/>
            <w:shd w:val="clear" w:color="auto" w:fill="auto"/>
          </w:tcPr>
          <w:p w14:paraId="18F6B735" w14:textId="77777777" w:rsidR="00DD65E9" w:rsidRPr="00DD65E9" w:rsidRDefault="00DD65E9" w:rsidP="00DD65E9">
            <w:pPr>
              <w:spacing w:before="0" w:after="0"/>
            </w:pPr>
          </w:p>
        </w:tc>
      </w:tr>
      <w:tr w:rsidR="00DD65E9" w:rsidRPr="00DD65E9" w14:paraId="635588FC" w14:textId="77777777" w:rsidTr="009B1C62">
        <w:tblPrEx>
          <w:tblCellMar>
            <w:left w:w="0" w:type="dxa"/>
            <w:right w:w="0" w:type="dxa"/>
          </w:tblCellMar>
        </w:tblPrEx>
        <w:trPr>
          <w:trHeight w:val="375"/>
        </w:trPr>
        <w:tc>
          <w:tcPr>
            <w:tcW w:w="470" w:type="dxa"/>
            <w:tcBorders>
              <w:top w:val="single" w:sz="1" w:space="0" w:color="000000"/>
              <w:left w:val="single" w:sz="1" w:space="0" w:color="000000"/>
              <w:bottom w:val="single" w:sz="1" w:space="0" w:color="000000"/>
            </w:tcBorders>
            <w:shd w:val="clear" w:color="auto" w:fill="auto"/>
          </w:tcPr>
          <w:p w14:paraId="4E4C0701"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5B59012" w14:textId="77777777" w:rsidR="00DD65E9" w:rsidRPr="00DD65E9" w:rsidRDefault="00DD65E9" w:rsidP="00DD65E9">
            <w:pPr>
              <w:spacing w:before="0" w:after="0"/>
            </w:pPr>
          </w:p>
        </w:tc>
        <w:tc>
          <w:tcPr>
            <w:tcW w:w="1659" w:type="dxa"/>
            <w:gridSpan w:val="3"/>
            <w:tcBorders>
              <w:top w:val="single" w:sz="1" w:space="0" w:color="000000"/>
              <w:left w:val="single" w:sz="1" w:space="0" w:color="000000"/>
              <w:bottom w:val="single" w:sz="1" w:space="0" w:color="000000"/>
            </w:tcBorders>
            <w:shd w:val="clear" w:color="auto" w:fill="auto"/>
          </w:tcPr>
          <w:p w14:paraId="3164F328" w14:textId="77777777" w:rsidR="00DD65E9" w:rsidRPr="00DD65E9" w:rsidRDefault="00DD65E9" w:rsidP="00DD65E9">
            <w:pPr>
              <w:spacing w:before="0" w:after="0"/>
            </w:pPr>
            <w:r w:rsidRPr="00DD65E9">
              <w:t>Parascolaire</w:t>
            </w:r>
          </w:p>
          <w:p w14:paraId="08D11F99" w14:textId="77777777" w:rsidR="00DD65E9" w:rsidRPr="00DD65E9" w:rsidRDefault="00DD65E9" w:rsidP="00DD65E9">
            <w:pPr>
              <w:spacing w:before="0" w:after="0"/>
            </w:pPr>
          </w:p>
        </w:tc>
        <w:tc>
          <w:tcPr>
            <w:tcW w:w="4299" w:type="dxa"/>
            <w:gridSpan w:val="6"/>
            <w:tcBorders>
              <w:top w:val="single" w:sz="1" w:space="0" w:color="000000"/>
              <w:left w:val="single" w:sz="1" w:space="0" w:color="000000"/>
              <w:bottom w:val="single" w:sz="1" w:space="0" w:color="000000"/>
            </w:tcBorders>
            <w:shd w:val="clear" w:color="auto" w:fill="auto"/>
          </w:tcPr>
          <w:p w14:paraId="59B5F0CB" w14:textId="77777777" w:rsidR="00DD65E9" w:rsidRPr="00DD65E9" w:rsidRDefault="00DD65E9" w:rsidP="00DD65E9">
            <w:pPr>
              <w:spacing w:before="0" w:after="0"/>
            </w:pPr>
            <w:r w:rsidRPr="00DD65E9">
              <w:t>…………………………………………………………</w:t>
            </w:r>
            <w:r w:rsidRPr="00DD65E9">
              <w:rPr>
                <w:rFonts w:eastAsia="Calibri"/>
              </w:rPr>
              <w:t>.</w:t>
            </w:r>
          </w:p>
        </w:tc>
        <w:tc>
          <w:tcPr>
            <w:tcW w:w="1301" w:type="dxa"/>
            <w:tcBorders>
              <w:top w:val="single" w:sz="1" w:space="0" w:color="000000"/>
              <w:left w:val="single" w:sz="1" w:space="0" w:color="000000"/>
              <w:bottom w:val="single" w:sz="1" w:space="0" w:color="000000"/>
            </w:tcBorders>
            <w:shd w:val="clear" w:color="auto" w:fill="auto"/>
          </w:tcPr>
          <w:p w14:paraId="33E38F23"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3BF70111"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0DF0AA5E" w14:textId="77777777" w:rsidR="00DD65E9" w:rsidRPr="00DD65E9" w:rsidRDefault="00DD65E9" w:rsidP="00DD65E9">
            <w:pPr>
              <w:spacing w:before="0" w:after="0"/>
            </w:pPr>
          </w:p>
        </w:tc>
        <w:tc>
          <w:tcPr>
            <w:tcW w:w="20" w:type="dxa"/>
            <w:shd w:val="clear" w:color="auto" w:fill="auto"/>
          </w:tcPr>
          <w:p w14:paraId="64C48CAC" w14:textId="77777777" w:rsidR="00DD65E9" w:rsidRPr="00DD65E9" w:rsidRDefault="00DD65E9" w:rsidP="00DD65E9">
            <w:pPr>
              <w:spacing w:before="0" w:after="0"/>
            </w:pPr>
          </w:p>
        </w:tc>
      </w:tr>
      <w:tr w:rsidR="00DD65E9" w:rsidRPr="00DD65E9" w14:paraId="1F2B07A5"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637517F7"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E255891" w14:textId="77777777" w:rsidR="00DD65E9" w:rsidRPr="00DD65E9" w:rsidRDefault="00DD65E9" w:rsidP="00DD65E9">
            <w:pPr>
              <w:spacing w:before="0" w:after="0"/>
            </w:pPr>
          </w:p>
        </w:tc>
        <w:tc>
          <w:tcPr>
            <w:tcW w:w="1659" w:type="dxa"/>
            <w:gridSpan w:val="3"/>
            <w:tcBorders>
              <w:top w:val="single" w:sz="1" w:space="0" w:color="000000"/>
              <w:left w:val="single" w:sz="1" w:space="0" w:color="000000"/>
              <w:bottom w:val="single" w:sz="1" w:space="0" w:color="000000"/>
            </w:tcBorders>
            <w:shd w:val="clear" w:color="auto" w:fill="auto"/>
          </w:tcPr>
          <w:p w14:paraId="19C3737E" w14:textId="77777777" w:rsidR="00DD65E9" w:rsidRPr="00DD65E9" w:rsidRDefault="00DD65E9" w:rsidP="00DD65E9">
            <w:pPr>
              <w:spacing w:before="0" w:after="0"/>
              <w:rPr>
                <w:rFonts w:eastAsia="Andalus"/>
              </w:rPr>
            </w:pPr>
            <w:r w:rsidRPr="00DD65E9">
              <w:t>Aide aux personnes handicapées</w:t>
            </w:r>
          </w:p>
        </w:tc>
        <w:tc>
          <w:tcPr>
            <w:tcW w:w="4299" w:type="dxa"/>
            <w:gridSpan w:val="6"/>
            <w:tcBorders>
              <w:top w:val="single" w:sz="1" w:space="0" w:color="000000"/>
              <w:left w:val="single" w:sz="1" w:space="0" w:color="000000"/>
              <w:bottom w:val="single" w:sz="1" w:space="0" w:color="000000"/>
            </w:tcBorders>
            <w:shd w:val="clear" w:color="auto" w:fill="auto"/>
          </w:tcPr>
          <w:p w14:paraId="7A3260D1" w14:textId="77777777" w:rsidR="00DD65E9" w:rsidRPr="00DD65E9" w:rsidRDefault="00DD65E9" w:rsidP="00DD65E9">
            <w:pPr>
              <w:spacing w:before="0" w:after="0"/>
            </w:pPr>
            <w:r w:rsidRPr="00DD65E9">
              <w:t>…………………………………………………………</w:t>
            </w:r>
            <w:r w:rsidRPr="00DD65E9">
              <w:rPr>
                <w:rFonts w:eastAsia="Calibri"/>
              </w:rPr>
              <w:t>..</w:t>
            </w:r>
          </w:p>
        </w:tc>
        <w:tc>
          <w:tcPr>
            <w:tcW w:w="1301" w:type="dxa"/>
            <w:tcBorders>
              <w:top w:val="single" w:sz="1" w:space="0" w:color="000000"/>
              <w:left w:val="single" w:sz="1" w:space="0" w:color="000000"/>
              <w:bottom w:val="single" w:sz="1" w:space="0" w:color="000000"/>
            </w:tcBorders>
            <w:shd w:val="clear" w:color="auto" w:fill="auto"/>
          </w:tcPr>
          <w:p w14:paraId="79B92D08"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50017687"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632D052A" w14:textId="77777777" w:rsidR="00DD65E9" w:rsidRPr="00DD65E9" w:rsidRDefault="00DD65E9" w:rsidP="00DD65E9">
            <w:pPr>
              <w:spacing w:before="0" w:after="0"/>
            </w:pPr>
          </w:p>
        </w:tc>
        <w:tc>
          <w:tcPr>
            <w:tcW w:w="20" w:type="dxa"/>
            <w:shd w:val="clear" w:color="auto" w:fill="auto"/>
          </w:tcPr>
          <w:p w14:paraId="512BFA38" w14:textId="77777777" w:rsidR="00DD65E9" w:rsidRPr="00DD65E9" w:rsidRDefault="00DD65E9" w:rsidP="00DD65E9">
            <w:pPr>
              <w:spacing w:before="0" w:after="0"/>
            </w:pPr>
          </w:p>
        </w:tc>
      </w:tr>
      <w:tr w:rsidR="00DD65E9" w:rsidRPr="00DD65E9" w14:paraId="638A3BA5"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50D0FB7D"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C4CCD3D" w14:textId="77777777" w:rsidR="00DD65E9" w:rsidRPr="00DD65E9" w:rsidRDefault="00DD65E9" w:rsidP="00DD65E9">
            <w:pPr>
              <w:spacing w:before="0" w:after="0"/>
            </w:pPr>
          </w:p>
        </w:tc>
        <w:tc>
          <w:tcPr>
            <w:tcW w:w="1399" w:type="dxa"/>
            <w:gridSpan w:val="2"/>
            <w:tcBorders>
              <w:top w:val="single" w:sz="1" w:space="0" w:color="000000"/>
              <w:left w:val="single" w:sz="1" w:space="0" w:color="000000"/>
              <w:bottom w:val="single" w:sz="1" w:space="0" w:color="000000"/>
            </w:tcBorders>
            <w:shd w:val="clear" w:color="auto" w:fill="auto"/>
          </w:tcPr>
          <w:p w14:paraId="296A8D68" w14:textId="77777777" w:rsidR="00DD65E9" w:rsidRPr="00DD65E9" w:rsidRDefault="00DD65E9" w:rsidP="00DD65E9">
            <w:pPr>
              <w:spacing w:before="0" w:after="0"/>
              <w:rPr>
                <w:rFonts w:eastAsia="Andalus"/>
              </w:rPr>
            </w:pPr>
            <w:r w:rsidRPr="00DD65E9">
              <w:t>Santé</w:t>
            </w:r>
          </w:p>
        </w:tc>
        <w:tc>
          <w:tcPr>
            <w:tcW w:w="4559" w:type="dxa"/>
            <w:gridSpan w:val="7"/>
            <w:tcBorders>
              <w:top w:val="single" w:sz="1" w:space="0" w:color="000000"/>
              <w:left w:val="single" w:sz="1" w:space="0" w:color="000000"/>
              <w:bottom w:val="single" w:sz="1" w:space="0" w:color="000000"/>
            </w:tcBorders>
            <w:shd w:val="clear" w:color="auto" w:fill="auto"/>
          </w:tcPr>
          <w:p w14:paraId="77BF8626"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098A68ED"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1DE80F29"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6A9A612C" w14:textId="77777777" w:rsidR="00DD65E9" w:rsidRPr="00DD65E9" w:rsidRDefault="00DD65E9" w:rsidP="00DD65E9">
            <w:pPr>
              <w:spacing w:before="0" w:after="0"/>
            </w:pPr>
          </w:p>
        </w:tc>
        <w:tc>
          <w:tcPr>
            <w:tcW w:w="20" w:type="dxa"/>
            <w:shd w:val="clear" w:color="auto" w:fill="auto"/>
          </w:tcPr>
          <w:p w14:paraId="3F8EC78D" w14:textId="77777777" w:rsidR="00DD65E9" w:rsidRPr="00DD65E9" w:rsidRDefault="00DD65E9" w:rsidP="00DD65E9">
            <w:pPr>
              <w:spacing w:before="0" w:after="0"/>
            </w:pPr>
          </w:p>
        </w:tc>
      </w:tr>
      <w:tr w:rsidR="00DD65E9" w:rsidRPr="00DD65E9" w14:paraId="6520D830"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91F1776"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8D3E0A2" w14:textId="77777777" w:rsidR="00DD65E9" w:rsidRPr="00DD65E9" w:rsidRDefault="00DD65E9" w:rsidP="00DD65E9">
            <w:pPr>
              <w:spacing w:before="0" w:after="0"/>
            </w:pPr>
          </w:p>
        </w:tc>
        <w:tc>
          <w:tcPr>
            <w:tcW w:w="1399" w:type="dxa"/>
            <w:gridSpan w:val="2"/>
            <w:tcBorders>
              <w:top w:val="single" w:sz="1" w:space="0" w:color="000000"/>
              <w:left w:val="single" w:sz="1" w:space="0" w:color="000000"/>
              <w:bottom w:val="single" w:sz="1" w:space="0" w:color="000000"/>
            </w:tcBorders>
            <w:shd w:val="clear" w:color="auto" w:fill="auto"/>
          </w:tcPr>
          <w:p w14:paraId="035D8DBB" w14:textId="77777777" w:rsidR="00DD65E9" w:rsidRPr="00DD65E9" w:rsidRDefault="00DD65E9" w:rsidP="00DD65E9">
            <w:pPr>
              <w:spacing w:before="0" w:after="0"/>
              <w:rPr>
                <w:rFonts w:eastAsia="Andalus"/>
              </w:rPr>
            </w:pPr>
            <w:r w:rsidRPr="00DD65E9">
              <w:t>Tourisme</w:t>
            </w:r>
          </w:p>
        </w:tc>
        <w:tc>
          <w:tcPr>
            <w:tcW w:w="4559" w:type="dxa"/>
            <w:gridSpan w:val="7"/>
            <w:tcBorders>
              <w:top w:val="single" w:sz="1" w:space="0" w:color="000000"/>
              <w:left w:val="single" w:sz="1" w:space="0" w:color="000000"/>
              <w:bottom w:val="single" w:sz="1" w:space="0" w:color="000000"/>
            </w:tcBorders>
            <w:shd w:val="clear" w:color="auto" w:fill="auto"/>
          </w:tcPr>
          <w:p w14:paraId="37130179"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6F2C3DD2"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0F4C8A58"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0663F890" w14:textId="77777777" w:rsidR="00DD65E9" w:rsidRPr="00DD65E9" w:rsidRDefault="00DD65E9" w:rsidP="00DD65E9">
            <w:pPr>
              <w:spacing w:before="0" w:after="0"/>
            </w:pPr>
          </w:p>
        </w:tc>
        <w:tc>
          <w:tcPr>
            <w:tcW w:w="20" w:type="dxa"/>
            <w:shd w:val="clear" w:color="auto" w:fill="auto"/>
          </w:tcPr>
          <w:p w14:paraId="44434E54" w14:textId="77777777" w:rsidR="00DD65E9" w:rsidRPr="00DD65E9" w:rsidRDefault="00DD65E9" w:rsidP="00DD65E9">
            <w:pPr>
              <w:spacing w:before="0" w:after="0"/>
            </w:pPr>
          </w:p>
        </w:tc>
      </w:tr>
      <w:tr w:rsidR="00DD65E9" w:rsidRPr="00DD65E9" w14:paraId="68665041"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381283F4"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95CEB4D" w14:textId="77777777" w:rsidR="00DD65E9" w:rsidRPr="00DD65E9" w:rsidRDefault="00DD65E9" w:rsidP="00DD65E9">
            <w:pPr>
              <w:spacing w:before="0" w:after="0"/>
            </w:pPr>
          </w:p>
        </w:tc>
        <w:tc>
          <w:tcPr>
            <w:tcW w:w="1399" w:type="dxa"/>
            <w:gridSpan w:val="2"/>
            <w:tcBorders>
              <w:top w:val="single" w:sz="1" w:space="0" w:color="000000"/>
              <w:left w:val="single" w:sz="1" w:space="0" w:color="000000"/>
              <w:bottom w:val="single" w:sz="1" w:space="0" w:color="000000"/>
            </w:tcBorders>
            <w:shd w:val="clear" w:color="auto" w:fill="auto"/>
          </w:tcPr>
          <w:p w14:paraId="3CBBC3A3" w14:textId="77777777" w:rsidR="00DD65E9" w:rsidRPr="00DD65E9" w:rsidRDefault="00DD65E9" w:rsidP="00DD65E9">
            <w:pPr>
              <w:spacing w:before="0" w:after="0"/>
              <w:rPr>
                <w:rFonts w:eastAsia="Andalus"/>
              </w:rPr>
            </w:pPr>
            <w:r w:rsidRPr="00DD65E9">
              <w:t>Sport</w:t>
            </w:r>
          </w:p>
        </w:tc>
        <w:tc>
          <w:tcPr>
            <w:tcW w:w="4559" w:type="dxa"/>
            <w:gridSpan w:val="7"/>
            <w:tcBorders>
              <w:top w:val="single" w:sz="1" w:space="0" w:color="000000"/>
              <w:left w:val="single" w:sz="1" w:space="0" w:color="000000"/>
              <w:bottom w:val="single" w:sz="1" w:space="0" w:color="000000"/>
            </w:tcBorders>
            <w:shd w:val="clear" w:color="auto" w:fill="auto"/>
          </w:tcPr>
          <w:p w14:paraId="0A4D15D1"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4A4A9EFC"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2BC1FBE5"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4BE94B92" w14:textId="77777777" w:rsidR="00DD65E9" w:rsidRPr="00DD65E9" w:rsidRDefault="00DD65E9" w:rsidP="00DD65E9">
            <w:pPr>
              <w:spacing w:before="0" w:after="0"/>
            </w:pPr>
          </w:p>
        </w:tc>
        <w:tc>
          <w:tcPr>
            <w:tcW w:w="20" w:type="dxa"/>
            <w:shd w:val="clear" w:color="auto" w:fill="auto"/>
          </w:tcPr>
          <w:p w14:paraId="5004EF8A" w14:textId="77777777" w:rsidR="00DD65E9" w:rsidRPr="00DD65E9" w:rsidRDefault="00DD65E9" w:rsidP="00DD65E9">
            <w:pPr>
              <w:spacing w:before="0" w:after="0"/>
            </w:pPr>
          </w:p>
        </w:tc>
      </w:tr>
      <w:tr w:rsidR="00DD65E9" w:rsidRPr="00DD65E9" w14:paraId="6DAAA68E"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3821C6A0"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2CDA904" w14:textId="77777777" w:rsidR="00DD65E9" w:rsidRPr="00DD65E9" w:rsidRDefault="00DD65E9" w:rsidP="00DD65E9">
            <w:pPr>
              <w:spacing w:before="0" w:after="0"/>
            </w:pPr>
          </w:p>
        </w:tc>
        <w:tc>
          <w:tcPr>
            <w:tcW w:w="1399" w:type="dxa"/>
            <w:gridSpan w:val="2"/>
            <w:tcBorders>
              <w:top w:val="single" w:sz="1" w:space="0" w:color="000000"/>
              <w:left w:val="single" w:sz="1" w:space="0" w:color="000000"/>
              <w:bottom w:val="single" w:sz="1" w:space="0" w:color="000000"/>
            </w:tcBorders>
            <w:shd w:val="clear" w:color="auto" w:fill="auto"/>
          </w:tcPr>
          <w:p w14:paraId="26D9BD78" w14:textId="77777777" w:rsidR="00DD65E9" w:rsidRPr="00DD65E9" w:rsidRDefault="00DD65E9" w:rsidP="00DD65E9">
            <w:pPr>
              <w:spacing w:before="0" w:after="0"/>
              <w:rPr>
                <w:rFonts w:eastAsia="Andalus"/>
              </w:rPr>
            </w:pPr>
            <w:r w:rsidRPr="00DD65E9">
              <w:t>Infrastructure</w:t>
            </w:r>
          </w:p>
        </w:tc>
        <w:tc>
          <w:tcPr>
            <w:tcW w:w="4559" w:type="dxa"/>
            <w:gridSpan w:val="7"/>
            <w:tcBorders>
              <w:top w:val="single" w:sz="1" w:space="0" w:color="000000"/>
              <w:left w:val="single" w:sz="1" w:space="0" w:color="000000"/>
              <w:bottom w:val="single" w:sz="1" w:space="0" w:color="000000"/>
            </w:tcBorders>
            <w:shd w:val="clear" w:color="auto" w:fill="auto"/>
          </w:tcPr>
          <w:p w14:paraId="0A467539" w14:textId="77777777" w:rsidR="00DD65E9" w:rsidRPr="00DD65E9" w:rsidRDefault="00DD65E9" w:rsidP="00DD65E9">
            <w:pPr>
              <w:spacing w:before="0" w:after="0"/>
            </w:pPr>
            <w:r w:rsidRPr="00DD65E9">
              <w:t>……………………………………………………………</w:t>
            </w:r>
            <w:r w:rsidRPr="00DD65E9">
              <w:rPr>
                <w:rFonts w:eastAsia="Calibri"/>
              </w:rPr>
              <w:t>...</w:t>
            </w:r>
          </w:p>
        </w:tc>
        <w:tc>
          <w:tcPr>
            <w:tcW w:w="1301" w:type="dxa"/>
            <w:tcBorders>
              <w:top w:val="single" w:sz="1" w:space="0" w:color="000000"/>
              <w:left w:val="single" w:sz="1" w:space="0" w:color="000000"/>
              <w:bottom w:val="single" w:sz="1" w:space="0" w:color="000000"/>
            </w:tcBorders>
            <w:shd w:val="clear" w:color="auto" w:fill="auto"/>
          </w:tcPr>
          <w:p w14:paraId="4C0BC0E8"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79F45CC5"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2E97DF43" w14:textId="77777777" w:rsidR="00DD65E9" w:rsidRPr="00DD65E9" w:rsidRDefault="00DD65E9" w:rsidP="00DD65E9">
            <w:pPr>
              <w:spacing w:before="0" w:after="0"/>
            </w:pPr>
          </w:p>
        </w:tc>
        <w:tc>
          <w:tcPr>
            <w:tcW w:w="20" w:type="dxa"/>
            <w:shd w:val="clear" w:color="auto" w:fill="auto"/>
          </w:tcPr>
          <w:p w14:paraId="135CE42F" w14:textId="77777777" w:rsidR="00DD65E9" w:rsidRPr="00DD65E9" w:rsidRDefault="00DD65E9" w:rsidP="00DD65E9">
            <w:pPr>
              <w:spacing w:before="0" w:after="0"/>
            </w:pPr>
          </w:p>
        </w:tc>
      </w:tr>
      <w:tr w:rsidR="00DD65E9" w:rsidRPr="00DD65E9" w14:paraId="54212BC9"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6C47A5D"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A972776" w14:textId="77777777" w:rsidR="00DD65E9" w:rsidRPr="00DD65E9" w:rsidRDefault="00DD65E9" w:rsidP="00DD65E9">
            <w:pPr>
              <w:spacing w:before="0" w:after="0"/>
            </w:pPr>
          </w:p>
        </w:tc>
        <w:tc>
          <w:tcPr>
            <w:tcW w:w="1399" w:type="dxa"/>
            <w:gridSpan w:val="2"/>
            <w:tcBorders>
              <w:top w:val="single" w:sz="1" w:space="0" w:color="000000"/>
              <w:left w:val="single" w:sz="1" w:space="0" w:color="000000"/>
              <w:bottom w:val="single" w:sz="1" w:space="0" w:color="000000"/>
            </w:tcBorders>
            <w:shd w:val="clear" w:color="auto" w:fill="auto"/>
          </w:tcPr>
          <w:p w14:paraId="13D1C65E" w14:textId="77777777" w:rsidR="00DD65E9" w:rsidRPr="00DD65E9" w:rsidRDefault="00DD65E9" w:rsidP="00DD65E9">
            <w:pPr>
              <w:spacing w:before="0" w:after="0"/>
              <w:rPr>
                <w:rFonts w:eastAsia="Andalus"/>
              </w:rPr>
            </w:pPr>
            <w:r w:rsidRPr="00DD65E9">
              <w:t>Enseignement</w:t>
            </w:r>
          </w:p>
        </w:tc>
        <w:tc>
          <w:tcPr>
            <w:tcW w:w="4559" w:type="dxa"/>
            <w:gridSpan w:val="7"/>
            <w:tcBorders>
              <w:top w:val="single" w:sz="1" w:space="0" w:color="000000"/>
              <w:left w:val="single" w:sz="1" w:space="0" w:color="000000"/>
              <w:bottom w:val="single" w:sz="1" w:space="0" w:color="000000"/>
            </w:tcBorders>
            <w:shd w:val="clear" w:color="auto" w:fill="auto"/>
          </w:tcPr>
          <w:p w14:paraId="71B3B839"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16AF45C4"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5D1428C6"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696D1316" w14:textId="77777777" w:rsidR="00DD65E9" w:rsidRPr="00DD65E9" w:rsidRDefault="00DD65E9" w:rsidP="00DD65E9">
            <w:pPr>
              <w:spacing w:before="0" w:after="0"/>
            </w:pPr>
          </w:p>
        </w:tc>
        <w:tc>
          <w:tcPr>
            <w:tcW w:w="20" w:type="dxa"/>
            <w:shd w:val="clear" w:color="auto" w:fill="auto"/>
          </w:tcPr>
          <w:p w14:paraId="1882270F" w14:textId="77777777" w:rsidR="00DD65E9" w:rsidRPr="00DD65E9" w:rsidRDefault="00DD65E9" w:rsidP="00DD65E9">
            <w:pPr>
              <w:spacing w:before="0" w:after="0"/>
            </w:pPr>
          </w:p>
        </w:tc>
      </w:tr>
      <w:tr w:rsidR="00DD65E9" w:rsidRPr="00DD65E9" w14:paraId="12BEDE82"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1799A6D9"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CA28ABA" w14:textId="77777777" w:rsidR="00DD65E9" w:rsidRPr="00DD65E9" w:rsidRDefault="00DD65E9" w:rsidP="00DD65E9">
            <w:pPr>
              <w:spacing w:before="0" w:after="0"/>
            </w:pPr>
            <w:r w:rsidRPr="00DD65E9">
              <w:t>2</w:t>
            </w:r>
          </w:p>
        </w:tc>
        <w:tc>
          <w:tcPr>
            <w:tcW w:w="1399" w:type="dxa"/>
            <w:gridSpan w:val="2"/>
            <w:tcBorders>
              <w:top w:val="single" w:sz="1" w:space="0" w:color="000000"/>
              <w:left w:val="single" w:sz="1" w:space="0" w:color="000000"/>
              <w:bottom w:val="single" w:sz="1" w:space="0" w:color="000000"/>
            </w:tcBorders>
            <w:shd w:val="clear" w:color="auto" w:fill="auto"/>
          </w:tcPr>
          <w:p w14:paraId="02B0EEBF" w14:textId="77777777" w:rsidR="00DD65E9" w:rsidRPr="00DD65E9" w:rsidRDefault="00DD65E9" w:rsidP="00DD65E9">
            <w:pPr>
              <w:spacing w:before="0" w:after="0"/>
              <w:rPr>
                <w:rFonts w:eastAsia="Andalus"/>
              </w:rPr>
            </w:pPr>
            <w:r w:rsidRPr="00DD65E9">
              <w:t>Autres</w:t>
            </w:r>
          </w:p>
        </w:tc>
        <w:tc>
          <w:tcPr>
            <w:tcW w:w="4559" w:type="dxa"/>
            <w:gridSpan w:val="7"/>
            <w:tcBorders>
              <w:top w:val="single" w:sz="1" w:space="0" w:color="000000"/>
              <w:left w:val="single" w:sz="1" w:space="0" w:color="000000"/>
              <w:bottom w:val="single" w:sz="1" w:space="0" w:color="000000"/>
            </w:tcBorders>
            <w:shd w:val="clear" w:color="auto" w:fill="auto"/>
          </w:tcPr>
          <w:p w14:paraId="58C3BB86"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67FDEEFA"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13C5E1DC"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2976841F" w14:textId="77777777" w:rsidR="00DD65E9" w:rsidRPr="00DD65E9" w:rsidRDefault="00DD65E9" w:rsidP="00DD65E9">
            <w:pPr>
              <w:spacing w:before="0" w:after="0"/>
            </w:pPr>
          </w:p>
        </w:tc>
        <w:tc>
          <w:tcPr>
            <w:tcW w:w="20" w:type="dxa"/>
            <w:shd w:val="clear" w:color="auto" w:fill="auto"/>
          </w:tcPr>
          <w:p w14:paraId="42B772E0" w14:textId="77777777" w:rsidR="00DD65E9" w:rsidRPr="00DD65E9" w:rsidRDefault="00DD65E9" w:rsidP="00DD65E9">
            <w:pPr>
              <w:spacing w:before="0" w:after="0"/>
            </w:pPr>
          </w:p>
        </w:tc>
      </w:tr>
      <w:tr w:rsidR="00DD65E9" w:rsidRPr="00DD65E9" w14:paraId="46DB69C4"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3F6AE09E"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237DA81"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3C636D2" w14:textId="77777777" w:rsidR="00DD65E9" w:rsidRPr="00DD65E9" w:rsidRDefault="00DD65E9" w:rsidP="00DD65E9">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5631D35B" w14:textId="77777777" w:rsidR="00DD65E9" w:rsidRPr="00DD65E9" w:rsidRDefault="00DD65E9" w:rsidP="00DD65E9">
            <w:pPr>
              <w:spacing w:before="0" w:after="0"/>
            </w:pPr>
          </w:p>
        </w:tc>
        <w:tc>
          <w:tcPr>
            <w:tcW w:w="7161" w:type="dxa"/>
            <w:gridSpan w:val="9"/>
            <w:tcBorders>
              <w:top w:val="single" w:sz="1" w:space="0" w:color="000000"/>
              <w:left w:val="single" w:sz="1" w:space="0" w:color="000000"/>
              <w:bottom w:val="single" w:sz="1" w:space="0" w:color="000000"/>
            </w:tcBorders>
            <w:shd w:val="clear" w:color="auto" w:fill="auto"/>
          </w:tcPr>
          <w:p w14:paraId="50863C53" w14:textId="77777777" w:rsidR="00DD65E9" w:rsidRPr="00DD65E9" w:rsidRDefault="00DD65E9" w:rsidP="00DD65E9">
            <w:pPr>
              <w:spacing w:before="0" w:after="0"/>
              <w:rPr>
                <w:rFonts w:eastAsia="Calibri"/>
              </w:rPr>
            </w:pPr>
            <w:r w:rsidRPr="00DD65E9">
              <w:t>……………………………………………………………</w:t>
            </w:r>
          </w:p>
        </w:tc>
        <w:tc>
          <w:tcPr>
            <w:tcW w:w="920" w:type="dxa"/>
            <w:gridSpan w:val="2"/>
            <w:tcBorders>
              <w:top w:val="single" w:sz="1" w:space="0" w:color="000000"/>
              <w:left w:val="single" w:sz="1" w:space="0" w:color="000000"/>
              <w:bottom w:val="single" w:sz="1" w:space="0" w:color="000000"/>
            </w:tcBorders>
            <w:shd w:val="clear" w:color="auto" w:fill="auto"/>
          </w:tcPr>
          <w:p w14:paraId="48C51611" w14:textId="77777777" w:rsidR="00DD65E9" w:rsidRPr="00DD65E9" w:rsidRDefault="00DD65E9" w:rsidP="00DD65E9">
            <w:pPr>
              <w:spacing w:before="0" w:after="0"/>
            </w:pPr>
          </w:p>
        </w:tc>
        <w:tc>
          <w:tcPr>
            <w:tcW w:w="40" w:type="dxa"/>
            <w:tcBorders>
              <w:left w:val="single" w:sz="1" w:space="0" w:color="000000"/>
            </w:tcBorders>
            <w:shd w:val="clear" w:color="auto" w:fill="auto"/>
          </w:tcPr>
          <w:p w14:paraId="4BEC62D1" w14:textId="77777777" w:rsidR="00DD65E9" w:rsidRPr="00DD65E9" w:rsidRDefault="00DD65E9" w:rsidP="00DD65E9">
            <w:pPr>
              <w:spacing w:before="0" w:after="0"/>
            </w:pPr>
          </w:p>
        </w:tc>
        <w:tc>
          <w:tcPr>
            <w:tcW w:w="20" w:type="dxa"/>
            <w:shd w:val="clear" w:color="auto" w:fill="auto"/>
          </w:tcPr>
          <w:p w14:paraId="4697C132" w14:textId="77777777" w:rsidR="00DD65E9" w:rsidRPr="00DD65E9" w:rsidRDefault="00DD65E9" w:rsidP="00DD65E9">
            <w:pPr>
              <w:spacing w:before="0" w:after="0"/>
            </w:pPr>
          </w:p>
        </w:tc>
      </w:tr>
      <w:tr w:rsidR="00DD65E9" w:rsidRPr="00DD65E9" w14:paraId="3B3E91D1"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6A754C6F"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1021C10"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8FB4E35" w14:textId="77777777" w:rsidR="00DD65E9" w:rsidRPr="00DD65E9" w:rsidRDefault="00DD65E9" w:rsidP="00DD65E9">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1BF40A2B" w14:textId="77777777" w:rsidR="00DD65E9" w:rsidRPr="00DD65E9" w:rsidRDefault="00DD65E9" w:rsidP="00DD65E9">
            <w:pPr>
              <w:spacing w:before="0" w:after="0"/>
            </w:pPr>
          </w:p>
        </w:tc>
        <w:tc>
          <w:tcPr>
            <w:tcW w:w="260" w:type="dxa"/>
            <w:tcBorders>
              <w:top w:val="single" w:sz="1" w:space="0" w:color="000000"/>
              <w:left w:val="single" w:sz="1" w:space="0" w:color="000000"/>
              <w:bottom w:val="single" w:sz="1" w:space="0" w:color="000000"/>
            </w:tcBorders>
            <w:shd w:val="clear" w:color="auto" w:fill="auto"/>
          </w:tcPr>
          <w:p w14:paraId="7C36CEF6" w14:textId="77777777" w:rsidR="00DD65E9" w:rsidRPr="00DD65E9" w:rsidRDefault="00DD65E9" w:rsidP="00DD65E9">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5DAEAE2C"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15CC31A"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2EB56C40"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106A8BF"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77846486"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2D117147"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113374E8"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7E18A006" w14:textId="77777777" w:rsidR="00DD65E9" w:rsidRPr="00DD65E9" w:rsidRDefault="00DD65E9" w:rsidP="00DD65E9">
            <w:pPr>
              <w:spacing w:before="0" w:after="0"/>
            </w:pPr>
          </w:p>
        </w:tc>
        <w:tc>
          <w:tcPr>
            <w:tcW w:w="40" w:type="dxa"/>
            <w:tcBorders>
              <w:left w:val="single" w:sz="1" w:space="0" w:color="000000"/>
            </w:tcBorders>
            <w:shd w:val="clear" w:color="auto" w:fill="auto"/>
          </w:tcPr>
          <w:p w14:paraId="11C00BC8" w14:textId="77777777" w:rsidR="00DD65E9" w:rsidRPr="00DD65E9" w:rsidRDefault="00DD65E9" w:rsidP="00DD65E9">
            <w:pPr>
              <w:spacing w:before="0" w:after="0"/>
            </w:pPr>
          </w:p>
        </w:tc>
        <w:tc>
          <w:tcPr>
            <w:tcW w:w="20" w:type="dxa"/>
            <w:shd w:val="clear" w:color="auto" w:fill="auto"/>
          </w:tcPr>
          <w:p w14:paraId="0F90A60A" w14:textId="77777777" w:rsidR="00DD65E9" w:rsidRPr="00DD65E9" w:rsidRDefault="00DD65E9" w:rsidP="00DD65E9">
            <w:pPr>
              <w:spacing w:before="0" w:after="0"/>
            </w:pPr>
          </w:p>
        </w:tc>
      </w:tr>
      <w:tr w:rsidR="00DD65E9" w:rsidRPr="00DD65E9" w14:paraId="60FE37A3"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6A6CE400" w14:textId="77777777" w:rsidR="00DD65E9" w:rsidRPr="00DD65E9" w:rsidRDefault="00DD65E9" w:rsidP="00DD65E9">
            <w:pPr>
              <w:spacing w:before="0" w:after="0"/>
            </w:pPr>
            <w:r w:rsidRPr="00DD65E9">
              <w:t>73/</w:t>
            </w:r>
          </w:p>
        </w:tc>
        <w:tc>
          <w:tcPr>
            <w:tcW w:w="3554" w:type="dxa"/>
            <w:gridSpan w:val="6"/>
            <w:tcBorders>
              <w:top w:val="single" w:sz="1" w:space="0" w:color="000000"/>
              <w:left w:val="single" w:sz="1" w:space="0" w:color="000000"/>
              <w:bottom w:val="single" w:sz="1" w:space="0" w:color="000000"/>
            </w:tcBorders>
            <w:shd w:val="clear" w:color="auto" w:fill="auto"/>
          </w:tcPr>
          <w:p w14:paraId="6E73D579" w14:textId="77777777" w:rsidR="00DD65E9" w:rsidRPr="00DD65E9" w:rsidRDefault="00DD65E9" w:rsidP="00DD65E9">
            <w:pPr>
              <w:spacing w:before="0" w:after="0"/>
              <w:rPr>
                <w:i/>
              </w:rPr>
            </w:pPr>
            <w:r w:rsidRPr="00DD65E9">
              <w:t>Subventions d'autres Pouvoirs Publics</w:t>
            </w:r>
          </w:p>
        </w:tc>
        <w:tc>
          <w:tcPr>
            <w:tcW w:w="2875" w:type="dxa"/>
            <w:gridSpan w:val="4"/>
            <w:tcBorders>
              <w:top w:val="single" w:sz="1" w:space="0" w:color="000000"/>
              <w:left w:val="single" w:sz="1" w:space="0" w:color="000000"/>
              <w:bottom w:val="single" w:sz="1" w:space="0" w:color="000000"/>
            </w:tcBorders>
            <w:shd w:val="clear" w:color="auto" w:fill="auto"/>
          </w:tcPr>
          <w:p w14:paraId="6CD17E5D"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3BE995EB"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0B293403"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46BD102F" w14:textId="77777777" w:rsidR="00DD65E9" w:rsidRPr="00DD65E9" w:rsidRDefault="00DD65E9" w:rsidP="00DD65E9">
            <w:pPr>
              <w:spacing w:before="0" w:after="0"/>
              <w:rPr>
                <w:b/>
              </w:rPr>
            </w:pPr>
            <w:r w:rsidRPr="00DD65E9">
              <w:rPr>
                <w:rFonts w:eastAsia="Andalus"/>
              </w:rPr>
              <w:t>…………</w:t>
            </w:r>
            <w:r w:rsidRPr="00DD65E9">
              <w:t>....</w:t>
            </w:r>
          </w:p>
        </w:tc>
        <w:tc>
          <w:tcPr>
            <w:tcW w:w="40" w:type="dxa"/>
            <w:tcBorders>
              <w:left w:val="single" w:sz="1" w:space="0" w:color="000000"/>
            </w:tcBorders>
            <w:shd w:val="clear" w:color="auto" w:fill="auto"/>
          </w:tcPr>
          <w:p w14:paraId="5E22C4A6" w14:textId="77777777" w:rsidR="00DD65E9" w:rsidRPr="00DD65E9" w:rsidRDefault="00DD65E9" w:rsidP="00DD65E9">
            <w:pPr>
              <w:spacing w:before="0" w:after="0"/>
            </w:pPr>
          </w:p>
        </w:tc>
        <w:tc>
          <w:tcPr>
            <w:tcW w:w="20" w:type="dxa"/>
            <w:shd w:val="clear" w:color="auto" w:fill="auto"/>
          </w:tcPr>
          <w:p w14:paraId="76DEEB85" w14:textId="77777777" w:rsidR="00DD65E9" w:rsidRPr="00DD65E9" w:rsidRDefault="00DD65E9" w:rsidP="00DD65E9">
            <w:pPr>
              <w:spacing w:before="0" w:after="0"/>
            </w:pPr>
          </w:p>
        </w:tc>
      </w:tr>
      <w:tr w:rsidR="00DD65E9" w:rsidRPr="00DD65E9" w14:paraId="07EFEBED"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13A95ED4"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3A7B318" w14:textId="77777777" w:rsidR="00DD65E9" w:rsidRPr="00DD65E9" w:rsidRDefault="00DD65E9" w:rsidP="00DD65E9">
            <w:pPr>
              <w:spacing w:before="0" w:after="0"/>
            </w:pPr>
            <w:r w:rsidRPr="00DD65E9">
              <w:t>1</w:t>
            </w:r>
          </w:p>
        </w:tc>
        <w:tc>
          <w:tcPr>
            <w:tcW w:w="3083" w:type="dxa"/>
            <w:gridSpan w:val="5"/>
            <w:tcBorders>
              <w:top w:val="single" w:sz="1" w:space="0" w:color="000000"/>
              <w:left w:val="single" w:sz="1" w:space="0" w:color="000000"/>
              <w:bottom w:val="single" w:sz="1" w:space="0" w:color="000000"/>
            </w:tcBorders>
            <w:shd w:val="clear" w:color="auto" w:fill="auto"/>
          </w:tcPr>
          <w:p w14:paraId="338E95E2" w14:textId="77777777" w:rsidR="00DD65E9" w:rsidRPr="00DD65E9" w:rsidRDefault="00DD65E9" w:rsidP="00DD65E9">
            <w:pPr>
              <w:spacing w:before="0" w:after="0"/>
            </w:pPr>
            <w:r w:rsidRPr="00DD65E9">
              <w:t>Communauté française</w:t>
            </w:r>
          </w:p>
        </w:tc>
        <w:tc>
          <w:tcPr>
            <w:tcW w:w="946" w:type="dxa"/>
            <w:tcBorders>
              <w:top w:val="single" w:sz="1" w:space="0" w:color="000000"/>
              <w:left w:val="single" w:sz="1" w:space="0" w:color="000000"/>
              <w:bottom w:val="single" w:sz="1" w:space="0" w:color="000000"/>
            </w:tcBorders>
            <w:shd w:val="clear" w:color="auto" w:fill="auto"/>
          </w:tcPr>
          <w:p w14:paraId="0018C3BD"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5119EBD2"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A78C00A"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356C2490"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10C3757E"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357F19B2"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6809A0F9" w14:textId="77777777" w:rsidR="00DD65E9" w:rsidRPr="00DD65E9" w:rsidRDefault="00DD65E9" w:rsidP="00DD65E9">
            <w:pPr>
              <w:spacing w:before="0" w:after="0"/>
            </w:pPr>
          </w:p>
        </w:tc>
        <w:tc>
          <w:tcPr>
            <w:tcW w:w="40" w:type="dxa"/>
            <w:tcBorders>
              <w:left w:val="single" w:sz="1" w:space="0" w:color="000000"/>
            </w:tcBorders>
            <w:shd w:val="clear" w:color="auto" w:fill="auto"/>
          </w:tcPr>
          <w:p w14:paraId="54714C18" w14:textId="77777777" w:rsidR="00DD65E9" w:rsidRPr="00DD65E9" w:rsidRDefault="00DD65E9" w:rsidP="00DD65E9">
            <w:pPr>
              <w:spacing w:before="0" w:after="0"/>
            </w:pPr>
          </w:p>
        </w:tc>
        <w:tc>
          <w:tcPr>
            <w:tcW w:w="20" w:type="dxa"/>
            <w:shd w:val="clear" w:color="auto" w:fill="auto"/>
          </w:tcPr>
          <w:p w14:paraId="1981142E" w14:textId="77777777" w:rsidR="00DD65E9" w:rsidRPr="00DD65E9" w:rsidRDefault="00DD65E9" w:rsidP="00DD65E9">
            <w:pPr>
              <w:spacing w:before="0" w:after="0"/>
            </w:pPr>
          </w:p>
        </w:tc>
      </w:tr>
      <w:tr w:rsidR="00DD65E9" w:rsidRPr="00DD65E9" w14:paraId="5D320198"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1A3A93F4"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44ABB9A"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20BD31E" w14:textId="77777777" w:rsidR="00DD65E9" w:rsidRPr="00DD65E9" w:rsidRDefault="00DD65E9" w:rsidP="00DD65E9">
            <w:pPr>
              <w:spacing w:before="0" w:after="0"/>
            </w:pPr>
            <w:r w:rsidRPr="00DD65E9">
              <w:t>1</w:t>
            </w:r>
          </w:p>
        </w:tc>
        <w:tc>
          <w:tcPr>
            <w:tcW w:w="1219" w:type="dxa"/>
            <w:gridSpan w:val="3"/>
            <w:tcBorders>
              <w:top w:val="single" w:sz="1" w:space="0" w:color="000000"/>
              <w:left w:val="single" w:sz="1" w:space="0" w:color="000000"/>
              <w:bottom w:val="single" w:sz="1" w:space="0" w:color="000000"/>
            </w:tcBorders>
            <w:shd w:val="clear" w:color="auto" w:fill="auto"/>
          </w:tcPr>
          <w:p w14:paraId="2AAF0D60" w14:textId="77777777" w:rsidR="00DD65E9" w:rsidRPr="00DD65E9" w:rsidRDefault="00DD65E9" w:rsidP="00DD65E9">
            <w:pPr>
              <w:spacing w:before="0" w:after="0"/>
              <w:rPr>
                <w:rFonts w:eastAsia="Andalus"/>
              </w:rPr>
            </w:pPr>
            <w:r w:rsidRPr="00DD65E9">
              <w:t>Education Permanente</w:t>
            </w:r>
          </w:p>
        </w:tc>
        <w:tc>
          <w:tcPr>
            <w:tcW w:w="4269" w:type="dxa"/>
            <w:gridSpan w:val="5"/>
            <w:tcBorders>
              <w:top w:val="single" w:sz="1" w:space="0" w:color="000000"/>
              <w:left w:val="single" w:sz="1" w:space="0" w:color="000000"/>
              <w:bottom w:val="single" w:sz="1" w:space="0" w:color="000000"/>
            </w:tcBorders>
            <w:shd w:val="clear" w:color="auto" w:fill="auto"/>
          </w:tcPr>
          <w:p w14:paraId="18A0EFCC"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711C295E"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606BE732"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2691404F" w14:textId="77777777" w:rsidR="00DD65E9" w:rsidRPr="00DD65E9" w:rsidRDefault="00DD65E9" w:rsidP="00DD65E9">
            <w:pPr>
              <w:spacing w:before="0" w:after="0"/>
            </w:pPr>
          </w:p>
        </w:tc>
        <w:tc>
          <w:tcPr>
            <w:tcW w:w="20" w:type="dxa"/>
            <w:shd w:val="clear" w:color="auto" w:fill="auto"/>
          </w:tcPr>
          <w:p w14:paraId="2D5CD3B1" w14:textId="77777777" w:rsidR="00DD65E9" w:rsidRPr="00DD65E9" w:rsidRDefault="00DD65E9" w:rsidP="00DD65E9">
            <w:pPr>
              <w:spacing w:before="0" w:after="0"/>
            </w:pPr>
          </w:p>
        </w:tc>
      </w:tr>
      <w:tr w:rsidR="00DD65E9" w:rsidRPr="00DD65E9" w14:paraId="3AC3FA5A"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62740B51"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8E3203C"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C58504C" w14:textId="77777777" w:rsidR="00DD65E9" w:rsidRPr="00DD65E9" w:rsidRDefault="00DD65E9" w:rsidP="00DD65E9">
            <w:pPr>
              <w:spacing w:before="0" w:after="0"/>
            </w:pPr>
            <w:r w:rsidRPr="00DD65E9">
              <w:t>2</w:t>
            </w:r>
          </w:p>
        </w:tc>
        <w:tc>
          <w:tcPr>
            <w:tcW w:w="1219" w:type="dxa"/>
            <w:gridSpan w:val="3"/>
            <w:tcBorders>
              <w:top w:val="single" w:sz="1" w:space="0" w:color="000000"/>
              <w:left w:val="single" w:sz="1" w:space="0" w:color="000000"/>
              <w:bottom w:val="single" w:sz="1" w:space="0" w:color="000000"/>
            </w:tcBorders>
            <w:shd w:val="clear" w:color="auto" w:fill="auto"/>
          </w:tcPr>
          <w:p w14:paraId="430D5DC8" w14:textId="77777777" w:rsidR="00DD65E9" w:rsidRPr="00DD65E9" w:rsidRDefault="00DD65E9" w:rsidP="00DD65E9">
            <w:pPr>
              <w:spacing w:before="0" w:after="0"/>
              <w:rPr>
                <w:rFonts w:eastAsia="Andalus"/>
              </w:rPr>
            </w:pPr>
            <w:r w:rsidRPr="00DD65E9">
              <w:t>Service Jeunesse</w:t>
            </w:r>
          </w:p>
        </w:tc>
        <w:tc>
          <w:tcPr>
            <w:tcW w:w="4269" w:type="dxa"/>
            <w:gridSpan w:val="5"/>
            <w:tcBorders>
              <w:top w:val="single" w:sz="1" w:space="0" w:color="000000"/>
              <w:left w:val="single" w:sz="1" w:space="0" w:color="000000"/>
              <w:bottom w:val="single" w:sz="1" w:space="0" w:color="000000"/>
            </w:tcBorders>
            <w:shd w:val="clear" w:color="auto" w:fill="auto"/>
          </w:tcPr>
          <w:p w14:paraId="72D3AA41"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3D376F55"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12B6E321"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0D3414E6" w14:textId="77777777" w:rsidR="00DD65E9" w:rsidRPr="00DD65E9" w:rsidRDefault="00DD65E9" w:rsidP="00DD65E9">
            <w:pPr>
              <w:spacing w:before="0" w:after="0"/>
            </w:pPr>
          </w:p>
        </w:tc>
        <w:tc>
          <w:tcPr>
            <w:tcW w:w="20" w:type="dxa"/>
            <w:shd w:val="clear" w:color="auto" w:fill="auto"/>
          </w:tcPr>
          <w:p w14:paraId="22127FF7" w14:textId="77777777" w:rsidR="00DD65E9" w:rsidRPr="00DD65E9" w:rsidRDefault="00DD65E9" w:rsidP="00DD65E9">
            <w:pPr>
              <w:spacing w:before="0" w:after="0"/>
            </w:pPr>
          </w:p>
        </w:tc>
      </w:tr>
      <w:tr w:rsidR="00DD65E9" w:rsidRPr="00DD65E9" w14:paraId="029C4137"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0B681D73"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43E7495"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B0B4D9F" w14:textId="77777777" w:rsidR="00DD65E9" w:rsidRPr="00DD65E9" w:rsidRDefault="00DD65E9" w:rsidP="00DD65E9">
            <w:pPr>
              <w:spacing w:before="0" w:after="0"/>
            </w:pPr>
            <w:r w:rsidRPr="00DD65E9">
              <w:t>3</w:t>
            </w:r>
          </w:p>
        </w:tc>
        <w:tc>
          <w:tcPr>
            <w:tcW w:w="1219" w:type="dxa"/>
            <w:gridSpan w:val="3"/>
            <w:tcBorders>
              <w:top w:val="single" w:sz="1" w:space="0" w:color="000000"/>
              <w:left w:val="single" w:sz="1" w:space="0" w:color="000000"/>
              <w:bottom w:val="single" w:sz="1" w:space="0" w:color="000000"/>
            </w:tcBorders>
            <w:shd w:val="clear" w:color="auto" w:fill="auto"/>
          </w:tcPr>
          <w:p w14:paraId="5BADB044" w14:textId="77777777" w:rsidR="00DD65E9" w:rsidRPr="00DD65E9" w:rsidRDefault="00DD65E9" w:rsidP="00DD65E9">
            <w:pPr>
              <w:spacing w:before="0" w:after="0"/>
              <w:rPr>
                <w:rFonts w:eastAsia="Andalus"/>
              </w:rPr>
            </w:pPr>
            <w:r w:rsidRPr="00DD65E9">
              <w:t>Aide à la Jeunesse</w:t>
            </w:r>
          </w:p>
        </w:tc>
        <w:tc>
          <w:tcPr>
            <w:tcW w:w="4269" w:type="dxa"/>
            <w:gridSpan w:val="5"/>
            <w:tcBorders>
              <w:top w:val="single" w:sz="1" w:space="0" w:color="000000"/>
              <w:left w:val="single" w:sz="1" w:space="0" w:color="000000"/>
              <w:bottom w:val="single" w:sz="1" w:space="0" w:color="000000"/>
            </w:tcBorders>
            <w:shd w:val="clear" w:color="auto" w:fill="auto"/>
          </w:tcPr>
          <w:p w14:paraId="315002EF"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658D69AE"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7D1C36C3"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3E6DCF06" w14:textId="77777777" w:rsidR="00DD65E9" w:rsidRPr="00DD65E9" w:rsidRDefault="00DD65E9" w:rsidP="00DD65E9">
            <w:pPr>
              <w:spacing w:before="0" w:after="0"/>
            </w:pPr>
          </w:p>
        </w:tc>
        <w:tc>
          <w:tcPr>
            <w:tcW w:w="20" w:type="dxa"/>
            <w:shd w:val="clear" w:color="auto" w:fill="auto"/>
          </w:tcPr>
          <w:p w14:paraId="15AC0082" w14:textId="77777777" w:rsidR="00DD65E9" w:rsidRPr="00DD65E9" w:rsidRDefault="00DD65E9" w:rsidP="00DD65E9">
            <w:pPr>
              <w:spacing w:before="0" w:after="0"/>
            </w:pPr>
          </w:p>
        </w:tc>
      </w:tr>
      <w:tr w:rsidR="00DD65E9" w:rsidRPr="00DD65E9" w14:paraId="62680EE2"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3F7E811F"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32C4732"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4B43E35" w14:textId="77777777" w:rsidR="00DD65E9" w:rsidRPr="00DD65E9" w:rsidRDefault="00DD65E9" w:rsidP="00DD65E9">
            <w:pPr>
              <w:spacing w:before="0" w:after="0"/>
            </w:pPr>
            <w:r w:rsidRPr="00DD65E9">
              <w:t>4</w:t>
            </w:r>
          </w:p>
        </w:tc>
        <w:tc>
          <w:tcPr>
            <w:tcW w:w="1219" w:type="dxa"/>
            <w:gridSpan w:val="3"/>
            <w:tcBorders>
              <w:top w:val="single" w:sz="1" w:space="0" w:color="000000"/>
              <w:left w:val="single" w:sz="1" w:space="0" w:color="000000"/>
              <w:bottom w:val="single" w:sz="1" w:space="0" w:color="000000"/>
            </w:tcBorders>
            <w:shd w:val="clear" w:color="auto" w:fill="auto"/>
          </w:tcPr>
          <w:p w14:paraId="11C3203E" w14:textId="77777777" w:rsidR="00DD65E9" w:rsidRPr="00DD65E9" w:rsidRDefault="00DD65E9" w:rsidP="00DD65E9">
            <w:pPr>
              <w:spacing w:before="0" w:after="0"/>
              <w:rPr>
                <w:rFonts w:eastAsia="Andalus"/>
              </w:rPr>
            </w:pPr>
            <w:r w:rsidRPr="00DD65E9">
              <w:t>Secteur santé</w:t>
            </w:r>
          </w:p>
        </w:tc>
        <w:tc>
          <w:tcPr>
            <w:tcW w:w="4269" w:type="dxa"/>
            <w:gridSpan w:val="5"/>
            <w:tcBorders>
              <w:top w:val="single" w:sz="1" w:space="0" w:color="000000"/>
              <w:left w:val="single" w:sz="1" w:space="0" w:color="000000"/>
              <w:bottom w:val="single" w:sz="1" w:space="0" w:color="000000"/>
            </w:tcBorders>
            <w:shd w:val="clear" w:color="auto" w:fill="auto"/>
          </w:tcPr>
          <w:p w14:paraId="05B8ABB7"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18A04002"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56C44CDD"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43C5A6B5" w14:textId="77777777" w:rsidR="00DD65E9" w:rsidRPr="00DD65E9" w:rsidRDefault="00DD65E9" w:rsidP="00DD65E9">
            <w:pPr>
              <w:spacing w:before="0" w:after="0"/>
            </w:pPr>
          </w:p>
        </w:tc>
        <w:tc>
          <w:tcPr>
            <w:tcW w:w="20" w:type="dxa"/>
            <w:shd w:val="clear" w:color="auto" w:fill="auto"/>
          </w:tcPr>
          <w:p w14:paraId="1099413A" w14:textId="77777777" w:rsidR="00DD65E9" w:rsidRPr="00DD65E9" w:rsidRDefault="00DD65E9" w:rsidP="00DD65E9">
            <w:pPr>
              <w:spacing w:before="0" w:after="0"/>
            </w:pPr>
          </w:p>
        </w:tc>
      </w:tr>
      <w:tr w:rsidR="00DD65E9" w:rsidRPr="00DD65E9" w14:paraId="21FBC3C9"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D0FD283" w14:textId="77777777" w:rsidR="00DD65E9" w:rsidRPr="00DD65E9" w:rsidRDefault="00DD65E9" w:rsidP="00DD65E9">
            <w:pPr>
              <w:spacing w:before="0" w:after="0"/>
            </w:pPr>
          </w:p>
          <w:p w14:paraId="730BC055"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4DE676E"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332A5D4" w14:textId="77777777" w:rsidR="00DD65E9" w:rsidRPr="00DD65E9" w:rsidRDefault="00DD65E9" w:rsidP="00DD65E9">
            <w:pPr>
              <w:spacing w:before="0" w:after="0"/>
            </w:pPr>
            <w:r w:rsidRPr="00DD65E9">
              <w:t>5</w:t>
            </w:r>
          </w:p>
        </w:tc>
        <w:tc>
          <w:tcPr>
            <w:tcW w:w="1219" w:type="dxa"/>
            <w:gridSpan w:val="3"/>
            <w:tcBorders>
              <w:top w:val="single" w:sz="1" w:space="0" w:color="000000"/>
              <w:left w:val="single" w:sz="1" w:space="0" w:color="000000"/>
              <w:bottom w:val="single" w:sz="1" w:space="0" w:color="000000"/>
            </w:tcBorders>
            <w:shd w:val="clear" w:color="auto" w:fill="auto"/>
          </w:tcPr>
          <w:p w14:paraId="491078B4" w14:textId="77777777" w:rsidR="00DD65E9" w:rsidRPr="00DD65E9" w:rsidRDefault="00DD65E9" w:rsidP="00DD65E9">
            <w:pPr>
              <w:spacing w:before="0" w:after="0"/>
              <w:rPr>
                <w:rFonts w:eastAsia="Andalus"/>
              </w:rPr>
            </w:pPr>
            <w:r w:rsidRPr="00DD65E9">
              <w:t>Secteur Femmes</w:t>
            </w:r>
          </w:p>
        </w:tc>
        <w:tc>
          <w:tcPr>
            <w:tcW w:w="4269" w:type="dxa"/>
            <w:gridSpan w:val="5"/>
            <w:tcBorders>
              <w:top w:val="single" w:sz="1" w:space="0" w:color="000000"/>
              <w:left w:val="single" w:sz="1" w:space="0" w:color="000000"/>
              <w:bottom w:val="single" w:sz="1" w:space="0" w:color="000000"/>
            </w:tcBorders>
            <w:shd w:val="clear" w:color="auto" w:fill="auto"/>
          </w:tcPr>
          <w:p w14:paraId="17F35E32"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6E71759C"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11B9CC86" w14:textId="77777777" w:rsidR="00DD65E9" w:rsidRPr="00DD65E9" w:rsidRDefault="00DD65E9" w:rsidP="00DD65E9">
            <w:pPr>
              <w:spacing w:before="0" w:after="0"/>
              <w:rPr>
                <w:rFonts w:eastAsia="Calibri"/>
              </w:rPr>
            </w:pPr>
            <w:r w:rsidRPr="00DD65E9">
              <w:t>……………………</w:t>
            </w:r>
            <w:r w:rsidRPr="00DD65E9">
              <w:rPr>
                <w:rFonts w:eastAsia="Calibri"/>
              </w:rPr>
              <w:t>.</w:t>
            </w:r>
          </w:p>
          <w:p w14:paraId="1FE7E50F" w14:textId="77777777" w:rsidR="00DD65E9" w:rsidRPr="00DD65E9" w:rsidRDefault="00DD65E9" w:rsidP="00DD65E9">
            <w:pPr>
              <w:spacing w:before="0" w:after="0"/>
            </w:pPr>
          </w:p>
          <w:p w14:paraId="1E4B22A7" w14:textId="77777777" w:rsidR="00DD65E9" w:rsidRPr="00DD65E9" w:rsidRDefault="00DD65E9" w:rsidP="00DD65E9">
            <w:pPr>
              <w:spacing w:before="0" w:after="0"/>
            </w:pPr>
          </w:p>
        </w:tc>
        <w:tc>
          <w:tcPr>
            <w:tcW w:w="40" w:type="dxa"/>
            <w:tcBorders>
              <w:left w:val="single" w:sz="1" w:space="0" w:color="000000"/>
            </w:tcBorders>
            <w:shd w:val="clear" w:color="auto" w:fill="auto"/>
          </w:tcPr>
          <w:p w14:paraId="437D2EF8" w14:textId="77777777" w:rsidR="00DD65E9" w:rsidRPr="00DD65E9" w:rsidRDefault="00DD65E9" w:rsidP="00DD65E9">
            <w:pPr>
              <w:spacing w:before="0" w:after="0"/>
            </w:pPr>
          </w:p>
        </w:tc>
        <w:tc>
          <w:tcPr>
            <w:tcW w:w="20" w:type="dxa"/>
            <w:shd w:val="clear" w:color="auto" w:fill="auto"/>
          </w:tcPr>
          <w:p w14:paraId="347FB2D1" w14:textId="77777777" w:rsidR="00DD65E9" w:rsidRPr="00DD65E9" w:rsidRDefault="00DD65E9" w:rsidP="00DD65E9">
            <w:pPr>
              <w:spacing w:before="0" w:after="0"/>
            </w:pPr>
          </w:p>
        </w:tc>
      </w:tr>
      <w:tr w:rsidR="00DD65E9" w:rsidRPr="00DD65E9" w14:paraId="1FE7FB96"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5292B0EA"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099D201"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81A57C5" w14:textId="77777777" w:rsidR="00DD65E9" w:rsidRPr="00DD65E9" w:rsidRDefault="00DD65E9" w:rsidP="00DD65E9">
            <w:pPr>
              <w:spacing w:before="0" w:after="0"/>
            </w:pPr>
            <w:r w:rsidRPr="00DD65E9">
              <w:t>6</w:t>
            </w:r>
          </w:p>
        </w:tc>
        <w:tc>
          <w:tcPr>
            <w:tcW w:w="1219" w:type="dxa"/>
            <w:gridSpan w:val="3"/>
            <w:tcBorders>
              <w:top w:val="single" w:sz="1" w:space="0" w:color="000000"/>
              <w:left w:val="single" w:sz="1" w:space="0" w:color="000000"/>
              <w:bottom w:val="single" w:sz="1" w:space="0" w:color="000000"/>
            </w:tcBorders>
            <w:shd w:val="clear" w:color="auto" w:fill="auto"/>
          </w:tcPr>
          <w:p w14:paraId="75A5C727" w14:textId="77777777" w:rsidR="00DD65E9" w:rsidRPr="00DD65E9" w:rsidRDefault="00DD65E9" w:rsidP="00DD65E9">
            <w:pPr>
              <w:spacing w:before="0" w:after="0"/>
              <w:rPr>
                <w:rFonts w:eastAsia="Andalus"/>
              </w:rPr>
            </w:pPr>
            <w:r w:rsidRPr="00DD65E9">
              <w:t>C.E.C.</w:t>
            </w:r>
          </w:p>
        </w:tc>
        <w:tc>
          <w:tcPr>
            <w:tcW w:w="4269" w:type="dxa"/>
            <w:gridSpan w:val="5"/>
            <w:tcBorders>
              <w:top w:val="single" w:sz="1" w:space="0" w:color="000000"/>
              <w:left w:val="single" w:sz="1" w:space="0" w:color="000000"/>
              <w:bottom w:val="single" w:sz="1" w:space="0" w:color="000000"/>
            </w:tcBorders>
            <w:shd w:val="clear" w:color="auto" w:fill="auto"/>
          </w:tcPr>
          <w:p w14:paraId="73D611E9"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767A0377"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41E3D4C1"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5C65D8F0" w14:textId="77777777" w:rsidR="00DD65E9" w:rsidRPr="00DD65E9" w:rsidRDefault="00DD65E9" w:rsidP="00DD65E9">
            <w:pPr>
              <w:spacing w:before="0" w:after="0"/>
            </w:pPr>
          </w:p>
        </w:tc>
        <w:tc>
          <w:tcPr>
            <w:tcW w:w="20" w:type="dxa"/>
            <w:shd w:val="clear" w:color="auto" w:fill="auto"/>
          </w:tcPr>
          <w:p w14:paraId="4A404D72" w14:textId="77777777" w:rsidR="00DD65E9" w:rsidRPr="00DD65E9" w:rsidRDefault="00DD65E9" w:rsidP="00DD65E9">
            <w:pPr>
              <w:spacing w:before="0" w:after="0"/>
            </w:pPr>
          </w:p>
        </w:tc>
      </w:tr>
      <w:tr w:rsidR="00DD65E9" w:rsidRPr="00DD65E9" w14:paraId="3BF536FD"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21AB75EC"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9D79CB3"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FA3612E" w14:textId="77777777" w:rsidR="00DD65E9" w:rsidRPr="00DD65E9" w:rsidRDefault="00DD65E9" w:rsidP="00DD65E9">
            <w:pPr>
              <w:spacing w:before="0" w:after="0"/>
            </w:pPr>
            <w:r w:rsidRPr="00DD65E9">
              <w:t>7</w:t>
            </w:r>
          </w:p>
        </w:tc>
        <w:tc>
          <w:tcPr>
            <w:tcW w:w="1219" w:type="dxa"/>
            <w:gridSpan w:val="3"/>
            <w:tcBorders>
              <w:top w:val="single" w:sz="1" w:space="0" w:color="000000"/>
              <w:left w:val="single" w:sz="1" w:space="0" w:color="000000"/>
              <w:bottom w:val="single" w:sz="1" w:space="0" w:color="000000"/>
            </w:tcBorders>
            <w:shd w:val="clear" w:color="auto" w:fill="auto"/>
          </w:tcPr>
          <w:p w14:paraId="69D41FF6" w14:textId="77777777" w:rsidR="00DD65E9" w:rsidRPr="00DD65E9" w:rsidRDefault="00DD65E9" w:rsidP="00DD65E9">
            <w:pPr>
              <w:spacing w:before="0" w:after="0"/>
              <w:rPr>
                <w:rFonts w:eastAsia="Andalus"/>
              </w:rPr>
            </w:pPr>
            <w:r w:rsidRPr="00DD65E9">
              <w:t>Formations</w:t>
            </w:r>
          </w:p>
        </w:tc>
        <w:tc>
          <w:tcPr>
            <w:tcW w:w="4269" w:type="dxa"/>
            <w:gridSpan w:val="5"/>
            <w:tcBorders>
              <w:top w:val="single" w:sz="1" w:space="0" w:color="000000"/>
              <w:left w:val="single" w:sz="1" w:space="0" w:color="000000"/>
              <w:bottom w:val="single" w:sz="1" w:space="0" w:color="000000"/>
            </w:tcBorders>
            <w:shd w:val="clear" w:color="auto" w:fill="auto"/>
          </w:tcPr>
          <w:p w14:paraId="09DB231F"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36DF0E51"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2634F9CB"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595F9558" w14:textId="77777777" w:rsidR="00DD65E9" w:rsidRPr="00DD65E9" w:rsidRDefault="00DD65E9" w:rsidP="00DD65E9">
            <w:pPr>
              <w:spacing w:before="0" w:after="0"/>
            </w:pPr>
          </w:p>
        </w:tc>
        <w:tc>
          <w:tcPr>
            <w:tcW w:w="20" w:type="dxa"/>
            <w:shd w:val="clear" w:color="auto" w:fill="auto"/>
          </w:tcPr>
          <w:p w14:paraId="42F13E70" w14:textId="77777777" w:rsidR="00DD65E9" w:rsidRPr="00DD65E9" w:rsidRDefault="00DD65E9" w:rsidP="00DD65E9">
            <w:pPr>
              <w:spacing w:before="0" w:after="0"/>
            </w:pPr>
          </w:p>
        </w:tc>
      </w:tr>
      <w:tr w:rsidR="00DD65E9" w:rsidRPr="00DD65E9" w14:paraId="4F5B7F05"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94B5BC1"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B0BDEC4"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16DF55F" w14:textId="77777777" w:rsidR="00DD65E9" w:rsidRPr="00DD65E9" w:rsidRDefault="00DD65E9" w:rsidP="00DD65E9">
            <w:pPr>
              <w:spacing w:before="0" w:after="0"/>
            </w:pPr>
            <w:r w:rsidRPr="00DD65E9">
              <w:t>8</w:t>
            </w:r>
          </w:p>
        </w:tc>
        <w:tc>
          <w:tcPr>
            <w:tcW w:w="929" w:type="dxa"/>
            <w:tcBorders>
              <w:top w:val="single" w:sz="1" w:space="0" w:color="000000"/>
              <w:left w:val="single" w:sz="1" w:space="0" w:color="000000"/>
              <w:bottom w:val="single" w:sz="1" w:space="0" w:color="000000"/>
            </w:tcBorders>
            <w:shd w:val="clear" w:color="auto" w:fill="auto"/>
          </w:tcPr>
          <w:p w14:paraId="326B1434" w14:textId="77777777" w:rsidR="00DD65E9" w:rsidRPr="00DD65E9" w:rsidRDefault="00DD65E9" w:rsidP="00DD65E9">
            <w:pPr>
              <w:spacing w:before="0" w:after="0"/>
            </w:pPr>
            <w:r w:rsidRPr="00DD65E9">
              <w:t>F.B.I.</w:t>
            </w:r>
          </w:p>
        </w:tc>
        <w:tc>
          <w:tcPr>
            <w:tcW w:w="290" w:type="dxa"/>
            <w:gridSpan w:val="2"/>
            <w:tcBorders>
              <w:top w:val="single" w:sz="1" w:space="0" w:color="000000"/>
              <w:left w:val="single" w:sz="1" w:space="0" w:color="000000"/>
              <w:bottom w:val="single" w:sz="1" w:space="0" w:color="000000"/>
            </w:tcBorders>
            <w:shd w:val="clear" w:color="auto" w:fill="auto"/>
          </w:tcPr>
          <w:p w14:paraId="50F2EECC" w14:textId="77777777" w:rsidR="00DD65E9" w:rsidRPr="00DD65E9" w:rsidRDefault="00DD65E9" w:rsidP="00DD65E9">
            <w:pPr>
              <w:spacing w:before="0" w:after="0"/>
            </w:pPr>
          </w:p>
        </w:tc>
        <w:tc>
          <w:tcPr>
            <w:tcW w:w="4269" w:type="dxa"/>
            <w:gridSpan w:val="5"/>
            <w:tcBorders>
              <w:top w:val="single" w:sz="1" w:space="0" w:color="000000"/>
              <w:left w:val="single" w:sz="1" w:space="0" w:color="000000"/>
              <w:bottom w:val="single" w:sz="1" w:space="0" w:color="000000"/>
            </w:tcBorders>
            <w:shd w:val="clear" w:color="auto" w:fill="auto"/>
          </w:tcPr>
          <w:p w14:paraId="12BFF522"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692BD7D7"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52043FAD"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080BB142" w14:textId="77777777" w:rsidR="00DD65E9" w:rsidRPr="00DD65E9" w:rsidRDefault="00DD65E9" w:rsidP="00DD65E9">
            <w:pPr>
              <w:spacing w:before="0" w:after="0"/>
            </w:pPr>
          </w:p>
        </w:tc>
        <w:tc>
          <w:tcPr>
            <w:tcW w:w="20" w:type="dxa"/>
            <w:shd w:val="clear" w:color="auto" w:fill="auto"/>
          </w:tcPr>
          <w:p w14:paraId="439BE98C" w14:textId="77777777" w:rsidR="00DD65E9" w:rsidRPr="00DD65E9" w:rsidRDefault="00DD65E9" w:rsidP="00DD65E9">
            <w:pPr>
              <w:spacing w:before="0" w:after="0"/>
            </w:pPr>
          </w:p>
        </w:tc>
      </w:tr>
      <w:tr w:rsidR="00DD65E9" w:rsidRPr="00DD65E9" w14:paraId="64FF5380"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0424B085"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E949FA8"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6BDB27D" w14:textId="77777777" w:rsidR="00DD65E9" w:rsidRPr="00DD65E9" w:rsidRDefault="00DD65E9" w:rsidP="00DD65E9">
            <w:pPr>
              <w:spacing w:before="0" w:after="0"/>
            </w:pPr>
            <w:r w:rsidRPr="00DD65E9">
              <w:t>9</w:t>
            </w:r>
          </w:p>
        </w:tc>
        <w:tc>
          <w:tcPr>
            <w:tcW w:w="929" w:type="dxa"/>
            <w:tcBorders>
              <w:top w:val="single" w:sz="1" w:space="0" w:color="000000"/>
              <w:left w:val="single" w:sz="1" w:space="0" w:color="000000"/>
              <w:bottom w:val="single" w:sz="1" w:space="0" w:color="000000"/>
            </w:tcBorders>
            <w:shd w:val="clear" w:color="auto" w:fill="auto"/>
          </w:tcPr>
          <w:p w14:paraId="66756A08" w14:textId="77777777" w:rsidR="00DD65E9" w:rsidRPr="00DD65E9" w:rsidRDefault="00DD65E9" w:rsidP="00DD65E9">
            <w:pPr>
              <w:spacing w:before="0" w:after="0"/>
              <w:rPr>
                <w:rFonts w:eastAsia="Andalus"/>
              </w:rPr>
            </w:pPr>
            <w:r w:rsidRPr="00DD65E9">
              <w:t>Autres</w:t>
            </w:r>
          </w:p>
        </w:tc>
        <w:tc>
          <w:tcPr>
            <w:tcW w:w="4559" w:type="dxa"/>
            <w:gridSpan w:val="7"/>
            <w:tcBorders>
              <w:top w:val="single" w:sz="1" w:space="0" w:color="000000"/>
              <w:left w:val="single" w:sz="1" w:space="0" w:color="000000"/>
              <w:bottom w:val="single" w:sz="1" w:space="0" w:color="000000"/>
            </w:tcBorders>
            <w:shd w:val="clear" w:color="auto" w:fill="auto"/>
          </w:tcPr>
          <w:p w14:paraId="4171A23A"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3F69656F"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49652F69"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49D8B20D" w14:textId="77777777" w:rsidR="00DD65E9" w:rsidRPr="00DD65E9" w:rsidRDefault="00DD65E9" w:rsidP="00DD65E9">
            <w:pPr>
              <w:spacing w:before="0" w:after="0"/>
            </w:pPr>
          </w:p>
        </w:tc>
        <w:tc>
          <w:tcPr>
            <w:tcW w:w="20" w:type="dxa"/>
            <w:shd w:val="clear" w:color="auto" w:fill="auto"/>
          </w:tcPr>
          <w:p w14:paraId="19336D93" w14:textId="77777777" w:rsidR="00DD65E9" w:rsidRPr="00DD65E9" w:rsidRDefault="00DD65E9" w:rsidP="00DD65E9">
            <w:pPr>
              <w:spacing w:before="0" w:after="0"/>
            </w:pPr>
          </w:p>
        </w:tc>
      </w:tr>
      <w:tr w:rsidR="00DD65E9" w:rsidRPr="00DD65E9" w14:paraId="4A1E2625"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3233510F"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5B97414"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6A715FB" w14:textId="77777777" w:rsidR="00DD65E9" w:rsidRPr="00DD65E9" w:rsidRDefault="00DD65E9" w:rsidP="00DD65E9">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33031B9F" w14:textId="77777777" w:rsidR="00DD65E9" w:rsidRPr="00DD65E9" w:rsidRDefault="00DD65E9" w:rsidP="00DD65E9">
            <w:pPr>
              <w:spacing w:before="0" w:after="0"/>
            </w:pPr>
          </w:p>
        </w:tc>
        <w:tc>
          <w:tcPr>
            <w:tcW w:w="7161" w:type="dxa"/>
            <w:gridSpan w:val="9"/>
            <w:tcBorders>
              <w:top w:val="single" w:sz="1" w:space="0" w:color="000000"/>
              <w:left w:val="single" w:sz="1" w:space="0" w:color="000000"/>
              <w:bottom w:val="single" w:sz="1" w:space="0" w:color="000000"/>
            </w:tcBorders>
            <w:shd w:val="clear" w:color="auto" w:fill="auto"/>
          </w:tcPr>
          <w:p w14:paraId="194769A6" w14:textId="77777777" w:rsidR="00DD65E9" w:rsidRPr="00DD65E9" w:rsidRDefault="00DD65E9" w:rsidP="00DD65E9">
            <w:pPr>
              <w:spacing w:before="0" w:after="0"/>
              <w:rPr>
                <w:rFonts w:eastAsia="Calibri"/>
              </w:rPr>
            </w:pPr>
            <w:r w:rsidRPr="00DD65E9">
              <w:t>……………………………………………………………</w:t>
            </w:r>
          </w:p>
        </w:tc>
        <w:tc>
          <w:tcPr>
            <w:tcW w:w="920" w:type="dxa"/>
            <w:gridSpan w:val="2"/>
            <w:tcBorders>
              <w:top w:val="single" w:sz="1" w:space="0" w:color="000000"/>
              <w:left w:val="single" w:sz="1" w:space="0" w:color="000000"/>
              <w:bottom w:val="single" w:sz="1" w:space="0" w:color="000000"/>
            </w:tcBorders>
            <w:shd w:val="clear" w:color="auto" w:fill="auto"/>
          </w:tcPr>
          <w:p w14:paraId="63ACB256" w14:textId="77777777" w:rsidR="00DD65E9" w:rsidRPr="00DD65E9" w:rsidRDefault="00DD65E9" w:rsidP="00DD65E9">
            <w:pPr>
              <w:spacing w:before="0" w:after="0"/>
            </w:pPr>
          </w:p>
        </w:tc>
        <w:tc>
          <w:tcPr>
            <w:tcW w:w="40" w:type="dxa"/>
            <w:tcBorders>
              <w:left w:val="single" w:sz="1" w:space="0" w:color="000000"/>
            </w:tcBorders>
            <w:shd w:val="clear" w:color="auto" w:fill="auto"/>
          </w:tcPr>
          <w:p w14:paraId="73426D73" w14:textId="77777777" w:rsidR="00DD65E9" w:rsidRPr="00DD65E9" w:rsidRDefault="00DD65E9" w:rsidP="00DD65E9">
            <w:pPr>
              <w:spacing w:before="0" w:after="0"/>
            </w:pPr>
          </w:p>
        </w:tc>
        <w:tc>
          <w:tcPr>
            <w:tcW w:w="20" w:type="dxa"/>
            <w:shd w:val="clear" w:color="auto" w:fill="auto"/>
          </w:tcPr>
          <w:p w14:paraId="566DB74F" w14:textId="77777777" w:rsidR="00DD65E9" w:rsidRPr="00DD65E9" w:rsidRDefault="00DD65E9" w:rsidP="00DD65E9">
            <w:pPr>
              <w:spacing w:before="0" w:after="0"/>
            </w:pPr>
          </w:p>
        </w:tc>
      </w:tr>
      <w:tr w:rsidR="00DD65E9" w:rsidRPr="00DD65E9" w14:paraId="525A7D6E"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01AA281F"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7D1D618" w14:textId="77777777" w:rsidR="00DD65E9" w:rsidRPr="00DD65E9" w:rsidRDefault="00DD65E9" w:rsidP="00DD65E9">
            <w:pPr>
              <w:spacing w:before="0" w:after="0"/>
            </w:pPr>
            <w:r w:rsidRPr="00DD65E9">
              <w:t>2</w:t>
            </w:r>
          </w:p>
        </w:tc>
        <w:tc>
          <w:tcPr>
            <w:tcW w:w="1399" w:type="dxa"/>
            <w:gridSpan w:val="2"/>
            <w:tcBorders>
              <w:top w:val="single" w:sz="1" w:space="0" w:color="000000"/>
              <w:left w:val="single" w:sz="1" w:space="0" w:color="000000"/>
              <w:bottom w:val="single" w:sz="1" w:space="0" w:color="000000"/>
            </w:tcBorders>
            <w:shd w:val="clear" w:color="auto" w:fill="auto"/>
          </w:tcPr>
          <w:p w14:paraId="480F56B3" w14:textId="77777777" w:rsidR="00DD65E9" w:rsidRPr="00DD65E9" w:rsidRDefault="00DD65E9" w:rsidP="00DD65E9">
            <w:pPr>
              <w:numPr>
                <w:ilvl w:val="0"/>
                <w:numId w:val="2"/>
              </w:numPr>
              <w:spacing w:before="0" w:after="0"/>
              <w:contextualSpacing/>
            </w:pPr>
            <w:bookmarkStart w:id="66" w:name="_Toc80284519"/>
            <w:r w:rsidRPr="00DD65E9">
              <w:t>Commune</w:t>
            </w:r>
            <w:bookmarkEnd w:id="66"/>
          </w:p>
        </w:tc>
        <w:tc>
          <w:tcPr>
            <w:tcW w:w="260" w:type="dxa"/>
            <w:tcBorders>
              <w:top w:val="single" w:sz="1" w:space="0" w:color="000000"/>
              <w:left w:val="single" w:sz="1" w:space="0" w:color="000000"/>
              <w:bottom w:val="single" w:sz="1" w:space="0" w:color="000000"/>
            </w:tcBorders>
            <w:shd w:val="clear" w:color="auto" w:fill="auto"/>
          </w:tcPr>
          <w:p w14:paraId="0F7DD956" w14:textId="77777777" w:rsidR="00DD65E9" w:rsidRPr="00DD65E9" w:rsidRDefault="00DD65E9" w:rsidP="00DD65E9">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6A077695"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B5D10C4"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7C58F27C"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B5B8397"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00D44480"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6A5493BA"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49B42D5F"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203D82E9" w14:textId="77777777" w:rsidR="00DD65E9" w:rsidRPr="00DD65E9" w:rsidRDefault="00DD65E9" w:rsidP="00DD65E9">
            <w:pPr>
              <w:spacing w:before="0" w:after="0"/>
            </w:pPr>
          </w:p>
        </w:tc>
        <w:tc>
          <w:tcPr>
            <w:tcW w:w="40" w:type="dxa"/>
            <w:tcBorders>
              <w:left w:val="single" w:sz="1" w:space="0" w:color="000000"/>
            </w:tcBorders>
            <w:shd w:val="clear" w:color="auto" w:fill="auto"/>
          </w:tcPr>
          <w:p w14:paraId="72D3DF9C" w14:textId="77777777" w:rsidR="00DD65E9" w:rsidRPr="00DD65E9" w:rsidRDefault="00DD65E9" w:rsidP="00DD65E9">
            <w:pPr>
              <w:spacing w:before="0" w:after="0"/>
            </w:pPr>
          </w:p>
        </w:tc>
        <w:tc>
          <w:tcPr>
            <w:tcW w:w="20" w:type="dxa"/>
            <w:shd w:val="clear" w:color="auto" w:fill="auto"/>
          </w:tcPr>
          <w:p w14:paraId="45366200" w14:textId="77777777" w:rsidR="00DD65E9" w:rsidRPr="00DD65E9" w:rsidRDefault="00DD65E9" w:rsidP="00DD65E9">
            <w:pPr>
              <w:spacing w:before="0" w:after="0"/>
            </w:pPr>
          </w:p>
        </w:tc>
      </w:tr>
      <w:tr w:rsidR="00DD65E9" w:rsidRPr="00DD65E9" w14:paraId="29D77C99"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748AC039"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9FD2DB1"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0CE90D4" w14:textId="77777777" w:rsidR="00DD65E9" w:rsidRPr="00DD65E9" w:rsidRDefault="00DD65E9" w:rsidP="00DD65E9">
            <w:pPr>
              <w:spacing w:before="0" w:after="0"/>
            </w:pPr>
            <w:r w:rsidRPr="00DD65E9">
              <w:t>1</w:t>
            </w:r>
          </w:p>
        </w:tc>
        <w:tc>
          <w:tcPr>
            <w:tcW w:w="1189" w:type="dxa"/>
            <w:gridSpan w:val="2"/>
            <w:tcBorders>
              <w:top w:val="single" w:sz="1" w:space="0" w:color="000000"/>
              <w:left w:val="single" w:sz="1" w:space="0" w:color="000000"/>
              <w:bottom w:val="single" w:sz="1" w:space="0" w:color="000000"/>
            </w:tcBorders>
            <w:shd w:val="clear" w:color="auto" w:fill="auto"/>
          </w:tcPr>
          <w:p w14:paraId="1F96F154" w14:textId="77777777" w:rsidR="00DD65E9" w:rsidRPr="00DD65E9" w:rsidRDefault="00DD65E9" w:rsidP="00DD65E9">
            <w:pPr>
              <w:spacing w:before="0" w:after="0"/>
            </w:pPr>
            <w:r w:rsidRPr="00DD65E9">
              <w:t>En direct</w:t>
            </w:r>
          </w:p>
        </w:tc>
        <w:tc>
          <w:tcPr>
            <w:tcW w:w="1424" w:type="dxa"/>
            <w:gridSpan w:val="2"/>
            <w:tcBorders>
              <w:top w:val="single" w:sz="1" w:space="0" w:color="000000"/>
              <w:left w:val="single" w:sz="1" w:space="0" w:color="000000"/>
              <w:bottom w:val="single" w:sz="1" w:space="0" w:color="000000"/>
            </w:tcBorders>
            <w:shd w:val="clear" w:color="auto" w:fill="auto"/>
          </w:tcPr>
          <w:p w14:paraId="7CB4F4F6"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5266C37"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6E1254B7"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048EF69"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19155D99"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63B470E0"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1C5B275B"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700189B3" w14:textId="77777777" w:rsidR="00DD65E9" w:rsidRPr="00DD65E9" w:rsidRDefault="00DD65E9" w:rsidP="00DD65E9">
            <w:pPr>
              <w:spacing w:before="0" w:after="0"/>
            </w:pPr>
          </w:p>
        </w:tc>
        <w:tc>
          <w:tcPr>
            <w:tcW w:w="20" w:type="dxa"/>
            <w:shd w:val="clear" w:color="auto" w:fill="auto"/>
          </w:tcPr>
          <w:p w14:paraId="060C8859" w14:textId="77777777" w:rsidR="00DD65E9" w:rsidRPr="00DD65E9" w:rsidRDefault="00DD65E9" w:rsidP="00DD65E9">
            <w:pPr>
              <w:spacing w:before="0" w:after="0"/>
            </w:pPr>
          </w:p>
        </w:tc>
      </w:tr>
      <w:tr w:rsidR="00DD65E9" w:rsidRPr="00DD65E9" w14:paraId="71244879"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AD3D13F"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B0F4BA8"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4D649D7" w14:textId="77777777" w:rsidR="00DD65E9" w:rsidRPr="00DD65E9" w:rsidRDefault="00DD65E9" w:rsidP="00DD65E9">
            <w:pPr>
              <w:spacing w:before="0" w:after="0"/>
            </w:pPr>
            <w:r w:rsidRPr="00DD65E9">
              <w:t>2</w:t>
            </w:r>
          </w:p>
        </w:tc>
        <w:tc>
          <w:tcPr>
            <w:tcW w:w="4173" w:type="dxa"/>
            <w:gridSpan w:val="6"/>
            <w:tcBorders>
              <w:top w:val="single" w:sz="1" w:space="0" w:color="000000"/>
              <w:left w:val="single" w:sz="1" w:space="0" w:color="000000"/>
              <w:bottom w:val="single" w:sz="1" w:space="0" w:color="000000"/>
            </w:tcBorders>
            <w:shd w:val="clear" w:color="auto" w:fill="auto"/>
          </w:tcPr>
          <w:p w14:paraId="3BDBA6D4" w14:textId="77777777" w:rsidR="00DD65E9" w:rsidRPr="00DD65E9" w:rsidRDefault="00DD65E9" w:rsidP="00DD65E9">
            <w:pPr>
              <w:spacing w:before="0" w:after="0"/>
            </w:pPr>
            <w:r w:rsidRPr="00DD65E9">
              <w:t>Via programme cohabitation/intégration</w:t>
            </w:r>
          </w:p>
        </w:tc>
        <w:tc>
          <w:tcPr>
            <w:tcW w:w="946" w:type="dxa"/>
            <w:tcBorders>
              <w:top w:val="single" w:sz="1" w:space="0" w:color="000000"/>
              <w:left w:val="single" w:sz="1" w:space="0" w:color="000000"/>
              <w:bottom w:val="single" w:sz="1" w:space="0" w:color="000000"/>
            </w:tcBorders>
            <w:shd w:val="clear" w:color="auto" w:fill="auto"/>
          </w:tcPr>
          <w:p w14:paraId="749BF82A"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1E8C6BB4"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0C0CA964"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5CCB225D"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77F23D19" w14:textId="77777777" w:rsidR="00DD65E9" w:rsidRPr="00DD65E9" w:rsidRDefault="00DD65E9" w:rsidP="00DD65E9">
            <w:pPr>
              <w:spacing w:before="0" w:after="0"/>
            </w:pPr>
          </w:p>
        </w:tc>
        <w:tc>
          <w:tcPr>
            <w:tcW w:w="20" w:type="dxa"/>
            <w:shd w:val="clear" w:color="auto" w:fill="auto"/>
          </w:tcPr>
          <w:p w14:paraId="231ED6D4" w14:textId="77777777" w:rsidR="00DD65E9" w:rsidRPr="00DD65E9" w:rsidRDefault="00DD65E9" w:rsidP="00DD65E9">
            <w:pPr>
              <w:spacing w:before="0" w:after="0"/>
            </w:pPr>
          </w:p>
        </w:tc>
      </w:tr>
      <w:tr w:rsidR="00DD65E9" w:rsidRPr="00DD65E9" w14:paraId="7668A9D5"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17FD3269"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783A1B6"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FDFAC77" w14:textId="77777777" w:rsidR="00DD65E9" w:rsidRPr="00DD65E9" w:rsidRDefault="00DD65E9" w:rsidP="00DD65E9">
            <w:pPr>
              <w:spacing w:before="0" w:after="0"/>
            </w:pPr>
            <w:r w:rsidRPr="00DD65E9">
              <w:t>3</w:t>
            </w:r>
          </w:p>
        </w:tc>
        <w:tc>
          <w:tcPr>
            <w:tcW w:w="929" w:type="dxa"/>
            <w:tcBorders>
              <w:top w:val="single" w:sz="1" w:space="0" w:color="000000"/>
              <w:left w:val="single" w:sz="1" w:space="0" w:color="000000"/>
              <w:bottom w:val="single" w:sz="1" w:space="0" w:color="000000"/>
            </w:tcBorders>
            <w:shd w:val="clear" w:color="auto" w:fill="auto"/>
          </w:tcPr>
          <w:p w14:paraId="02E839E9" w14:textId="77777777" w:rsidR="00DD65E9" w:rsidRPr="00DD65E9" w:rsidRDefault="00DD65E9" w:rsidP="00DD65E9">
            <w:pPr>
              <w:spacing w:before="0" w:after="0"/>
              <w:rPr>
                <w:rFonts w:eastAsia="Andalus"/>
              </w:rPr>
            </w:pPr>
            <w:r w:rsidRPr="00DD65E9">
              <w:t>Autres</w:t>
            </w:r>
          </w:p>
        </w:tc>
        <w:tc>
          <w:tcPr>
            <w:tcW w:w="4559" w:type="dxa"/>
            <w:gridSpan w:val="7"/>
            <w:tcBorders>
              <w:top w:val="single" w:sz="1" w:space="0" w:color="000000"/>
              <w:left w:val="single" w:sz="1" w:space="0" w:color="000000"/>
              <w:bottom w:val="single" w:sz="1" w:space="0" w:color="000000"/>
            </w:tcBorders>
            <w:shd w:val="clear" w:color="auto" w:fill="auto"/>
          </w:tcPr>
          <w:p w14:paraId="2202499B"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4CCE8E5C"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2B38421B"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284CC1C1" w14:textId="77777777" w:rsidR="00DD65E9" w:rsidRPr="00DD65E9" w:rsidRDefault="00DD65E9" w:rsidP="00DD65E9">
            <w:pPr>
              <w:spacing w:before="0" w:after="0"/>
            </w:pPr>
          </w:p>
        </w:tc>
        <w:tc>
          <w:tcPr>
            <w:tcW w:w="20" w:type="dxa"/>
            <w:shd w:val="clear" w:color="auto" w:fill="auto"/>
          </w:tcPr>
          <w:p w14:paraId="23B1C894" w14:textId="77777777" w:rsidR="00DD65E9" w:rsidRPr="00DD65E9" w:rsidRDefault="00DD65E9" w:rsidP="00DD65E9">
            <w:pPr>
              <w:spacing w:before="0" w:after="0"/>
            </w:pPr>
          </w:p>
        </w:tc>
      </w:tr>
      <w:tr w:rsidR="00DD65E9" w:rsidRPr="00DD65E9" w14:paraId="72FD1F0B"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284848F1"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8230310"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23981E2" w14:textId="77777777" w:rsidR="00DD65E9" w:rsidRPr="00DD65E9" w:rsidRDefault="00DD65E9" w:rsidP="00DD65E9">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2338ABB9" w14:textId="77777777" w:rsidR="00DD65E9" w:rsidRPr="00DD65E9" w:rsidRDefault="00DD65E9" w:rsidP="00DD65E9">
            <w:pPr>
              <w:spacing w:before="0" w:after="0"/>
            </w:pPr>
          </w:p>
        </w:tc>
        <w:tc>
          <w:tcPr>
            <w:tcW w:w="7161" w:type="dxa"/>
            <w:gridSpan w:val="9"/>
            <w:tcBorders>
              <w:top w:val="single" w:sz="1" w:space="0" w:color="000000"/>
              <w:left w:val="single" w:sz="1" w:space="0" w:color="000000"/>
              <w:bottom w:val="single" w:sz="1" w:space="0" w:color="000000"/>
            </w:tcBorders>
            <w:shd w:val="clear" w:color="auto" w:fill="auto"/>
          </w:tcPr>
          <w:p w14:paraId="50208BFB" w14:textId="77777777" w:rsidR="00DD65E9" w:rsidRPr="00DD65E9" w:rsidRDefault="00DD65E9" w:rsidP="00DD65E9">
            <w:pPr>
              <w:spacing w:before="0" w:after="0"/>
              <w:rPr>
                <w:rFonts w:eastAsia="Calibri"/>
              </w:rPr>
            </w:pPr>
            <w:r w:rsidRPr="00DD65E9">
              <w:t>………………………………………………………………</w:t>
            </w:r>
          </w:p>
        </w:tc>
        <w:tc>
          <w:tcPr>
            <w:tcW w:w="920" w:type="dxa"/>
            <w:gridSpan w:val="2"/>
            <w:tcBorders>
              <w:top w:val="single" w:sz="1" w:space="0" w:color="000000"/>
              <w:left w:val="single" w:sz="1" w:space="0" w:color="000000"/>
              <w:bottom w:val="single" w:sz="1" w:space="0" w:color="000000"/>
            </w:tcBorders>
            <w:shd w:val="clear" w:color="auto" w:fill="auto"/>
          </w:tcPr>
          <w:p w14:paraId="0BA709BB" w14:textId="77777777" w:rsidR="00DD65E9" w:rsidRPr="00DD65E9" w:rsidRDefault="00DD65E9" w:rsidP="00DD65E9">
            <w:pPr>
              <w:spacing w:before="0" w:after="0"/>
            </w:pPr>
          </w:p>
        </w:tc>
        <w:tc>
          <w:tcPr>
            <w:tcW w:w="40" w:type="dxa"/>
            <w:tcBorders>
              <w:left w:val="single" w:sz="1" w:space="0" w:color="000000"/>
            </w:tcBorders>
            <w:shd w:val="clear" w:color="auto" w:fill="auto"/>
          </w:tcPr>
          <w:p w14:paraId="222D13D7" w14:textId="77777777" w:rsidR="00DD65E9" w:rsidRPr="00DD65E9" w:rsidRDefault="00DD65E9" w:rsidP="00DD65E9">
            <w:pPr>
              <w:spacing w:before="0" w:after="0"/>
            </w:pPr>
          </w:p>
        </w:tc>
        <w:tc>
          <w:tcPr>
            <w:tcW w:w="20" w:type="dxa"/>
            <w:shd w:val="clear" w:color="auto" w:fill="auto"/>
          </w:tcPr>
          <w:p w14:paraId="365EEED5" w14:textId="77777777" w:rsidR="00DD65E9" w:rsidRPr="00DD65E9" w:rsidRDefault="00DD65E9" w:rsidP="00DD65E9">
            <w:pPr>
              <w:spacing w:before="0" w:after="0"/>
            </w:pPr>
          </w:p>
        </w:tc>
      </w:tr>
      <w:tr w:rsidR="00DD65E9" w:rsidRPr="00DD65E9" w14:paraId="56822E29"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739CD5A4"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2BCDD1A" w14:textId="77777777" w:rsidR="00DD65E9" w:rsidRPr="00DD65E9" w:rsidRDefault="00DD65E9" w:rsidP="00DD65E9">
            <w:pPr>
              <w:spacing w:before="0" w:after="0"/>
            </w:pPr>
            <w:r w:rsidRPr="00DD65E9">
              <w:t>3</w:t>
            </w:r>
          </w:p>
        </w:tc>
        <w:tc>
          <w:tcPr>
            <w:tcW w:w="1659" w:type="dxa"/>
            <w:gridSpan w:val="3"/>
            <w:tcBorders>
              <w:top w:val="single" w:sz="1" w:space="0" w:color="000000"/>
              <w:left w:val="single" w:sz="1" w:space="0" w:color="000000"/>
              <w:bottom w:val="single" w:sz="1" w:space="0" w:color="000000"/>
            </w:tcBorders>
            <w:shd w:val="clear" w:color="auto" w:fill="auto"/>
          </w:tcPr>
          <w:p w14:paraId="027B1746" w14:textId="77777777" w:rsidR="00DD65E9" w:rsidRPr="00DD65E9" w:rsidRDefault="00DD65E9" w:rsidP="00DD65E9">
            <w:pPr>
              <w:spacing w:before="0" w:after="0"/>
            </w:pPr>
            <w:r w:rsidRPr="00DD65E9">
              <w:t>Région /ACTIRIS</w:t>
            </w:r>
          </w:p>
        </w:tc>
        <w:tc>
          <w:tcPr>
            <w:tcW w:w="1424" w:type="dxa"/>
            <w:gridSpan w:val="2"/>
            <w:tcBorders>
              <w:top w:val="single" w:sz="1" w:space="0" w:color="000000"/>
              <w:left w:val="single" w:sz="1" w:space="0" w:color="000000"/>
              <w:bottom w:val="single" w:sz="1" w:space="0" w:color="000000"/>
            </w:tcBorders>
            <w:shd w:val="clear" w:color="auto" w:fill="auto"/>
          </w:tcPr>
          <w:p w14:paraId="47389053"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005AD53"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54D72C95"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DD62B64"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7C4B7E4E"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77397483"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7237C14B"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5FFF5640" w14:textId="77777777" w:rsidR="00DD65E9" w:rsidRPr="00DD65E9" w:rsidRDefault="00DD65E9" w:rsidP="00DD65E9">
            <w:pPr>
              <w:spacing w:before="0" w:after="0"/>
            </w:pPr>
          </w:p>
        </w:tc>
        <w:tc>
          <w:tcPr>
            <w:tcW w:w="20" w:type="dxa"/>
            <w:shd w:val="clear" w:color="auto" w:fill="auto"/>
          </w:tcPr>
          <w:p w14:paraId="619CC6C4" w14:textId="77777777" w:rsidR="00DD65E9" w:rsidRPr="00DD65E9" w:rsidRDefault="00DD65E9" w:rsidP="00DD65E9">
            <w:pPr>
              <w:spacing w:before="0" w:after="0"/>
            </w:pPr>
          </w:p>
        </w:tc>
      </w:tr>
      <w:tr w:rsidR="00DD65E9" w:rsidRPr="00DD65E9" w14:paraId="0B9786B4"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5B31B661"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D2E9F20"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209B5A14" w14:textId="77777777" w:rsidR="00DD65E9" w:rsidRPr="00DD65E9" w:rsidRDefault="00DD65E9" w:rsidP="00DD65E9">
            <w:pPr>
              <w:spacing w:before="0" w:after="0"/>
            </w:pPr>
            <w:r w:rsidRPr="00DD65E9">
              <w:t>1</w:t>
            </w:r>
          </w:p>
        </w:tc>
        <w:tc>
          <w:tcPr>
            <w:tcW w:w="2613" w:type="dxa"/>
            <w:gridSpan w:val="4"/>
            <w:tcBorders>
              <w:top w:val="single" w:sz="1" w:space="0" w:color="000000"/>
              <w:left w:val="single" w:sz="1" w:space="0" w:color="000000"/>
              <w:bottom w:val="single" w:sz="1" w:space="0" w:color="000000"/>
            </w:tcBorders>
            <w:shd w:val="clear" w:color="auto" w:fill="auto"/>
          </w:tcPr>
          <w:p w14:paraId="02DB87BD" w14:textId="77777777" w:rsidR="00DD65E9" w:rsidRPr="00DD65E9" w:rsidRDefault="00DD65E9" w:rsidP="00DD65E9">
            <w:pPr>
              <w:spacing w:before="0" w:after="0"/>
            </w:pPr>
            <w:r w:rsidRPr="00DD65E9">
              <w:t>Convention de partenariat</w:t>
            </w:r>
          </w:p>
        </w:tc>
        <w:tc>
          <w:tcPr>
            <w:tcW w:w="946" w:type="dxa"/>
            <w:tcBorders>
              <w:top w:val="single" w:sz="1" w:space="0" w:color="000000"/>
              <w:left w:val="single" w:sz="1" w:space="0" w:color="000000"/>
              <w:bottom w:val="single" w:sz="1" w:space="0" w:color="000000"/>
            </w:tcBorders>
            <w:shd w:val="clear" w:color="auto" w:fill="auto"/>
          </w:tcPr>
          <w:p w14:paraId="3AF3024D"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17AC1700"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FFB0902"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1C95596F"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2894CAA5" w14:textId="77777777" w:rsidR="00DD65E9" w:rsidRPr="00DD65E9" w:rsidRDefault="00DD65E9" w:rsidP="00DD65E9">
            <w:pPr>
              <w:spacing w:before="0" w:after="0"/>
              <w:rPr>
                <w:lang w:val="en-US"/>
              </w:rPr>
            </w:pPr>
            <w:r w:rsidRPr="00DD65E9">
              <w:rPr>
                <w:lang w:val="en-US"/>
              </w:rPr>
              <w:t>……</w:t>
            </w:r>
          </w:p>
        </w:tc>
        <w:tc>
          <w:tcPr>
            <w:tcW w:w="2221" w:type="dxa"/>
            <w:gridSpan w:val="3"/>
            <w:tcBorders>
              <w:top w:val="single" w:sz="1" w:space="0" w:color="000000"/>
              <w:left w:val="single" w:sz="1" w:space="0" w:color="000000"/>
              <w:bottom w:val="single" w:sz="1" w:space="0" w:color="000000"/>
            </w:tcBorders>
            <w:shd w:val="clear" w:color="auto" w:fill="auto"/>
          </w:tcPr>
          <w:p w14:paraId="6F2EF52E" w14:textId="77777777" w:rsidR="00DD65E9" w:rsidRPr="00DD65E9" w:rsidRDefault="00DD65E9" w:rsidP="00DD65E9">
            <w:pPr>
              <w:spacing w:before="0" w:after="0"/>
              <w:rPr>
                <w:rFonts w:eastAsia="Calibri"/>
                <w:b/>
                <w:lang w:val="en-US"/>
              </w:rPr>
            </w:pPr>
            <w:r w:rsidRPr="00DD65E9">
              <w:rPr>
                <w:lang w:val="en-US"/>
              </w:rPr>
              <w:t>……………………</w:t>
            </w:r>
            <w:r w:rsidRPr="00DD65E9">
              <w:rPr>
                <w:rFonts w:eastAsia="Calibri"/>
                <w:lang w:val="en-US"/>
              </w:rPr>
              <w:t>.</w:t>
            </w:r>
          </w:p>
        </w:tc>
        <w:tc>
          <w:tcPr>
            <w:tcW w:w="40" w:type="dxa"/>
            <w:tcBorders>
              <w:left w:val="single" w:sz="1" w:space="0" w:color="000000"/>
            </w:tcBorders>
            <w:shd w:val="clear" w:color="auto" w:fill="auto"/>
          </w:tcPr>
          <w:p w14:paraId="7780CC5C" w14:textId="77777777" w:rsidR="00DD65E9" w:rsidRPr="00DD65E9" w:rsidRDefault="00DD65E9" w:rsidP="00DD65E9">
            <w:pPr>
              <w:spacing w:before="0" w:after="0"/>
              <w:rPr>
                <w:lang w:val="en-US"/>
              </w:rPr>
            </w:pPr>
          </w:p>
        </w:tc>
        <w:tc>
          <w:tcPr>
            <w:tcW w:w="20" w:type="dxa"/>
            <w:shd w:val="clear" w:color="auto" w:fill="auto"/>
          </w:tcPr>
          <w:p w14:paraId="232CDFEF" w14:textId="77777777" w:rsidR="00DD65E9" w:rsidRPr="00DD65E9" w:rsidRDefault="00DD65E9" w:rsidP="00DD65E9">
            <w:pPr>
              <w:spacing w:before="0" w:after="0"/>
              <w:rPr>
                <w:lang w:val="en-US"/>
              </w:rPr>
            </w:pPr>
          </w:p>
        </w:tc>
      </w:tr>
      <w:tr w:rsidR="00DD65E9" w:rsidRPr="00DD65E9" w14:paraId="39B2175F"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F1767AE" w14:textId="77777777" w:rsidR="00DD65E9" w:rsidRPr="00DD65E9" w:rsidRDefault="00DD65E9" w:rsidP="00DD65E9">
            <w:pPr>
              <w:spacing w:before="0" w:after="0"/>
              <w:rPr>
                <w:lang w:val="en-US"/>
              </w:rPr>
            </w:pPr>
          </w:p>
        </w:tc>
        <w:tc>
          <w:tcPr>
            <w:tcW w:w="471" w:type="dxa"/>
            <w:tcBorders>
              <w:top w:val="single" w:sz="1" w:space="0" w:color="000000"/>
              <w:left w:val="single" w:sz="1" w:space="0" w:color="000000"/>
              <w:bottom w:val="single" w:sz="1" w:space="0" w:color="000000"/>
            </w:tcBorders>
            <w:shd w:val="clear" w:color="auto" w:fill="auto"/>
          </w:tcPr>
          <w:p w14:paraId="4FF15234" w14:textId="77777777" w:rsidR="00DD65E9" w:rsidRPr="00DD65E9" w:rsidRDefault="00DD65E9" w:rsidP="00DD65E9">
            <w:pPr>
              <w:spacing w:before="0" w:after="0"/>
              <w:rPr>
                <w:lang w:val="en-US"/>
              </w:rPr>
            </w:pPr>
          </w:p>
        </w:tc>
        <w:tc>
          <w:tcPr>
            <w:tcW w:w="470" w:type="dxa"/>
            <w:tcBorders>
              <w:top w:val="single" w:sz="1" w:space="0" w:color="000000"/>
              <w:left w:val="single" w:sz="1" w:space="0" w:color="000000"/>
              <w:bottom w:val="single" w:sz="1" w:space="0" w:color="000000"/>
            </w:tcBorders>
            <w:shd w:val="clear" w:color="auto" w:fill="auto"/>
          </w:tcPr>
          <w:p w14:paraId="77EB867B" w14:textId="77777777" w:rsidR="00DD65E9" w:rsidRPr="00DD65E9" w:rsidRDefault="00DD65E9" w:rsidP="00DD65E9">
            <w:pPr>
              <w:spacing w:before="0" w:after="0"/>
              <w:rPr>
                <w:lang w:val="en-US"/>
              </w:rPr>
            </w:pPr>
            <w:r w:rsidRPr="00DD65E9">
              <w:rPr>
                <w:lang w:val="en-US"/>
              </w:rPr>
              <w:t>2</w:t>
            </w:r>
          </w:p>
        </w:tc>
        <w:tc>
          <w:tcPr>
            <w:tcW w:w="929" w:type="dxa"/>
            <w:tcBorders>
              <w:top w:val="single" w:sz="1" w:space="0" w:color="000000"/>
              <w:left w:val="single" w:sz="1" w:space="0" w:color="000000"/>
              <w:bottom w:val="single" w:sz="1" w:space="0" w:color="000000"/>
            </w:tcBorders>
            <w:shd w:val="clear" w:color="auto" w:fill="auto"/>
          </w:tcPr>
          <w:p w14:paraId="2193049C" w14:textId="77777777" w:rsidR="00DD65E9" w:rsidRPr="00DD65E9" w:rsidRDefault="00DD65E9" w:rsidP="00DD65E9">
            <w:pPr>
              <w:spacing w:before="0" w:after="0"/>
              <w:rPr>
                <w:lang w:val="en-US"/>
              </w:rPr>
            </w:pPr>
            <w:r w:rsidRPr="00DD65E9">
              <w:rPr>
                <w:lang w:val="en-US"/>
              </w:rPr>
              <w:t>T.C.T.</w:t>
            </w:r>
          </w:p>
        </w:tc>
        <w:tc>
          <w:tcPr>
            <w:tcW w:w="260" w:type="dxa"/>
            <w:tcBorders>
              <w:top w:val="single" w:sz="1" w:space="0" w:color="000000"/>
              <w:left w:val="single" w:sz="1" w:space="0" w:color="000000"/>
              <w:bottom w:val="single" w:sz="1" w:space="0" w:color="000000"/>
            </w:tcBorders>
            <w:shd w:val="clear" w:color="auto" w:fill="auto"/>
          </w:tcPr>
          <w:p w14:paraId="2024AC1E" w14:textId="77777777" w:rsidR="00DD65E9" w:rsidRPr="00DD65E9" w:rsidRDefault="00DD65E9" w:rsidP="00DD65E9">
            <w:pPr>
              <w:spacing w:before="0" w:after="0"/>
              <w:rPr>
                <w:lang w:val="en-US"/>
              </w:rPr>
            </w:pPr>
          </w:p>
        </w:tc>
        <w:tc>
          <w:tcPr>
            <w:tcW w:w="1424" w:type="dxa"/>
            <w:gridSpan w:val="2"/>
            <w:tcBorders>
              <w:top w:val="single" w:sz="1" w:space="0" w:color="000000"/>
              <w:left w:val="single" w:sz="1" w:space="0" w:color="000000"/>
              <w:bottom w:val="single" w:sz="1" w:space="0" w:color="000000"/>
            </w:tcBorders>
            <w:shd w:val="clear" w:color="auto" w:fill="auto"/>
          </w:tcPr>
          <w:p w14:paraId="39EBAD67" w14:textId="77777777" w:rsidR="00DD65E9" w:rsidRPr="00DD65E9" w:rsidRDefault="00DD65E9" w:rsidP="00DD65E9">
            <w:pPr>
              <w:spacing w:before="0" w:after="0"/>
              <w:rPr>
                <w:lang w:val="en-US"/>
              </w:rPr>
            </w:pPr>
          </w:p>
        </w:tc>
        <w:tc>
          <w:tcPr>
            <w:tcW w:w="946" w:type="dxa"/>
            <w:tcBorders>
              <w:top w:val="single" w:sz="1" w:space="0" w:color="000000"/>
              <w:left w:val="single" w:sz="1" w:space="0" w:color="000000"/>
              <w:bottom w:val="single" w:sz="1" w:space="0" w:color="000000"/>
            </w:tcBorders>
            <w:shd w:val="clear" w:color="auto" w:fill="auto"/>
          </w:tcPr>
          <w:p w14:paraId="21680C3B" w14:textId="77777777" w:rsidR="00DD65E9" w:rsidRPr="00DD65E9" w:rsidRDefault="00DD65E9" w:rsidP="00DD65E9">
            <w:pPr>
              <w:spacing w:before="0" w:after="0"/>
              <w:rPr>
                <w:lang w:val="en-US"/>
              </w:rPr>
            </w:pPr>
          </w:p>
        </w:tc>
        <w:tc>
          <w:tcPr>
            <w:tcW w:w="614" w:type="dxa"/>
            <w:tcBorders>
              <w:top w:val="single" w:sz="1" w:space="0" w:color="000000"/>
              <w:left w:val="single" w:sz="1" w:space="0" w:color="000000"/>
              <w:bottom w:val="single" w:sz="1" w:space="0" w:color="000000"/>
            </w:tcBorders>
            <w:shd w:val="clear" w:color="auto" w:fill="auto"/>
          </w:tcPr>
          <w:p w14:paraId="2FA9F5AC" w14:textId="77777777" w:rsidR="00DD65E9" w:rsidRPr="00DD65E9" w:rsidRDefault="00DD65E9" w:rsidP="00DD65E9">
            <w:pPr>
              <w:spacing w:before="0" w:after="0"/>
              <w:rPr>
                <w:lang w:val="en-US"/>
              </w:rPr>
            </w:pPr>
          </w:p>
        </w:tc>
        <w:tc>
          <w:tcPr>
            <w:tcW w:w="946" w:type="dxa"/>
            <w:tcBorders>
              <w:top w:val="single" w:sz="1" w:space="0" w:color="000000"/>
              <w:left w:val="single" w:sz="1" w:space="0" w:color="000000"/>
              <w:bottom w:val="single" w:sz="1" w:space="0" w:color="000000"/>
            </w:tcBorders>
            <w:shd w:val="clear" w:color="auto" w:fill="auto"/>
          </w:tcPr>
          <w:p w14:paraId="264290D7" w14:textId="77777777" w:rsidR="00DD65E9" w:rsidRPr="00DD65E9" w:rsidRDefault="00DD65E9" w:rsidP="00DD65E9">
            <w:pPr>
              <w:spacing w:before="0" w:after="0"/>
              <w:rPr>
                <w:lang w:val="en-US"/>
              </w:rPr>
            </w:pPr>
          </w:p>
        </w:tc>
        <w:tc>
          <w:tcPr>
            <w:tcW w:w="369" w:type="dxa"/>
            <w:tcBorders>
              <w:top w:val="single" w:sz="1" w:space="0" w:color="000000"/>
              <w:left w:val="single" w:sz="1" w:space="0" w:color="000000"/>
              <w:bottom w:val="single" w:sz="1" w:space="0" w:color="000000"/>
            </w:tcBorders>
            <w:shd w:val="clear" w:color="auto" w:fill="auto"/>
          </w:tcPr>
          <w:p w14:paraId="62BB5B46" w14:textId="77777777" w:rsidR="00DD65E9" w:rsidRPr="00DD65E9" w:rsidRDefault="00DD65E9" w:rsidP="00DD65E9">
            <w:pPr>
              <w:spacing w:before="0" w:after="0"/>
              <w:rPr>
                <w:lang w:val="en-US"/>
              </w:rPr>
            </w:pPr>
          </w:p>
        </w:tc>
        <w:tc>
          <w:tcPr>
            <w:tcW w:w="1301" w:type="dxa"/>
            <w:tcBorders>
              <w:top w:val="single" w:sz="1" w:space="0" w:color="000000"/>
              <w:left w:val="single" w:sz="1" w:space="0" w:color="000000"/>
              <w:bottom w:val="single" w:sz="1" w:space="0" w:color="000000"/>
            </w:tcBorders>
            <w:shd w:val="clear" w:color="auto" w:fill="auto"/>
          </w:tcPr>
          <w:p w14:paraId="48A97E18" w14:textId="77777777" w:rsidR="00DD65E9" w:rsidRPr="00DD65E9" w:rsidRDefault="00DD65E9" w:rsidP="00DD65E9">
            <w:pPr>
              <w:spacing w:before="0" w:after="0"/>
              <w:rPr>
                <w:lang w:val="en-US"/>
              </w:rPr>
            </w:pPr>
            <w:r w:rsidRPr="00DD65E9">
              <w:rPr>
                <w:lang w:val="en-US"/>
              </w:rPr>
              <w:t>……</w:t>
            </w:r>
          </w:p>
        </w:tc>
        <w:tc>
          <w:tcPr>
            <w:tcW w:w="2221" w:type="dxa"/>
            <w:gridSpan w:val="3"/>
            <w:tcBorders>
              <w:top w:val="single" w:sz="1" w:space="0" w:color="000000"/>
              <w:left w:val="single" w:sz="1" w:space="0" w:color="000000"/>
              <w:bottom w:val="single" w:sz="1" w:space="0" w:color="000000"/>
            </w:tcBorders>
            <w:shd w:val="clear" w:color="auto" w:fill="auto"/>
          </w:tcPr>
          <w:p w14:paraId="29574D9D" w14:textId="77777777" w:rsidR="00DD65E9" w:rsidRPr="00DD65E9" w:rsidRDefault="00DD65E9" w:rsidP="00DD65E9">
            <w:pPr>
              <w:spacing w:before="0" w:after="0"/>
              <w:rPr>
                <w:rFonts w:eastAsia="Calibri"/>
                <w:b/>
                <w:lang w:val="en-US"/>
              </w:rPr>
            </w:pPr>
            <w:r w:rsidRPr="00DD65E9">
              <w:rPr>
                <w:lang w:val="en-US"/>
              </w:rPr>
              <w:t>……………………</w:t>
            </w:r>
            <w:r w:rsidRPr="00DD65E9">
              <w:rPr>
                <w:rFonts w:eastAsia="Calibri"/>
                <w:lang w:val="en-US"/>
              </w:rPr>
              <w:t>.</w:t>
            </w:r>
          </w:p>
        </w:tc>
        <w:tc>
          <w:tcPr>
            <w:tcW w:w="40" w:type="dxa"/>
            <w:tcBorders>
              <w:left w:val="single" w:sz="1" w:space="0" w:color="000000"/>
            </w:tcBorders>
            <w:shd w:val="clear" w:color="auto" w:fill="auto"/>
          </w:tcPr>
          <w:p w14:paraId="15495349" w14:textId="77777777" w:rsidR="00DD65E9" w:rsidRPr="00DD65E9" w:rsidRDefault="00DD65E9" w:rsidP="00DD65E9">
            <w:pPr>
              <w:spacing w:before="0" w:after="0"/>
              <w:rPr>
                <w:lang w:val="en-US"/>
              </w:rPr>
            </w:pPr>
          </w:p>
        </w:tc>
        <w:tc>
          <w:tcPr>
            <w:tcW w:w="20" w:type="dxa"/>
            <w:shd w:val="clear" w:color="auto" w:fill="auto"/>
          </w:tcPr>
          <w:p w14:paraId="390CC36E" w14:textId="77777777" w:rsidR="00DD65E9" w:rsidRPr="00DD65E9" w:rsidRDefault="00DD65E9" w:rsidP="00DD65E9">
            <w:pPr>
              <w:spacing w:before="0" w:after="0"/>
              <w:rPr>
                <w:lang w:val="en-US"/>
              </w:rPr>
            </w:pPr>
          </w:p>
        </w:tc>
      </w:tr>
      <w:tr w:rsidR="00DD65E9" w:rsidRPr="00DD65E9" w14:paraId="47E8AA89"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00376B23" w14:textId="77777777" w:rsidR="00DD65E9" w:rsidRPr="00DD65E9" w:rsidRDefault="00DD65E9" w:rsidP="00DD65E9">
            <w:pPr>
              <w:spacing w:before="0" w:after="0"/>
              <w:rPr>
                <w:lang w:val="en-US"/>
              </w:rPr>
            </w:pPr>
          </w:p>
        </w:tc>
        <w:tc>
          <w:tcPr>
            <w:tcW w:w="471" w:type="dxa"/>
            <w:tcBorders>
              <w:top w:val="single" w:sz="1" w:space="0" w:color="000000"/>
              <w:left w:val="single" w:sz="1" w:space="0" w:color="000000"/>
              <w:bottom w:val="single" w:sz="1" w:space="0" w:color="000000"/>
            </w:tcBorders>
            <w:shd w:val="clear" w:color="auto" w:fill="auto"/>
          </w:tcPr>
          <w:p w14:paraId="6915C619" w14:textId="77777777" w:rsidR="00DD65E9" w:rsidRPr="00DD65E9" w:rsidRDefault="00DD65E9" w:rsidP="00DD65E9">
            <w:pPr>
              <w:spacing w:before="0" w:after="0"/>
              <w:rPr>
                <w:lang w:val="en-US"/>
              </w:rPr>
            </w:pPr>
          </w:p>
        </w:tc>
        <w:tc>
          <w:tcPr>
            <w:tcW w:w="470" w:type="dxa"/>
            <w:tcBorders>
              <w:top w:val="single" w:sz="1" w:space="0" w:color="000000"/>
              <w:left w:val="single" w:sz="1" w:space="0" w:color="000000"/>
              <w:bottom w:val="single" w:sz="1" w:space="0" w:color="000000"/>
            </w:tcBorders>
            <w:shd w:val="clear" w:color="auto" w:fill="auto"/>
          </w:tcPr>
          <w:p w14:paraId="035DA99E" w14:textId="77777777" w:rsidR="00DD65E9" w:rsidRPr="00DD65E9" w:rsidRDefault="00DD65E9" w:rsidP="00DD65E9">
            <w:pPr>
              <w:spacing w:before="0" w:after="0"/>
              <w:rPr>
                <w:lang w:val="en-US"/>
              </w:rPr>
            </w:pPr>
            <w:r w:rsidRPr="00DD65E9">
              <w:rPr>
                <w:lang w:val="en-US"/>
              </w:rPr>
              <w:t>3</w:t>
            </w:r>
          </w:p>
        </w:tc>
        <w:tc>
          <w:tcPr>
            <w:tcW w:w="1189" w:type="dxa"/>
            <w:gridSpan w:val="2"/>
            <w:tcBorders>
              <w:top w:val="single" w:sz="1" w:space="0" w:color="000000"/>
              <w:left w:val="single" w:sz="1" w:space="0" w:color="000000"/>
              <w:bottom w:val="single" w:sz="1" w:space="0" w:color="000000"/>
            </w:tcBorders>
            <w:shd w:val="clear" w:color="auto" w:fill="auto"/>
          </w:tcPr>
          <w:p w14:paraId="3B40CFEA" w14:textId="77777777" w:rsidR="00DD65E9" w:rsidRPr="00DD65E9" w:rsidRDefault="00DD65E9" w:rsidP="00DD65E9">
            <w:pPr>
              <w:spacing w:before="0" w:after="0"/>
              <w:rPr>
                <w:lang w:val="en-US"/>
              </w:rPr>
            </w:pPr>
            <w:r w:rsidRPr="00DD65E9">
              <w:rPr>
                <w:lang w:val="en-US"/>
              </w:rPr>
              <w:t>A.C.S.</w:t>
            </w:r>
          </w:p>
        </w:tc>
        <w:tc>
          <w:tcPr>
            <w:tcW w:w="1424" w:type="dxa"/>
            <w:gridSpan w:val="2"/>
            <w:tcBorders>
              <w:top w:val="single" w:sz="1" w:space="0" w:color="000000"/>
              <w:left w:val="single" w:sz="1" w:space="0" w:color="000000"/>
              <w:bottom w:val="single" w:sz="1" w:space="0" w:color="000000"/>
            </w:tcBorders>
            <w:shd w:val="clear" w:color="auto" w:fill="auto"/>
          </w:tcPr>
          <w:p w14:paraId="407522B8" w14:textId="77777777" w:rsidR="00DD65E9" w:rsidRPr="00DD65E9" w:rsidRDefault="00DD65E9" w:rsidP="00DD65E9">
            <w:pPr>
              <w:spacing w:before="0" w:after="0"/>
              <w:rPr>
                <w:lang w:val="en-US"/>
              </w:rPr>
            </w:pPr>
          </w:p>
        </w:tc>
        <w:tc>
          <w:tcPr>
            <w:tcW w:w="946" w:type="dxa"/>
            <w:tcBorders>
              <w:top w:val="single" w:sz="1" w:space="0" w:color="000000"/>
              <w:left w:val="single" w:sz="1" w:space="0" w:color="000000"/>
              <w:bottom w:val="single" w:sz="1" w:space="0" w:color="000000"/>
            </w:tcBorders>
            <w:shd w:val="clear" w:color="auto" w:fill="auto"/>
          </w:tcPr>
          <w:p w14:paraId="68C1B718" w14:textId="77777777" w:rsidR="00DD65E9" w:rsidRPr="00DD65E9" w:rsidRDefault="00DD65E9" w:rsidP="00DD65E9">
            <w:pPr>
              <w:spacing w:before="0" w:after="0"/>
              <w:rPr>
                <w:lang w:val="en-US"/>
              </w:rPr>
            </w:pPr>
          </w:p>
        </w:tc>
        <w:tc>
          <w:tcPr>
            <w:tcW w:w="614" w:type="dxa"/>
            <w:tcBorders>
              <w:top w:val="single" w:sz="1" w:space="0" w:color="000000"/>
              <w:left w:val="single" w:sz="1" w:space="0" w:color="000000"/>
              <w:bottom w:val="single" w:sz="1" w:space="0" w:color="000000"/>
            </w:tcBorders>
            <w:shd w:val="clear" w:color="auto" w:fill="auto"/>
          </w:tcPr>
          <w:p w14:paraId="6A9A1425" w14:textId="77777777" w:rsidR="00DD65E9" w:rsidRPr="00DD65E9" w:rsidRDefault="00DD65E9" w:rsidP="00DD65E9">
            <w:pPr>
              <w:spacing w:before="0" w:after="0"/>
              <w:rPr>
                <w:lang w:val="en-US"/>
              </w:rPr>
            </w:pPr>
          </w:p>
        </w:tc>
        <w:tc>
          <w:tcPr>
            <w:tcW w:w="946" w:type="dxa"/>
            <w:tcBorders>
              <w:top w:val="single" w:sz="1" w:space="0" w:color="000000"/>
              <w:left w:val="single" w:sz="1" w:space="0" w:color="000000"/>
              <w:bottom w:val="single" w:sz="1" w:space="0" w:color="000000"/>
            </w:tcBorders>
            <w:shd w:val="clear" w:color="auto" w:fill="auto"/>
          </w:tcPr>
          <w:p w14:paraId="3403B605" w14:textId="77777777" w:rsidR="00DD65E9" w:rsidRPr="00DD65E9" w:rsidRDefault="00DD65E9" w:rsidP="00DD65E9">
            <w:pPr>
              <w:spacing w:before="0" w:after="0"/>
              <w:rPr>
                <w:lang w:val="en-US"/>
              </w:rPr>
            </w:pPr>
          </w:p>
        </w:tc>
        <w:tc>
          <w:tcPr>
            <w:tcW w:w="369" w:type="dxa"/>
            <w:tcBorders>
              <w:top w:val="single" w:sz="1" w:space="0" w:color="000000"/>
              <w:left w:val="single" w:sz="1" w:space="0" w:color="000000"/>
              <w:bottom w:val="single" w:sz="1" w:space="0" w:color="000000"/>
            </w:tcBorders>
            <w:shd w:val="clear" w:color="auto" w:fill="auto"/>
          </w:tcPr>
          <w:p w14:paraId="0D6AAAD9" w14:textId="77777777" w:rsidR="00DD65E9" w:rsidRPr="00DD65E9" w:rsidRDefault="00DD65E9" w:rsidP="00DD65E9">
            <w:pPr>
              <w:spacing w:before="0" w:after="0"/>
              <w:rPr>
                <w:lang w:val="en-US"/>
              </w:rPr>
            </w:pPr>
          </w:p>
        </w:tc>
        <w:tc>
          <w:tcPr>
            <w:tcW w:w="1301" w:type="dxa"/>
            <w:tcBorders>
              <w:top w:val="single" w:sz="1" w:space="0" w:color="000000"/>
              <w:left w:val="single" w:sz="1" w:space="0" w:color="000000"/>
              <w:bottom w:val="single" w:sz="1" w:space="0" w:color="000000"/>
            </w:tcBorders>
            <w:shd w:val="clear" w:color="auto" w:fill="auto"/>
          </w:tcPr>
          <w:p w14:paraId="5028EFD1"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4D850C7A"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043C7F36" w14:textId="77777777" w:rsidR="00DD65E9" w:rsidRPr="00DD65E9" w:rsidRDefault="00DD65E9" w:rsidP="00DD65E9">
            <w:pPr>
              <w:spacing w:before="0" w:after="0"/>
            </w:pPr>
          </w:p>
        </w:tc>
        <w:tc>
          <w:tcPr>
            <w:tcW w:w="20" w:type="dxa"/>
            <w:shd w:val="clear" w:color="auto" w:fill="auto"/>
          </w:tcPr>
          <w:p w14:paraId="1FE8FAC2" w14:textId="77777777" w:rsidR="00DD65E9" w:rsidRPr="00DD65E9" w:rsidRDefault="00DD65E9" w:rsidP="00DD65E9">
            <w:pPr>
              <w:spacing w:before="0" w:after="0"/>
            </w:pPr>
          </w:p>
        </w:tc>
      </w:tr>
      <w:tr w:rsidR="00DD65E9" w:rsidRPr="00DD65E9" w14:paraId="41E47370"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3E31D3D"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AE59455"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47885A7" w14:textId="77777777" w:rsidR="00DD65E9" w:rsidRPr="00DD65E9" w:rsidRDefault="00DD65E9" w:rsidP="00DD65E9">
            <w:pPr>
              <w:spacing w:before="0" w:after="0"/>
            </w:pPr>
            <w:r w:rsidRPr="00DD65E9">
              <w:t>4</w:t>
            </w:r>
          </w:p>
        </w:tc>
        <w:tc>
          <w:tcPr>
            <w:tcW w:w="929" w:type="dxa"/>
            <w:tcBorders>
              <w:top w:val="single" w:sz="1" w:space="0" w:color="000000"/>
              <w:left w:val="single" w:sz="1" w:space="0" w:color="000000"/>
              <w:bottom w:val="single" w:sz="1" w:space="0" w:color="000000"/>
            </w:tcBorders>
            <w:shd w:val="clear" w:color="auto" w:fill="auto"/>
          </w:tcPr>
          <w:p w14:paraId="2EAC2C6A" w14:textId="77777777" w:rsidR="00DD65E9" w:rsidRPr="00DD65E9" w:rsidRDefault="00DD65E9" w:rsidP="00DD65E9">
            <w:pPr>
              <w:spacing w:before="0" w:after="0"/>
              <w:rPr>
                <w:rFonts w:eastAsia="Andalus"/>
              </w:rPr>
            </w:pPr>
            <w:r w:rsidRPr="00DD65E9">
              <w:t>Autres</w:t>
            </w:r>
          </w:p>
        </w:tc>
        <w:tc>
          <w:tcPr>
            <w:tcW w:w="4559" w:type="dxa"/>
            <w:gridSpan w:val="7"/>
            <w:tcBorders>
              <w:top w:val="single" w:sz="1" w:space="0" w:color="000000"/>
              <w:left w:val="single" w:sz="1" w:space="0" w:color="000000"/>
              <w:bottom w:val="single" w:sz="1" w:space="0" w:color="000000"/>
            </w:tcBorders>
            <w:shd w:val="clear" w:color="auto" w:fill="auto"/>
          </w:tcPr>
          <w:p w14:paraId="1E30A2B2"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4ADE4561"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4C18755A"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615AD2BD" w14:textId="77777777" w:rsidR="00DD65E9" w:rsidRPr="00DD65E9" w:rsidRDefault="00DD65E9" w:rsidP="00DD65E9">
            <w:pPr>
              <w:spacing w:before="0" w:after="0"/>
            </w:pPr>
          </w:p>
        </w:tc>
        <w:tc>
          <w:tcPr>
            <w:tcW w:w="20" w:type="dxa"/>
            <w:shd w:val="clear" w:color="auto" w:fill="auto"/>
          </w:tcPr>
          <w:p w14:paraId="74537CB7" w14:textId="77777777" w:rsidR="00DD65E9" w:rsidRPr="00DD65E9" w:rsidRDefault="00DD65E9" w:rsidP="00DD65E9">
            <w:pPr>
              <w:spacing w:before="0" w:after="0"/>
            </w:pPr>
          </w:p>
        </w:tc>
      </w:tr>
      <w:tr w:rsidR="00DD65E9" w:rsidRPr="00DD65E9" w14:paraId="765D26A4"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742D6C5F"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DA36CCE"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191CAB7" w14:textId="77777777" w:rsidR="00DD65E9" w:rsidRPr="00DD65E9" w:rsidRDefault="00DD65E9" w:rsidP="00DD65E9">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611AAAF1" w14:textId="77777777" w:rsidR="00DD65E9" w:rsidRPr="00DD65E9" w:rsidRDefault="00DD65E9" w:rsidP="00DD65E9">
            <w:pPr>
              <w:spacing w:before="0" w:after="0"/>
            </w:pPr>
          </w:p>
        </w:tc>
        <w:tc>
          <w:tcPr>
            <w:tcW w:w="7161" w:type="dxa"/>
            <w:gridSpan w:val="9"/>
            <w:tcBorders>
              <w:top w:val="single" w:sz="1" w:space="0" w:color="000000"/>
              <w:left w:val="single" w:sz="1" w:space="0" w:color="000000"/>
              <w:bottom w:val="single" w:sz="1" w:space="0" w:color="000000"/>
            </w:tcBorders>
            <w:shd w:val="clear" w:color="auto" w:fill="auto"/>
          </w:tcPr>
          <w:p w14:paraId="571CBEEF" w14:textId="77777777" w:rsidR="00DD65E9" w:rsidRPr="00DD65E9" w:rsidRDefault="00DD65E9" w:rsidP="00DD65E9">
            <w:pPr>
              <w:spacing w:before="0" w:after="0"/>
              <w:rPr>
                <w:rFonts w:eastAsia="Calibri"/>
              </w:rPr>
            </w:pPr>
            <w:r w:rsidRPr="00DD65E9">
              <w:t>………………………………………………………………</w:t>
            </w:r>
          </w:p>
        </w:tc>
        <w:tc>
          <w:tcPr>
            <w:tcW w:w="920" w:type="dxa"/>
            <w:gridSpan w:val="2"/>
            <w:tcBorders>
              <w:top w:val="single" w:sz="1" w:space="0" w:color="000000"/>
              <w:left w:val="single" w:sz="1" w:space="0" w:color="000000"/>
              <w:bottom w:val="single" w:sz="1" w:space="0" w:color="000000"/>
            </w:tcBorders>
            <w:shd w:val="clear" w:color="auto" w:fill="auto"/>
          </w:tcPr>
          <w:p w14:paraId="04D5B96F" w14:textId="77777777" w:rsidR="00DD65E9" w:rsidRPr="00DD65E9" w:rsidRDefault="00DD65E9" w:rsidP="00DD65E9">
            <w:pPr>
              <w:spacing w:before="0" w:after="0"/>
            </w:pPr>
          </w:p>
        </w:tc>
        <w:tc>
          <w:tcPr>
            <w:tcW w:w="40" w:type="dxa"/>
            <w:tcBorders>
              <w:left w:val="single" w:sz="1" w:space="0" w:color="000000"/>
            </w:tcBorders>
            <w:shd w:val="clear" w:color="auto" w:fill="auto"/>
          </w:tcPr>
          <w:p w14:paraId="16378C4D" w14:textId="77777777" w:rsidR="00DD65E9" w:rsidRPr="00DD65E9" w:rsidRDefault="00DD65E9" w:rsidP="00DD65E9">
            <w:pPr>
              <w:spacing w:before="0" w:after="0"/>
            </w:pPr>
          </w:p>
        </w:tc>
        <w:tc>
          <w:tcPr>
            <w:tcW w:w="20" w:type="dxa"/>
            <w:shd w:val="clear" w:color="auto" w:fill="auto"/>
          </w:tcPr>
          <w:p w14:paraId="6C0E298E" w14:textId="77777777" w:rsidR="00DD65E9" w:rsidRPr="00DD65E9" w:rsidRDefault="00DD65E9" w:rsidP="00DD65E9">
            <w:pPr>
              <w:spacing w:before="0" w:after="0"/>
            </w:pPr>
          </w:p>
        </w:tc>
      </w:tr>
      <w:tr w:rsidR="00DD65E9" w:rsidRPr="00DD65E9" w14:paraId="287E50C1"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6EA05DBB"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938CE64" w14:textId="77777777" w:rsidR="00DD65E9" w:rsidRPr="00DD65E9" w:rsidRDefault="00DD65E9" w:rsidP="00DD65E9">
            <w:pPr>
              <w:spacing w:before="0" w:after="0"/>
            </w:pPr>
            <w:r w:rsidRPr="00DD65E9">
              <w:t>4</w:t>
            </w:r>
          </w:p>
        </w:tc>
        <w:tc>
          <w:tcPr>
            <w:tcW w:w="1399" w:type="dxa"/>
            <w:gridSpan w:val="2"/>
            <w:tcBorders>
              <w:top w:val="single" w:sz="1" w:space="0" w:color="000000"/>
              <w:left w:val="single" w:sz="1" w:space="0" w:color="000000"/>
              <w:bottom w:val="single" w:sz="1" w:space="0" w:color="000000"/>
            </w:tcBorders>
            <w:shd w:val="clear" w:color="auto" w:fill="auto"/>
          </w:tcPr>
          <w:p w14:paraId="335284C2" w14:textId="77777777" w:rsidR="00DD65E9" w:rsidRPr="00DD65E9" w:rsidRDefault="00DD65E9" w:rsidP="00DD65E9">
            <w:pPr>
              <w:spacing w:before="0" w:after="0"/>
            </w:pPr>
            <w:r w:rsidRPr="00DD65E9">
              <w:t>Fédéral</w:t>
            </w:r>
          </w:p>
        </w:tc>
        <w:tc>
          <w:tcPr>
            <w:tcW w:w="260" w:type="dxa"/>
            <w:tcBorders>
              <w:top w:val="single" w:sz="1" w:space="0" w:color="000000"/>
              <w:left w:val="single" w:sz="1" w:space="0" w:color="000000"/>
              <w:bottom w:val="single" w:sz="1" w:space="0" w:color="000000"/>
            </w:tcBorders>
            <w:shd w:val="clear" w:color="auto" w:fill="auto"/>
          </w:tcPr>
          <w:p w14:paraId="7FBBC351" w14:textId="77777777" w:rsidR="00DD65E9" w:rsidRPr="00DD65E9" w:rsidRDefault="00DD65E9" w:rsidP="00DD65E9">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6140E725"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1F065DD"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4E808695"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3B7DDEB"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2FC94768"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57C51BC0"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3FC66CB7"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3A458BC3" w14:textId="77777777" w:rsidR="00DD65E9" w:rsidRPr="00DD65E9" w:rsidRDefault="00DD65E9" w:rsidP="00DD65E9">
            <w:pPr>
              <w:spacing w:before="0" w:after="0"/>
            </w:pPr>
          </w:p>
        </w:tc>
        <w:tc>
          <w:tcPr>
            <w:tcW w:w="40" w:type="dxa"/>
            <w:tcBorders>
              <w:left w:val="single" w:sz="1" w:space="0" w:color="000000"/>
            </w:tcBorders>
            <w:shd w:val="clear" w:color="auto" w:fill="auto"/>
          </w:tcPr>
          <w:p w14:paraId="190F852B" w14:textId="77777777" w:rsidR="00DD65E9" w:rsidRPr="00DD65E9" w:rsidRDefault="00DD65E9" w:rsidP="00DD65E9">
            <w:pPr>
              <w:spacing w:before="0" w:after="0"/>
            </w:pPr>
          </w:p>
        </w:tc>
        <w:tc>
          <w:tcPr>
            <w:tcW w:w="20" w:type="dxa"/>
            <w:shd w:val="clear" w:color="auto" w:fill="auto"/>
          </w:tcPr>
          <w:p w14:paraId="0374877C" w14:textId="77777777" w:rsidR="00DD65E9" w:rsidRPr="00DD65E9" w:rsidRDefault="00DD65E9" w:rsidP="00DD65E9">
            <w:pPr>
              <w:spacing w:before="0" w:after="0"/>
            </w:pPr>
          </w:p>
        </w:tc>
      </w:tr>
      <w:tr w:rsidR="00DD65E9" w:rsidRPr="00DD65E9" w14:paraId="6DAE1EC0"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10ECB224"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37AC121"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74FF5B6" w14:textId="77777777" w:rsidR="00DD65E9" w:rsidRPr="00DD65E9" w:rsidRDefault="00DD65E9" w:rsidP="00DD65E9">
            <w:pPr>
              <w:spacing w:before="0" w:after="0"/>
            </w:pPr>
            <w:r w:rsidRPr="00DD65E9">
              <w:t>1</w:t>
            </w:r>
          </w:p>
        </w:tc>
        <w:tc>
          <w:tcPr>
            <w:tcW w:w="2613" w:type="dxa"/>
            <w:gridSpan w:val="4"/>
            <w:tcBorders>
              <w:top w:val="single" w:sz="1" w:space="0" w:color="000000"/>
              <w:left w:val="single" w:sz="1" w:space="0" w:color="000000"/>
              <w:bottom w:val="single" w:sz="1" w:space="0" w:color="000000"/>
            </w:tcBorders>
            <w:shd w:val="clear" w:color="auto" w:fill="auto"/>
          </w:tcPr>
          <w:p w14:paraId="51924871" w14:textId="77777777" w:rsidR="00DD65E9" w:rsidRPr="00DD65E9" w:rsidRDefault="00DD65E9" w:rsidP="00DD65E9">
            <w:pPr>
              <w:spacing w:before="0" w:after="0"/>
            </w:pPr>
            <w:r w:rsidRPr="00DD65E9">
              <w:t>Contrat de prévention</w:t>
            </w:r>
          </w:p>
        </w:tc>
        <w:tc>
          <w:tcPr>
            <w:tcW w:w="946" w:type="dxa"/>
            <w:tcBorders>
              <w:top w:val="single" w:sz="1" w:space="0" w:color="000000"/>
              <w:left w:val="single" w:sz="1" w:space="0" w:color="000000"/>
              <w:bottom w:val="single" w:sz="1" w:space="0" w:color="000000"/>
            </w:tcBorders>
            <w:shd w:val="clear" w:color="auto" w:fill="auto"/>
          </w:tcPr>
          <w:p w14:paraId="73F204AB"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26AA0A5C"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45C372C"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40BD8553"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41B0A209"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304507CA"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6348A606" w14:textId="77777777" w:rsidR="00DD65E9" w:rsidRPr="00DD65E9" w:rsidRDefault="00DD65E9" w:rsidP="00DD65E9">
            <w:pPr>
              <w:spacing w:before="0" w:after="0"/>
            </w:pPr>
          </w:p>
        </w:tc>
        <w:tc>
          <w:tcPr>
            <w:tcW w:w="20" w:type="dxa"/>
            <w:shd w:val="clear" w:color="auto" w:fill="auto"/>
          </w:tcPr>
          <w:p w14:paraId="7516259E" w14:textId="77777777" w:rsidR="00DD65E9" w:rsidRPr="00DD65E9" w:rsidRDefault="00DD65E9" w:rsidP="00DD65E9">
            <w:pPr>
              <w:spacing w:before="0" w:after="0"/>
            </w:pPr>
          </w:p>
        </w:tc>
      </w:tr>
      <w:tr w:rsidR="00DD65E9" w:rsidRPr="00DD65E9" w14:paraId="208D2171"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BDE8B6F"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397F984"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84C0EC6" w14:textId="77777777" w:rsidR="00DD65E9" w:rsidRPr="00DD65E9" w:rsidRDefault="00DD65E9" w:rsidP="00DD65E9">
            <w:pPr>
              <w:spacing w:before="0" w:after="0"/>
            </w:pPr>
            <w:r w:rsidRPr="00DD65E9">
              <w:t>2</w:t>
            </w:r>
          </w:p>
        </w:tc>
        <w:tc>
          <w:tcPr>
            <w:tcW w:w="2613" w:type="dxa"/>
            <w:gridSpan w:val="4"/>
            <w:tcBorders>
              <w:top w:val="single" w:sz="1" w:space="0" w:color="000000"/>
              <w:left w:val="single" w:sz="1" w:space="0" w:color="000000"/>
              <w:bottom w:val="single" w:sz="1" w:space="0" w:color="000000"/>
            </w:tcBorders>
            <w:shd w:val="clear" w:color="auto" w:fill="auto"/>
          </w:tcPr>
          <w:p w14:paraId="48DFA941" w14:textId="77777777" w:rsidR="00DD65E9" w:rsidRPr="00DD65E9" w:rsidRDefault="00DD65E9" w:rsidP="00DD65E9">
            <w:pPr>
              <w:spacing w:before="0" w:after="0"/>
            </w:pPr>
            <w:r w:rsidRPr="00DD65E9">
              <w:t>Contrat de sécurité</w:t>
            </w:r>
          </w:p>
        </w:tc>
        <w:tc>
          <w:tcPr>
            <w:tcW w:w="946" w:type="dxa"/>
            <w:tcBorders>
              <w:top w:val="single" w:sz="1" w:space="0" w:color="000000"/>
              <w:left w:val="single" w:sz="1" w:space="0" w:color="000000"/>
              <w:bottom w:val="single" w:sz="1" w:space="0" w:color="000000"/>
            </w:tcBorders>
            <w:shd w:val="clear" w:color="auto" w:fill="auto"/>
          </w:tcPr>
          <w:p w14:paraId="476D0EF6"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3DE3BFDF"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54492F2"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12C62BF4"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5790E18B" w14:textId="77777777" w:rsidR="00DD65E9" w:rsidRPr="00DD65E9" w:rsidRDefault="00DD65E9" w:rsidP="00DD65E9">
            <w:pPr>
              <w:spacing w:before="0" w:after="0"/>
              <w:rPr>
                <w:lang w:val="en-US"/>
              </w:rPr>
            </w:pPr>
            <w:r w:rsidRPr="00DD65E9">
              <w:rPr>
                <w:lang w:val="en-US"/>
              </w:rPr>
              <w:t>……</w:t>
            </w:r>
          </w:p>
        </w:tc>
        <w:tc>
          <w:tcPr>
            <w:tcW w:w="2221" w:type="dxa"/>
            <w:gridSpan w:val="3"/>
            <w:tcBorders>
              <w:top w:val="single" w:sz="1" w:space="0" w:color="000000"/>
              <w:left w:val="single" w:sz="1" w:space="0" w:color="000000"/>
              <w:bottom w:val="single" w:sz="1" w:space="0" w:color="000000"/>
            </w:tcBorders>
            <w:shd w:val="clear" w:color="auto" w:fill="auto"/>
          </w:tcPr>
          <w:p w14:paraId="6C296A49" w14:textId="77777777" w:rsidR="00DD65E9" w:rsidRPr="00DD65E9" w:rsidRDefault="00DD65E9" w:rsidP="00DD65E9">
            <w:pPr>
              <w:spacing w:before="0" w:after="0"/>
              <w:rPr>
                <w:rFonts w:eastAsia="Calibri"/>
                <w:b/>
                <w:lang w:val="en-US"/>
              </w:rPr>
            </w:pPr>
            <w:r w:rsidRPr="00DD65E9">
              <w:rPr>
                <w:lang w:val="en-US"/>
              </w:rPr>
              <w:t>……………………</w:t>
            </w:r>
            <w:r w:rsidRPr="00DD65E9">
              <w:rPr>
                <w:rFonts w:eastAsia="Calibri"/>
                <w:lang w:val="en-US"/>
              </w:rPr>
              <w:t>.</w:t>
            </w:r>
          </w:p>
        </w:tc>
        <w:tc>
          <w:tcPr>
            <w:tcW w:w="40" w:type="dxa"/>
            <w:tcBorders>
              <w:left w:val="single" w:sz="1" w:space="0" w:color="000000"/>
            </w:tcBorders>
            <w:shd w:val="clear" w:color="auto" w:fill="auto"/>
          </w:tcPr>
          <w:p w14:paraId="0BDF55BA" w14:textId="77777777" w:rsidR="00DD65E9" w:rsidRPr="00DD65E9" w:rsidRDefault="00DD65E9" w:rsidP="00DD65E9">
            <w:pPr>
              <w:spacing w:before="0" w:after="0"/>
              <w:rPr>
                <w:lang w:val="en-US"/>
              </w:rPr>
            </w:pPr>
          </w:p>
        </w:tc>
        <w:tc>
          <w:tcPr>
            <w:tcW w:w="20" w:type="dxa"/>
            <w:shd w:val="clear" w:color="auto" w:fill="auto"/>
          </w:tcPr>
          <w:p w14:paraId="11E886EE" w14:textId="77777777" w:rsidR="00DD65E9" w:rsidRPr="00DD65E9" w:rsidRDefault="00DD65E9" w:rsidP="00DD65E9">
            <w:pPr>
              <w:spacing w:before="0" w:after="0"/>
              <w:rPr>
                <w:lang w:val="en-US"/>
              </w:rPr>
            </w:pPr>
          </w:p>
        </w:tc>
      </w:tr>
      <w:tr w:rsidR="00DD65E9" w:rsidRPr="00DD65E9" w14:paraId="63BE9D39"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6148C2BE" w14:textId="77777777" w:rsidR="00DD65E9" w:rsidRPr="00DD65E9" w:rsidRDefault="00DD65E9" w:rsidP="00DD65E9">
            <w:pPr>
              <w:spacing w:before="0" w:after="0"/>
              <w:rPr>
                <w:lang w:val="en-US"/>
              </w:rPr>
            </w:pPr>
          </w:p>
        </w:tc>
        <w:tc>
          <w:tcPr>
            <w:tcW w:w="471" w:type="dxa"/>
            <w:tcBorders>
              <w:top w:val="single" w:sz="1" w:space="0" w:color="000000"/>
              <w:left w:val="single" w:sz="1" w:space="0" w:color="000000"/>
              <w:bottom w:val="single" w:sz="1" w:space="0" w:color="000000"/>
            </w:tcBorders>
            <w:shd w:val="clear" w:color="auto" w:fill="auto"/>
          </w:tcPr>
          <w:p w14:paraId="3F63D2EF" w14:textId="77777777" w:rsidR="00DD65E9" w:rsidRPr="00DD65E9" w:rsidRDefault="00DD65E9" w:rsidP="00DD65E9">
            <w:pPr>
              <w:spacing w:before="0" w:after="0"/>
              <w:rPr>
                <w:lang w:val="en-US"/>
              </w:rPr>
            </w:pPr>
          </w:p>
        </w:tc>
        <w:tc>
          <w:tcPr>
            <w:tcW w:w="470" w:type="dxa"/>
            <w:tcBorders>
              <w:top w:val="single" w:sz="1" w:space="0" w:color="000000"/>
              <w:left w:val="single" w:sz="1" w:space="0" w:color="000000"/>
              <w:bottom w:val="single" w:sz="1" w:space="0" w:color="000000"/>
            </w:tcBorders>
            <w:shd w:val="clear" w:color="auto" w:fill="auto"/>
          </w:tcPr>
          <w:p w14:paraId="739FE17B" w14:textId="77777777" w:rsidR="00DD65E9" w:rsidRPr="00DD65E9" w:rsidRDefault="00DD65E9" w:rsidP="00DD65E9">
            <w:pPr>
              <w:spacing w:before="0" w:after="0"/>
              <w:rPr>
                <w:lang w:val="en-US"/>
              </w:rPr>
            </w:pPr>
            <w:r w:rsidRPr="00DD65E9">
              <w:rPr>
                <w:lang w:val="en-US"/>
              </w:rPr>
              <w:t>3</w:t>
            </w:r>
          </w:p>
        </w:tc>
        <w:tc>
          <w:tcPr>
            <w:tcW w:w="1189" w:type="dxa"/>
            <w:gridSpan w:val="2"/>
            <w:tcBorders>
              <w:top w:val="single" w:sz="1" w:space="0" w:color="000000"/>
              <w:left w:val="single" w:sz="1" w:space="0" w:color="000000"/>
              <w:bottom w:val="single" w:sz="1" w:space="0" w:color="000000"/>
            </w:tcBorders>
            <w:shd w:val="clear" w:color="auto" w:fill="auto"/>
          </w:tcPr>
          <w:p w14:paraId="579A1089" w14:textId="77777777" w:rsidR="00DD65E9" w:rsidRPr="00DD65E9" w:rsidRDefault="00DD65E9" w:rsidP="00DD65E9">
            <w:pPr>
              <w:spacing w:before="0" w:after="0"/>
              <w:rPr>
                <w:lang w:val="en-US"/>
              </w:rPr>
            </w:pPr>
            <w:r w:rsidRPr="00DD65E9">
              <w:rPr>
                <w:lang w:val="en-US"/>
              </w:rPr>
              <w:t>F.E.S.C.</w:t>
            </w:r>
          </w:p>
        </w:tc>
        <w:tc>
          <w:tcPr>
            <w:tcW w:w="1424" w:type="dxa"/>
            <w:gridSpan w:val="2"/>
            <w:tcBorders>
              <w:top w:val="single" w:sz="1" w:space="0" w:color="000000"/>
              <w:left w:val="single" w:sz="1" w:space="0" w:color="000000"/>
              <w:bottom w:val="single" w:sz="1" w:space="0" w:color="000000"/>
            </w:tcBorders>
            <w:shd w:val="clear" w:color="auto" w:fill="auto"/>
          </w:tcPr>
          <w:p w14:paraId="4C79447D" w14:textId="77777777" w:rsidR="00DD65E9" w:rsidRPr="00DD65E9" w:rsidRDefault="00DD65E9" w:rsidP="00DD65E9">
            <w:pPr>
              <w:spacing w:before="0" w:after="0"/>
              <w:rPr>
                <w:lang w:val="en-US"/>
              </w:rPr>
            </w:pPr>
          </w:p>
        </w:tc>
        <w:tc>
          <w:tcPr>
            <w:tcW w:w="946" w:type="dxa"/>
            <w:tcBorders>
              <w:top w:val="single" w:sz="1" w:space="0" w:color="000000"/>
              <w:left w:val="single" w:sz="1" w:space="0" w:color="000000"/>
              <w:bottom w:val="single" w:sz="1" w:space="0" w:color="000000"/>
            </w:tcBorders>
            <w:shd w:val="clear" w:color="auto" w:fill="auto"/>
          </w:tcPr>
          <w:p w14:paraId="63455EC0" w14:textId="77777777" w:rsidR="00DD65E9" w:rsidRPr="00DD65E9" w:rsidRDefault="00DD65E9" w:rsidP="00DD65E9">
            <w:pPr>
              <w:spacing w:before="0" w:after="0"/>
              <w:rPr>
                <w:lang w:val="en-US"/>
              </w:rPr>
            </w:pPr>
          </w:p>
        </w:tc>
        <w:tc>
          <w:tcPr>
            <w:tcW w:w="614" w:type="dxa"/>
            <w:tcBorders>
              <w:top w:val="single" w:sz="1" w:space="0" w:color="000000"/>
              <w:left w:val="single" w:sz="1" w:space="0" w:color="000000"/>
              <w:bottom w:val="single" w:sz="1" w:space="0" w:color="000000"/>
            </w:tcBorders>
            <w:shd w:val="clear" w:color="auto" w:fill="auto"/>
          </w:tcPr>
          <w:p w14:paraId="7750E8CD" w14:textId="77777777" w:rsidR="00DD65E9" w:rsidRPr="00DD65E9" w:rsidRDefault="00DD65E9" w:rsidP="00DD65E9">
            <w:pPr>
              <w:spacing w:before="0" w:after="0"/>
              <w:rPr>
                <w:lang w:val="en-US"/>
              </w:rPr>
            </w:pPr>
          </w:p>
        </w:tc>
        <w:tc>
          <w:tcPr>
            <w:tcW w:w="946" w:type="dxa"/>
            <w:tcBorders>
              <w:top w:val="single" w:sz="1" w:space="0" w:color="000000"/>
              <w:left w:val="single" w:sz="1" w:space="0" w:color="000000"/>
              <w:bottom w:val="single" w:sz="1" w:space="0" w:color="000000"/>
            </w:tcBorders>
            <w:shd w:val="clear" w:color="auto" w:fill="auto"/>
          </w:tcPr>
          <w:p w14:paraId="760006BE" w14:textId="77777777" w:rsidR="00DD65E9" w:rsidRPr="00DD65E9" w:rsidRDefault="00DD65E9" w:rsidP="00DD65E9">
            <w:pPr>
              <w:spacing w:before="0" w:after="0"/>
              <w:rPr>
                <w:lang w:val="en-US"/>
              </w:rPr>
            </w:pPr>
          </w:p>
        </w:tc>
        <w:tc>
          <w:tcPr>
            <w:tcW w:w="369" w:type="dxa"/>
            <w:tcBorders>
              <w:top w:val="single" w:sz="1" w:space="0" w:color="000000"/>
              <w:left w:val="single" w:sz="1" w:space="0" w:color="000000"/>
              <w:bottom w:val="single" w:sz="1" w:space="0" w:color="000000"/>
            </w:tcBorders>
            <w:shd w:val="clear" w:color="auto" w:fill="auto"/>
          </w:tcPr>
          <w:p w14:paraId="7A0F940A" w14:textId="77777777" w:rsidR="00DD65E9" w:rsidRPr="00DD65E9" w:rsidRDefault="00DD65E9" w:rsidP="00DD65E9">
            <w:pPr>
              <w:spacing w:before="0" w:after="0"/>
              <w:rPr>
                <w:lang w:val="en-US"/>
              </w:rPr>
            </w:pPr>
          </w:p>
        </w:tc>
        <w:tc>
          <w:tcPr>
            <w:tcW w:w="1301" w:type="dxa"/>
            <w:tcBorders>
              <w:top w:val="single" w:sz="1" w:space="0" w:color="000000"/>
              <w:left w:val="single" w:sz="1" w:space="0" w:color="000000"/>
              <w:bottom w:val="single" w:sz="1" w:space="0" w:color="000000"/>
            </w:tcBorders>
            <w:shd w:val="clear" w:color="auto" w:fill="auto"/>
          </w:tcPr>
          <w:p w14:paraId="42AF4EED"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5A73A759"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21E7E597" w14:textId="77777777" w:rsidR="00DD65E9" w:rsidRPr="00DD65E9" w:rsidRDefault="00DD65E9" w:rsidP="00DD65E9">
            <w:pPr>
              <w:spacing w:before="0" w:after="0"/>
            </w:pPr>
          </w:p>
        </w:tc>
        <w:tc>
          <w:tcPr>
            <w:tcW w:w="20" w:type="dxa"/>
            <w:shd w:val="clear" w:color="auto" w:fill="auto"/>
          </w:tcPr>
          <w:p w14:paraId="585F86AE" w14:textId="77777777" w:rsidR="00DD65E9" w:rsidRPr="00DD65E9" w:rsidRDefault="00DD65E9" w:rsidP="00DD65E9">
            <w:pPr>
              <w:spacing w:before="0" w:after="0"/>
            </w:pPr>
          </w:p>
        </w:tc>
      </w:tr>
      <w:tr w:rsidR="00DD65E9" w:rsidRPr="00DD65E9" w14:paraId="03D6F14A"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22A26FA5"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CA1E1E9"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96480BB" w14:textId="77777777" w:rsidR="00DD65E9" w:rsidRPr="00DD65E9" w:rsidRDefault="00DD65E9" w:rsidP="00DD65E9">
            <w:pPr>
              <w:spacing w:before="0" w:after="0"/>
            </w:pPr>
            <w:r w:rsidRPr="00DD65E9">
              <w:t>4</w:t>
            </w:r>
          </w:p>
        </w:tc>
        <w:tc>
          <w:tcPr>
            <w:tcW w:w="3559" w:type="dxa"/>
            <w:gridSpan w:val="5"/>
            <w:tcBorders>
              <w:top w:val="single" w:sz="1" w:space="0" w:color="000000"/>
              <w:left w:val="single" w:sz="1" w:space="0" w:color="000000"/>
              <w:bottom w:val="single" w:sz="1" w:space="0" w:color="000000"/>
            </w:tcBorders>
            <w:shd w:val="clear" w:color="auto" w:fill="auto"/>
          </w:tcPr>
          <w:p w14:paraId="1FAB8504" w14:textId="77777777" w:rsidR="00DD65E9" w:rsidRPr="00DD65E9" w:rsidRDefault="00DD65E9" w:rsidP="00DD65E9">
            <w:pPr>
              <w:spacing w:before="0" w:after="0"/>
            </w:pPr>
            <w:r w:rsidRPr="00DD65E9">
              <w:t>Projets pilotes de prévention</w:t>
            </w:r>
          </w:p>
        </w:tc>
        <w:tc>
          <w:tcPr>
            <w:tcW w:w="614" w:type="dxa"/>
            <w:tcBorders>
              <w:top w:val="single" w:sz="1" w:space="0" w:color="000000"/>
              <w:left w:val="single" w:sz="1" w:space="0" w:color="000000"/>
              <w:bottom w:val="single" w:sz="1" w:space="0" w:color="000000"/>
            </w:tcBorders>
            <w:shd w:val="clear" w:color="auto" w:fill="auto"/>
          </w:tcPr>
          <w:p w14:paraId="121AA054"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28580FF"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76B27F3D"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38C847BD"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7674EBCF"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7E874F58" w14:textId="77777777" w:rsidR="00DD65E9" w:rsidRPr="00DD65E9" w:rsidRDefault="00DD65E9" w:rsidP="00DD65E9">
            <w:pPr>
              <w:spacing w:before="0" w:after="0"/>
            </w:pPr>
          </w:p>
        </w:tc>
        <w:tc>
          <w:tcPr>
            <w:tcW w:w="20" w:type="dxa"/>
            <w:shd w:val="clear" w:color="auto" w:fill="auto"/>
          </w:tcPr>
          <w:p w14:paraId="27FBD995" w14:textId="77777777" w:rsidR="00DD65E9" w:rsidRPr="00DD65E9" w:rsidRDefault="00DD65E9" w:rsidP="00DD65E9">
            <w:pPr>
              <w:spacing w:before="0" w:after="0"/>
            </w:pPr>
          </w:p>
        </w:tc>
      </w:tr>
      <w:tr w:rsidR="00DD65E9" w:rsidRPr="00DD65E9" w14:paraId="42893EE3"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67F35449"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CF55B65"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BC01A97" w14:textId="77777777" w:rsidR="00DD65E9" w:rsidRPr="00DD65E9" w:rsidRDefault="00DD65E9" w:rsidP="00DD65E9">
            <w:pPr>
              <w:spacing w:before="0" w:after="0"/>
            </w:pPr>
            <w:r w:rsidRPr="00DD65E9">
              <w:t>5</w:t>
            </w:r>
          </w:p>
        </w:tc>
        <w:tc>
          <w:tcPr>
            <w:tcW w:w="5488" w:type="dxa"/>
            <w:gridSpan w:val="8"/>
            <w:tcBorders>
              <w:top w:val="single" w:sz="1" w:space="0" w:color="000000"/>
              <w:left w:val="single" w:sz="1" w:space="0" w:color="000000"/>
              <w:bottom w:val="single" w:sz="1" w:space="0" w:color="000000"/>
            </w:tcBorders>
            <w:shd w:val="clear" w:color="auto" w:fill="auto"/>
          </w:tcPr>
          <w:p w14:paraId="43C8F815" w14:textId="77777777" w:rsidR="00DD65E9" w:rsidRPr="00DD65E9" w:rsidRDefault="00DD65E9" w:rsidP="00DD65E9">
            <w:pPr>
              <w:spacing w:before="0" w:after="0"/>
              <w:rPr>
                <w:rFonts w:eastAsia="Andalus"/>
              </w:rPr>
            </w:pPr>
            <w:proofErr w:type="gramStart"/>
            <w:r w:rsidRPr="00DD65E9">
              <w:t>F.I.P.I.(</w:t>
            </w:r>
            <w:proofErr w:type="gramEnd"/>
            <w:r w:rsidRPr="00DD65E9">
              <w:t>montant global des conventions FIPI communal et associatifs)</w:t>
            </w:r>
          </w:p>
        </w:tc>
        <w:tc>
          <w:tcPr>
            <w:tcW w:w="1301" w:type="dxa"/>
            <w:tcBorders>
              <w:top w:val="single" w:sz="1" w:space="0" w:color="000000"/>
              <w:left w:val="single" w:sz="1" w:space="0" w:color="000000"/>
              <w:bottom w:val="single" w:sz="1" w:space="0" w:color="000000"/>
            </w:tcBorders>
            <w:shd w:val="clear" w:color="auto" w:fill="auto"/>
          </w:tcPr>
          <w:p w14:paraId="0FE226C2"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71F58DE1"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7450F3C9" w14:textId="77777777" w:rsidR="00DD65E9" w:rsidRPr="00DD65E9" w:rsidRDefault="00DD65E9" w:rsidP="00DD65E9">
            <w:pPr>
              <w:spacing w:before="0" w:after="0"/>
            </w:pPr>
          </w:p>
        </w:tc>
        <w:tc>
          <w:tcPr>
            <w:tcW w:w="20" w:type="dxa"/>
            <w:shd w:val="clear" w:color="auto" w:fill="auto"/>
          </w:tcPr>
          <w:p w14:paraId="60A55A62" w14:textId="77777777" w:rsidR="00DD65E9" w:rsidRPr="00DD65E9" w:rsidRDefault="00DD65E9" w:rsidP="00DD65E9">
            <w:pPr>
              <w:spacing w:before="0" w:after="0"/>
            </w:pPr>
          </w:p>
        </w:tc>
      </w:tr>
      <w:tr w:rsidR="00DD65E9" w:rsidRPr="00DD65E9" w14:paraId="0C1F9822"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263E69C7"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36CAC91"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B251623" w14:textId="77777777" w:rsidR="00DD65E9" w:rsidRPr="00DD65E9" w:rsidRDefault="00DD65E9" w:rsidP="00DD65E9">
            <w:pPr>
              <w:spacing w:before="0" w:after="0"/>
            </w:pPr>
            <w:r w:rsidRPr="00DD65E9">
              <w:t>6</w:t>
            </w:r>
          </w:p>
        </w:tc>
        <w:tc>
          <w:tcPr>
            <w:tcW w:w="2613" w:type="dxa"/>
            <w:gridSpan w:val="4"/>
            <w:tcBorders>
              <w:top w:val="single" w:sz="1" w:space="0" w:color="000000"/>
              <w:left w:val="single" w:sz="1" w:space="0" w:color="000000"/>
              <w:bottom w:val="single" w:sz="1" w:space="0" w:color="000000"/>
            </w:tcBorders>
            <w:shd w:val="clear" w:color="auto" w:fill="auto"/>
          </w:tcPr>
          <w:p w14:paraId="18CEFFEE" w14:textId="77777777" w:rsidR="00DD65E9" w:rsidRPr="00DD65E9" w:rsidRDefault="00DD65E9" w:rsidP="00DD65E9">
            <w:pPr>
              <w:spacing w:before="0" w:after="0"/>
            </w:pPr>
            <w:r w:rsidRPr="00DD65E9">
              <w:t>Subsidiation via l'INAMI</w:t>
            </w:r>
          </w:p>
        </w:tc>
        <w:tc>
          <w:tcPr>
            <w:tcW w:w="946" w:type="dxa"/>
            <w:tcBorders>
              <w:top w:val="single" w:sz="1" w:space="0" w:color="000000"/>
              <w:left w:val="single" w:sz="1" w:space="0" w:color="000000"/>
              <w:bottom w:val="single" w:sz="1" w:space="0" w:color="000000"/>
            </w:tcBorders>
            <w:shd w:val="clear" w:color="auto" w:fill="auto"/>
          </w:tcPr>
          <w:p w14:paraId="583CFE50"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36F52D63"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6DAFF23"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4A7AC931"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638530CB"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07ADCD57"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31AB442B" w14:textId="77777777" w:rsidR="00DD65E9" w:rsidRPr="00DD65E9" w:rsidRDefault="00DD65E9" w:rsidP="00DD65E9">
            <w:pPr>
              <w:spacing w:before="0" w:after="0"/>
            </w:pPr>
          </w:p>
        </w:tc>
        <w:tc>
          <w:tcPr>
            <w:tcW w:w="40" w:type="dxa"/>
            <w:tcBorders>
              <w:left w:val="single" w:sz="1" w:space="0" w:color="000000"/>
            </w:tcBorders>
            <w:shd w:val="clear" w:color="auto" w:fill="auto"/>
          </w:tcPr>
          <w:p w14:paraId="1262FCFE" w14:textId="77777777" w:rsidR="00DD65E9" w:rsidRPr="00DD65E9" w:rsidRDefault="00DD65E9" w:rsidP="00DD65E9">
            <w:pPr>
              <w:spacing w:before="0" w:after="0"/>
            </w:pPr>
          </w:p>
        </w:tc>
        <w:tc>
          <w:tcPr>
            <w:tcW w:w="20" w:type="dxa"/>
            <w:shd w:val="clear" w:color="auto" w:fill="auto"/>
          </w:tcPr>
          <w:p w14:paraId="7A9047CE" w14:textId="77777777" w:rsidR="00DD65E9" w:rsidRPr="00DD65E9" w:rsidRDefault="00DD65E9" w:rsidP="00DD65E9">
            <w:pPr>
              <w:spacing w:before="0" w:after="0"/>
            </w:pPr>
          </w:p>
        </w:tc>
      </w:tr>
      <w:tr w:rsidR="00DD65E9" w:rsidRPr="00DD65E9" w14:paraId="554DD85C"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331C1237"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6F394DB"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9A27D55" w14:textId="77777777" w:rsidR="00DD65E9" w:rsidRPr="00DD65E9" w:rsidRDefault="00DD65E9" w:rsidP="00DD65E9">
            <w:pPr>
              <w:spacing w:before="0" w:after="0"/>
            </w:pPr>
            <w:r w:rsidRPr="00DD65E9">
              <w:t>7</w:t>
            </w:r>
          </w:p>
        </w:tc>
        <w:tc>
          <w:tcPr>
            <w:tcW w:w="929" w:type="dxa"/>
            <w:tcBorders>
              <w:top w:val="single" w:sz="1" w:space="0" w:color="000000"/>
              <w:left w:val="single" w:sz="1" w:space="0" w:color="000000"/>
              <w:bottom w:val="single" w:sz="1" w:space="0" w:color="000000"/>
            </w:tcBorders>
            <w:shd w:val="clear" w:color="auto" w:fill="auto"/>
          </w:tcPr>
          <w:p w14:paraId="49AF15AC" w14:textId="77777777" w:rsidR="00DD65E9" w:rsidRPr="00DD65E9" w:rsidRDefault="00DD65E9" w:rsidP="00DD65E9">
            <w:pPr>
              <w:spacing w:before="0" w:after="0"/>
              <w:rPr>
                <w:rFonts w:eastAsia="Andalus"/>
              </w:rPr>
            </w:pPr>
            <w:r w:rsidRPr="00DD65E9">
              <w:t>Autres</w:t>
            </w:r>
          </w:p>
        </w:tc>
        <w:tc>
          <w:tcPr>
            <w:tcW w:w="4559" w:type="dxa"/>
            <w:gridSpan w:val="7"/>
            <w:tcBorders>
              <w:top w:val="single" w:sz="1" w:space="0" w:color="000000"/>
              <w:left w:val="single" w:sz="1" w:space="0" w:color="000000"/>
              <w:bottom w:val="single" w:sz="1" w:space="0" w:color="000000"/>
            </w:tcBorders>
            <w:shd w:val="clear" w:color="auto" w:fill="auto"/>
          </w:tcPr>
          <w:p w14:paraId="5CDF419F"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7BE55E4E"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295FC59B"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5A2C9B1B" w14:textId="77777777" w:rsidR="00DD65E9" w:rsidRPr="00DD65E9" w:rsidRDefault="00DD65E9" w:rsidP="00DD65E9">
            <w:pPr>
              <w:spacing w:before="0" w:after="0"/>
            </w:pPr>
          </w:p>
        </w:tc>
        <w:tc>
          <w:tcPr>
            <w:tcW w:w="20" w:type="dxa"/>
            <w:shd w:val="clear" w:color="auto" w:fill="auto"/>
          </w:tcPr>
          <w:p w14:paraId="7C4745CE" w14:textId="77777777" w:rsidR="00DD65E9" w:rsidRPr="00DD65E9" w:rsidRDefault="00DD65E9" w:rsidP="00DD65E9">
            <w:pPr>
              <w:spacing w:before="0" w:after="0"/>
            </w:pPr>
          </w:p>
        </w:tc>
      </w:tr>
      <w:tr w:rsidR="00DD65E9" w:rsidRPr="00DD65E9" w14:paraId="743FB338"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26722A40"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4CB9127"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108C259D" w14:textId="77777777" w:rsidR="00DD65E9" w:rsidRPr="00DD65E9" w:rsidRDefault="00DD65E9" w:rsidP="00DD65E9">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6B8BC476" w14:textId="77777777" w:rsidR="00DD65E9" w:rsidRPr="00DD65E9" w:rsidRDefault="00DD65E9" w:rsidP="00DD65E9">
            <w:pPr>
              <w:spacing w:before="0" w:after="0"/>
            </w:pPr>
          </w:p>
        </w:tc>
        <w:tc>
          <w:tcPr>
            <w:tcW w:w="7161" w:type="dxa"/>
            <w:gridSpan w:val="9"/>
            <w:tcBorders>
              <w:top w:val="single" w:sz="1" w:space="0" w:color="000000"/>
              <w:left w:val="single" w:sz="1" w:space="0" w:color="000000"/>
              <w:bottom w:val="single" w:sz="1" w:space="0" w:color="000000"/>
            </w:tcBorders>
            <w:shd w:val="clear" w:color="auto" w:fill="auto"/>
          </w:tcPr>
          <w:p w14:paraId="6BFCC732" w14:textId="77777777" w:rsidR="00DD65E9" w:rsidRPr="00DD65E9" w:rsidRDefault="00DD65E9" w:rsidP="00DD65E9">
            <w:pPr>
              <w:spacing w:before="0" w:after="0"/>
              <w:rPr>
                <w:rFonts w:eastAsia="Calibri"/>
              </w:rPr>
            </w:pPr>
            <w:r w:rsidRPr="00DD65E9">
              <w:t>………………………………………………………………</w:t>
            </w:r>
          </w:p>
        </w:tc>
        <w:tc>
          <w:tcPr>
            <w:tcW w:w="920" w:type="dxa"/>
            <w:gridSpan w:val="2"/>
            <w:tcBorders>
              <w:top w:val="single" w:sz="1" w:space="0" w:color="000000"/>
              <w:left w:val="single" w:sz="1" w:space="0" w:color="000000"/>
              <w:bottom w:val="single" w:sz="1" w:space="0" w:color="000000"/>
            </w:tcBorders>
            <w:shd w:val="clear" w:color="auto" w:fill="auto"/>
          </w:tcPr>
          <w:p w14:paraId="5B72AB65" w14:textId="77777777" w:rsidR="00DD65E9" w:rsidRPr="00DD65E9" w:rsidRDefault="00DD65E9" w:rsidP="00DD65E9">
            <w:pPr>
              <w:spacing w:before="0" w:after="0"/>
            </w:pPr>
          </w:p>
        </w:tc>
        <w:tc>
          <w:tcPr>
            <w:tcW w:w="40" w:type="dxa"/>
            <w:tcBorders>
              <w:left w:val="single" w:sz="1" w:space="0" w:color="000000"/>
            </w:tcBorders>
            <w:shd w:val="clear" w:color="auto" w:fill="auto"/>
          </w:tcPr>
          <w:p w14:paraId="592620A0" w14:textId="77777777" w:rsidR="00DD65E9" w:rsidRPr="00DD65E9" w:rsidRDefault="00DD65E9" w:rsidP="00DD65E9">
            <w:pPr>
              <w:spacing w:before="0" w:after="0"/>
            </w:pPr>
          </w:p>
        </w:tc>
        <w:tc>
          <w:tcPr>
            <w:tcW w:w="20" w:type="dxa"/>
            <w:shd w:val="clear" w:color="auto" w:fill="auto"/>
          </w:tcPr>
          <w:p w14:paraId="26BE7949" w14:textId="77777777" w:rsidR="00DD65E9" w:rsidRPr="00DD65E9" w:rsidRDefault="00DD65E9" w:rsidP="00DD65E9">
            <w:pPr>
              <w:spacing w:before="0" w:after="0"/>
            </w:pPr>
          </w:p>
        </w:tc>
      </w:tr>
      <w:tr w:rsidR="00DD65E9" w:rsidRPr="00DD65E9" w14:paraId="557D7FA3"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ACB530B"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53DB5D1" w14:textId="77777777" w:rsidR="00DD65E9" w:rsidRPr="00DD65E9" w:rsidRDefault="00DD65E9" w:rsidP="00DD65E9">
            <w:pPr>
              <w:spacing w:before="0" w:after="0"/>
            </w:pPr>
            <w:r w:rsidRPr="00DD65E9">
              <w:t>5</w:t>
            </w:r>
          </w:p>
        </w:tc>
        <w:tc>
          <w:tcPr>
            <w:tcW w:w="4029" w:type="dxa"/>
            <w:gridSpan w:val="6"/>
            <w:tcBorders>
              <w:top w:val="single" w:sz="1" w:space="0" w:color="000000"/>
              <w:left w:val="single" w:sz="1" w:space="0" w:color="000000"/>
              <w:bottom w:val="single" w:sz="1" w:space="0" w:color="000000"/>
            </w:tcBorders>
            <w:shd w:val="clear" w:color="auto" w:fill="auto"/>
          </w:tcPr>
          <w:p w14:paraId="5B75178C" w14:textId="77777777" w:rsidR="00DD65E9" w:rsidRPr="00DD65E9" w:rsidRDefault="00DD65E9" w:rsidP="00DD65E9">
            <w:pPr>
              <w:spacing w:before="0" w:after="0"/>
            </w:pPr>
            <w:r w:rsidRPr="00DD65E9">
              <w:t>Supranational, Union européenne</w:t>
            </w:r>
          </w:p>
        </w:tc>
        <w:tc>
          <w:tcPr>
            <w:tcW w:w="614" w:type="dxa"/>
            <w:tcBorders>
              <w:top w:val="single" w:sz="1" w:space="0" w:color="000000"/>
              <w:left w:val="single" w:sz="1" w:space="0" w:color="000000"/>
              <w:bottom w:val="single" w:sz="1" w:space="0" w:color="000000"/>
            </w:tcBorders>
            <w:shd w:val="clear" w:color="auto" w:fill="auto"/>
          </w:tcPr>
          <w:p w14:paraId="3615432E"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8BF1613"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05BEB2FE"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7FE576D0"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210C00C7"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64868578" w14:textId="77777777" w:rsidR="00DD65E9" w:rsidRPr="00DD65E9" w:rsidRDefault="00DD65E9" w:rsidP="00DD65E9">
            <w:pPr>
              <w:spacing w:before="0" w:after="0"/>
            </w:pPr>
          </w:p>
        </w:tc>
        <w:tc>
          <w:tcPr>
            <w:tcW w:w="40" w:type="dxa"/>
            <w:tcBorders>
              <w:left w:val="single" w:sz="1" w:space="0" w:color="000000"/>
            </w:tcBorders>
            <w:shd w:val="clear" w:color="auto" w:fill="auto"/>
          </w:tcPr>
          <w:p w14:paraId="17BB28C2" w14:textId="77777777" w:rsidR="00DD65E9" w:rsidRPr="00DD65E9" w:rsidRDefault="00DD65E9" w:rsidP="00DD65E9">
            <w:pPr>
              <w:spacing w:before="0" w:after="0"/>
            </w:pPr>
          </w:p>
        </w:tc>
        <w:tc>
          <w:tcPr>
            <w:tcW w:w="20" w:type="dxa"/>
            <w:shd w:val="clear" w:color="auto" w:fill="auto"/>
          </w:tcPr>
          <w:p w14:paraId="02175DFE" w14:textId="77777777" w:rsidR="00DD65E9" w:rsidRPr="00DD65E9" w:rsidRDefault="00DD65E9" w:rsidP="00DD65E9">
            <w:pPr>
              <w:spacing w:before="0" w:after="0"/>
            </w:pPr>
          </w:p>
        </w:tc>
      </w:tr>
      <w:tr w:rsidR="00DD65E9" w:rsidRPr="00DD65E9" w14:paraId="72335D59"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A966A0E"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76F83C4"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C1EA029" w14:textId="77777777" w:rsidR="00DD65E9" w:rsidRPr="00DD65E9" w:rsidRDefault="00DD65E9" w:rsidP="00DD65E9">
            <w:pPr>
              <w:spacing w:before="0" w:after="0"/>
            </w:pPr>
            <w:r w:rsidRPr="00DD65E9">
              <w:t>1</w:t>
            </w:r>
          </w:p>
        </w:tc>
        <w:tc>
          <w:tcPr>
            <w:tcW w:w="929" w:type="dxa"/>
            <w:tcBorders>
              <w:top w:val="single" w:sz="1" w:space="0" w:color="000000"/>
              <w:left w:val="single" w:sz="1" w:space="0" w:color="000000"/>
              <w:bottom w:val="single" w:sz="1" w:space="0" w:color="000000"/>
            </w:tcBorders>
            <w:shd w:val="clear" w:color="auto" w:fill="auto"/>
          </w:tcPr>
          <w:p w14:paraId="1DF33A4F" w14:textId="77777777" w:rsidR="00DD65E9" w:rsidRPr="00DD65E9" w:rsidRDefault="00DD65E9" w:rsidP="00DD65E9">
            <w:pPr>
              <w:spacing w:before="0" w:after="0"/>
            </w:pPr>
            <w:proofErr w:type="spellStart"/>
            <w:r w:rsidRPr="00DD65E9">
              <w:t>Now</w:t>
            </w:r>
            <w:proofErr w:type="spellEnd"/>
          </w:p>
        </w:tc>
        <w:tc>
          <w:tcPr>
            <w:tcW w:w="260" w:type="dxa"/>
            <w:tcBorders>
              <w:top w:val="single" w:sz="1" w:space="0" w:color="000000"/>
              <w:left w:val="single" w:sz="1" w:space="0" w:color="000000"/>
              <w:bottom w:val="single" w:sz="1" w:space="0" w:color="000000"/>
            </w:tcBorders>
            <w:shd w:val="clear" w:color="auto" w:fill="auto"/>
          </w:tcPr>
          <w:p w14:paraId="1710B461" w14:textId="77777777" w:rsidR="00DD65E9" w:rsidRPr="00DD65E9" w:rsidRDefault="00DD65E9" w:rsidP="00DD65E9">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76E4B23F"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E96FFE4"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41E3A1F9"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4C9A69F"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570A0172"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35E64A88"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5EC60E42"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6F1DE56C" w14:textId="77777777" w:rsidR="00DD65E9" w:rsidRPr="00DD65E9" w:rsidRDefault="00DD65E9" w:rsidP="00DD65E9">
            <w:pPr>
              <w:spacing w:before="0" w:after="0"/>
            </w:pPr>
          </w:p>
        </w:tc>
        <w:tc>
          <w:tcPr>
            <w:tcW w:w="20" w:type="dxa"/>
            <w:shd w:val="clear" w:color="auto" w:fill="auto"/>
          </w:tcPr>
          <w:p w14:paraId="68F74C34" w14:textId="77777777" w:rsidR="00DD65E9" w:rsidRPr="00DD65E9" w:rsidRDefault="00DD65E9" w:rsidP="00DD65E9">
            <w:pPr>
              <w:spacing w:before="0" w:after="0"/>
            </w:pPr>
          </w:p>
        </w:tc>
      </w:tr>
      <w:tr w:rsidR="00DD65E9" w:rsidRPr="00DD65E9" w14:paraId="0E816DBF"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37912634"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67370EE"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25C044B6" w14:textId="77777777" w:rsidR="00DD65E9" w:rsidRPr="00DD65E9" w:rsidRDefault="00DD65E9" w:rsidP="00DD65E9">
            <w:pPr>
              <w:spacing w:before="0" w:after="0"/>
            </w:pPr>
            <w:r w:rsidRPr="00DD65E9">
              <w:t>2</w:t>
            </w:r>
          </w:p>
        </w:tc>
        <w:tc>
          <w:tcPr>
            <w:tcW w:w="1189" w:type="dxa"/>
            <w:gridSpan w:val="2"/>
            <w:tcBorders>
              <w:top w:val="single" w:sz="1" w:space="0" w:color="000000"/>
              <w:left w:val="single" w:sz="1" w:space="0" w:color="000000"/>
              <w:bottom w:val="single" w:sz="1" w:space="0" w:color="000000"/>
            </w:tcBorders>
            <w:shd w:val="clear" w:color="auto" w:fill="auto"/>
          </w:tcPr>
          <w:p w14:paraId="5C18C352" w14:textId="77777777" w:rsidR="00DD65E9" w:rsidRPr="00DD65E9" w:rsidRDefault="00DD65E9" w:rsidP="00DD65E9">
            <w:pPr>
              <w:spacing w:before="0" w:after="0"/>
            </w:pPr>
            <w:r w:rsidRPr="00DD65E9">
              <w:t>Horizon</w:t>
            </w:r>
          </w:p>
        </w:tc>
        <w:tc>
          <w:tcPr>
            <w:tcW w:w="1424" w:type="dxa"/>
            <w:gridSpan w:val="2"/>
            <w:tcBorders>
              <w:top w:val="single" w:sz="1" w:space="0" w:color="000000"/>
              <w:left w:val="single" w:sz="1" w:space="0" w:color="000000"/>
              <w:bottom w:val="single" w:sz="1" w:space="0" w:color="000000"/>
            </w:tcBorders>
            <w:shd w:val="clear" w:color="auto" w:fill="auto"/>
          </w:tcPr>
          <w:p w14:paraId="3D0A0C63"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58A0583"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5B023A5F"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F8628CC"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58D81597"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74C128E1"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314A3693"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071C828B" w14:textId="77777777" w:rsidR="00DD65E9" w:rsidRPr="00DD65E9" w:rsidRDefault="00DD65E9" w:rsidP="00DD65E9">
            <w:pPr>
              <w:spacing w:before="0" w:after="0"/>
            </w:pPr>
          </w:p>
        </w:tc>
        <w:tc>
          <w:tcPr>
            <w:tcW w:w="20" w:type="dxa"/>
            <w:shd w:val="clear" w:color="auto" w:fill="auto"/>
          </w:tcPr>
          <w:p w14:paraId="6BC8B981" w14:textId="77777777" w:rsidR="00DD65E9" w:rsidRPr="00DD65E9" w:rsidRDefault="00DD65E9" w:rsidP="00DD65E9">
            <w:pPr>
              <w:spacing w:before="0" w:after="0"/>
            </w:pPr>
          </w:p>
        </w:tc>
      </w:tr>
      <w:tr w:rsidR="00DD65E9" w:rsidRPr="00DD65E9" w14:paraId="6709A1E7"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165BF0D0"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032066B"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A2D332D" w14:textId="77777777" w:rsidR="00DD65E9" w:rsidRPr="00DD65E9" w:rsidRDefault="00DD65E9" w:rsidP="00DD65E9">
            <w:pPr>
              <w:spacing w:before="0" w:after="0"/>
            </w:pPr>
            <w:r w:rsidRPr="00DD65E9">
              <w:t>3</w:t>
            </w:r>
          </w:p>
        </w:tc>
        <w:tc>
          <w:tcPr>
            <w:tcW w:w="2613" w:type="dxa"/>
            <w:gridSpan w:val="4"/>
            <w:tcBorders>
              <w:top w:val="single" w:sz="1" w:space="0" w:color="000000"/>
              <w:left w:val="single" w:sz="1" w:space="0" w:color="000000"/>
              <w:bottom w:val="single" w:sz="1" w:space="0" w:color="000000"/>
            </w:tcBorders>
            <w:shd w:val="clear" w:color="auto" w:fill="auto"/>
          </w:tcPr>
          <w:p w14:paraId="33112C4D" w14:textId="77777777" w:rsidR="00DD65E9" w:rsidRPr="00DD65E9" w:rsidRDefault="00DD65E9" w:rsidP="00DD65E9">
            <w:pPr>
              <w:spacing w:before="0" w:after="0"/>
            </w:pPr>
            <w:r w:rsidRPr="00DD65E9">
              <w:t>Fonds Social Européen</w:t>
            </w:r>
          </w:p>
        </w:tc>
        <w:tc>
          <w:tcPr>
            <w:tcW w:w="946" w:type="dxa"/>
            <w:tcBorders>
              <w:top w:val="single" w:sz="1" w:space="0" w:color="000000"/>
              <w:left w:val="single" w:sz="1" w:space="0" w:color="000000"/>
              <w:bottom w:val="single" w:sz="1" w:space="0" w:color="000000"/>
            </w:tcBorders>
            <w:shd w:val="clear" w:color="auto" w:fill="auto"/>
          </w:tcPr>
          <w:p w14:paraId="34DD4FA1"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29449C2C"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827FECE"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4166EEDE"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24E67FCF"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39C1F4C7"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60D84232" w14:textId="77777777" w:rsidR="00DD65E9" w:rsidRPr="00DD65E9" w:rsidRDefault="00DD65E9" w:rsidP="00DD65E9">
            <w:pPr>
              <w:spacing w:before="0" w:after="0"/>
            </w:pPr>
          </w:p>
        </w:tc>
        <w:tc>
          <w:tcPr>
            <w:tcW w:w="20" w:type="dxa"/>
            <w:shd w:val="clear" w:color="auto" w:fill="auto"/>
          </w:tcPr>
          <w:p w14:paraId="63705214" w14:textId="77777777" w:rsidR="00DD65E9" w:rsidRPr="00DD65E9" w:rsidRDefault="00DD65E9" w:rsidP="00DD65E9">
            <w:pPr>
              <w:spacing w:before="0" w:after="0"/>
            </w:pPr>
          </w:p>
        </w:tc>
      </w:tr>
      <w:tr w:rsidR="00DD65E9" w:rsidRPr="00DD65E9" w14:paraId="48EA4EE2"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7795168C"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D8EEDD3"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F467FF5" w14:textId="77777777" w:rsidR="00DD65E9" w:rsidRPr="00DD65E9" w:rsidRDefault="00DD65E9" w:rsidP="00DD65E9">
            <w:pPr>
              <w:spacing w:before="0" w:after="0"/>
            </w:pPr>
            <w:r w:rsidRPr="00DD65E9">
              <w:t>4</w:t>
            </w:r>
          </w:p>
        </w:tc>
        <w:tc>
          <w:tcPr>
            <w:tcW w:w="929" w:type="dxa"/>
            <w:tcBorders>
              <w:top w:val="single" w:sz="1" w:space="0" w:color="000000"/>
              <w:left w:val="single" w:sz="1" w:space="0" w:color="000000"/>
              <w:bottom w:val="single" w:sz="1" w:space="0" w:color="000000"/>
            </w:tcBorders>
            <w:shd w:val="clear" w:color="auto" w:fill="auto"/>
          </w:tcPr>
          <w:p w14:paraId="2EA7BEB5" w14:textId="77777777" w:rsidR="00DD65E9" w:rsidRPr="00DD65E9" w:rsidRDefault="00DD65E9" w:rsidP="00DD65E9">
            <w:pPr>
              <w:spacing w:before="0" w:after="0"/>
              <w:rPr>
                <w:rFonts w:eastAsia="Andalus"/>
              </w:rPr>
            </w:pPr>
            <w:r w:rsidRPr="00DD65E9">
              <w:t>Autres</w:t>
            </w:r>
          </w:p>
        </w:tc>
        <w:tc>
          <w:tcPr>
            <w:tcW w:w="4559" w:type="dxa"/>
            <w:gridSpan w:val="7"/>
            <w:tcBorders>
              <w:top w:val="single" w:sz="1" w:space="0" w:color="000000"/>
              <w:left w:val="single" w:sz="1" w:space="0" w:color="000000"/>
              <w:bottom w:val="single" w:sz="1" w:space="0" w:color="000000"/>
            </w:tcBorders>
            <w:shd w:val="clear" w:color="auto" w:fill="auto"/>
          </w:tcPr>
          <w:p w14:paraId="744C0463"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2351339E"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7D35EC5E"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18B9C64A" w14:textId="77777777" w:rsidR="00DD65E9" w:rsidRPr="00DD65E9" w:rsidRDefault="00DD65E9" w:rsidP="00DD65E9">
            <w:pPr>
              <w:spacing w:before="0" w:after="0"/>
            </w:pPr>
          </w:p>
        </w:tc>
        <w:tc>
          <w:tcPr>
            <w:tcW w:w="20" w:type="dxa"/>
            <w:shd w:val="clear" w:color="auto" w:fill="auto"/>
          </w:tcPr>
          <w:p w14:paraId="29F8CD57" w14:textId="77777777" w:rsidR="00DD65E9" w:rsidRPr="00DD65E9" w:rsidRDefault="00DD65E9" w:rsidP="00DD65E9">
            <w:pPr>
              <w:spacing w:before="0" w:after="0"/>
            </w:pPr>
          </w:p>
        </w:tc>
      </w:tr>
      <w:tr w:rsidR="00DD65E9" w:rsidRPr="00DD65E9" w14:paraId="456F964A"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5FE10A7E"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75C6E2C"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FFB6521" w14:textId="77777777" w:rsidR="00DD65E9" w:rsidRPr="00DD65E9" w:rsidRDefault="00DD65E9" w:rsidP="00DD65E9">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3A635FFB" w14:textId="77777777" w:rsidR="00DD65E9" w:rsidRPr="00DD65E9" w:rsidRDefault="00DD65E9" w:rsidP="00DD65E9">
            <w:pPr>
              <w:spacing w:before="0" w:after="0"/>
            </w:pPr>
          </w:p>
        </w:tc>
        <w:tc>
          <w:tcPr>
            <w:tcW w:w="7161" w:type="dxa"/>
            <w:gridSpan w:val="9"/>
            <w:tcBorders>
              <w:top w:val="single" w:sz="1" w:space="0" w:color="000000"/>
              <w:left w:val="single" w:sz="1" w:space="0" w:color="000000"/>
              <w:bottom w:val="single" w:sz="1" w:space="0" w:color="000000"/>
            </w:tcBorders>
            <w:shd w:val="clear" w:color="auto" w:fill="auto"/>
          </w:tcPr>
          <w:p w14:paraId="1165F47B" w14:textId="77777777" w:rsidR="00DD65E9" w:rsidRPr="00DD65E9" w:rsidRDefault="00DD65E9" w:rsidP="00DD65E9">
            <w:pPr>
              <w:spacing w:before="0" w:after="0"/>
              <w:rPr>
                <w:rFonts w:eastAsia="Calibri"/>
              </w:rPr>
            </w:pPr>
            <w:r w:rsidRPr="00DD65E9">
              <w:t>………………………………………………………………</w:t>
            </w:r>
          </w:p>
        </w:tc>
        <w:tc>
          <w:tcPr>
            <w:tcW w:w="920" w:type="dxa"/>
            <w:gridSpan w:val="2"/>
            <w:tcBorders>
              <w:top w:val="single" w:sz="1" w:space="0" w:color="000000"/>
              <w:left w:val="single" w:sz="1" w:space="0" w:color="000000"/>
              <w:bottom w:val="single" w:sz="1" w:space="0" w:color="000000"/>
            </w:tcBorders>
            <w:shd w:val="clear" w:color="auto" w:fill="auto"/>
          </w:tcPr>
          <w:p w14:paraId="0F60D36D" w14:textId="77777777" w:rsidR="00DD65E9" w:rsidRPr="00DD65E9" w:rsidRDefault="00DD65E9" w:rsidP="00DD65E9">
            <w:pPr>
              <w:spacing w:before="0" w:after="0"/>
            </w:pPr>
          </w:p>
        </w:tc>
        <w:tc>
          <w:tcPr>
            <w:tcW w:w="40" w:type="dxa"/>
            <w:tcBorders>
              <w:left w:val="single" w:sz="1" w:space="0" w:color="000000"/>
            </w:tcBorders>
            <w:shd w:val="clear" w:color="auto" w:fill="auto"/>
          </w:tcPr>
          <w:p w14:paraId="109BADAE" w14:textId="77777777" w:rsidR="00DD65E9" w:rsidRPr="00DD65E9" w:rsidRDefault="00DD65E9" w:rsidP="00DD65E9">
            <w:pPr>
              <w:spacing w:before="0" w:after="0"/>
            </w:pPr>
          </w:p>
        </w:tc>
        <w:tc>
          <w:tcPr>
            <w:tcW w:w="20" w:type="dxa"/>
            <w:shd w:val="clear" w:color="auto" w:fill="auto"/>
          </w:tcPr>
          <w:p w14:paraId="3F629EB7" w14:textId="77777777" w:rsidR="00DD65E9" w:rsidRPr="00DD65E9" w:rsidRDefault="00DD65E9" w:rsidP="00DD65E9">
            <w:pPr>
              <w:spacing w:before="0" w:after="0"/>
            </w:pPr>
          </w:p>
        </w:tc>
      </w:tr>
      <w:tr w:rsidR="00DD65E9" w:rsidRPr="00DD65E9" w14:paraId="0AD5BED7"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64E57D7B"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30BC767" w14:textId="77777777" w:rsidR="00DD65E9" w:rsidRPr="00DD65E9" w:rsidRDefault="00DD65E9" w:rsidP="00DD65E9">
            <w:pPr>
              <w:spacing w:before="0" w:after="0"/>
            </w:pPr>
            <w:r w:rsidRPr="00DD65E9">
              <w:t>6</w:t>
            </w:r>
          </w:p>
        </w:tc>
        <w:tc>
          <w:tcPr>
            <w:tcW w:w="1399" w:type="dxa"/>
            <w:gridSpan w:val="2"/>
            <w:tcBorders>
              <w:top w:val="single" w:sz="1" w:space="0" w:color="000000"/>
              <w:left w:val="single" w:sz="1" w:space="0" w:color="000000"/>
              <w:bottom w:val="single" w:sz="1" w:space="0" w:color="000000"/>
            </w:tcBorders>
            <w:shd w:val="clear" w:color="auto" w:fill="auto"/>
          </w:tcPr>
          <w:p w14:paraId="05ED8D98" w14:textId="77777777" w:rsidR="00DD65E9" w:rsidRPr="00DD65E9" w:rsidRDefault="00DD65E9" w:rsidP="00DD65E9">
            <w:pPr>
              <w:spacing w:before="0" w:after="0"/>
              <w:rPr>
                <w:rFonts w:eastAsia="Andalus"/>
              </w:rPr>
            </w:pPr>
            <w:r w:rsidRPr="00DD65E9">
              <w:t>Autres</w:t>
            </w:r>
          </w:p>
        </w:tc>
        <w:tc>
          <w:tcPr>
            <w:tcW w:w="4559" w:type="dxa"/>
            <w:gridSpan w:val="7"/>
            <w:tcBorders>
              <w:top w:val="single" w:sz="1" w:space="0" w:color="000000"/>
              <w:left w:val="single" w:sz="1" w:space="0" w:color="000000"/>
              <w:bottom w:val="single" w:sz="1" w:space="0" w:color="000000"/>
            </w:tcBorders>
            <w:shd w:val="clear" w:color="auto" w:fill="auto"/>
          </w:tcPr>
          <w:p w14:paraId="055DA52A"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7495DE6C"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3482CED8"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194606D1" w14:textId="77777777" w:rsidR="00DD65E9" w:rsidRPr="00DD65E9" w:rsidRDefault="00DD65E9" w:rsidP="00DD65E9">
            <w:pPr>
              <w:spacing w:before="0" w:after="0"/>
            </w:pPr>
          </w:p>
        </w:tc>
        <w:tc>
          <w:tcPr>
            <w:tcW w:w="20" w:type="dxa"/>
            <w:shd w:val="clear" w:color="auto" w:fill="auto"/>
          </w:tcPr>
          <w:p w14:paraId="2E804B4E" w14:textId="77777777" w:rsidR="00DD65E9" w:rsidRPr="00DD65E9" w:rsidRDefault="00DD65E9" w:rsidP="00DD65E9">
            <w:pPr>
              <w:spacing w:before="0" w:after="0"/>
            </w:pPr>
          </w:p>
        </w:tc>
      </w:tr>
      <w:tr w:rsidR="00DD65E9" w:rsidRPr="00DD65E9" w14:paraId="42373E43"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506E6DE"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4D3A54C"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6791580" w14:textId="77777777" w:rsidR="00DD65E9" w:rsidRPr="00DD65E9" w:rsidRDefault="00DD65E9" w:rsidP="00DD65E9">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5E3A8E83" w14:textId="77777777" w:rsidR="00DD65E9" w:rsidRPr="00DD65E9" w:rsidRDefault="00DD65E9" w:rsidP="00DD65E9">
            <w:pPr>
              <w:spacing w:before="0" w:after="0"/>
            </w:pPr>
          </w:p>
        </w:tc>
        <w:tc>
          <w:tcPr>
            <w:tcW w:w="260" w:type="dxa"/>
            <w:tcBorders>
              <w:top w:val="single" w:sz="1" w:space="0" w:color="000000"/>
              <w:left w:val="single" w:sz="1" w:space="0" w:color="000000"/>
              <w:bottom w:val="single" w:sz="1" w:space="0" w:color="000000"/>
            </w:tcBorders>
            <w:shd w:val="clear" w:color="auto" w:fill="auto"/>
          </w:tcPr>
          <w:p w14:paraId="077A2E94" w14:textId="77777777" w:rsidR="00DD65E9" w:rsidRPr="00DD65E9" w:rsidRDefault="00DD65E9" w:rsidP="00DD65E9">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7559A852"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B9B59B6"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61CD61C6"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F2CCDC9"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14DF5E3B"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582EB87A"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1367FF42"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17B83FC6" w14:textId="77777777" w:rsidR="00DD65E9" w:rsidRPr="00DD65E9" w:rsidRDefault="00DD65E9" w:rsidP="00DD65E9">
            <w:pPr>
              <w:spacing w:before="0" w:after="0"/>
            </w:pPr>
          </w:p>
        </w:tc>
        <w:tc>
          <w:tcPr>
            <w:tcW w:w="40" w:type="dxa"/>
            <w:tcBorders>
              <w:left w:val="single" w:sz="1" w:space="0" w:color="000000"/>
            </w:tcBorders>
            <w:shd w:val="clear" w:color="auto" w:fill="auto"/>
          </w:tcPr>
          <w:p w14:paraId="12735CA2" w14:textId="77777777" w:rsidR="00DD65E9" w:rsidRPr="00DD65E9" w:rsidRDefault="00DD65E9" w:rsidP="00DD65E9">
            <w:pPr>
              <w:spacing w:before="0" w:after="0"/>
            </w:pPr>
          </w:p>
        </w:tc>
        <w:tc>
          <w:tcPr>
            <w:tcW w:w="20" w:type="dxa"/>
            <w:shd w:val="clear" w:color="auto" w:fill="auto"/>
          </w:tcPr>
          <w:p w14:paraId="6EB57430" w14:textId="77777777" w:rsidR="00DD65E9" w:rsidRPr="00DD65E9" w:rsidRDefault="00DD65E9" w:rsidP="00DD65E9">
            <w:pPr>
              <w:spacing w:before="0" w:after="0"/>
            </w:pPr>
          </w:p>
        </w:tc>
      </w:tr>
      <w:tr w:rsidR="00DD65E9" w:rsidRPr="00DD65E9" w14:paraId="24914409"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5C5C6EAC" w14:textId="77777777" w:rsidR="00DD65E9" w:rsidRPr="00DD65E9" w:rsidRDefault="00DD65E9" w:rsidP="00DD65E9">
            <w:pPr>
              <w:spacing w:before="0" w:after="0"/>
            </w:pPr>
            <w:r w:rsidRPr="00DD65E9">
              <w:t>74/</w:t>
            </w:r>
          </w:p>
        </w:tc>
        <w:tc>
          <w:tcPr>
            <w:tcW w:w="2130" w:type="dxa"/>
            <w:gridSpan w:val="4"/>
            <w:tcBorders>
              <w:top w:val="single" w:sz="1" w:space="0" w:color="000000"/>
              <w:left w:val="single" w:sz="1" w:space="0" w:color="000000"/>
              <w:bottom w:val="single" w:sz="1" w:space="0" w:color="000000"/>
            </w:tcBorders>
            <w:shd w:val="clear" w:color="auto" w:fill="auto"/>
          </w:tcPr>
          <w:p w14:paraId="610EB09F" w14:textId="77777777" w:rsidR="00DD65E9" w:rsidRPr="00DD65E9" w:rsidRDefault="00DD65E9" w:rsidP="00DD65E9">
            <w:pPr>
              <w:spacing w:before="0" w:after="0"/>
            </w:pPr>
            <w:r w:rsidRPr="00DD65E9">
              <w:t>Subsides en capital</w:t>
            </w:r>
          </w:p>
        </w:tc>
        <w:tc>
          <w:tcPr>
            <w:tcW w:w="1424" w:type="dxa"/>
            <w:gridSpan w:val="2"/>
            <w:tcBorders>
              <w:top w:val="single" w:sz="1" w:space="0" w:color="000000"/>
              <w:left w:val="single" w:sz="1" w:space="0" w:color="000000"/>
              <w:bottom w:val="single" w:sz="1" w:space="0" w:color="000000"/>
            </w:tcBorders>
            <w:shd w:val="clear" w:color="auto" w:fill="auto"/>
          </w:tcPr>
          <w:p w14:paraId="0B9AB26F"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8BC0AAA"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70F1FA64"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E1FB7FB"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71E1D027"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7EFB5C4E"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0C110B29"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04E5C9E3" w14:textId="77777777" w:rsidR="00DD65E9" w:rsidRPr="00DD65E9" w:rsidRDefault="00DD65E9" w:rsidP="00DD65E9">
            <w:pPr>
              <w:spacing w:before="0" w:after="0"/>
              <w:rPr>
                <w:b/>
              </w:rPr>
            </w:pPr>
            <w:r w:rsidRPr="00DD65E9">
              <w:rPr>
                <w:rFonts w:eastAsia="Andalus"/>
              </w:rPr>
              <w:t>…………</w:t>
            </w:r>
            <w:r w:rsidRPr="00DD65E9">
              <w:t>....</w:t>
            </w:r>
          </w:p>
        </w:tc>
        <w:tc>
          <w:tcPr>
            <w:tcW w:w="40" w:type="dxa"/>
            <w:tcBorders>
              <w:left w:val="single" w:sz="1" w:space="0" w:color="000000"/>
            </w:tcBorders>
            <w:shd w:val="clear" w:color="auto" w:fill="auto"/>
          </w:tcPr>
          <w:p w14:paraId="7E7EC075" w14:textId="77777777" w:rsidR="00DD65E9" w:rsidRPr="00DD65E9" w:rsidRDefault="00DD65E9" w:rsidP="00DD65E9">
            <w:pPr>
              <w:spacing w:before="0" w:after="0"/>
            </w:pPr>
          </w:p>
        </w:tc>
        <w:tc>
          <w:tcPr>
            <w:tcW w:w="20" w:type="dxa"/>
            <w:shd w:val="clear" w:color="auto" w:fill="auto"/>
          </w:tcPr>
          <w:p w14:paraId="5FAA5525" w14:textId="77777777" w:rsidR="00DD65E9" w:rsidRPr="00DD65E9" w:rsidRDefault="00DD65E9" w:rsidP="00DD65E9">
            <w:pPr>
              <w:spacing w:before="0" w:after="0"/>
            </w:pPr>
          </w:p>
        </w:tc>
      </w:tr>
      <w:tr w:rsidR="00DD65E9" w:rsidRPr="00DD65E9" w14:paraId="1E54462B"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73EBCDB4"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83F7AB0" w14:textId="77777777" w:rsidR="00DD65E9" w:rsidRPr="00DD65E9" w:rsidRDefault="00DD65E9" w:rsidP="00DD65E9">
            <w:pPr>
              <w:spacing w:before="0" w:after="0"/>
            </w:pPr>
          </w:p>
        </w:tc>
        <w:tc>
          <w:tcPr>
            <w:tcW w:w="4029" w:type="dxa"/>
            <w:gridSpan w:val="6"/>
            <w:tcBorders>
              <w:top w:val="single" w:sz="1" w:space="0" w:color="000000"/>
              <w:left w:val="single" w:sz="1" w:space="0" w:color="000000"/>
              <w:bottom w:val="single" w:sz="1" w:space="0" w:color="000000"/>
            </w:tcBorders>
            <w:shd w:val="clear" w:color="auto" w:fill="auto"/>
          </w:tcPr>
          <w:p w14:paraId="765274FF" w14:textId="77777777" w:rsidR="00DD65E9" w:rsidRPr="00DD65E9" w:rsidRDefault="00DD65E9" w:rsidP="00DD65E9">
            <w:pPr>
              <w:spacing w:before="0" w:after="0"/>
            </w:pPr>
            <w:r w:rsidRPr="00DD65E9">
              <w:t>Amortissements et investissements</w:t>
            </w:r>
          </w:p>
        </w:tc>
        <w:tc>
          <w:tcPr>
            <w:tcW w:w="614" w:type="dxa"/>
            <w:tcBorders>
              <w:top w:val="single" w:sz="1" w:space="0" w:color="000000"/>
              <w:left w:val="single" w:sz="1" w:space="0" w:color="000000"/>
              <w:bottom w:val="single" w:sz="1" w:space="0" w:color="000000"/>
            </w:tcBorders>
            <w:shd w:val="clear" w:color="auto" w:fill="auto"/>
          </w:tcPr>
          <w:p w14:paraId="545F4A47"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6B17882"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4168F096"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71E290C4"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1BD8AD16"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6274DE76" w14:textId="77777777" w:rsidR="00DD65E9" w:rsidRPr="00DD65E9" w:rsidRDefault="00DD65E9" w:rsidP="00DD65E9">
            <w:pPr>
              <w:spacing w:before="0" w:after="0"/>
            </w:pPr>
          </w:p>
        </w:tc>
        <w:tc>
          <w:tcPr>
            <w:tcW w:w="40" w:type="dxa"/>
            <w:tcBorders>
              <w:left w:val="single" w:sz="1" w:space="0" w:color="000000"/>
            </w:tcBorders>
            <w:shd w:val="clear" w:color="auto" w:fill="auto"/>
          </w:tcPr>
          <w:p w14:paraId="38873AEC" w14:textId="77777777" w:rsidR="00DD65E9" w:rsidRPr="00DD65E9" w:rsidRDefault="00DD65E9" w:rsidP="00DD65E9">
            <w:pPr>
              <w:spacing w:before="0" w:after="0"/>
            </w:pPr>
          </w:p>
        </w:tc>
        <w:tc>
          <w:tcPr>
            <w:tcW w:w="20" w:type="dxa"/>
            <w:shd w:val="clear" w:color="auto" w:fill="auto"/>
          </w:tcPr>
          <w:p w14:paraId="36EC3259" w14:textId="77777777" w:rsidR="00DD65E9" w:rsidRPr="00DD65E9" w:rsidRDefault="00DD65E9" w:rsidP="00DD65E9">
            <w:pPr>
              <w:spacing w:before="0" w:after="0"/>
            </w:pPr>
          </w:p>
        </w:tc>
      </w:tr>
      <w:tr w:rsidR="00DD65E9" w:rsidRPr="00DD65E9" w14:paraId="58737C60"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22149E30"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C05649E"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5F1B852" w14:textId="77777777" w:rsidR="00DD65E9" w:rsidRPr="00DD65E9" w:rsidRDefault="00DD65E9" w:rsidP="00DD65E9">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65390119" w14:textId="77777777" w:rsidR="00DD65E9" w:rsidRPr="00DD65E9" w:rsidRDefault="00DD65E9" w:rsidP="00DD65E9">
            <w:pPr>
              <w:spacing w:before="0" w:after="0"/>
            </w:pPr>
          </w:p>
        </w:tc>
        <w:tc>
          <w:tcPr>
            <w:tcW w:w="260" w:type="dxa"/>
            <w:tcBorders>
              <w:top w:val="single" w:sz="1" w:space="0" w:color="000000"/>
              <w:left w:val="single" w:sz="1" w:space="0" w:color="000000"/>
              <w:bottom w:val="single" w:sz="1" w:space="0" w:color="000000"/>
            </w:tcBorders>
            <w:shd w:val="clear" w:color="auto" w:fill="auto"/>
          </w:tcPr>
          <w:p w14:paraId="56EBF7B8" w14:textId="77777777" w:rsidR="00DD65E9" w:rsidRPr="00DD65E9" w:rsidRDefault="00DD65E9" w:rsidP="00DD65E9">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358B2D4E"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755CC8C"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7194EE13"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97E3939"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7A663651"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3E3EAFF2"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05F0ADC3"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7D46B2F4" w14:textId="77777777" w:rsidR="00DD65E9" w:rsidRPr="00DD65E9" w:rsidRDefault="00DD65E9" w:rsidP="00DD65E9">
            <w:pPr>
              <w:spacing w:before="0" w:after="0"/>
            </w:pPr>
          </w:p>
        </w:tc>
        <w:tc>
          <w:tcPr>
            <w:tcW w:w="40" w:type="dxa"/>
            <w:tcBorders>
              <w:left w:val="single" w:sz="1" w:space="0" w:color="000000"/>
            </w:tcBorders>
            <w:shd w:val="clear" w:color="auto" w:fill="auto"/>
          </w:tcPr>
          <w:p w14:paraId="1C4C45C9" w14:textId="77777777" w:rsidR="00DD65E9" w:rsidRPr="00DD65E9" w:rsidRDefault="00DD65E9" w:rsidP="00DD65E9">
            <w:pPr>
              <w:spacing w:before="0" w:after="0"/>
            </w:pPr>
          </w:p>
        </w:tc>
        <w:tc>
          <w:tcPr>
            <w:tcW w:w="20" w:type="dxa"/>
            <w:shd w:val="clear" w:color="auto" w:fill="auto"/>
          </w:tcPr>
          <w:p w14:paraId="351DEF56" w14:textId="77777777" w:rsidR="00DD65E9" w:rsidRPr="00DD65E9" w:rsidRDefault="00DD65E9" w:rsidP="00DD65E9">
            <w:pPr>
              <w:spacing w:before="0" w:after="0"/>
            </w:pPr>
          </w:p>
        </w:tc>
      </w:tr>
      <w:tr w:rsidR="00DD65E9" w:rsidRPr="00DD65E9" w14:paraId="4A34D0CC"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61774950" w14:textId="77777777" w:rsidR="00DD65E9" w:rsidRPr="00DD65E9" w:rsidRDefault="00DD65E9" w:rsidP="00DD65E9">
            <w:pPr>
              <w:spacing w:before="0" w:after="0"/>
            </w:pPr>
            <w:r w:rsidRPr="00DD65E9">
              <w:t>75/</w:t>
            </w:r>
          </w:p>
        </w:tc>
        <w:tc>
          <w:tcPr>
            <w:tcW w:w="2130" w:type="dxa"/>
            <w:gridSpan w:val="4"/>
            <w:tcBorders>
              <w:top w:val="single" w:sz="1" w:space="0" w:color="000000"/>
              <w:left w:val="single" w:sz="1" w:space="0" w:color="000000"/>
              <w:bottom w:val="single" w:sz="1" w:space="0" w:color="000000"/>
            </w:tcBorders>
            <w:shd w:val="clear" w:color="auto" w:fill="auto"/>
          </w:tcPr>
          <w:p w14:paraId="3844651E" w14:textId="77777777" w:rsidR="00DD65E9" w:rsidRPr="00DD65E9" w:rsidRDefault="00DD65E9" w:rsidP="00DD65E9">
            <w:pPr>
              <w:spacing w:before="0" w:after="0"/>
            </w:pPr>
            <w:r w:rsidRPr="00DD65E9">
              <w:t>Produits financiers</w:t>
            </w:r>
          </w:p>
        </w:tc>
        <w:tc>
          <w:tcPr>
            <w:tcW w:w="1424" w:type="dxa"/>
            <w:gridSpan w:val="2"/>
            <w:tcBorders>
              <w:top w:val="single" w:sz="1" w:space="0" w:color="000000"/>
              <w:left w:val="single" w:sz="1" w:space="0" w:color="000000"/>
              <w:bottom w:val="single" w:sz="1" w:space="0" w:color="000000"/>
            </w:tcBorders>
            <w:shd w:val="clear" w:color="auto" w:fill="auto"/>
          </w:tcPr>
          <w:p w14:paraId="32E80EAF"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B8820CD"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005F080E"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8C4C1AC"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0F46D35B"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2B271331"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1517FD12"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54544CD7"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4114C1E0" w14:textId="77777777" w:rsidR="00DD65E9" w:rsidRPr="00DD65E9" w:rsidRDefault="00DD65E9" w:rsidP="00DD65E9">
            <w:pPr>
              <w:spacing w:before="0" w:after="0"/>
            </w:pPr>
          </w:p>
        </w:tc>
        <w:tc>
          <w:tcPr>
            <w:tcW w:w="20" w:type="dxa"/>
            <w:shd w:val="clear" w:color="auto" w:fill="auto"/>
          </w:tcPr>
          <w:p w14:paraId="545E8C2F" w14:textId="77777777" w:rsidR="00DD65E9" w:rsidRPr="00DD65E9" w:rsidRDefault="00DD65E9" w:rsidP="00DD65E9">
            <w:pPr>
              <w:spacing w:before="0" w:after="0"/>
            </w:pPr>
          </w:p>
        </w:tc>
      </w:tr>
      <w:tr w:rsidR="00DD65E9" w:rsidRPr="00DD65E9" w14:paraId="74E1DFCE"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673B0743"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E92776B"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3FC3B28" w14:textId="77777777" w:rsidR="00DD65E9" w:rsidRPr="00DD65E9" w:rsidRDefault="00DD65E9" w:rsidP="00DD65E9">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6E764DF6" w14:textId="77777777" w:rsidR="00DD65E9" w:rsidRPr="00DD65E9" w:rsidRDefault="00DD65E9" w:rsidP="00DD65E9">
            <w:pPr>
              <w:spacing w:before="0" w:after="0"/>
            </w:pPr>
          </w:p>
        </w:tc>
        <w:tc>
          <w:tcPr>
            <w:tcW w:w="260" w:type="dxa"/>
            <w:tcBorders>
              <w:top w:val="single" w:sz="1" w:space="0" w:color="000000"/>
              <w:left w:val="single" w:sz="1" w:space="0" w:color="000000"/>
              <w:bottom w:val="single" w:sz="1" w:space="0" w:color="000000"/>
            </w:tcBorders>
            <w:shd w:val="clear" w:color="auto" w:fill="auto"/>
          </w:tcPr>
          <w:p w14:paraId="4B99CDCD" w14:textId="77777777" w:rsidR="00DD65E9" w:rsidRPr="00DD65E9" w:rsidRDefault="00DD65E9" w:rsidP="00DD65E9">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66791FFD"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FCD2A0A"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0CD2A883"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8976C21"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341BECDB"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2E5A503F"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59C54DB0"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014239C0" w14:textId="77777777" w:rsidR="00DD65E9" w:rsidRPr="00DD65E9" w:rsidRDefault="00DD65E9" w:rsidP="00DD65E9">
            <w:pPr>
              <w:spacing w:before="0" w:after="0"/>
            </w:pPr>
          </w:p>
        </w:tc>
        <w:tc>
          <w:tcPr>
            <w:tcW w:w="40" w:type="dxa"/>
            <w:tcBorders>
              <w:left w:val="single" w:sz="1" w:space="0" w:color="000000"/>
            </w:tcBorders>
            <w:shd w:val="clear" w:color="auto" w:fill="auto"/>
          </w:tcPr>
          <w:p w14:paraId="64AE21F0" w14:textId="77777777" w:rsidR="00DD65E9" w:rsidRPr="00DD65E9" w:rsidRDefault="00DD65E9" w:rsidP="00DD65E9">
            <w:pPr>
              <w:spacing w:before="0" w:after="0"/>
            </w:pPr>
          </w:p>
        </w:tc>
        <w:tc>
          <w:tcPr>
            <w:tcW w:w="20" w:type="dxa"/>
            <w:shd w:val="clear" w:color="auto" w:fill="auto"/>
          </w:tcPr>
          <w:p w14:paraId="0758CDF5" w14:textId="77777777" w:rsidR="00DD65E9" w:rsidRPr="00DD65E9" w:rsidRDefault="00DD65E9" w:rsidP="00DD65E9">
            <w:pPr>
              <w:spacing w:before="0" w:after="0"/>
            </w:pPr>
          </w:p>
        </w:tc>
      </w:tr>
      <w:tr w:rsidR="00DD65E9" w:rsidRPr="00DD65E9" w14:paraId="5A1EF830"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1853DDB2" w14:textId="77777777" w:rsidR="00DD65E9" w:rsidRPr="00DD65E9" w:rsidRDefault="00DD65E9" w:rsidP="00DD65E9">
            <w:pPr>
              <w:spacing w:before="0" w:after="0"/>
            </w:pPr>
            <w:r w:rsidRPr="00DD65E9">
              <w:t>76/</w:t>
            </w:r>
          </w:p>
        </w:tc>
        <w:tc>
          <w:tcPr>
            <w:tcW w:w="2130" w:type="dxa"/>
            <w:gridSpan w:val="4"/>
            <w:tcBorders>
              <w:top w:val="single" w:sz="1" w:space="0" w:color="000000"/>
              <w:left w:val="single" w:sz="1" w:space="0" w:color="000000"/>
              <w:bottom w:val="single" w:sz="1" w:space="0" w:color="000000"/>
            </w:tcBorders>
            <w:shd w:val="clear" w:color="auto" w:fill="auto"/>
          </w:tcPr>
          <w:p w14:paraId="646CB2E1" w14:textId="77777777" w:rsidR="00DD65E9" w:rsidRPr="00DD65E9" w:rsidRDefault="00DD65E9" w:rsidP="00DD65E9">
            <w:pPr>
              <w:spacing w:before="0" w:after="0"/>
            </w:pPr>
            <w:r w:rsidRPr="00DD65E9">
              <w:t>Produits exceptionnels</w:t>
            </w:r>
          </w:p>
        </w:tc>
        <w:tc>
          <w:tcPr>
            <w:tcW w:w="1424" w:type="dxa"/>
            <w:gridSpan w:val="2"/>
            <w:tcBorders>
              <w:top w:val="single" w:sz="1" w:space="0" w:color="000000"/>
              <w:left w:val="single" w:sz="1" w:space="0" w:color="000000"/>
              <w:bottom w:val="single" w:sz="1" w:space="0" w:color="000000"/>
            </w:tcBorders>
            <w:shd w:val="clear" w:color="auto" w:fill="auto"/>
          </w:tcPr>
          <w:p w14:paraId="39174AF0"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DA2B3ED"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75DD63A9"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9453F0F"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0090F540"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541D40B6"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01486342"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51149173" w14:textId="77777777" w:rsidR="00DD65E9" w:rsidRPr="00DD65E9" w:rsidRDefault="00DD65E9" w:rsidP="00DD65E9">
            <w:pPr>
              <w:spacing w:before="0" w:after="0"/>
              <w:rPr>
                <w:b/>
              </w:rPr>
            </w:pPr>
            <w:r w:rsidRPr="00DD65E9">
              <w:rPr>
                <w:rFonts w:eastAsia="Andalus"/>
              </w:rPr>
              <w:t>………</w:t>
            </w:r>
            <w:r w:rsidRPr="00DD65E9">
              <w:t>........</w:t>
            </w:r>
          </w:p>
        </w:tc>
        <w:tc>
          <w:tcPr>
            <w:tcW w:w="40" w:type="dxa"/>
            <w:tcBorders>
              <w:left w:val="single" w:sz="1" w:space="0" w:color="000000"/>
            </w:tcBorders>
            <w:shd w:val="clear" w:color="auto" w:fill="auto"/>
          </w:tcPr>
          <w:p w14:paraId="1D1CC4A5" w14:textId="77777777" w:rsidR="00DD65E9" w:rsidRPr="00DD65E9" w:rsidRDefault="00DD65E9" w:rsidP="00DD65E9">
            <w:pPr>
              <w:spacing w:before="0" w:after="0"/>
            </w:pPr>
          </w:p>
        </w:tc>
        <w:tc>
          <w:tcPr>
            <w:tcW w:w="20" w:type="dxa"/>
            <w:shd w:val="clear" w:color="auto" w:fill="auto"/>
          </w:tcPr>
          <w:p w14:paraId="73B0A10A" w14:textId="77777777" w:rsidR="00DD65E9" w:rsidRPr="00DD65E9" w:rsidRDefault="00DD65E9" w:rsidP="00DD65E9">
            <w:pPr>
              <w:spacing w:before="0" w:after="0"/>
            </w:pPr>
          </w:p>
        </w:tc>
      </w:tr>
      <w:tr w:rsidR="00DD65E9" w:rsidRPr="00DD65E9" w14:paraId="01DE1494"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71243781"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572498D"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C7C5919" w14:textId="77777777" w:rsidR="00DD65E9" w:rsidRPr="00DD65E9" w:rsidRDefault="00DD65E9" w:rsidP="00DD65E9">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2972FABC" w14:textId="77777777" w:rsidR="00DD65E9" w:rsidRPr="00DD65E9" w:rsidRDefault="00DD65E9" w:rsidP="00DD65E9">
            <w:pPr>
              <w:spacing w:before="0" w:after="0"/>
            </w:pPr>
          </w:p>
        </w:tc>
        <w:tc>
          <w:tcPr>
            <w:tcW w:w="260" w:type="dxa"/>
            <w:tcBorders>
              <w:top w:val="single" w:sz="1" w:space="0" w:color="000000"/>
              <w:left w:val="single" w:sz="1" w:space="0" w:color="000000"/>
              <w:bottom w:val="single" w:sz="1" w:space="0" w:color="000000"/>
            </w:tcBorders>
            <w:shd w:val="clear" w:color="auto" w:fill="auto"/>
          </w:tcPr>
          <w:p w14:paraId="3B09D24B" w14:textId="77777777" w:rsidR="00DD65E9" w:rsidRPr="00DD65E9" w:rsidRDefault="00DD65E9" w:rsidP="00DD65E9">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02D5527A"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CC9D3E2"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75D25C78"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232507F"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7F46D6FF"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5BB3040C"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7DAF33AC"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455E3C3A" w14:textId="77777777" w:rsidR="00DD65E9" w:rsidRPr="00DD65E9" w:rsidRDefault="00DD65E9" w:rsidP="00DD65E9">
            <w:pPr>
              <w:spacing w:before="0" w:after="0"/>
            </w:pPr>
          </w:p>
        </w:tc>
        <w:tc>
          <w:tcPr>
            <w:tcW w:w="40" w:type="dxa"/>
            <w:tcBorders>
              <w:left w:val="single" w:sz="1" w:space="0" w:color="000000"/>
            </w:tcBorders>
            <w:shd w:val="clear" w:color="auto" w:fill="auto"/>
          </w:tcPr>
          <w:p w14:paraId="4B3968E4" w14:textId="77777777" w:rsidR="00DD65E9" w:rsidRPr="00DD65E9" w:rsidRDefault="00DD65E9" w:rsidP="00DD65E9">
            <w:pPr>
              <w:spacing w:before="0" w:after="0"/>
            </w:pPr>
          </w:p>
        </w:tc>
        <w:tc>
          <w:tcPr>
            <w:tcW w:w="20" w:type="dxa"/>
            <w:shd w:val="clear" w:color="auto" w:fill="auto"/>
          </w:tcPr>
          <w:p w14:paraId="7479DB46" w14:textId="77777777" w:rsidR="00DD65E9" w:rsidRPr="00DD65E9" w:rsidRDefault="00DD65E9" w:rsidP="00DD65E9">
            <w:pPr>
              <w:spacing w:before="0" w:after="0"/>
            </w:pPr>
          </w:p>
        </w:tc>
      </w:tr>
      <w:tr w:rsidR="00DD65E9" w:rsidRPr="00DD65E9" w14:paraId="3CD89AB0" w14:textId="77777777" w:rsidTr="009B1C62">
        <w:tblPrEx>
          <w:tblCellMar>
            <w:left w:w="0" w:type="dxa"/>
            <w:right w:w="0" w:type="dxa"/>
          </w:tblCellMar>
        </w:tblPrEx>
        <w:trPr>
          <w:trHeight w:val="187"/>
        </w:trPr>
        <w:tc>
          <w:tcPr>
            <w:tcW w:w="2340" w:type="dxa"/>
            <w:gridSpan w:val="4"/>
            <w:tcBorders>
              <w:top w:val="single" w:sz="1" w:space="0" w:color="000000"/>
              <w:left w:val="single" w:sz="1" w:space="0" w:color="000000"/>
              <w:bottom w:val="single" w:sz="1" w:space="0" w:color="000000"/>
            </w:tcBorders>
            <w:shd w:val="clear" w:color="auto" w:fill="auto"/>
          </w:tcPr>
          <w:p w14:paraId="3FC826E4" w14:textId="77777777" w:rsidR="00DD65E9" w:rsidRPr="00DD65E9" w:rsidRDefault="00DD65E9" w:rsidP="00DD65E9">
            <w:pPr>
              <w:spacing w:before="0" w:after="0"/>
            </w:pPr>
            <w:r w:rsidRPr="00DD65E9">
              <w:t xml:space="preserve">TOTAL </w:t>
            </w:r>
            <w:proofErr w:type="gramStart"/>
            <w:r w:rsidRPr="00DD65E9">
              <w:t>RECETTES:</w:t>
            </w:r>
            <w:proofErr w:type="gramEnd"/>
          </w:p>
        </w:tc>
        <w:tc>
          <w:tcPr>
            <w:tcW w:w="260" w:type="dxa"/>
            <w:tcBorders>
              <w:top w:val="single" w:sz="1" w:space="0" w:color="000000"/>
              <w:left w:val="single" w:sz="1" w:space="0" w:color="000000"/>
              <w:bottom w:val="single" w:sz="1" w:space="0" w:color="000000"/>
            </w:tcBorders>
            <w:shd w:val="clear" w:color="auto" w:fill="auto"/>
          </w:tcPr>
          <w:p w14:paraId="7C88CA59" w14:textId="77777777" w:rsidR="00DD65E9" w:rsidRPr="00DD65E9" w:rsidRDefault="00DD65E9" w:rsidP="00DD65E9">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26C7C127"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849C2B8"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20BFE69C"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CFEB95F"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531A7562"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391624D1"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218F3534"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0DF8C61D" w14:textId="77777777" w:rsidR="00DD65E9" w:rsidRPr="00DD65E9" w:rsidRDefault="00DD65E9" w:rsidP="00DD65E9">
            <w:pPr>
              <w:spacing w:before="0" w:after="0"/>
            </w:pPr>
            <w:r w:rsidRPr="00DD65E9">
              <w:rPr>
                <w:rFonts w:eastAsia="Andalus"/>
              </w:rPr>
              <w:t>…………</w:t>
            </w:r>
            <w:r w:rsidRPr="00DD65E9">
              <w:t>....</w:t>
            </w:r>
          </w:p>
        </w:tc>
        <w:tc>
          <w:tcPr>
            <w:tcW w:w="40" w:type="dxa"/>
            <w:tcBorders>
              <w:left w:val="single" w:sz="1" w:space="0" w:color="000000"/>
            </w:tcBorders>
            <w:shd w:val="clear" w:color="auto" w:fill="auto"/>
          </w:tcPr>
          <w:p w14:paraId="1BD4FF2F" w14:textId="77777777" w:rsidR="00DD65E9" w:rsidRPr="00DD65E9" w:rsidRDefault="00DD65E9" w:rsidP="00DD65E9">
            <w:pPr>
              <w:spacing w:before="0" w:after="0"/>
            </w:pPr>
          </w:p>
        </w:tc>
        <w:tc>
          <w:tcPr>
            <w:tcW w:w="20" w:type="dxa"/>
            <w:shd w:val="clear" w:color="auto" w:fill="auto"/>
          </w:tcPr>
          <w:p w14:paraId="554E6DD6" w14:textId="77777777" w:rsidR="00DD65E9" w:rsidRPr="00DD65E9" w:rsidRDefault="00DD65E9" w:rsidP="00DD65E9">
            <w:pPr>
              <w:spacing w:before="0" w:after="0"/>
            </w:pPr>
          </w:p>
        </w:tc>
      </w:tr>
    </w:tbl>
    <w:p w14:paraId="5CB313A6" w14:textId="77777777" w:rsidR="00DD65E9" w:rsidRPr="00DD65E9" w:rsidRDefault="00DD65E9" w:rsidP="00DD65E9">
      <w:pPr>
        <w:spacing w:before="0" w:after="0"/>
      </w:pPr>
    </w:p>
    <w:p w14:paraId="5D05AC9B" w14:textId="77777777" w:rsidR="00DD65E9" w:rsidRPr="00DD65E9" w:rsidRDefault="00DD65E9" w:rsidP="00DD65E9">
      <w:pPr>
        <w:spacing w:before="0" w:after="0"/>
        <w:rPr>
          <w:rFonts w:ascii="Calibri" w:eastAsia="Times New Roman" w:hAnsi="Calibri" w:cs="Times New Roman"/>
        </w:rPr>
      </w:pPr>
      <w:r w:rsidRPr="00DD65E9">
        <w:br w:type="page"/>
      </w:r>
    </w:p>
    <w:tbl>
      <w:tblPr>
        <w:tblW w:w="10310" w:type="dxa"/>
        <w:tblInd w:w="-92" w:type="dxa"/>
        <w:tblLayout w:type="fixed"/>
        <w:tblCellMar>
          <w:left w:w="30" w:type="dxa"/>
          <w:right w:w="30" w:type="dxa"/>
        </w:tblCellMar>
        <w:tblLook w:val="0000" w:firstRow="0" w:lastRow="0" w:firstColumn="0" w:lastColumn="0" w:noHBand="0" w:noVBand="0"/>
      </w:tblPr>
      <w:tblGrid>
        <w:gridCol w:w="470"/>
        <w:gridCol w:w="471"/>
        <w:gridCol w:w="470"/>
        <w:gridCol w:w="485"/>
        <w:gridCol w:w="946"/>
        <w:gridCol w:w="945"/>
        <w:gridCol w:w="946"/>
        <w:gridCol w:w="945"/>
        <w:gridCol w:w="284"/>
        <w:gridCol w:w="686"/>
        <w:gridCol w:w="946"/>
        <w:gridCol w:w="1300"/>
        <w:gridCol w:w="1326"/>
        <w:gridCol w:w="40"/>
        <w:gridCol w:w="40"/>
        <w:gridCol w:w="10"/>
      </w:tblGrid>
      <w:tr w:rsidR="00DD65E9" w:rsidRPr="00DD65E9" w14:paraId="57F7E10F" w14:textId="77777777" w:rsidTr="009B1C62">
        <w:trPr>
          <w:trHeight w:val="221"/>
        </w:trPr>
        <w:tc>
          <w:tcPr>
            <w:tcW w:w="1411" w:type="dxa"/>
            <w:gridSpan w:val="3"/>
            <w:tcBorders>
              <w:top w:val="single" w:sz="4" w:space="0" w:color="000000"/>
              <w:left w:val="single" w:sz="4" w:space="0" w:color="000000"/>
              <w:bottom w:val="single" w:sz="4" w:space="0" w:color="000000"/>
            </w:tcBorders>
            <w:shd w:val="clear" w:color="auto" w:fill="C0C0C0"/>
          </w:tcPr>
          <w:p w14:paraId="3DBBA654" w14:textId="77777777" w:rsidR="00DD65E9" w:rsidRPr="00DD65E9" w:rsidRDefault="00DD65E9" w:rsidP="00DD65E9">
            <w:pPr>
              <w:spacing w:before="0" w:after="0"/>
              <w:rPr>
                <w:b/>
                <w:bCs/>
              </w:rPr>
            </w:pPr>
            <w:r w:rsidRPr="00DD65E9">
              <w:rPr>
                <w:b/>
                <w:bCs/>
              </w:rPr>
              <w:lastRenderedPageBreak/>
              <w:t>DEPENSES</w:t>
            </w:r>
          </w:p>
        </w:tc>
        <w:tc>
          <w:tcPr>
            <w:tcW w:w="485" w:type="dxa"/>
            <w:tcBorders>
              <w:top w:val="single" w:sz="4" w:space="0" w:color="000000"/>
              <w:left w:val="single" w:sz="1" w:space="0" w:color="000000"/>
              <w:bottom w:val="single" w:sz="4" w:space="0" w:color="000000"/>
            </w:tcBorders>
            <w:shd w:val="clear" w:color="auto" w:fill="C0C0C0"/>
          </w:tcPr>
          <w:p w14:paraId="62E8AD32" w14:textId="77777777" w:rsidR="00DD65E9" w:rsidRPr="00DD65E9" w:rsidRDefault="00DD65E9" w:rsidP="00DD65E9">
            <w:pPr>
              <w:spacing w:before="0" w:after="0"/>
            </w:pPr>
          </w:p>
        </w:tc>
        <w:tc>
          <w:tcPr>
            <w:tcW w:w="946" w:type="dxa"/>
            <w:tcBorders>
              <w:top w:val="single" w:sz="4" w:space="0" w:color="000000"/>
              <w:left w:val="single" w:sz="1" w:space="0" w:color="000000"/>
              <w:bottom w:val="single" w:sz="4" w:space="0" w:color="000000"/>
            </w:tcBorders>
            <w:shd w:val="clear" w:color="auto" w:fill="C0C0C0"/>
          </w:tcPr>
          <w:p w14:paraId="13493859" w14:textId="77777777" w:rsidR="00DD65E9" w:rsidRPr="00DD65E9" w:rsidRDefault="00DD65E9" w:rsidP="00DD65E9">
            <w:pPr>
              <w:spacing w:before="0" w:after="0"/>
            </w:pPr>
          </w:p>
        </w:tc>
        <w:tc>
          <w:tcPr>
            <w:tcW w:w="945" w:type="dxa"/>
            <w:tcBorders>
              <w:top w:val="single" w:sz="4" w:space="0" w:color="000000"/>
              <w:left w:val="single" w:sz="1" w:space="0" w:color="000000"/>
              <w:bottom w:val="single" w:sz="4" w:space="0" w:color="000000"/>
            </w:tcBorders>
            <w:shd w:val="clear" w:color="auto" w:fill="C0C0C0"/>
          </w:tcPr>
          <w:p w14:paraId="7B03785C" w14:textId="77777777" w:rsidR="00DD65E9" w:rsidRPr="00DD65E9" w:rsidRDefault="00DD65E9" w:rsidP="00DD65E9">
            <w:pPr>
              <w:spacing w:before="0" w:after="0"/>
            </w:pPr>
          </w:p>
        </w:tc>
        <w:tc>
          <w:tcPr>
            <w:tcW w:w="946" w:type="dxa"/>
            <w:tcBorders>
              <w:top w:val="single" w:sz="4" w:space="0" w:color="000000"/>
              <w:left w:val="single" w:sz="1" w:space="0" w:color="000000"/>
              <w:bottom w:val="single" w:sz="4" w:space="0" w:color="000000"/>
            </w:tcBorders>
            <w:shd w:val="clear" w:color="auto" w:fill="C0C0C0"/>
          </w:tcPr>
          <w:p w14:paraId="4F2D4CF2" w14:textId="77777777" w:rsidR="00DD65E9" w:rsidRPr="00DD65E9" w:rsidRDefault="00DD65E9" w:rsidP="00DD65E9">
            <w:pPr>
              <w:spacing w:before="0" w:after="0"/>
            </w:pPr>
          </w:p>
        </w:tc>
        <w:tc>
          <w:tcPr>
            <w:tcW w:w="945" w:type="dxa"/>
            <w:tcBorders>
              <w:top w:val="single" w:sz="4" w:space="0" w:color="000000"/>
              <w:left w:val="single" w:sz="1" w:space="0" w:color="000000"/>
              <w:bottom w:val="single" w:sz="4" w:space="0" w:color="000000"/>
            </w:tcBorders>
            <w:shd w:val="clear" w:color="auto" w:fill="C0C0C0"/>
          </w:tcPr>
          <w:p w14:paraId="17EDAC92" w14:textId="77777777" w:rsidR="00DD65E9" w:rsidRPr="00DD65E9" w:rsidRDefault="00DD65E9" w:rsidP="00DD65E9">
            <w:pPr>
              <w:spacing w:before="0" w:after="0"/>
            </w:pPr>
          </w:p>
        </w:tc>
        <w:tc>
          <w:tcPr>
            <w:tcW w:w="284" w:type="dxa"/>
            <w:tcBorders>
              <w:top w:val="single" w:sz="4" w:space="0" w:color="000000"/>
              <w:left w:val="single" w:sz="1" w:space="0" w:color="000000"/>
              <w:bottom w:val="single" w:sz="4" w:space="0" w:color="000000"/>
            </w:tcBorders>
            <w:shd w:val="clear" w:color="auto" w:fill="C0C0C0"/>
          </w:tcPr>
          <w:p w14:paraId="1402098D" w14:textId="77777777" w:rsidR="00DD65E9" w:rsidRPr="00DD65E9" w:rsidRDefault="00DD65E9" w:rsidP="00DD65E9">
            <w:pPr>
              <w:spacing w:before="0" w:after="0"/>
            </w:pPr>
          </w:p>
        </w:tc>
        <w:tc>
          <w:tcPr>
            <w:tcW w:w="686" w:type="dxa"/>
            <w:tcBorders>
              <w:top w:val="single" w:sz="4" w:space="0" w:color="000000"/>
              <w:left w:val="single" w:sz="1" w:space="0" w:color="000000"/>
              <w:bottom w:val="single" w:sz="4" w:space="0" w:color="000000"/>
            </w:tcBorders>
            <w:shd w:val="clear" w:color="auto" w:fill="C0C0C0"/>
          </w:tcPr>
          <w:p w14:paraId="2D3515A7" w14:textId="77777777" w:rsidR="00DD65E9" w:rsidRPr="00DD65E9" w:rsidRDefault="00DD65E9" w:rsidP="00DD65E9">
            <w:pPr>
              <w:spacing w:before="0" w:after="0"/>
            </w:pPr>
          </w:p>
        </w:tc>
        <w:tc>
          <w:tcPr>
            <w:tcW w:w="946" w:type="dxa"/>
            <w:tcBorders>
              <w:top w:val="single" w:sz="4" w:space="0" w:color="000000"/>
              <w:left w:val="single" w:sz="1" w:space="0" w:color="000000"/>
              <w:bottom w:val="single" w:sz="4" w:space="0" w:color="000000"/>
            </w:tcBorders>
            <w:shd w:val="clear" w:color="auto" w:fill="C0C0C0"/>
          </w:tcPr>
          <w:p w14:paraId="688C80AE" w14:textId="77777777" w:rsidR="00DD65E9" w:rsidRPr="00DD65E9" w:rsidRDefault="00DD65E9" w:rsidP="00DD65E9">
            <w:pPr>
              <w:spacing w:before="0" w:after="0"/>
            </w:pPr>
          </w:p>
        </w:tc>
        <w:tc>
          <w:tcPr>
            <w:tcW w:w="1300" w:type="dxa"/>
            <w:tcBorders>
              <w:top w:val="single" w:sz="4" w:space="0" w:color="000000"/>
              <w:left w:val="single" w:sz="1" w:space="0" w:color="000000"/>
              <w:bottom w:val="single" w:sz="4" w:space="0" w:color="000000"/>
            </w:tcBorders>
            <w:shd w:val="clear" w:color="auto" w:fill="C0C0C0"/>
          </w:tcPr>
          <w:p w14:paraId="71318B51" w14:textId="77777777" w:rsidR="00DD65E9" w:rsidRPr="00DD65E9" w:rsidRDefault="00DD65E9" w:rsidP="00DD65E9">
            <w:pPr>
              <w:spacing w:before="0" w:after="0"/>
            </w:pPr>
          </w:p>
        </w:tc>
        <w:tc>
          <w:tcPr>
            <w:tcW w:w="1416" w:type="dxa"/>
            <w:gridSpan w:val="4"/>
            <w:tcBorders>
              <w:top w:val="single" w:sz="4" w:space="0" w:color="000000"/>
              <w:left w:val="single" w:sz="1" w:space="0" w:color="000000"/>
              <w:bottom w:val="single" w:sz="4" w:space="0" w:color="000000"/>
              <w:right w:val="single" w:sz="4" w:space="0" w:color="000000"/>
            </w:tcBorders>
            <w:shd w:val="clear" w:color="auto" w:fill="C0C0C0"/>
          </w:tcPr>
          <w:p w14:paraId="14BAA926" w14:textId="77777777" w:rsidR="00DD65E9" w:rsidRPr="00DD65E9" w:rsidRDefault="00DD65E9" w:rsidP="00DD65E9">
            <w:pPr>
              <w:spacing w:before="0" w:after="0"/>
            </w:pPr>
          </w:p>
        </w:tc>
      </w:tr>
      <w:tr w:rsidR="00DD65E9" w:rsidRPr="00DD65E9" w14:paraId="0EF8A834" w14:textId="77777777" w:rsidTr="009B1C62">
        <w:tblPrEx>
          <w:tblCellMar>
            <w:left w:w="0" w:type="dxa"/>
            <w:right w:w="0" w:type="dxa"/>
          </w:tblCellMar>
        </w:tblPrEx>
        <w:trPr>
          <w:gridAfter w:val="1"/>
          <w:wAfter w:w="10" w:type="dxa"/>
          <w:trHeight w:val="221"/>
        </w:trPr>
        <w:tc>
          <w:tcPr>
            <w:tcW w:w="470" w:type="dxa"/>
            <w:tcBorders>
              <w:top w:val="single" w:sz="4" w:space="0" w:color="000000"/>
              <w:left w:val="single" w:sz="1" w:space="0" w:color="000000"/>
              <w:bottom w:val="single" w:sz="1" w:space="0" w:color="000000"/>
            </w:tcBorders>
            <w:shd w:val="clear" w:color="auto" w:fill="auto"/>
          </w:tcPr>
          <w:p w14:paraId="5B81D683" w14:textId="77777777" w:rsidR="00DD65E9" w:rsidRPr="00DD65E9" w:rsidRDefault="00DD65E9" w:rsidP="00DD65E9">
            <w:pPr>
              <w:spacing w:before="0" w:after="0"/>
            </w:pPr>
          </w:p>
        </w:tc>
        <w:tc>
          <w:tcPr>
            <w:tcW w:w="471" w:type="dxa"/>
            <w:tcBorders>
              <w:top w:val="single" w:sz="4" w:space="0" w:color="000000"/>
              <w:left w:val="single" w:sz="1" w:space="0" w:color="000000"/>
              <w:bottom w:val="single" w:sz="1" w:space="0" w:color="000000"/>
            </w:tcBorders>
            <w:shd w:val="clear" w:color="auto" w:fill="auto"/>
          </w:tcPr>
          <w:p w14:paraId="1F0F462B" w14:textId="77777777" w:rsidR="00DD65E9" w:rsidRPr="00DD65E9" w:rsidRDefault="00DD65E9" w:rsidP="00DD65E9">
            <w:pPr>
              <w:spacing w:before="0" w:after="0"/>
            </w:pPr>
          </w:p>
        </w:tc>
        <w:tc>
          <w:tcPr>
            <w:tcW w:w="470" w:type="dxa"/>
            <w:tcBorders>
              <w:top w:val="single" w:sz="4" w:space="0" w:color="000000"/>
              <w:left w:val="single" w:sz="1" w:space="0" w:color="000000"/>
              <w:bottom w:val="single" w:sz="1" w:space="0" w:color="000000"/>
            </w:tcBorders>
            <w:shd w:val="clear" w:color="auto" w:fill="auto"/>
          </w:tcPr>
          <w:p w14:paraId="2803ACA6" w14:textId="77777777" w:rsidR="00DD65E9" w:rsidRPr="00DD65E9" w:rsidRDefault="00DD65E9" w:rsidP="00DD65E9">
            <w:pPr>
              <w:spacing w:before="0" w:after="0"/>
            </w:pPr>
          </w:p>
        </w:tc>
        <w:tc>
          <w:tcPr>
            <w:tcW w:w="485" w:type="dxa"/>
            <w:tcBorders>
              <w:top w:val="single" w:sz="4" w:space="0" w:color="000000"/>
              <w:left w:val="single" w:sz="1" w:space="0" w:color="000000"/>
              <w:bottom w:val="single" w:sz="1" w:space="0" w:color="000000"/>
            </w:tcBorders>
            <w:shd w:val="clear" w:color="auto" w:fill="auto"/>
          </w:tcPr>
          <w:p w14:paraId="30032BA8" w14:textId="77777777" w:rsidR="00DD65E9" w:rsidRPr="00DD65E9" w:rsidRDefault="00DD65E9" w:rsidP="00DD65E9">
            <w:pPr>
              <w:spacing w:before="0" w:after="0"/>
            </w:pPr>
          </w:p>
        </w:tc>
        <w:tc>
          <w:tcPr>
            <w:tcW w:w="946" w:type="dxa"/>
            <w:tcBorders>
              <w:top w:val="single" w:sz="4" w:space="0" w:color="000000"/>
              <w:left w:val="single" w:sz="1" w:space="0" w:color="000000"/>
              <w:bottom w:val="single" w:sz="1" w:space="0" w:color="000000"/>
            </w:tcBorders>
            <w:shd w:val="clear" w:color="auto" w:fill="auto"/>
          </w:tcPr>
          <w:p w14:paraId="04AE8D39" w14:textId="77777777" w:rsidR="00DD65E9" w:rsidRPr="00DD65E9" w:rsidRDefault="00DD65E9" w:rsidP="00DD65E9">
            <w:pPr>
              <w:spacing w:before="0" w:after="0"/>
            </w:pPr>
          </w:p>
        </w:tc>
        <w:tc>
          <w:tcPr>
            <w:tcW w:w="945" w:type="dxa"/>
            <w:tcBorders>
              <w:top w:val="single" w:sz="4" w:space="0" w:color="000000"/>
              <w:left w:val="single" w:sz="1" w:space="0" w:color="000000"/>
              <w:bottom w:val="single" w:sz="1" w:space="0" w:color="000000"/>
            </w:tcBorders>
            <w:shd w:val="clear" w:color="auto" w:fill="auto"/>
          </w:tcPr>
          <w:p w14:paraId="376C783C" w14:textId="77777777" w:rsidR="00DD65E9" w:rsidRPr="00DD65E9" w:rsidRDefault="00DD65E9" w:rsidP="00DD65E9">
            <w:pPr>
              <w:spacing w:before="0" w:after="0"/>
            </w:pPr>
          </w:p>
        </w:tc>
        <w:tc>
          <w:tcPr>
            <w:tcW w:w="946" w:type="dxa"/>
            <w:tcBorders>
              <w:top w:val="single" w:sz="4" w:space="0" w:color="000000"/>
              <w:left w:val="single" w:sz="1" w:space="0" w:color="000000"/>
              <w:bottom w:val="single" w:sz="1" w:space="0" w:color="000000"/>
            </w:tcBorders>
            <w:shd w:val="clear" w:color="auto" w:fill="auto"/>
          </w:tcPr>
          <w:p w14:paraId="574D55EF" w14:textId="77777777" w:rsidR="00DD65E9" w:rsidRPr="00DD65E9" w:rsidRDefault="00DD65E9" w:rsidP="00DD65E9">
            <w:pPr>
              <w:spacing w:before="0" w:after="0"/>
            </w:pPr>
          </w:p>
        </w:tc>
        <w:tc>
          <w:tcPr>
            <w:tcW w:w="945" w:type="dxa"/>
            <w:tcBorders>
              <w:top w:val="single" w:sz="4" w:space="0" w:color="000000"/>
              <w:left w:val="single" w:sz="1" w:space="0" w:color="000000"/>
              <w:bottom w:val="single" w:sz="1" w:space="0" w:color="000000"/>
            </w:tcBorders>
            <w:shd w:val="clear" w:color="auto" w:fill="auto"/>
          </w:tcPr>
          <w:p w14:paraId="4CE69E3F" w14:textId="77777777" w:rsidR="00DD65E9" w:rsidRPr="00DD65E9" w:rsidRDefault="00DD65E9" w:rsidP="00DD65E9">
            <w:pPr>
              <w:spacing w:before="0" w:after="0"/>
            </w:pPr>
          </w:p>
        </w:tc>
        <w:tc>
          <w:tcPr>
            <w:tcW w:w="284" w:type="dxa"/>
            <w:tcBorders>
              <w:top w:val="single" w:sz="4" w:space="0" w:color="000000"/>
              <w:left w:val="single" w:sz="1" w:space="0" w:color="000000"/>
              <w:bottom w:val="single" w:sz="1" w:space="0" w:color="000000"/>
            </w:tcBorders>
            <w:shd w:val="clear" w:color="auto" w:fill="auto"/>
          </w:tcPr>
          <w:p w14:paraId="4651AA5B" w14:textId="77777777" w:rsidR="00DD65E9" w:rsidRPr="00DD65E9" w:rsidRDefault="00DD65E9" w:rsidP="00DD65E9">
            <w:pPr>
              <w:spacing w:before="0" w:after="0"/>
            </w:pPr>
          </w:p>
        </w:tc>
        <w:tc>
          <w:tcPr>
            <w:tcW w:w="686" w:type="dxa"/>
            <w:tcBorders>
              <w:top w:val="single" w:sz="4" w:space="0" w:color="000000"/>
              <w:left w:val="single" w:sz="1" w:space="0" w:color="000000"/>
              <w:bottom w:val="single" w:sz="1" w:space="0" w:color="000000"/>
            </w:tcBorders>
            <w:shd w:val="clear" w:color="auto" w:fill="auto"/>
          </w:tcPr>
          <w:p w14:paraId="46014C3C" w14:textId="77777777" w:rsidR="00DD65E9" w:rsidRPr="00DD65E9" w:rsidRDefault="00DD65E9" w:rsidP="00DD65E9">
            <w:pPr>
              <w:spacing w:before="0" w:after="0"/>
            </w:pPr>
          </w:p>
        </w:tc>
        <w:tc>
          <w:tcPr>
            <w:tcW w:w="946" w:type="dxa"/>
            <w:tcBorders>
              <w:top w:val="single" w:sz="4" w:space="0" w:color="000000"/>
              <w:left w:val="single" w:sz="1" w:space="0" w:color="000000"/>
              <w:bottom w:val="single" w:sz="1" w:space="0" w:color="000000"/>
            </w:tcBorders>
            <w:shd w:val="clear" w:color="auto" w:fill="auto"/>
          </w:tcPr>
          <w:p w14:paraId="3AD67835" w14:textId="77777777" w:rsidR="00DD65E9" w:rsidRPr="00DD65E9" w:rsidRDefault="00DD65E9" w:rsidP="00DD65E9">
            <w:pPr>
              <w:spacing w:before="0" w:after="0"/>
            </w:pPr>
          </w:p>
        </w:tc>
        <w:tc>
          <w:tcPr>
            <w:tcW w:w="1300" w:type="dxa"/>
            <w:tcBorders>
              <w:top w:val="single" w:sz="4" w:space="0" w:color="000000"/>
              <w:left w:val="single" w:sz="1" w:space="0" w:color="000000"/>
              <w:bottom w:val="single" w:sz="1" w:space="0" w:color="000000"/>
            </w:tcBorders>
            <w:shd w:val="clear" w:color="auto" w:fill="auto"/>
          </w:tcPr>
          <w:p w14:paraId="50CE5DFF" w14:textId="77777777" w:rsidR="00DD65E9" w:rsidRPr="00DD65E9" w:rsidRDefault="00DD65E9" w:rsidP="00DD65E9">
            <w:pPr>
              <w:spacing w:before="0" w:after="0"/>
            </w:pPr>
            <w:r w:rsidRPr="00DD65E9">
              <w:t>Montants</w:t>
            </w:r>
          </w:p>
        </w:tc>
        <w:tc>
          <w:tcPr>
            <w:tcW w:w="1326" w:type="dxa"/>
            <w:tcBorders>
              <w:top w:val="single" w:sz="4" w:space="0" w:color="000000"/>
              <w:left w:val="single" w:sz="1" w:space="0" w:color="000000"/>
              <w:bottom w:val="single" w:sz="1" w:space="0" w:color="000000"/>
            </w:tcBorders>
            <w:shd w:val="clear" w:color="auto" w:fill="auto"/>
          </w:tcPr>
          <w:p w14:paraId="17F8EA30" w14:textId="77777777" w:rsidR="00DD65E9" w:rsidRPr="00DD65E9" w:rsidRDefault="00DD65E9" w:rsidP="00DD65E9">
            <w:pPr>
              <w:spacing w:before="0" w:after="0"/>
            </w:pPr>
            <w:r w:rsidRPr="00DD65E9">
              <w:t>Totaux</w:t>
            </w:r>
          </w:p>
        </w:tc>
        <w:tc>
          <w:tcPr>
            <w:tcW w:w="40" w:type="dxa"/>
            <w:tcBorders>
              <w:left w:val="single" w:sz="1" w:space="0" w:color="000000"/>
            </w:tcBorders>
            <w:shd w:val="clear" w:color="auto" w:fill="auto"/>
          </w:tcPr>
          <w:p w14:paraId="433CF227" w14:textId="77777777" w:rsidR="00DD65E9" w:rsidRPr="00DD65E9" w:rsidRDefault="00DD65E9" w:rsidP="00DD65E9">
            <w:pPr>
              <w:spacing w:before="0" w:after="0"/>
            </w:pPr>
          </w:p>
        </w:tc>
        <w:tc>
          <w:tcPr>
            <w:tcW w:w="40" w:type="dxa"/>
            <w:shd w:val="clear" w:color="auto" w:fill="auto"/>
          </w:tcPr>
          <w:p w14:paraId="14229D49" w14:textId="77777777" w:rsidR="00DD65E9" w:rsidRPr="00DD65E9" w:rsidRDefault="00DD65E9" w:rsidP="00DD65E9">
            <w:pPr>
              <w:spacing w:before="0" w:after="0"/>
            </w:pPr>
          </w:p>
        </w:tc>
      </w:tr>
      <w:tr w:rsidR="00DD65E9" w:rsidRPr="00DD65E9" w14:paraId="7626C502"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4598C95"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A732B16"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1F48C7AE"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46212C23"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1A710F6"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01426378"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AEEAB9D"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613A9423"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1F51FC2D"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7440EAF"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8F41C39" w14:textId="77777777" w:rsidR="00DD65E9" w:rsidRPr="00DD65E9" w:rsidRDefault="00DD65E9" w:rsidP="00DD65E9">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47EBAFF1" w14:textId="77777777" w:rsidR="00DD65E9" w:rsidRPr="00DD65E9" w:rsidRDefault="00DD65E9" w:rsidP="00DD65E9">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37C9867F" w14:textId="77777777" w:rsidR="00DD65E9" w:rsidRPr="00DD65E9" w:rsidRDefault="00DD65E9" w:rsidP="00DD65E9">
            <w:pPr>
              <w:spacing w:before="0" w:after="0"/>
            </w:pPr>
          </w:p>
        </w:tc>
        <w:tc>
          <w:tcPr>
            <w:tcW w:w="40" w:type="dxa"/>
            <w:tcBorders>
              <w:left w:val="single" w:sz="1" w:space="0" w:color="000000"/>
            </w:tcBorders>
            <w:shd w:val="clear" w:color="auto" w:fill="auto"/>
          </w:tcPr>
          <w:p w14:paraId="493976BA" w14:textId="77777777" w:rsidR="00DD65E9" w:rsidRPr="00DD65E9" w:rsidRDefault="00DD65E9" w:rsidP="00DD65E9">
            <w:pPr>
              <w:spacing w:before="0" w:after="0"/>
            </w:pPr>
          </w:p>
        </w:tc>
        <w:tc>
          <w:tcPr>
            <w:tcW w:w="40" w:type="dxa"/>
            <w:shd w:val="clear" w:color="auto" w:fill="auto"/>
          </w:tcPr>
          <w:p w14:paraId="3C8C8713" w14:textId="77777777" w:rsidR="00DD65E9" w:rsidRPr="00DD65E9" w:rsidRDefault="00DD65E9" w:rsidP="00DD65E9">
            <w:pPr>
              <w:spacing w:before="0" w:after="0"/>
            </w:pPr>
          </w:p>
        </w:tc>
      </w:tr>
      <w:tr w:rsidR="00DD65E9" w:rsidRPr="00DD65E9" w14:paraId="28841D61"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4860C727" w14:textId="77777777" w:rsidR="00DD65E9" w:rsidRPr="00DD65E9" w:rsidRDefault="00DD65E9" w:rsidP="00DD65E9">
            <w:pPr>
              <w:spacing w:before="0" w:after="0"/>
            </w:pPr>
            <w:r w:rsidRPr="00DD65E9">
              <w:t>61/</w:t>
            </w:r>
          </w:p>
        </w:tc>
        <w:tc>
          <w:tcPr>
            <w:tcW w:w="471" w:type="dxa"/>
            <w:tcBorders>
              <w:top w:val="single" w:sz="1" w:space="0" w:color="000000"/>
              <w:left w:val="single" w:sz="1" w:space="0" w:color="000000"/>
              <w:bottom w:val="single" w:sz="1" w:space="0" w:color="000000"/>
            </w:tcBorders>
            <w:shd w:val="clear" w:color="auto" w:fill="auto"/>
          </w:tcPr>
          <w:p w14:paraId="43C4EC86" w14:textId="77777777" w:rsidR="00DD65E9" w:rsidRPr="00DD65E9" w:rsidRDefault="00DD65E9" w:rsidP="00DD65E9">
            <w:pPr>
              <w:spacing w:before="0" w:after="0"/>
            </w:pPr>
            <w:r w:rsidRPr="00DD65E9">
              <w:t>1</w:t>
            </w:r>
          </w:p>
        </w:tc>
        <w:tc>
          <w:tcPr>
            <w:tcW w:w="2846" w:type="dxa"/>
            <w:gridSpan w:val="4"/>
            <w:tcBorders>
              <w:top w:val="single" w:sz="1" w:space="0" w:color="000000"/>
              <w:left w:val="single" w:sz="1" w:space="0" w:color="000000"/>
              <w:bottom w:val="single" w:sz="1" w:space="0" w:color="000000"/>
            </w:tcBorders>
            <w:shd w:val="clear" w:color="auto" w:fill="auto"/>
          </w:tcPr>
          <w:p w14:paraId="74B2A3D9" w14:textId="77777777" w:rsidR="00DD65E9" w:rsidRPr="00DD65E9" w:rsidRDefault="00DD65E9" w:rsidP="00DD65E9">
            <w:pPr>
              <w:spacing w:before="0" w:after="0"/>
            </w:pPr>
            <w:r w:rsidRPr="00DD65E9">
              <w:t>Frais de location et charges</w:t>
            </w:r>
          </w:p>
        </w:tc>
        <w:tc>
          <w:tcPr>
            <w:tcW w:w="946" w:type="dxa"/>
            <w:tcBorders>
              <w:top w:val="single" w:sz="1" w:space="0" w:color="000000"/>
              <w:left w:val="single" w:sz="1" w:space="0" w:color="000000"/>
              <w:bottom w:val="single" w:sz="1" w:space="0" w:color="000000"/>
            </w:tcBorders>
            <w:shd w:val="clear" w:color="auto" w:fill="auto"/>
          </w:tcPr>
          <w:p w14:paraId="0444AD81"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59C0D01B"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54FC7605"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74489254"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F228BAA" w14:textId="77777777" w:rsidR="00DD65E9" w:rsidRPr="00DD65E9" w:rsidRDefault="00DD65E9" w:rsidP="00DD65E9">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0B54C902" w14:textId="77777777" w:rsidR="00DD65E9" w:rsidRPr="00DD65E9" w:rsidRDefault="00DD65E9" w:rsidP="00DD65E9">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4EB019CF" w14:textId="77777777" w:rsidR="00DD65E9" w:rsidRPr="00DD65E9" w:rsidRDefault="00DD65E9" w:rsidP="00DD65E9">
            <w:pPr>
              <w:spacing w:before="0" w:after="0"/>
              <w:rPr>
                <w:rFonts w:eastAsia="Calibri"/>
                <w:b/>
              </w:rPr>
            </w:pPr>
            <w:r w:rsidRPr="00DD65E9">
              <w:t>…………………</w:t>
            </w:r>
          </w:p>
        </w:tc>
        <w:tc>
          <w:tcPr>
            <w:tcW w:w="40" w:type="dxa"/>
            <w:tcBorders>
              <w:left w:val="single" w:sz="1" w:space="0" w:color="000000"/>
            </w:tcBorders>
            <w:shd w:val="clear" w:color="auto" w:fill="auto"/>
          </w:tcPr>
          <w:p w14:paraId="54DAE9FF" w14:textId="77777777" w:rsidR="00DD65E9" w:rsidRPr="00DD65E9" w:rsidRDefault="00DD65E9" w:rsidP="00DD65E9">
            <w:pPr>
              <w:spacing w:before="0" w:after="0"/>
            </w:pPr>
          </w:p>
        </w:tc>
        <w:tc>
          <w:tcPr>
            <w:tcW w:w="40" w:type="dxa"/>
            <w:shd w:val="clear" w:color="auto" w:fill="auto"/>
          </w:tcPr>
          <w:p w14:paraId="6D4FC6A2" w14:textId="77777777" w:rsidR="00DD65E9" w:rsidRPr="00DD65E9" w:rsidRDefault="00DD65E9" w:rsidP="00DD65E9">
            <w:pPr>
              <w:spacing w:before="0" w:after="0"/>
            </w:pPr>
          </w:p>
        </w:tc>
      </w:tr>
      <w:tr w:rsidR="00DD65E9" w:rsidRPr="00DD65E9" w14:paraId="606F19A4"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F67D4B2"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D57B549"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28D29ED7" w14:textId="77777777" w:rsidR="00DD65E9" w:rsidRPr="00DD65E9" w:rsidRDefault="00DD65E9" w:rsidP="00DD65E9">
            <w:pPr>
              <w:spacing w:before="0" w:after="0"/>
            </w:pPr>
            <w:r w:rsidRPr="00DD65E9">
              <w:t>1</w:t>
            </w:r>
          </w:p>
        </w:tc>
        <w:tc>
          <w:tcPr>
            <w:tcW w:w="4267" w:type="dxa"/>
            <w:gridSpan w:val="5"/>
            <w:tcBorders>
              <w:top w:val="single" w:sz="1" w:space="0" w:color="000000"/>
              <w:left w:val="single" w:sz="1" w:space="0" w:color="000000"/>
              <w:bottom w:val="single" w:sz="1" w:space="0" w:color="000000"/>
            </w:tcBorders>
            <w:shd w:val="clear" w:color="auto" w:fill="auto"/>
          </w:tcPr>
          <w:p w14:paraId="3324788C" w14:textId="77777777" w:rsidR="00DD65E9" w:rsidRPr="00DD65E9" w:rsidRDefault="00DD65E9" w:rsidP="00DD65E9">
            <w:pPr>
              <w:spacing w:before="0" w:after="0"/>
            </w:pPr>
            <w:r w:rsidRPr="00DD65E9">
              <w:t>Location infrastructures permanentes</w:t>
            </w:r>
          </w:p>
        </w:tc>
        <w:tc>
          <w:tcPr>
            <w:tcW w:w="284" w:type="dxa"/>
            <w:tcBorders>
              <w:top w:val="single" w:sz="1" w:space="0" w:color="000000"/>
              <w:left w:val="single" w:sz="1" w:space="0" w:color="000000"/>
              <w:bottom w:val="single" w:sz="1" w:space="0" w:color="000000"/>
            </w:tcBorders>
            <w:shd w:val="clear" w:color="auto" w:fill="auto"/>
          </w:tcPr>
          <w:p w14:paraId="19314F8E"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13C5B303"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27124F3"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69A35438"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39E2CF4C" w14:textId="77777777" w:rsidR="00DD65E9" w:rsidRPr="00DD65E9" w:rsidRDefault="00DD65E9" w:rsidP="00DD65E9">
            <w:pPr>
              <w:spacing w:before="0" w:after="0"/>
            </w:pPr>
          </w:p>
        </w:tc>
        <w:tc>
          <w:tcPr>
            <w:tcW w:w="40" w:type="dxa"/>
            <w:shd w:val="clear" w:color="auto" w:fill="auto"/>
          </w:tcPr>
          <w:p w14:paraId="4D37601D" w14:textId="77777777" w:rsidR="00DD65E9" w:rsidRPr="00DD65E9" w:rsidRDefault="00DD65E9" w:rsidP="00DD65E9">
            <w:pPr>
              <w:spacing w:before="0" w:after="0"/>
            </w:pPr>
          </w:p>
        </w:tc>
      </w:tr>
      <w:tr w:rsidR="00DD65E9" w:rsidRPr="00DD65E9" w14:paraId="49540341"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21379201"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BE8F9A4"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3BDFB24" w14:textId="77777777" w:rsidR="00DD65E9" w:rsidRPr="00DD65E9" w:rsidRDefault="00DD65E9" w:rsidP="00DD65E9">
            <w:pPr>
              <w:spacing w:before="0" w:after="0"/>
            </w:pPr>
            <w:r w:rsidRPr="00DD65E9">
              <w:t>2</w:t>
            </w:r>
          </w:p>
        </w:tc>
        <w:tc>
          <w:tcPr>
            <w:tcW w:w="3322" w:type="dxa"/>
            <w:gridSpan w:val="4"/>
            <w:tcBorders>
              <w:top w:val="single" w:sz="1" w:space="0" w:color="000000"/>
              <w:left w:val="single" w:sz="1" w:space="0" w:color="000000"/>
              <w:bottom w:val="single" w:sz="1" w:space="0" w:color="000000"/>
            </w:tcBorders>
            <w:shd w:val="clear" w:color="auto" w:fill="auto"/>
          </w:tcPr>
          <w:p w14:paraId="0A5889F2" w14:textId="77777777" w:rsidR="00DD65E9" w:rsidRPr="00DD65E9" w:rsidRDefault="00DD65E9" w:rsidP="00DD65E9">
            <w:pPr>
              <w:spacing w:before="0" w:after="0"/>
            </w:pPr>
            <w:r w:rsidRPr="00DD65E9">
              <w:t>Location infrastructures ponctuelles</w:t>
            </w:r>
          </w:p>
        </w:tc>
        <w:tc>
          <w:tcPr>
            <w:tcW w:w="945" w:type="dxa"/>
            <w:tcBorders>
              <w:top w:val="single" w:sz="1" w:space="0" w:color="000000"/>
              <w:left w:val="single" w:sz="1" w:space="0" w:color="000000"/>
              <w:bottom w:val="single" w:sz="1" w:space="0" w:color="000000"/>
            </w:tcBorders>
            <w:shd w:val="clear" w:color="auto" w:fill="auto"/>
          </w:tcPr>
          <w:p w14:paraId="01B0B1AE"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729D0C7E"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0DF52508"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09A53A4"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0B8762BE"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63E3D449" w14:textId="77777777" w:rsidR="00DD65E9" w:rsidRPr="00DD65E9" w:rsidRDefault="00DD65E9" w:rsidP="00DD65E9">
            <w:pPr>
              <w:spacing w:before="0" w:after="0"/>
            </w:pPr>
          </w:p>
        </w:tc>
        <w:tc>
          <w:tcPr>
            <w:tcW w:w="40" w:type="dxa"/>
            <w:shd w:val="clear" w:color="auto" w:fill="auto"/>
          </w:tcPr>
          <w:p w14:paraId="3653D660" w14:textId="77777777" w:rsidR="00DD65E9" w:rsidRPr="00DD65E9" w:rsidRDefault="00DD65E9" w:rsidP="00DD65E9">
            <w:pPr>
              <w:spacing w:before="0" w:after="0"/>
            </w:pPr>
          </w:p>
        </w:tc>
      </w:tr>
      <w:tr w:rsidR="00DD65E9" w:rsidRPr="00DD65E9" w14:paraId="7662B21F"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70DC169"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5C1A918"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1180D04B" w14:textId="77777777" w:rsidR="00DD65E9" w:rsidRPr="00DD65E9" w:rsidRDefault="00DD65E9" w:rsidP="00DD65E9">
            <w:pPr>
              <w:spacing w:before="0" w:after="0"/>
            </w:pPr>
            <w:r w:rsidRPr="00DD65E9">
              <w:t>3</w:t>
            </w:r>
          </w:p>
        </w:tc>
        <w:tc>
          <w:tcPr>
            <w:tcW w:w="3322" w:type="dxa"/>
            <w:gridSpan w:val="4"/>
            <w:tcBorders>
              <w:top w:val="single" w:sz="1" w:space="0" w:color="000000"/>
              <w:left w:val="single" w:sz="1" w:space="0" w:color="000000"/>
              <w:bottom w:val="single" w:sz="1" w:space="0" w:color="000000"/>
            </w:tcBorders>
            <w:shd w:val="clear" w:color="auto" w:fill="auto"/>
          </w:tcPr>
          <w:p w14:paraId="15C3872B" w14:textId="77777777" w:rsidR="00DD65E9" w:rsidRPr="00DD65E9" w:rsidRDefault="00DD65E9" w:rsidP="00DD65E9">
            <w:pPr>
              <w:spacing w:before="0" w:after="0"/>
            </w:pPr>
            <w:r w:rsidRPr="00DD65E9">
              <w:t>Charges (eau, gaz, électricité)</w:t>
            </w:r>
          </w:p>
        </w:tc>
        <w:tc>
          <w:tcPr>
            <w:tcW w:w="945" w:type="dxa"/>
            <w:tcBorders>
              <w:top w:val="single" w:sz="1" w:space="0" w:color="000000"/>
              <w:left w:val="single" w:sz="1" w:space="0" w:color="000000"/>
              <w:bottom w:val="single" w:sz="1" w:space="0" w:color="000000"/>
            </w:tcBorders>
            <w:shd w:val="clear" w:color="auto" w:fill="auto"/>
          </w:tcPr>
          <w:p w14:paraId="09253FC3"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750BC5B9"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5FAD38A6"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3632E9F"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5F0035F8"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26234B61" w14:textId="77777777" w:rsidR="00DD65E9" w:rsidRPr="00DD65E9" w:rsidRDefault="00DD65E9" w:rsidP="00DD65E9">
            <w:pPr>
              <w:spacing w:before="0" w:after="0"/>
            </w:pPr>
          </w:p>
        </w:tc>
        <w:tc>
          <w:tcPr>
            <w:tcW w:w="40" w:type="dxa"/>
            <w:shd w:val="clear" w:color="auto" w:fill="auto"/>
          </w:tcPr>
          <w:p w14:paraId="330F8B60" w14:textId="77777777" w:rsidR="00DD65E9" w:rsidRPr="00DD65E9" w:rsidRDefault="00DD65E9" w:rsidP="00DD65E9">
            <w:pPr>
              <w:spacing w:before="0" w:after="0"/>
            </w:pPr>
          </w:p>
        </w:tc>
      </w:tr>
      <w:tr w:rsidR="00DD65E9" w:rsidRPr="00DD65E9" w14:paraId="18E26095"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43583DB5"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B4418B4"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E7483F6" w14:textId="77777777" w:rsidR="00DD65E9" w:rsidRPr="00DD65E9" w:rsidRDefault="00DD65E9" w:rsidP="00DD65E9">
            <w:pPr>
              <w:spacing w:before="0" w:after="0"/>
            </w:pPr>
            <w:r w:rsidRPr="00DD65E9">
              <w:t>4</w:t>
            </w:r>
          </w:p>
        </w:tc>
        <w:tc>
          <w:tcPr>
            <w:tcW w:w="1431" w:type="dxa"/>
            <w:gridSpan w:val="2"/>
            <w:tcBorders>
              <w:top w:val="single" w:sz="1" w:space="0" w:color="000000"/>
              <w:left w:val="single" w:sz="1" w:space="0" w:color="000000"/>
              <w:bottom w:val="single" w:sz="1" w:space="0" w:color="000000"/>
            </w:tcBorders>
            <w:shd w:val="clear" w:color="auto" w:fill="auto"/>
          </w:tcPr>
          <w:p w14:paraId="06F754A7" w14:textId="77777777" w:rsidR="00DD65E9" w:rsidRPr="00DD65E9" w:rsidRDefault="00DD65E9" w:rsidP="00DD65E9">
            <w:pPr>
              <w:spacing w:before="0" w:after="0"/>
            </w:pPr>
            <w:r w:rsidRPr="00DD65E9">
              <w:t>Entretien</w:t>
            </w:r>
          </w:p>
        </w:tc>
        <w:tc>
          <w:tcPr>
            <w:tcW w:w="945" w:type="dxa"/>
            <w:tcBorders>
              <w:top w:val="single" w:sz="1" w:space="0" w:color="000000"/>
              <w:left w:val="single" w:sz="1" w:space="0" w:color="000000"/>
              <w:bottom w:val="single" w:sz="1" w:space="0" w:color="000000"/>
            </w:tcBorders>
            <w:shd w:val="clear" w:color="auto" w:fill="auto"/>
          </w:tcPr>
          <w:p w14:paraId="59774DE1"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0F387F4"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29B385F7"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672724E7"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63BF9964"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86C8B9C"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0734CA4C"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0F418B4C" w14:textId="77777777" w:rsidR="00DD65E9" w:rsidRPr="00DD65E9" w:rsidRDefault="00DD65E9" w:rsidP="00DD65E9">
            <w:pPr>
              <w:spacing w:before="0" w:after="0"/>
            </w:pPr>
          </w:p>
        </w:tc>
        <w:tc>
          <w:tcPr>
            <w:tcW w:w="40" w:type="dxa"/>
            <w:shd w:val="clear" w:color="auto" w:fill="auto"/>
          </w:tcPr>
          <w:p w14:paraId="6089933C" w14:textId="77777777" w:rsidR="00DD65E9" w:rsidRPr="00DD65E9" w:rsidRDefault="00DD65E9" w:rsidP="00DD65E9">
            <w:pPr>
              <w:spacing w:before="0" w:after="0"/>
            </w:pPr>
          </w:p>
        </w:tc>
      </w:tr>
      <w:tr w:rsidR="00DD65E9" w:rsidRPr="00DD65E9" w14:paraId="147D6A3F"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F9FEA4D"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4EC7252"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2DEAB8A3" w14:textId="77777777" w:rsidR="00DD65E9" w:rsidRPr="00DD65E9" w:rsidRDefault="00DD65E9" w:rsidP="00DD65E9">
            <w:pPr>
              <w:spacing w:before="0" w:after="0"/>
            </w:pPr>
            <w:r w:rsidRPr="00DD65E9">
              <w:t>5</w:t>
            </w:r>
          </w:p>
        </w:tc>
        <w:tc>
          <w:tcPr>
            <w:tcW w:w="2376" w:type="dxa"/>
            <w:gridSpan w:val="3"/>
            <w:tcBorders>
              <w:top w:val="single" w:sz="1" w:space="0" w:color="000000"/>
              <w:left w:val="single" w:sz="1" w:space="0" w:color="000000"/>
              <w:bottom w:val="single" w:sz="1" w:space="0" w:color="000000"/>
            </w:tcBorders>
            <w:shd w:val="clear" w:color="auto" w:fill="auto"/>
          </w:tcPr>
          <w:p w14:paraId="20BA2101" w14:textId="77777777" w:rsidR="00DD65E9" w:rsidRPr="00DD65E9" w:rsidRDefault="00DD65E9" w:rsidP="00DD65E9">
            <w:pPr>
              <w:spacing w:before="0" w:after="0"/>
            </w:pPr>
            <w:r w:rsidRPr="00DD65E9">
              <w:t>Assurances (immeubles)</w:t>
            </w:r>
          </w:p>
        </w:tc>
        <w:tc>
          <w:tcPr>
            <w:tcW w:w="946" w:type="dxa"/>
            <w:tcBorders>
              <w:top w:val="single" w:sz="1" w:space="0" w:color="000000"/>
              <w:left w:val="single" w:sz="1" w:space="0" w:color="000000"/>
              <w:bottom w:val="single" w:sz="1" w:space="0" w:color="000000"/>
            </w:tcBorders>
            <w:shd w:val="clear" w:color="auto" w:fill="auto"/>
          </w:tcPr>
          <w:p w14:paraId="1F90EA66"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157D0607"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785CEC24"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1FDC2AB9"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C5FC89B"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619FD47F"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4BA80572" w14:textId="77777777" w:rsidR="00DD65E9" w:rsidRPr="00DD65E9" w:rsidRDefault="00DD65E9" w:rsidP="00DD65E9">
            <w:pPr>
              <w:spacing w:before="0" w:after="0"/>
            </w:pPr>
          </w:p>
        </w:tc>
        <w:tc>
          <w:tcPr>
            <w:tcW w:w="40" w:type="dxa"/>
            <w:shd w:val="clear" w:color="auto" w:fill="auto"/>
          </w:tcPr>
          <w:p w14:paraId="07E5C32E" w14:textId="77777777" w:rsidR="00DD65E9" w:rsidRPr="00DD65E9" w:rsidRDefault="00DD65E9" w:rsidP="00DD65E9">
            <w:pPr>
              <w:spacing w:before="0" w:after="0"/>
            </w:pPr>
          </w:p>
        </w:tc>
      </w:tr>
      <w:tr w:rsidR="00DD65E9" w:rsidRPr="00DD65E9" w14:paraId="5693ED8C"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2A619EA6"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E0FFCC6"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6613A28" w14:textId="77777777" w:rsidR="00DD65E9" w:rsidRPr="00DD65E9" w:rsidRDefault="00DD65E9" w:rsidP="00DD65E9">
            <w:pPr>
              <w:spacing w:before="0" w:after="0"/>
            </w:pPr>
            <w:r w:rsidRPr="00DD65E9">
              <w:t>6</w:t>
            </w:r>
          </w:p>
        </w:tc>
        <w:tc>
          <w:tcPr>
            <w:tcW w:w="1431" w:type="dxa"/>
            <w:gridSpan w:val="2"/>
            <w:tcBorders>
              <w:top w:val="single" w:sz="1" w:space="0" w:color="000000"/>
              <w:left w:val="single" w:sz="1" w:space="0" w:color="000000"/>
              <w:bottom w:val="single" w:sz="1" w:space="0" w:color="000000"/>
            </w:tcBorders>
            <w:shd w:val="clear" w:color="auto" w:fill="auto"/>
          </w:tcPr>
          <w:p w14:paraId="1B00DEAF" w14:textId="77777777" w:rsidR="00DD65E9" w:rsidRPr="00DD65E9" w:rsidRDefault="00DD65E9" w:rsidP="00DD65E9">
            <w:pPr>
              <w:spacing w:before="0" w:after="0"/>
              <w:rPr>
                <w:rFonts w:eastAsia="Andalus"/>
              </w:rPr>
            </w:pPr>
            <w:r w:rsidRPr="00DD65E9">
              <w:t>Autres</w:t>
            </w:r>
          </w:p>
        </w:tc>
        <w:tc>
          <w:tcPr>
            <w:tcW w:w="4752" w:type="dxa"/>
            <w:gridSpan w:val="6"/>
            <w:tcBorders>
              <w:top w:val="single" w:sz="1" w:space="0" w:color="000000"/>
              <w:left w:val="single" w:sz="1" w:space="0" w:color="000000"/>
              <w:bottom w:val="single" w:sz="1" w:space="0" w:color="000000"/>
            </w:tcBorders>
            <w:shd w:val="clear" w:color="auto" w:fill="auto"/>
          </w:tcPr>
          <w:p w14:paraId="0B6BA45D" w14:textId="77777777" w:rsidR="00DD65E9" w:rsidRPr="00DD65E9" w:rsidRDefault="00DD65E9" w:rsidP="00DD65E9">
            <w:pPr>
              <w:spacing w:before="0" w:after="0"/>
            </w:pPr>
            <w:r w:rsidRPr="00DD65E9">
              <w:t>…………………………………………………………………</w:t>
            </w:r>
          </w:p>
        </w:tc>
        <w:tc>
          <w:tcPr>
            <w:tcW w:w="2626" w:type="dxa"/>
            <w:gridSpan w:val="2"/>
            <w:tcBorders>
              <w:top w:val="single" w:sz="1" w:space="0" w:color="000000"/>
              <w:left w:val="single" w:sz="1" w:space="0" w:color="000000"/>
              <w:bottom w:val="single" w:sz="1" w:space="0" w:color="000000"/>
            </w:tcBorders>
            <w:shd w:val="clear" w:color="auto" w:fill="auto"/>
          </w:tcPr>
          <w:p w14:paraId="3B8D2D85"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321827D3" w14:textId="77777777" w:rsidR="00DD65E9" w:rsidRPr="00DD65E9" w:rsidRDefault="00DD65E9" w:rsidP="00DD65E9">
            <w:pPr>
              <w:spacing w:before="0" w:after="0"/>
            </w:pPr>
          </w:p>
        </w:tc>
        <w:tc>
          <w:tcPr>
            <w:tcW w:w="40" w:type="dxa"/>
            <w:shd w:val="clear" w:color="auto" w:fill="auto"/>
          </w:tcPr>
          <w:p w14:paraId="63BCA1B1" w14:textId="77777777" w:rsidR="00DD65E9" w:rsidRPr="00DD65E9" w:rsidRDefault="00DD65E9" w:rsidP="00DD65E9">
            <w:pPr>
              <w:spacing w:before="0" w:after="0"/>
            </w:pPr>
          </w:p>
        </w:tc>
      </w:tr>
      <w:tr w:rsidR="00DD65E9" w:rsidRPr="00DD65E9" w14:paraId="4D5210E0"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040D036E"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2495833"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2C949B5"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0F1D92E7"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C9972D8"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25D7BAE3"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0295807"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2D22DBE9"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2D5B4B8B"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26DDB6E"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B87CCD2" w14:textId="77777777" w:rsidR="00DD65E9" w:rsidRPr="00DD65E9" w:rsidRDefault="00DD65E9" w:rsidP="00DD65E9">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53C98787" w14:textId="77777777" w:rsidR="00DD65E9" w:rsidRPr="00DD65E9" w:rsidRDefault="00DD65E9" w:rsidP="00DD65E9">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75612DF7" w14:textId="77777777" w:rsidR="00DD65E9" w:rsidRPr="00DD65E9" w:rsidRDefault="00DD65E9" w:rsidP="00DD65E9">
            <w:pPr>
              <w:spacing w:before="0" w:after="0"/>
            </w:pPr>
          </w:p>
        </w:tc>
        <w:tc>
          <w:tcPr>
            <w:tcW w:w="40" w:type="dxa"/>
            <w:tcBorders>
              <w:left w:val="single" w:sz="1" w:space="0" w:color="000000"/>
            </w:tcBorders>
            <w:shd w:val="clear" w:color="auto" w:fill="auto"/>
          </w:tcPr>
          <w:p w14:paraId="2C2D5A76" w14:textId="77777777" w:rsidR="00DD65E9" w:rsidRPr="00DD65E9" w:rsidRDefault="00DD65E9" w:rsidP="00DD65E9">
            <w:pPr>
              <w:spacing w:before="0" w:after="0"/>
            </w:pPr>
          </w:p>
        </w:tc>
        <w:tc>
          <w:tcPr>
            <w:tcW w:w="40" w:type="dxa"/>
            <w:shd w:val="clear" w:color="auto" w:fill="auto"/>
          </w:tcPr>
          <w:p w14:paraId="62F432E9" w14:textId="77777777" w:rsidR="00DD65E9" w:rsidRPr="00DD65E9" w:rsidRDefault="00DD65E9" w:rsidP="00DD65E9">
            <w:pPr>
              <w:spacing w:before="0" w:after="0"/>
            </w:pPr>
          </w:p>
        </w:tc>
      </w:tr>
      <w:tr w:rsidR="00DD65E9" w:rsidRPr="00DD65E9" w14:paraId="0D95EB7B"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05E415B" w14:textId="77777777" w:rsidR="00DD65E9" w:rsidRPr="00DD65E9" w:rsidRDefault="00DD65E9" w:rsidP="00DD65E9">
            <w:pPr>
              <w:spacing w:before="0" w:after="0"/>
            </w:pPr>
            <w:r w:rsidRPr="00DD65E9">
              <w:t>61/</w:t>
            </w:r>
          </w:p>
        </w:tc>
        <w:tc>
          <w:tcPr>
            <w:tcW w:w="471" w:type="dxa"/>
            <w:tcBorders>
              <w:top w:val="single" w:sz="1" w:space="0" w:color="000000"/>
              <w:left w:val="single" w:sz="1" w:space="0" w:color="000000"/>
              <w:bottom w:val="single" w:sz="1" w:space="0" w:color="000000"/>
            </w:tcBorders>
            <w:shd w:val="clear" w:color="auto" w:fill="auto"/>
          </w:tcPr>
          <w:p w14:paraId="1AFE340D" w14:textId="77777777" w:rsidR="00DD65E9" w:rsidRPr="00DD65E9" w:rsidRDefault="00DD65E9" w:rsidP="00DD65E9">
            <w:pPr>
              <w:spacing w:before="0" w:after="0"/>
            </w:pPr>
            <w:r w:rsidRPr="00DD65E9">
              <w:t>2</w:t>
            </w:r>
          </w:p>
        </w:tc>
        <w:tc>
          <w:tcPr>
            <w:tcW w:w="3792" w:type="dxa"/>
            <w:gridSpan w:val="5"/>
            <w:tcBorders>
              <w:top w:val="single" w:sz="1" w:space="0" w:color="000000"/>
              <w:left w:val="single" w:sz="1" w:space="0" w:color="000000"/>
              <w:bottom w:val="single" w:sz="1" w:space="0" w:color="000000"/>
            </w:tcBorders>
            <w:shd w:val="clear" w:color="auto" w:fill="auto"/>
          </w:tcPr>
          <w:p w14:paraId="251F9118" w14:textId="77777777" w:rsidR="00DD65E9" w:rsidRPr="00DD65E9" w:rsidRDefault="00DD65E9" w:rsidP="00DD65E9">
            <w:pPr>
              <w:spacing w:before="0" w:after="0"/>
            </w:pPr>
            <w:r w:rsidRPr="00DD65E9">
              <w:t>Frais de promotion et de publication</w:t>
            </w:r>
          </w:p>
        </w:tc>
        <w:tc>
          <w:tcPr>
            <w:tcW w:w="945" w:type="dxa"/>
            <w:tcBorders>
              <w:top w:val="single" w:sz="1" w:space="0" w:color="000000"/>
              <w:left w:val="single" w:sz="1" w:space="0" w:color="000000"/>
              <w:bottom w:val="single" w:sz="1" w:space="0" w:color="000000"/>
            </w:tcBorders>
            <w:shd w:val="clear" w:color="auto" w:fill="auto"/>
          </w:tcPr>
          <w:p w14:paraId="470E0C4D"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00FAC3DD"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F389941"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95C0D49" w14:textId="77777777" w:rsidR="00DD65E9" w:rsidRPr="00DD65E9" w:rsidRDefault="00DD65E9" w:rsidP="00DD65E9">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4B76711D" w14:textId="77777777" w:rsidR="00DD65E9" w:rsidRPr="00DD65E9" w:rsidRDefault="00DD65E9" w:rsidP="00DD65E9">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19DE4196" w14:textId="77777777" w:rsidR="00DD65E9" w:rsidRPr="00DD65E9" w:rsidRDefault="00DD65E9" w:rsidP="00DD65E9">
            <w:pPr>
              <w:spacing w:before="0" w:after="0"/>
              <w:rPr>
                <w:rFonts w:eastAsia="Calibri"/>
                <w:b/>
              </w:rPr>
            </w:pPr>
            <w:r w:rsidRPr="00DD65E9">
              <w:t>…………………</w:t>
            </w:r>
          </w:p>
        </w:tc>
        <w:tc>
          <w:tcPr>
            <w:tcW w:w="40" w:type="dxa"/>
            <w:tcBorders>
              <w:left w:val="single" w:sz="1" w:space="0" w:color="000000"/>
            </w:tcBorders>
            <w:shd w:val="clear" w:color="auto" w:fill="auto"/>
          </w:tcPr>
          <w:p w14:paraId="7E86E3C4" w14:textId="77777777" w:rsidR="00DD65E9" w:rsidRPr="00DD65E9" w:rsidRDefault="00DD65E9" w:rsidP="00DD65E9">
            <w:pPr>
              <w:spacing w:before="0" w:after="0"/>
            </w:pPr>
          </w:p>
        </w:tc>
        <w:tc>
          <w:tcPr>
            <w:tcW w:w="40" w:type="dxa"/>
            <w:shd w:val="clear" w:color="auto" w:fill="auto"/>
          </w:tcPr>
          <w:p w14:paraId="17DCD2F6" w14:textId="77777777" w:rsidR="00DD65E9" w:rsidRPr="00DD65E9" w:rsidRDefault="00DD65E9" w:rsidP="00DD65E9">
            <w:pPr>
              <w:spacing w:before="0" w:after="0"/>
            </w:pPr>
          </w:p>
        </w:tc>
      </w:tr>
      <w:tr w:rsidR="00DD65E9" w:rsidRPr="00DD65E9" w14:paraId="538034E6"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4B77856E"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346AC32"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948CED6" w14:textId="77777777" w:rsidR="00DD65E9" w:rsidRPr="00DD65E9" w:rsidRDefault="00DD65E9" w:rsidP="00DD65E9">
            <w:pPr>
              <w:spacing w:before="0" w:after="0"/>
            </w:pPr>
            <w:r w:rsidRPr="00DD65E9">
              <w:t>1</w:t>
            </w:r>
          </w:p>
        </w:tc>
        <w:tc>
          <w:tcPr>
            <w:tcW w:w="2376" w:type="dxa"/>
            <w:gridSpan w:val="3"/>
            <w:tcBorders>
              <w:top w:val="single" w:sz="1" w:space="0" w:color="000000"/>
              <w:left w:val="single" w:sz="1" w:space="0" w:color="000000"/>
              <w:bottom w:val="single" w:sz="1" w:space="0" w:color="000000"/>
            </w:tcBorders>
            <w:shd w:val="clear" w:color="auto" w:fill="auto"/>
          </w:tcPr>
          <w:p w14:paraId="4933A4F5" w14:textId="77777777" w:rsidR="00DD65E9" w:rsidRPr="00DD65E9" w:rsidRDefault="00DD65E9" w:rsidP="00DD65E9">
            <w:pPr>
              <w:spacing w:before="0" w:after="0"/>
            </w:pPr>
            <w:r w:rsidRPr="00DD65E9">
              <w:t>Frais de réalisation</w:t>
            </w:r>
          </w:p>
        </w:tc>
        <w:tc>
          <w:tcPr>
            <w:tcW w:w="946" w:type="dxa"/>
            <w:tcBorders>
              <w:top w:val="single" w:sz="1" w:space="0" w:color="000000"/>
              <w:left w:val="single" w:sz="1" w:space="0" w:color="000000"/>
              <w:bottom w:val="single" w:sz="1" w:space="0" w:color="000000"/>
            </w:tcBorders>
            <w:shd w:val="clear" w:color="auto" w:fill="auto"/>
          </w:tcPr>
          <w:p w14:paraId="5D4C3434"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4F7B89A1"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515BBE0E"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4796ED63"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41DC1B1"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049C44CC"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7A080100" w14:textId="77777777" w:rsidR="00DD65E9" w:rsidRPr="00DD65E9" w:rsidRDefault="00DD65E9" w:rsidP="00DD65E9">
            <w:pPr>
              <w:spacing w:before="0" w:after="0"/>
            </w:pPr>
          </w:p>
        </w:tc>
        <w:tc>
          <w:tcPr>
            <w:tcW w:w="40" w:type="dxa"/>
            <w:shd w:val="clear" w:color="auto" w:fill="auto"/>
          </w:tcPr>
          <w:p w14:paraId="201B545D" w14:textId="77777777" w:rsidR="00DD65E9" w:rsidRPr="00DD65E9" w:rsidRDefault="00DD65E9" w:rsidP="00DD65E9">
            <w:pPr>
              <w:spacing w:before="0" w:after="0"/>
            </w:pPr>
          </w:p>
        </w:tc>
      </w:tr>
      <w:tr w:rsidR="00DD65E9" w:rsidRPr="00DD65E9" w14:paraId="1A4454A5"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87A2F79"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27C1F96"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ED45CE2" w14:textId="77777777" w:rsidR="00DD65E9" w:rsidRPr="00DD65E9" w:rsidRDefault="00DD65E9" w:rsidP="00DD65E9">
            <w:pPr>
              <w:spacing w:before="0" w:after="0"/>
            </w:pPr>
            <w:r w:rsidRPr="00DD65E9">
              <w:t>2</w:t>
            </w:r>
          </w:p>
        </w:tc>
        <w:tc>
          <w:tcPr>
            <w:tcW w:w="2376" w:type="dxa"/>
            <w:gridSpan w:val="3"/>
            <w:tcBorders>
              <w:top w:val="single" w:sz="1" w:space="0" w:color="000000"/>
              <w:left w:val="single" w:sz="1" w:space="0" w:color="000000"/>
              <w:bottom w:val="single" w:sz="1" w:space="0" w:color="000000"/>
            </w:tcBorders>
            <w:shd w:val="clear" w:color="auto" w:fill="auto"/>
          </w:tcPr>
          <w:p w14:paraId="63FC4E6D" w14:textId="77777777" w:rsidR="00DD65E9" w:rsidRPr="00DD65E9" w:rsidRDefault="00DD65E9" w:rsidP="00DD65E9">
            <w:pPr>
              <w:spacing w:before="0" w:after="0"/>
            </w:pPr>
            <w:r w:rsidRPr="00DD65E9">
              <w:t>Frais d’impression</w:t>
            </w:r>
          </w:p>
        </w:tc>
        <w:tc>
          <w:tcPr>
            <w:tcW w:w="946" w:type="dxa"/>
            <w:tcBorders>
              <w:top w:val="single" w:sz="1" w:space="0" w:color="000000"/>
              <w:left w:val="single" w:sz="1" w:space="0" w:color="000000"/>
              <w:bottom w:val="single" w:sz="1" w:space="0" w:color="000000"/>
            </w:tcBorders>
            <w:shd w:val="clear" w:color="auto" w:fill="auto"/>
          </w:tcPr>
          <w:p w14:paraId="615993F9"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448E9245"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2C8E409A"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68511E1F"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AFD84B9"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3AD9718B"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42E5AE26" w14:textId="77777777" w:rsidR="00DD65E9" w:rsidRPr="00DD65E9" w:rsidRDefault="00DD65E9" w:rsidP="00DD65E9">
            <w:pPr>
              <w:spacing w:before="0" w:after="0"/>
            </w:pPr>
          </w:p>
        </w:tc>
        <w:tc>
          <w:tcPr>
            <w:tcW w:w="40" w:type="dxa"/>
            <w:shd w:val="clear" w:color="auto" w:fill="auto"/>
          </w:tcPr>
          <w:p w14:paraId="0056BAAE" w14:textId="77777777" w:rsidR="00DD65E9" w:rsidRPr="00DD65E9" w:rsidRDefault="00DD65E9" w:rsidP="00DD65E9">
            <w:pPr>
              <w:spacing w:before="0" w:after="0"/>
            </w:pPr>
          </w:p>
        </w:tc>
      </w:tr>
      <w:tr w:rsidR="00DD65E9" w:rsidRPr="00DD65E9" w14:paraId="33A3D726"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4A6FF098"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36DD755"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7EABB4E" w14:textId="77777777" w:rsidR="00DD65E9" w:rsidRPr="00DD65E9" w:rsidRDefault="00DD65E9" w:rsidP="00DD65E9">
            <w:pPr>
              <w:spacing w:before="0" w:after="0"/>
            </w:pPr>
            <w:r w:rsidRPr="00DD65E9">
              <w:t>3</w:t>
            </w:r>
          </w:p>
        </w:tc>
        <w:tc>
          <w:tcPr>
            <w:tcW w:w="2376" w:type="dxa"/>
            <w:gridSpan w:val="3"/>
            <w:tcBorders>
              <w:top w:val="single" w:sz="1" w:space="0" w:color="000000"/>
              <w:left w:val="single" w:sz="1" w:space="0" w:color="000000"/>
              <w:bottom w:val="single" w:sz="1" w:space="0" w:color="000000"/>
            </w:tcBorders>
            <w:shd w:val="clear" w:color="auto" w:fill="auto"/>
          </w:tcPr>
          <w:p w14:paraId="3320A0F7" w14:textId="77777777" w:rsidR="00DD65E9" w:rsidRPr="00DD65E9" w:rsidRDefault="00DD65E9" w:rsidP="00DD65E9">
            <w:pPr>
              <w:spacing w:before="0" w:after="0"/>
            </w:pPr>
            <w:r w:rsidRPr="00DD65E9">
              <w:t>Frais de distribution</w:t>
            </w:r>
          </w:p>
        </w:tc>
        <w:tc>
          <w:tcPr>
            <w:tcW w:w="946" w:type="dxa"/>
            <w:tcBorders>
              <w:top w:val="single" w:sz="1" w:space="0" w:color="000000"/>
              <w:left w:val="single" w:sz="1" w:space="0" w:color="000000"/>
              <w:bottom w:val="single" w:sz="1" w:space="0" w:color="000000"/>
            </w:tcBorders>
            <w:shd w:val="clear" w:color="auto" w:fill="auto"/>
          </w:tcPr>
          <w:p w14:paraId="05CBE05A"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796A8E25"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07DC1D27"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2571073"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11ED6DC"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1725698D"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114EFF79" w14:textId="77777777" w:rsidR="00DD65E9" w:rsidRPr="00DD65E9" w:rsidRDefault="00DD65E9" w:rsidP="00DD65E9">
            <w:pPr>
              <w:spacing w:before="0" w:after="0"/>
            </w:pPr>
          </w:p>
        </w:tc>
        <w:tc>
          <w:tcPr>
            <w:tcW w:w="40" w:type="dxa"/>
            <w:shd w:val="clear" w:color="auto" w:fill="auto"/>
          </w:tcPr>
          <w:p w14:paraId="1EAB7B3F" w14:textId="77777777" w:rsidR="00DD65E9" w:rsidRPr="00DD65E9" w:rsidRDefault="00DD65E9" w:rsidP="00DD65E9">
            <w:pPr>
              <w:spacing w:before="0" w:after="0"/>
            </w:pPr>
          </w:p>
        </w:tc>
      </w:tr>
      <w:tr w:rsidR="00DD65E9" w:rsidRPr="00DD65E9" w14:paraId="49E62B69"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2F8191ED"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8C80D60"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DB5D6A8" w14:textId="77777777" w:rsidR="00DD65E9" w:rsidRPr="00DD65E9" w:rsidRDefault="00DD65E9" w:rsidP="00DD65E9">
            <w:pPr>
              <w:spacing w:before="0" w:after="0"/>
            </w:pPr>
            <w:r w:rsidRPr="00DD65E9">
              <w:t>4</w:t>
            </w:r>
          </w:p>
        </w:tc>
        <w:tc>
          <w:tcPr>
            <w:tcW w:w="1431" w:type="dxa"/>
            <w:gridSpan w:val="2"/>
            <w:tcBorders>
              <w:top w:val="single" w:sz="1" w:space="0" w:color="000000"/>
              <w:left w:val="single" w:sz="1" w:space="0" w:color="000000"/>
              <w:bottom w:val="single" w:sz="1" w:space="0" w:color="000000"/>
            </w:tcBorders>
            <w:shd w:val="clear" w:color="auto" w:fill="auto"/>
          </w:tcPr>
          <w:p w14:paraId="53F8C4C2" w14:textId="77777777" w:rsidR="00DD65E9" w:rsidRPr="00DD65E9" w:rsidRDefault="00DD65E9" w:rsidP="00DD65E9">
            <w:pPr>
              <w:spacing w:before="0" w:after="0"/>
              <w:rPr>
                <w:rFonts w:eastAsia="Andalus"/>
              </w:rPr>
            </w:pPr>
            <w:r w:rsidRPr="00DD65E9">
              <w:t>Autres</w:t>
            </w:r>
          </w:p>
        </w:tc>
        <w:tc>
          <w:tcPr>
            <w:tcW w:w="4752" w:type="dxa"/>
            <w:gridSpan w:val="6"/>
            <w:tcBorders>
              <w:top w:val="single" w:sz="1" w:space="0" w:color="000000"/>
              <w:left w:val="single" w:sz="1" w:space="0" w:color="000000"/>
              <w:bottom w:val="single" w:sz="1" w:space="0" w:color="000000"/>
            </w:tcBorders>
            <w:shd w:val="clear" w:color="auto" w:fill="auto"/>
          </w:tcPr>
          <w:p w14:paraId="09A120D8" w14:textId="77777777" w:rsidR="00DD65E9" w:rsidRPr="00DD65E9" w:rsidRDefault="00DD65E9" w:rsidP="00DD65E9">
            <w:pPr>
              <w:spacing w:before="0" w:after="0"/>
            </w:pPr>
            <w:r w:rsidRPr="00DD65E9">
              <w:t>…………………………………………………………………</w:t>
            </w:r>
          </w:p>
        </w:tc>
        <w:tc>
          <w:tcPr>
            <w:tcW w:w="2626" w:type="dxa"/>
            <w:gridSpan w:val="2"/>
            <w:tcBorders>
              <w:top w:val="single" w:sz="1" w:space="0" w:color="000000"/>
              <w:left w:val="single" w:sz="1" w:space="0" w:color="000000"/>
              <w:bottom w:val="single" w:sz="1" w:space="0" w:color="000000"/>
            </w:tcBorders>
            <w:shd w:val="clear" w:color="auto" w:fill="auto"/>
          </w:tcPr>
          <w:p w14:paraId="0575B432"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0F8E9EB6" w14:textId="77777777" w:rsidR="00DD65E9" w:rsidRPr="00DD65E9" w:rsidRDefault="00DD65E9" w:rsidP="00DD65E9">
            <w:pPr>
              <w:spacing w:before="0" w:after="0"/>
            </w:pPr>
          </w:p>
        </w:tc>
        <w:tc>
          <w:tcPr>
            <w:tcW w:w="40" w:type="dxa"/>
            <w:shd w:val="clear" w:color="auto" w:fill="auto"/>
          </w:tcPr>
          <w:p w14:paraId="6D6B5699" w14:textId="77777777" w:rsidR="00DD65E9" w:rsidRPr="00DD65E9" w:rsidRDefault="00DD65E9" w:rsidP="00DD65E9">
            <w:pPr>
              <w:spacing w:before="0" w:after="0"/>
            </w:pPr>
          </w:p>
        </w:tc>
      </w:tr>
      <w:tr w:rsidR="00DD65E9" w:rsidRPr="00DD65E9" w14:paraId="19262F3D"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1E1C307E"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A7D00FB"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89B614B"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2BF0585C"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E7A7A4B"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7BB263E9"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5AFEB97"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48EDC2C4"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6455BAE8"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47F05117"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963AE07" w14:textId="77777777" w:rsidR="00DD65E9" w:rsidRPr="00DD65E9" w:rsidRDefault="00DD65E9" w:rsidP="00DD65E9">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3018381B" w14:textId="77777777" w:rsidR="00DD65E9" w:rsidRPr="00DD65E9" w:rsidRDefault="00DD65E9" w:rsidP="00DD65E9">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2C2D3D6D" w14:textId="77777777" w:rsidR="00DD65E9" w:rsidRPr="00DD65E9" w:rsidRDefault="00DD65E9" w:rsidP="00DD65E9">
            <w:pPr>
              <w:spacing w:before="0" w:after="0"/>
            </w:pPr>
          </w:p>
        </w:tc>
        <w:tc>
          <w:tcPr>
            <w:tcW w:w="40" w:type="dxa"/>
            <w:tcBorders>
              <w:left w:val="single" w:sz="1" w:space="0" w:color="000000"/>
            </w:tcBorders>
            <w:shd w:val="clear" w:color="auto" w:fill="auto"/>
          </w:tcPr>
          <w:p w14:paraId="5E9A3B5D" w14:textId="77777777" w:rsidR="00DD65E9" w:rsidRPr="00DD65E9" w:rsidRDefault="00DD65E9" w:rsidP="00DD65E9">
            <w:pPr>
              <w:spacing w:before="0" w:after="0"/>
            </w:pPr>
          </w:p>
        </w:tc>
        <w:tc>
          <w:tcPr>
            <w:tcW w:w="40" w:type="dxa"/>
            <w:shd w:val="clear" w:color="auto" w:fill="auto"/>
          </w:tcPr>
          <w:p w14:paraId="5DE44489" w14:textId="77777777" w:rsidR="00DD65E9" w:rsidRPr="00DD65E9" w:rsidRDefault="00DD65E9" w:rsidP="00DD65E9">
            <w:pPr>
              <w:spacing w:before="0" w:after="0"/>
            </w:pPr>
          </w:p>
        </w:tc>
      </w:tr>
      <w:tr w:rsidR="00DD65E9" w:rsidRPr="00DD65E9" w14:paraId="71B01E7B"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8EEE71D" w14:textId="77777777" w:rsidR="00DD65E9" w:rsidRPr="00DD65E9" w:rsidRDefault="00DD65E9" w:rsidP="00DD65E9">
            <w:pPr>
              <w:spacing w:before="0" w:after="0"/>
            </w:pPr>
            <w:r w:rsidRPr="00DD65E9">
              <w:t>61/</w:t>
            </w:r>
          </w:p>
        </w:tc>
        <w:tc>
          <w:tcPr>
            <w:tcW w:w="471" w:type="dxa"/>
            <w:tcBorders>
              <w:top w:val="single" w:sz="1" w:space="0" w:color="000000"/>
              <w:left w:val="single" w:sz="1" w:space="0" w:color="000000"/>
              <w:bottom w:val="single" w:sz="1" w:space="0" w:color="000000"/>
            </w:tcBorders>
            <w:shd w:val="clear" w:color="auto" w:fill="auto"/>
          </w:tcPr>
          <w:p w14:paraId="302526F7" w14:textId="77777777" w:rsidR="00DD65E9" w:rsidRPr="00DD65E9" w:rsidRDefault="00DD65E9" w:rsidP="00DD65E9">
            <w:pPr>
              <w:spacing w:before="0" w:after="0"/>
            </w:pPr>
            <w:r w:rsidRPr="00DD65E9">
              <w:t>3</w:t>
            </w:r>
          </w:p>
        </w:tc>
        <w:tc>
          <w:tcPr>
            <w:tcW w:w="1901" w:type="dxa"/>
            <w:gridSpan w:val="3"/>
            <w:tcBorders>
              <w:top w:val="single" w:sz="1" w:space="0" w:color="000000"/>
              <w:left w:val="single" w:sz="1" w:space="0" w:color="000000"/>
              <w:bottom w:val="single" w:sz="1" w:space="0" w:color="000000"/>
            </w:tcBorders>
            <w:shd w:val="clear" w:color="auto" w:fill="auto"/>
          </w:tcPr>
          <w:p w14:paraId="1C54ACFF" w14:textId="77777777" w:rsidR="00DD65E9" w:rsidRPr="00DD65E9" w:rsidRDefault="00DD65E9" w:rsidP="00DD65E9">
            <w:pPr>
              <w:spacing w:before="0" w:after="0"/>
            </w:pPr>
            <w:r w:rsidRPr="00DD65E9">
              <w:t>Frais administratifs</w:t>
            </w:r>
          </w:p>
        </w:tc>
        <w:tc>
          <w:tcPr>
            <w:tcW w:w="945" w:type="dxa"/>
            <w:tcBorders>
              <w:top w:val="single" w:sz="1" w:space="0" w:color="000000"/>
              <w:left w:val="single" w:sz="1" w:space="0" w:color="000000"/>
              <w:bottom w:val="single" w:sz="1" w:space="0" w:color="000000"/>
            </w:tcBorders>
            <w:shd w:val="clear" w:color="auto" w:fill="auto"/>
          </w:tcPr>
          <w:p w14:paraId="777D6F40"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221E86E"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09DE994F"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3BAC1AE8"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5490FA64"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8E2AC70" w14:textId="77777777" w:rsidR="00DD65E9" w:rsidRPr="00DD65E9" w:rsidRDefault="00DD65E9" w:rsidP="00DD65E9">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0AFE23ED" w14:textId="77777777" w:rsidR="00DD65E9" w:rsidRPr="00DD65E9" w:rsidRDefault="00DD65E9" w:rsidP="00DD65E9">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52B4E967" w14:textId="77777777" w:rsidR="00DD65E9" w:rsidRPr="00DD65E9" w:rsidRDefault="00DD65E9" w:rsidP="00DD65E9">
            <w:pPr>
              <w:spacing w:before="0" w:after="0"/>
              <w:rPr>
                <w:rFonts w:eastAsia="Calibri"/>
                <w:b/>
              </w:rPr>
            </w:pPr>
            <w:r w:rsidRPr="00DD65E9">
              <w:t>…………………</w:t>
            </w:r>
          </w:p>
        </w:tc>
        <w:tc>
          <w:tcPr>
            <w:tcW w:w="40" w:type="dxa"/>
            <w:tcBorders>
              <w:left w:val="single" w:sz="1" w:space="0" w:color="000000"/>
            </w:tcBorders>
            <w:shd w:val="clear" w:color="auto" w:fill="auto"/>
          </w:tcPr>
          <w:p w14:paraId="016AF800" w14:textId="77777777" w:rsidR="00DD65E9" w:rsidRPr="00DD65E9" w:rsidRDefault="00DD65E9" w:rsidP="00DD65E9">
            <w:pPr>
              <w:spacing w:before="0" w:after="0"/>
            </w:pPr>
          </w:p>
        </w:tc>
        <w:tc>
          <w:tcPr>
            <w:tcW w:w="40" w:type="dxa"/>
            <w:shd w:val="clear" w:color="auto" w:fill="auto"/>
          </w:tcPr>
          <w:p w14:paraId="7FB8DAD5" w14:textId="77777777" w:rsidR="00DD65E9" w:rsidRPr="00DD65E9" w:rsidRDefault="00DD65E9" w:rsidP="00DD65E9">
            <w:pPr>
              <w:spacing w:before="0" w:after="0"/>
            </w:pPr>
          </w:p>
        </w:tc>
      </w:tr>
      <w:tr w:rsidR="00DD65E9" w:rsidRPr="00DD65E9" w14:paraId="55D4D617"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0C8E38DE"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7284A94"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FC1F6DD" w14:textId="77777777" w:rsidR="00DD65E9" w:rsidRPr="00DD65E9" w:rsidRDefault="00DD65E9" w:rsidP="00DD65E9">
            <w:pPr>
              <w:spacing w:before="0" w:after="0"/>
            </w:pPr>
            <w:r w:rsidRPr="00DD65E9">
              <w:t>1</w:t>
            </w:r>
          </w:p>
        </w:tc>
        <w:tc>
          <w:tcPr>
            <w:tcW w:w="1431" w:type="dxa"/>
            <w:gridSpan w:val="2"/>
            <w:tcBorders>
              <w:top w:val="single" w:sz="1" w:space="0" w:color="000000"/>
              <w:left w:val="single" w:sz="1" w:space="0" w:color="000000"/>
              <w:bottom w:val="single" w:sz="1" w:space="0" w:color="000000"/>
            </w:tcBorders>
            <w:shd w:val="clear" w:color="auto" w:fill="auto"/>
          </w:tcPr>
          <w:p w14:paraId="7F287A16" w14:textId="77777777" w:rsidR="00DD65E9" w:rsidRPr="00DD65E9" w:rsidRDefault="00DD65E9" w:rsidP="00DD65E9">
            <w:pPr>
              <w:spacing w:before="0" w:after="0"/>
            </w:pPr>
            <w:r w:rsidRPr="00DD65E9">
              <w:t xml:space="preserve">Petit matériel </w:t>
            </w:r>
          </w:p>
        </w:tc>
        <w:tc>
          <w:tcPr>
            <w:tcW w:w="945" w:type="dxa"/>
            <w:tcBorders>
              <w:top w:val="single" w:sz="1" w:space="0" w:color="000000"/>
              <w:left w:val="single" w:sz="1" w:space="0" w:color="000000"/>
              <w:bottom w:val="single" w:sz="1" w:space="0" w:color="000000"/>
            </w:tcBorders>
            <w:shd w:val="clear" w:color="auto" w:fill="auto"/>
          </w:tcPr>
          <w:p w14:paraId="4EE09D4B"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9FF3777"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6EFF9550"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5E100A08"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85DCB5F"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14FB5A8"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59F8C612"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37D38ACA" w14:textId="77777777" w:rsidR="00DD65E9" w:rsidRPr="00DD65E9" w:rsidRDefault="00DD65E9" w:rsidP="00DD65E9">
            <w:pPr>
              <w:spacing w:before="0" w:after="0"/>
            </w:pPr>
          </w:p>
        </w:tc>
        <w:tc>
          <w:tcPr>
            <w:tcW w:w="40" w:type="dxa"/>
            <w:shd w:val="clear" w:color="auto" w:fill="auto"/>
          </w:tcPr>
          <w:p w14:paraId="49803096" w14:textId="77777777" w:rsidR="00DD65E9" w:rsidRPr="00DD65E9" w:rsidRDefault="00DD65E9" w:rsidP="00DD65E9">
            <w:pPr>
              <w:spacing w:before="0" w:after="0"/>
            </w:pPr>
          </w:p>
        </w:tc>
      </w:tr>
      <w:tr w:rsidR="00DD65E9" w:rsidRPr="00DD65E9" w14:paraId="062933EE"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12603E6"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A707CB4"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186CB952" w14:textId="77777777" w:rsidR="00DD65E9" w:rsidRPr="00DD65E9" w:rsidRDefault="00DD65E9" w:rsidP="00DD65E9">
            <w:pPr>
              <w:spacing w:before="0" w:after="0"/>
            </w:pPr>
            <w:r w:rsidRPr="00DD65E9">
              <w:t>2</w:t>
            </w:r>
          </w:p>
        </w:tc>
        <w:tc>
          <w:tcPr>
            <w:tcW w:w="3322" w:type="dxa"/>
            <w:gridSpan w:val="4"/>
            <w:tcBorders>
              <w:top w:val="single" w:sz="1" w:space="0" w:color="000000"/>
              <w:left w:val="single" w:sz="1" w:space="0" w:color="000000"/>
              <w:bottom w:val="single" w:sz="1" w:space="0" w:color="000000"/>
            </w:tcBorders>
            <w:shd w:val="clear" w:color="auto" w:fill="auto"/>
          </w:tcPr>
          <w:p w14:paraId="1E0E2D8C" w14:textId="77777777" w:rsidR="00DD65E9" w:rsidRPr="00DD65E9" w:rsidRDefault="00DD65E9" w:rsidP="00DD65E9">
            <w:pPr>
              <w:spacing w:before="0" w:after="0"/>
            </w:pPr>
            <w:r w:rsidRPr="00DD65E9">
              <w:t>Fournitures, documentation</w:t>
            </w:r>
          </w:p>
        </w:tc>
        <w:tc>
          <w:tcPr>
            <w:tcW w:w="945" w:type="dxa"/>
            <w:tcBorders>
              <w:top w:val="single" w:sz="1" w:space="0" w:color="000000"/>
              <w:left w:val="single" w:sz="1" w:space="0" w:color="000000"/>
              <w:bottom w:val="single" w:sz="1" w:space="0" w:color="000000"/>
            </w:tcBorders>
            <w:shd w:val="clear" w:color="auto" w:fill="auto"/>
          </w:tcPr>
          <w:p w14:paraId="20F61486"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1B7E2928"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51FD9A27"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90FB3F8"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3A77F6DA"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2745E728" w14:textId="77777777" w:rsidR="00DD65E9" w:rsidRPr="00DD65E9" w:rsidRDefault="00DD65E9" w:rsidP="00DD65E9">
            <w:pPr>
              <w:spacing w:before="0" w:after="0"/>
            </w:pPr>
          </w:p>
        </w:tc>
        <w:tc>
          <w:tcPr>
            <w:tcW w:w="40" w:type="dxa"/>
            <w:shd w:val="clear" w:color="auto" w:fill="auto"/>
          </w:tcPr>
          <w:p w14:paraId="3FC1BAD4" w14:textId="77777777" w:rsidR="00DD65E9" w:rsidRPr="00DD65E9" w:rsidRDefault="00DD65E9" w:rsidP="00DD65E9">
            <w:pPr>
              <w:spacing w:before="0" w:after="0"/>
            </w:pPr>
          </w:p>
        </w:tc>
      </w:tr>
      <w:tr w:rsidR="00DD65E9" w:rsidRPr="00DD65E9" w14:paraId="31B00334" w14:textId="77777777" w:rsidTr="00192CDD">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5B9EDED"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8E98D56"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FFFFFF" w:themeFill="background1"/>
          </w:tcPr>
          <w:p w14:paraId="32E02058" w14:textId="77777777" w:rsidR="00DD65E9" w:rsidRPr="00192CDD" w:rsidRDefault="00DD65E9" w:rsidP="00DD65E9">
            <w:pPr>
              <w:spacing w:before="0" w:after="0"/>
            </w:pPr>
            <w:r w:rsidRPr="00192CDD">
              <w:t>3</w:t>
            </w:r>
          </w:p>
        </w:tc>
        <w:tc>
          <w:tcPr>
            <w:tcW w:w="1431" w:type="dxa"/>
            <w:gridSpan w:val="2"/>
            <w:tcBorders>
              <w:top w:val="single" w:sz="1" w:space="0" w:color="000000"/>
              <w:left w:val="single" w:sz="1" w:space="0" w:color="000000"/>
              <w:bottom w:val="single" w:sz="1" w:space="0" w:color="000000"/>
            </w:tcBorders>
            <w:shd w:val="clear" w:color="auto" w:fill="FFFFFF" w:themeFill="background1"/>
          </w:tcPr>
          <w:p w14:paraId="5B458C6F" w14:textId="77777777" w:rsidR="00DD65E9" w:rsidRPr="00192CDD" w:rsidRDefault="00DD65E9" w:rsidP="00DD65E9">
            <w:pPr>
              <w:spacing w:before="0" w:after="0"/>
            </w:pPr>
            <w:r w:rsidRPr="00192CDD">
              <w:t xml:space="preserve">Téléphone, </w:t>
            </w:r>
            <w:proofErr w:type="spellStart"/>
            <w:r w:rsidRPr="00192CDD">
              <w:rPr>
                <w:shd w:val="clear" w:color="auto" w:fill="FFFFFF" w:themeFill="background1"/>
              </w:rPr>
              <w:t>gsm</w:t>
            </w:r>
            <w:proofErr w:type="spellEnd"/>
            <w:r w:rsidRPr="00192CDD">
              <w:rPr>
                <w:shd w:val="clear" w:color="auto" w:fill="FFFFFF" w:themeFill="background1"/>
              </w:rPr>
              <w:t>,</w:t>
            </w:r>
            <w:r w:rsidRPr="00192CDD">
              <w:t xml:space="preserve"> fax</w:t>
            </w:r>
          </w:p>
        </w:tc>
        <w:tc>
          <w:tcPr>
            <w:tcW w:w="945" w:type="dxa"/>
            <w:tcBorders>
              <w:top w:val="single" w:sz="1" w:space="0" w:color="000000"/>
              <w:left w:val="single" w:sz="1" w:space="0" w:color="000000"/>
              <w:bottom w:val="single" w:sz="1" w:space="0" w:color="000000"/>
            </w:tcBorders>
            <w:shd w:val="clear" w:color="auto" w:fill="auto"/>
          </w:tcPr>
          <w:p w14:paraId="16296E92"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E838E43"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27F57529"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0E9C710D"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2A9BA52"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45D90E9"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748D3287"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67D856DB" w14:textId="77777777" w:rsidR="00DD65E9" w:rsidRPr="00DD65E9" w:rsidRDefault="00DD65E9" w:rsidP="00DD65E9">
            <w:pPr>
              <w:spacing w:before="0" w:after="0"/>
            </w:pPr>
          </w:p>
        </w:tc>
        <w:tc>
          <w:tcPr>
            <w:tcW w:w="40" w:type="dxa"/>
            <w:shd w:val="clear" w:color="auto" w:fill="auto"/>
          </w:tcPr>
          <w:p w14:paraId="71890C76" w14:textId="77777777" w:rsidR="00DD65E9" w:rsidRPr="00DD65E9" w:rsidRDefault="00DD65E9" w:rsidP="00DD65E9">
            <w:pPr>
              <w:spacing w:before="0" w:after="0"/>
            </w:pPr>
          </w:p>
        </w:tc>
      </w:tr>
      <w:tr w:rsidR="00DD65E9" w:rsidRPr="00DD65E9" w14:paraId="51DD9D5C"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4877B0F1"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2CBD93B"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1597171" w14:textId="77777777" w:rsidR="00DD65E9" w:rsidRPr="00DD65E9" w:rsidRDefault="00DD65E9" w:rsidP="00DD65E9">
            <w:pPr>
              <w:spacing w:before="0" w:after="0"/>
            </w:pPr>
            <w:r w:rsidRPr="00DD65E9">
              <w:t>4</w:t>
            </w:r>
          </w:p>
        </w:tc>
        <w:tc>
          <w:tcPr>
            <w:tcW w:w="1431" w:type="dxa"/>
            <w:gridSpan w:val="2"/>
            <w:tcBorders>
              <w:top w:val="single" w:sz="1" w:space="0" w:color="000000"/>
              <w:left w:val="single" w:sz="1" w:space="0" w:color="000000"/>
              <w:bottom w:val="single" w:sz="1" w:space="0" w:color="000000"/>
            </w:tcBorders>
            <w:shd w:val="clear" w:color="auto" w:fill="auto"/>
          </w:tcPr>
          <w:p w14:paraId="6F61E10D" w14:textId="77777777" w:rsidR="00DD65E9" w:rsidRPr="00DD65E9" w:rsidRDefault="00DD65E9" w:rsidP="00DD65E9">
            <w:pPr>
              <w:spacing w:before="0" w:after="0"/>
            </w:pPr>
            <w:r w:rsidRPr="00DD65E9">
              <w:t>Poste</w:t>
            </w:r>
          </w:p>
        </w:tc>
        <w:tc>
          <w:tcPr>
            <w:tcW w:w="945" w:type="dxa"/>
            <w:tcBorders>
              <w:top w:val="single" w:sz="1" w:space="0" w:color="000000"/>
              <w:left w:val="single" w:sz="1" w:space="0" w:color="000000"/>
              <w:bottom w:val="single" w:sz="1" w:space="0" w:color="000000"/>
            </w:tcBorders>
            <w:shd w:val="clear" w:color="auto" w:fill="auto"/>
          </w:tcPr>
          <w:p w14:paraId="1903AA3C"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CA672AC"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588A1723"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44A66DB6"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3FCBAA58"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352D9E6"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1C7DFD8F"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287528DA" w14:textId="77777777" w:rsidR="00DD65E9" w:rsidRPr="00DD65E9" w:rsidRDefault="00DD65E9" w:rsidP="00DD65E9">
            <w:pPr>
              <w:spacing w:before="0" w:after="0"/>
            </w:pPr>
          </w:p>
        </w:tc>
        <w:tc>
          <w:tcPr>
            <w:tcW w:w="40" w:type="dxa"/>
            <w:shd w:val="clear" w:color="auto" w:fill="auto"/>
          </w:tcPr>
          <w:p w14:paraId="31ACEBC4" w14:textId="77777777" w:rsidR="00DD65E9" w:rsidRPr="00DD65E9" w:rsidRDefault="00DD65E9" w:rsidP="00DD65E9">
            <w:pPr>
              <w:spacing w:before="0" w:after="0"/>
            </w:pPr>
          </w:p>
        </w:tc>
      </w:tr>
      <w:tr w:rsidR="00DD65E9" w:rsidRPr="00DD65E9" w14:paraId="44920165"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DEAC67C"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2CD6ABF"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D850A36" w14:textId="77777777" w:rsidR="00DD65E9" w:rsidRPr="00DD65E9" w:rsidRDefault="00DD65E9" w:rsidP="00DD65E9">
            <w:pPr>
              <w:spacing w:before="0" w:after="0"/>
            </w:pPr>
            <w:r w:rsidRPr="00DD65E9">
              <w:t>5</w:t>
            </w:r>
          </w:p>
        </w:tc>
        <w:tc>
          <w:tcPr>
            <w:tcW w:w="1431" w:type="dxa"/>
            <w:gridSpan w:val="2"/>
            <w:tcBorders>
              <w:top w:val="single" w:sz="1" w:space="0" w:color="000000"/>
              <w:left w:val="single" w:sz="1" w:space="0" w:color="000000"/>
              <w:bottom w:val="single" w:sz="1" w:space="0" w:color="000000"/>
            </w:tcBorders>
            <w:shd w:val="clear" w:color="auto" w:fill="auto"/>
          </w:tcPr>
          <w:p w14:paraId="03E597F5" w14:textId="77777777" w:rsidR="00DD65E9" w:rsidRPr="00DD65E9" w:rsidRDefault="00DD65E9" w:rsidP="00DD65E9">
            <w:pPr>
              <w:spacing w:before="0" w:after="0"/>
            </w:pPr>
            <w:r w:rsidRPr="00DD65E9">
              <w:t>Photocopies</w:t>
            </w:r>
          </w:p>
        </w:tc>
        <w:tc>
          <w:tcPr>
            <w:tcW w:w="945" w:type="dxa"/>
            <w:tcBorders>
              <w:top w:val="single" w:sz="1" w:space="0" w:color="000000"/>
              <w:left w:val="single" w:sz="1" w:space="0" w:color="000000"/>
              <w:bottom w:val="single" w:sz="1" w:space="0" w:color="000000"/>
            </w:tcBorders>
            <w:shd w:val="clear" w:color="auto" w:fill="auto"/>
          </w:tcPr>
          <w:p w14:paraId="1A03396B"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8BE862E"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102E510E"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5BE83E5B"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77AD12B4"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5B387F0"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1372E878"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3A4CF4BF" w14:textId="77777777" w:rsidR="00DD65E9" w:rsidRPr="00DD65E9" w:rsidRDefault="00DD65E9" w:rsidP="00DD65E9">
            <w:pPr>
              <w:spacing w:before="0" w:after="0"/>
            </w:pPr>
          </w:p>
        </w:tc>
        <w:tc>
          <w:tcPr>
            <w:tcW w:w="40" w:type="dxa"/>
            <w:shd w:val="clear" w:color="auto" w:fill="auto"/>
          </w:tcPr>
          <w:p w14:paraId="35562339" w14:textId="77777777" w:rsidR="00DD65E9" w:rsidRPr="00DD65E9" w:rsidRDefault="00DD65E9" w:rsidP="00DD65E9">
            <w:pPr>
              <w:spacing w:before="0" w:after="0"/>
            </w:pPr>
          </w:p>
        </w:tc>
      </w:tr>
      <w:tr w:rsidR="00DD65E9" w:rsidRPr="00DD65E9" w14:paraId="329E3C19"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04C68AB"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E582DF3"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17E7CE92" w14:textId="77777777" w:rsidR="00DD65E9" w:rsidRPr="00DD65E9" w:rsidRDefault="00DD65E9" w:rsidP="00DD65E9">
            <w:pPr>
              <w:spacing w:before="0" w:after="0"/>
            </w:pPr>
            <w:r w:rsidRPr="00DD65E9">
              <w:t>6</w:t>
            </w:r>
          </w:p>
        </w:tc>
        <w:tc>
          <w:tcPr>
            <w:tcW w:w="3322" w:type="dxa"/>
            <w:gridSpan w:val="4"/>
            <w:tcBorders>
              <w:top w:val="single" w:sz="1" w:space="0" w:color="000000"/>
              <w:left w:val="single" w:sz="1" w:space="0" w:color="000000"/>
              <w:bottom w:val="single" w:sz="1" w:space="0" w:color="000000"/>
            </w:tcBorders>
            <w:shd w:val="clear" w:color="auto" w:fill="auto"/>
          </w:tcPr>
          <w:p w14:paraId="32EC844B" w14:textId="77777777" w:rsidR="00DD65E9" w:rsidRPr="00DD65E9" w:rsidRDefault="00DD65E9" w:rsidP="00DD65E9">
            <w:pPr>
              <w:spacing w:before="0" w:after="0"/>
            </w:pPr>
            <w:r w:rsidRPr="00DD65E9">
              <w:t>Frais de gestion, secrétariat social</w:t>
            </w:r>
          </w:p>
        </w:tc>
        <w:tc>
          <w:tcPr>
            <w:tcW w:w="945" w:type="dxa"/>
            <w:tcBorders>
              <w:top w:val="single" w:sz="1" w:space="0" w:color="000000"/>
              <w:left w:val="single" w:sz="1" w:space="0" w:color="000000"/>
              <w:bottom w:val="single" w:sz="1" w:space="0" w:color="000000"/>
            </w:tcBorders>
            <w:shd w:val="clear" w:color="auto" w:fill="auto"/>
          </w:tcPr>
          <w:p w14:paraId="369BEF23"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1731ECE8"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715A35ED"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CD3C766"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53956919"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25EDC424" w14:textId="77777777" w:rsidR="00DD65E9" w:rsidRPr="00DD65E9" w:rsidRDefault="00DD65E9" w:rsidP="00DD65E9">
            <w:pPr>
              <w:spacing w:before="0" w:after="0"/>
            </w:pPr>
          </w:p>
        </w:tc>
        <w:tc>
          <w:tcPr>
            <w:tcW w:w="40" w:type="dxa"/>
            <w:shd w:val="clear" w:color="auto" w:fill="auto"/>
          </w:tcPr>
          <w:p w14:paraId="2D8A6DAC" w14:textId="77777777" w:rsidR="00DD65E9" w:rsidRPr="00DD65E9" w:rsidRDefault="00DD65E9" w:rsidP="00DD65E9">
            <w:pPr>
              <w:spacing w:before="0" w:after="0"/>
            </w:pPr>
          </w:p>
        </w:tc>
      </w:tr>
      <w:tr w:rsidR="00DD65E9" w:rsidRPr="00DD65E9" w14:paraId="5670E9F1"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B745209"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87C23FF"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D7DC9E0" w14:textId="77777777" w:rsidR="00DD65E9" w:rsidRPr="00DD65E9" w:rsidRDefault="00DD65E9" w:rsidP="00DD65E9">
            <w:pPr>
              <w:spacing w:before="0" w:after="0"/>
            </w:pPr>
            <w:r w:rsidRPr="00DD65E9">
              <w:t>7</w:t>
            </w:r>
          </w:p>
        </w:tc>
        <w:tc>
          <w:tcPr>
            <w:tcW w:w="2376" w:type="dxa"/>
            <w:gridSpan w:val="3"/>
            <w:tcBorders>
              <w:top w:val="single" w:sz="1" w:space="0" w:color="000000"/>
              <w:left w:val="single" w:sz="1" w:space="0" w:color="000000"/>
              <w:bottom w:val="single" w:sz="1" w:space="0" w:color="000000"/>
            </w:tcBorders>
            <w:shd w:val="clear" w:color="auto" w:fill="auto"/>
          </w:tcPr>
          <w:p w14:paraId="2DB660DB" w14:textId="77777777" w:rsidR="00DD65E9" w:rsidRPr="00DD65E9" w:rsidRDefault="00DD65E9" w:rsidP="00DD65E9">
            <w:pPr>
              <w:spacing w:before="0" w:after="0"/>
            </w:pPr>
            <w:r w:rsidRPr="00DD65E9">
              <w:t xml:space="preserve">Assurances (responsabilité civile, </w:t>
            </w:r>
            <w:proofErr w:type="spellStart"/>
            <w:r w:rsidRPr="00DD65E9">
              <w:t>etc</w:t>
            </w:r>
            <w:proofErr w:type="spellEnd"/>
            <w:r w:rsidRPr="00DD65E9">
              <w:t>)</w:t>
            </w:r>
          </w:p>
        </w:tc>
        <w:tc>
          <w:tcPr>
            <w:tcW w:w="946" w:type="dxa"/>
            <w:tcBorders>
              <w:top w:val="single" w:sz="1" w:space="0" w:color="000000"/>
              <w:left w:val="single" w:sz="1" w:space="0" w:color="000000"/>
              <w:bottom w:val="single" w:sz="1" w:space="0" w:color="000000"/>
            </w:tcBorders>
            <w:shd w:val="clear" w:color="auto" w:fill="auto"/>
          </w:tcPr>
          <w:p w14:paraId="48AE7A2A"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68917778"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2FA12B1C"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54FF95F5"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C28A81A"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6EC5CDF3"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357AE1AF" w14:textId="77777777" w:rsidR="00DD65E9" w:rsidRPr="00DD65E9" w:rsidRDefault="00DD65E9" w:rsidP="00DD65E9">
            <w:pPr>
              <w:spacing w:before="0" w:after="0"/>
            </w:pPr>
          </w:p>
        </w:tc>
        <w:tc>
          <w:tcPr>
            <w:tcW w:w="40" w:type="dxa"/>
            <w:shd w:val="clear" w:color="auto" w:fill="auto"/>
          </w:tcPr>
          <w:p w14:paraId="4630BA89" w14:textId="77777777" w:rsidR="00DD65E9" w:rsidRPr="00DD65E9" w:rsidRDefault="00DD65E9" w:rsidP="00DD65E9">
            <w:pPr>
              <w:spacing w:before="0" w:after="0"/>
            </w:pPr>
          </w:p>
        </w:tc>
      </w:tr>
      <w:tr w:rsidR="00DD65E9" w:rsidRPr="00DD65E9" w14:paraId="4ADBDE85"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44CBAA07"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446A276"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4D3737E" w14:textId="77777777" w:rsidR="00DD65E9" w:rsidRPr="00DD65E9" w:rsidRDefault="00DD65E9" w:rsidP="00DD65E9">
            <w:pPr>
              <w:spacing w:before="0" w:after="0"/>
            </w:pPr>
            <w:r w:rsidRPr="00DD65E9">
              <w:t>8</w:t>
            </w:r>
          </w:p>
        </w:tc>
        <w:tc>
          <w:tcPr>
            <w:tcW w:w="1431" w:type="dxa"/>
            <w:gridSpan w:val="2"/>
            <w:tcBorders>
              <w:top w:val="single" w:sz="1" w:space="0" w:color="000000"/>
              <w:left w:val="single" w:sz="1" w:space="0" w:color="000000"/>
              <w:bottom w:val="single" w:sz="1" w:space="0" w:color="000000"/>
            </w:tcBorders>
            <w:shd w:val="clear" w:color="auto" w:fill="auto"/>
          </w:tcPr>
          <w:p w14:paraId="2F026E75" w14:textId="77777777" w:rsidR="00DD65E9" w:rsidRPr="00DD65E9" w:rsidRDefault="00DD65E9" w:rsidP="00DD65E9">
            <w:pPr>
              <w:spacing w:before="0" w:after="0"/>
              <w:rPr>
                <w:rFonts w:eastAsia="Andalus"/>
              </w:rPr>
            </w:pPr>
            <w:r w:rsidRPr="00DD65E9">
              <w:t>Autres</w:t>
            </w:r>
          </w:p>
        </w:tc>
        <w:tc>
          <w:tcPr>
            <w:tcW w:w="4752" w:type="dxa"/>
            <w:gridSpan w:val="6"/>
            <w:tcBorders>
              <w:top w:val="single" w:sz="1" w:space="0" w:color="000000"/>
              <w:left w:val="single" w:sz="1" w:space="0" w:color="000000"/>
              <w:bottom w:val="single" w:sz="1" w:space="0" w:color="000000"/>
            </w:tcBorders>
            <w:shd w:val="clear" w:color="auto" w:fill="auto"/>
          </w:tcPr>
          <w:p w14:paraId="0B545580" w14:textId="77777777" w:rsidR="00DD65E9" w:rsidRPr="00DD65E9" w:rsidRDefault="00DD65E9" w:rsidP="00DD65E9">
            <w:pPr>
              <w:spacing w:before="0" w:after="0"/>
            </w:pPr>
            <w:r w:rsidRPr="00DD65E9">
              <w:t>…………………………………………………………………</w:t>
            </w:r>
          </w:p>
        </w:tc>
        <w:tc>
          <w:tcPr>
            <w:tcW w:w="2626" w:type="dxa"/>
            <w:gridSpan w:val="2"/>
            <w:tcBorders>
              <w:top w:val="single" w:sz="1" w:space="0" w:color="000000"/>
              <w:left w:val="single" w:sz="1" w:space="0" w:color="000000"/>
              <w:bottom w:val="single" w:sz="1" w:space="0" w:color="000000"/>
            </w:tcBorders>
            <w:shd w:val="clear" w:color="auto" w:fill="auto"/>
          </w:tcPr>
          <w:p w14:paraId="3D60BE8E"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437B2A1F" w14:textId="77777777" w:rsidR="00DD65E9" w:rsidRPr="00DD65E9" w:rsidRDefault="00DD65E9" w:rsidP="00DD65E9">
            <w:pPr>
              <w:spacing w:before="0" w:after="0"/>
            </w:pPr>
          </w:p>
        </w:tc>
        <w:tc>
          <w:tcPr>
            <w:tcW w:w="40" w:type="dxa"/>
            <w:shd w:val="clear" w:color="auto" w:fill="auto"/>
          </w:tcPr>
          <w:p w14:paraId="670BCD9D" w14:textId="77777777" w:rsidR="00DD65E9" w:rsidRPr="00DD65E9" w:rsidRDefault="00DD65E9" w:rsidP="00DD65E9">
            <w:pPr>
              <w:spacing w:before="0" w:after="0"/>
            </w:pPr>
          </w:p>
        </w:tc>
      </w:tr>
      <w:tr w:rsidR="00DD65E9" w:rsidRPr="00DD65E9" w14:paraId="35EB0AE7"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FF47007"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F7AA2F9"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ECAE99E"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79715751"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C2FC79F"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2009E8B8"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7319909"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04C8BEF9"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2452FBA0"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1E8BE033"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724CB68" w14:textId="77777777" w:rsidR="00DD65E9" w:rsidRPr="00DD65E9" w:rsidRDefault="00DD65E9" w:rsidP="00DD65E9">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599C4E8A" w14:textId="77777777" w:rsidR="00DD65E9" w:rsidRPr="00DD65E9" w:rsidRDefault="00DD65E9" w:rsidP="00DD65E9">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5C7DE46A" w14:textId="77777777" w:rsidR="00DD65E9" w:rsidRPr="00DD65E9" w:rsidRDefault="00DD65E9" w:rsidP="00DD65E9">
            <w:pPr>
              <w:spacing w:before="0" w:after="0"/>
            </w:pPr>
          </w:p>
        </w:tc>
        <w:tc>
          <w:tcPr>
            <w:tcW w:w="40" w:type="dxa"/>
            <w:tcBorders>
              <w:left w:val="single" w:sz="1" w:space="0" w:color="000000"/>
            </w:tcBorders>
            <w:shd w:val="clear" w:color="auto" w:fill="auto"/>
          </w:tcPr>
          <w:p w14:paraId="64B0A001" w14:textId="77777777" w:rsidR="00DD65E9" w:rsidRPr="00DD65E9" w:rsidRDefault="00DD65E9" w:rsidP="00DD65E9">
            <w:pPr>
              <w:spacing w:before="0" w:after="0"/>
            </w:pPr>
          </w:p>
        </w:tc>
        <w:tc>
          <w:tcPr>
            <w:tcW w:w="40" w:type="dxa"/>
            <w:shd w:val="clear" w:color="auto" w:fill="auto"/>
          </w:tcPr>
          <w:p w14:paraId="66F73CF9" w14:textId="77777777" w:rsidR="00DD65E9" w:rsidRPr="00DD65E9" w:rsidRDefault="00DD65E9" w:rsidP="00DD65E9">
            <w:pPr>
              <w:spacing w:before="0" w:after="0"/>
            </w:pPr>
          </w:p>
        </w:tc>
      </w:tr>
      <w:tr w:rsidR="00DD65E9" w:rsidRPr="00DD65E9" w14:paraId="37098FDC"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150E0FB8" w14:textId="77777777" w:rsidR="00DD65E9" w:rsidRPr="00DD65E9" w:rsidRDefault="00DD65E9" w:rsidP="00DD65E9">
            <w:pPr>
              <w:spacing w:before="0" w:after="0"/>
            </w:pPr>
            <w:r w:rsidRPr="00DD65E9">
              <w:t>61/</w:t>
            </w:r>
          </w:p>
        </w:tc>
        <w:tc>
          <w:tcPr>
            <w:tcW w:w="471" w:type="dxa"/>
            <w:tcBorders>
              <w:top w:val="single" w:sz="1" w:space="0" w:color="000000"/>
              <w:left w:val="single" w:sz="1" w:space="0" w:color="000000"/>
              <w:bottom w:val="single" w:sz="1" w:space="0" w:color="000000"/>
            </w:tcBorders>
            <w:shd w:val="clear" w:color="auto" w:fill="auto"/>
          </w:tcPr>
          <w:p w14:paraId="577DCA7A" w14:textId="77777777" w:rsidR="00DD65E9" w:rsidRPr="00DD65E9" w:rsidRDefault="00DD65E9" w:rsidP="00DD65E9">
            <w:pPr>
              <w:spacing w:before="0" w:after="0"/>
            </w:pPr>
            <w:r w:rsidRPr="00DD65E9">
              <w:t>4</w:t>
            </w:r>
          </w:p>
        </w:tc>
        <w:tc>
          <w:tcPr>
            <w:tcW w:w="2846" w:type="dxa"/>
            <w:gridSpan w:val="4"/>
            <w:tcBorders>
              <w:top w:val="single" w:sz="1" w:space="0" w:color="000000"/>
              <w:left w:val="single" w:sz="1" w:space="0" w:color="000000"/>
              <w:bottom w:val="single" w:sz="1" w:space="0" w:color="000000"/>
            </w:tcBorders>
            <w:shd w:val="clear" w:color="auto" w:fill="auto"/>
          </w:tcPr>
          <w:p w14:paraId="0FCD92D9" w14:textId="77777777" w:rsidR="00DD65E9" w:rsidRPr="00DD65E9" w:rsidRDefault="00DD65E9" w:rsidP="00DD65E9">
            <w:pPr>
              <w:spacing w:before="0" w:after="0"/>
            </w:pPr>
            <w:r w:rsidRPr="00DD65E9">
              <w:t>Frais de véhicule, déplacement</w:t>
            </w:r>
          </w:p>
        </w:tc>
        <w:tc>
          <w:tcPr>
            <w:tcW w:w="946" w:type="dxa"/>
            <w:tcBorders>
              <w:top w:val="single" w:sz="1" w:space="0" w:color="000000"/>
              <w:left w:val="single" w:sz="1" w:space="0" w:color="000000"/>
              <w:bottom w:val="single" w:sz="1" w:space="0" w:color="000000"/>
            </w:tcBorders>
            <w:shd w:val="clear" w:color="auto" w:fill="auto"/>
          </w:tcPr>
          <w:p w14:paraId="5C875138"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4E43A8A2"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14A94025"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3C0E977F"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6D6A4A0" w14:textId="77777777" w:rsidR="00DD65E9" w:rsidRPr="00DD65E9" w:rsidRDefault="00DD65E9" w:rsidP="00DD65E9">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43765E86" w14:textId="77777777" w:rsidR="00DD65E9" w:rsidRPr="00DD65E9" w:rsidRDefault="00DD65E9" w:rsidP="00DD65E9">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2F1510B3" w14:textId="77777777" w:rsidR="00DD65E9" w:rsidRPr="00DD65E9" w:rsidRDefault="00DD65E9" w:rsidP="00DD65E9">
            <w:pPr>
              <w:spacing w:before="0" w:after="0"/>
              <w:rPr>
                <w:rFonts w:eastAsia="Calibri"/>
                <w:b/>
              </w:rPr>
            </w:pPr>
            <w:r w:rsidRPr="00DD65E9">
              <w:t>…………………</w:t>
            </w:r>
          </w:p>
        </w:tc>
        <w:tc>
          <w:tcPr>
            <w:tcW w:w="40" w:type="dxa"/>
            <w:tcBorders>
              <w:left w:val="single" w:sz="1" w:space="0" w:color="000000"/>
            </w:tcBorders>
            <w:shd w:val="clear" w:color="auto" w:fill="auto"/>
          </w:tcPr>
          <w:p w14:paraId="562E6A95" w14:textId="77777777" w:rsidR="00DD65E9" w:rsidRPr="00DD65E9" w:rsidRDefault="00DD65E9" w:rsidP="00DD65E9">
            <w:pPr>
              <w:spacing w:before="0" w:after="0"/>
            </w:pPr>
          </w:p>
        </w:tc>
        <w:tc>
          <w:tcPr>
            <w:tcW w:w="40" w:type="dxa"/>
            <w:shd w:val="clear" w:color="auto" w:fill="auto"/>
          </w:tcPr>
          <w:p w14:paraId="4DBBC1E0" w14:textId="77777777" w:rsidR="00DD65E9" w:rsidRPr="00DD65E9" w:rsidRDefault="00DD65E9" w:rsidP="00DD65E9">
            <w:pPr>
              <w:spacing w:before="0" w:after="0"/>
            </w:pPr>
          </w:p>
        </w:tc>
      </w:tr>
      <w:tr w:rsidR="00DD65E9" w:rsidRPr="00DD65E9" w14:paraId="761B8753"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04E0AA77"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9F84BE8"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584D15C" w14:textId="77777777" w:rsidR="00DD65E9" w:rsidRPr="00DD65E9" w:rsidRDefault="00DD65E9" w:rsidP="00DD65E9">
            <w:pPr>
              <w:spacing w:before="0" w:after="0"/>
              <w:rPr>
                <w:rFonts w:eastAsia="Andalus"/>
              </w:rPr>
            </w:pPr>
            <w:r w:rsidRPr="00DD65E9">
              <w:t>1</w:t>
            </w:r>
          </w:p>
        </w:tc>
        <w:tc>
          <w:tcPr>
            <w:tcW w:w="1431" w:type="dxa"/>
            <w:gridSpan w:val="2"/>
            <w:tcBorders>
              <w:top w:val="single" w:sz="1" w:space="0" w:color="000000"/>
              <w:left w:val="single" w:sz="1" w:space="0" w:color="000000"/>
              <w:bottom w:val="single" w:sz="1" w:space="0" w:color="000000"/>
            </w:tcBorders>
            <w:shd w:val="clear" w:color="auto" w:fill="auto"/>
          </w:tcPr>
          <w:p w14:paraId="5360743D" w14:textId="77777777" w:rsidR="00DD65E9" w:rsidRPr="00DD65E9" w:rsidRDefault="00DD65E9" w:rsidP="00DD65E9">
            <w:pPr>
              <w:spacing w:before="0" w:after="0"/>
            </w:pPr>
            <w:r w:rsidRPr="00DD65E9">
              <w:rPr>
                <w:rFonts w:eastAsia="Andalus"/>
                <w:i/>
                <w:iCs/>
              </w:rPr>
              <w:t xml:space="preserve"> </w:t>
            </w:r>
            <w:r w:rsidRPr="00DD65E9">
              <w:t xml:space="preserve">Location </w:t>
            </w:r>
          </w:p>
        </w:tc>
        <w:tc>
          <w:tcPr>
            <w:tcW w:w="945" w:type="dxa"/>
            <w:tcBorders>
              <w:top w:val="single" w:sz="1" w:space="0" w:color="000000"/>
              <w:left w:val="single" w:sz="1" w:space="0" w:color="000000"/>
              <w:bottom w:val="single" w:sz="1" w:space="0" w:color="000000"/>
            </w:tcBorders>
            <w:shd w:val="clear" w:color="auto" w:fill="auto"/>
          </w:tcPr>
          <w:p w14:paraId="36581C61"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D45955E"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21803914"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4F1A668B"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42DCB7C4"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882A8CE"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3792AF11"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1152FCEA" w14:textId="77777777" w:rsidR="00DD65E9" w:rsidRPr="00DD65E9" w:rsidRDefault="00DD65E9" w:rsidP="00DD65E9">
            <w:pPr>
              <w:spacing w:before="0" w:after="0"/>
            </w:pPr>
          </w:p>
        </w:tc>
        <w:tc>
          <w:tcPr>
            <w:tcW w:w="40" w:type="dxa"/>
            <w:shd w:val="clear" w:color="auto" w:fill="auto"/>
          </w:tcPr>
          <w:p w14:paraId="37BD5967" w14:textId="77777777" w:rsidR="00DD65E9" w:rsidRPr="00DD65E9" w:rsidRDefault="00DD65E9" w:rsidP="00DD65E9">
            <w:pPr>
              <w:spacing w:before="0" w:after="0"/>
            </w:pPr>
          </w:p>
        </w:tc>
      </w:tr>
      <w:tr w:rsidR="00DD65E9" w:rsidRPr="00DD65E9" w14:paraId="7A7ECB51"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1923833A"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26DF628"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F8904D8" w14:textId="77777777" w:rsidR="00DD65E9" w:rsidRPr="00DD65E9" w:rsidRDefault="00DD65E9" w:rsidP="00DD65E9">
            <w:pPr>
              <w:spacing w:before="0" w:after="0"/>
              <w:rPr>
                <w:rFonts w:eastAsia="Andalus"/>
              </w:rPr>
            </w:pPr>
            <w:r w:rsidRPr="00DD65E9">
              <w:t>2</w:t>
            </w:r>
          </w:p>
        </w:tc>
        <w:tc>
          <w:tcPr>
            <w:tcW w:w="1431" w:type="dxa"/>
            <w:gridSpan w:val="2"/>
            <w:tcBorders>
              <w:top w:val="single" w:sz="1" w:space="0" w:color="000000"/>
              <w:left w:val="single" w:sz="1" w:space="0" w:color="000000"/>
              <w:bottom w:val="single" w:sz="1" w:space="0" w:color="000000"/>
            </w:tcBorders>
            <w:shd w:val="clear" w:color="auto" w:fill="auto"/>
          </w:tcPr>
          <w:p w14:paraId="568BA1AB" w14:textId="77777777" w:rsidR="00DD65E9" w:rsidRPr="00DD65E9" w:rsidRDefault="00DD65E9" w:rsidP="00DD65E9">
            <w:pPr>
              <w:spacing w:before="0" w:after="0"/>
            </w:pPr>
            <w:r w:rsidRPr="00DD65E9">
              <w:rPr>
                <w:rFonts w:eastAsia="Andalus"/>
              </w:rPr>
              <w:t xml:space="preserve"> </w:t>
            </w:r>
            <w:r w:rsidRPr="00DD65E9">
              <w:t>Carburant – location - véhicule de l’Asbl</w:t>
            </w:r>
          </w:p>
        </w:tc>
        <w:tc>
          <w:tcPr>
            <w:tcW w:w="945" w:type="dxa"/>
            <w:tcBorders>
              <w:top w:val="single" w:sz="1" w:space="0" w:color="000000"/>
              <w:left w:val="single" w:sz="1" w:space="0" w:color="000000"/>
              <w:bottom w:val="single" w:sz="1" w:space="0" w:color="000000"/>
            </w:tcBorders>
            <w:shd w:val="clear" w:color="auto" w:fill="auto"/>
          </w:tcPr>
          <w:p w14:paraId="45C60DBD"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A09E5B9"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48BED0C9"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5B5C7C0B"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060FA7B6"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1A1B24F"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53423539"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2E00B236" w14:textId="77777777" w:rsidR="00DD65E9" w:rsidRPr="00DD65E9" w:rsidRDefault="00DD65E9" w:rsidP="00DD65E9">
            <w:pPr>
              <w:spacing w:before="0" w:after="0"/>
            </w:pPr>
          </w:p>
        </w:tc>
        <w:tc>
          <w:tcPr>
            <w:tcW w:w="40" w:type="dxa"/>
            <w:shd w:val="clear" w:color="auto" w:fill="auto"/>
          </w:tcPr>
          <w:p w14:paraId="6BC187AC" w14:textId="77777777" w:rsidR="00DD65E9" w:rsidRPr="00DD65E9" w:rsidRDefault="00DD65E9" w:rsidP="00DD65E9">
            <w:pPr>
              <w:spacing w:before="0" w:after="0"/>
            </w:pPr>
          </w:p>
        </w:tc>
      </w:tr>
      <w:tr w:rsidR="00DD65E9" w:rsidRPr="00DD65E9" w14:paraId="3BA7BDFF"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D4AC9C0"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92AB72B"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26C1E688" w14:textId="77777777" w:rsidR="00DD65E9" w:rsidRPr="00DD65E9" w:rsidRDefault="00DD65E9" w:rsidP="00DD65E9">
            <w:pPr>
              <w:spacing w:before="0" w:after="0"/>
            </w:pPr>
            <w:r w:rsidRPr="00DD65E9">
              <w:t>3</w:t>
            </w:r>
          </w:p>
        </w:tc>
        <w:tc>
          <w:tcPr>
            <w:tcW w:w="2376" w:type="dxa"/>
            <w:gridSpan w:val="3"/>
            <w:tcBorders>
              <w:top w:val="single" w:sz="1" w:space="0" w:color="000000"/>
              <w:left w:val="single" w:sz="1" w:space="0" w:color="000000"/>
              <w:bottom w:val="single" w:sz="1" w:space="0" w:color="000000"/>
            </w:tcBorders>
            <w:shd w:val="clear" w:color="auto" w:fill="auto"/>
          </w:tcPr>
          <w:p w14:paraId="77B5B72F" w14:textId="77777777" w:rsidR="00DD65E9" w:rsidRPr="00DD65E9" w:rsidRDefault="00DD65E9" w:rsidP="00DD65E9">
            <w:pPr>
              <w:spacing w:before="0" w:after="0"/>
            </w:pPr>
            <w:r w:rsidRPr="00DD65E9">
              <w:t>Assurances, taxes -</w:t>
            </w:r>
          </w:p>
          <w:p w14:paraId="114186BB" w14:textId="77777777" w:rsidR="00DD65E9" w:rsidRPr="00DD65E9" w:rsidRDefault="00DD65E9" w:rsidP="00DD65E9">
            <w:pPr>
              <w:spacing w:before="0" w:after="0"/>
            </w:pPr>
            <w:proofErr w:type="gramStart"/>
            <w:r w:rsidRPr="00DD65E9">
              <w:t>location</w:t>
            </w:r>
            <w:proofErr w:type="gramEnd"/>
            <w:r w:rsidRPr="00DD65E9">
              <w:t xml:space="preserve"> - véhicule de l’Asbl</w:t>
            </w:r>
          </w:p>
        </w:tc>
        <w:tc>
          <w:tcPr>
            <w:tcW w:w="946" w:type="dxa"/>
            <w:tcBorders>
              <w:top w:val="single" w:sz="1" w:space="0" w:color="000000"/>
              <w:left w:val="single" w:sz="1" w:space="0" w:color="000000"/>
              <w:bottom w:val="single" w:sz="1" w:space="0" w:color="000000"/>
            </w:tcBorders>
            <w:shd w:val="clear" w:color="auto" w:fill="auto"/>
          </w:tcPr>
          <w:p w14:paraId="19DA62C4"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6A0BC0D5"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5FF19E18"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534ADC14"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9E9D18A"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1A189904"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3CB2E7EC" w14:textId="77777777" w:rsidR="00DD65E9" w:rsidRPr="00DD65E9" w:rsidRDefault="00DD65E9" w:rsidP="00DD65E9">
            <w:pPr>
              <w:spacing w:before="0" w:after="0"/>
            </w:pPr>
          </w:p>
        </w:tc>
        <w:tc>
          <w:tcPr>
            <w:tcW w:w="40" w:type="dxa"/>
            <w:shd w:val="clear" w:color="auto" w:fill="auto"/>
          </w:tcPr>
          <w:p w14:paraId="36782ECA" w14:textId="77777777" w:rsidR="00DD65E9" w:rsidRPr="00DD65E9" w:rsidRDefault="00DD65E9" w:rsidP="00DD65E9">
            <w:pPr>
              <w:spacing w:before="0" w:after="0"/>
            </w:pPr>
          </w:p>
        </w:tc>
      </w:tr>
      <w:tr w:rsidR="00DD65E9" w:rsidRPr="00DD65E9" w14:paraId="1990573D"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2D30A579"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E48D186"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A9ACEDC" w14:textId="77777777" w:rsidR="00DD65E9" w:rsidRPr="00DD65E9" w:rsidRDefault="00DD65E9" w:rsidP="00DD65E9">
            <w:pPr>
              <w:spacing w:before="0" w:after="0"/>
            </w:pPr>
            <w:r w:rsidRPr="00DD65E9">
              <w:t>4</w:t>
            </w:r>
          </w:p>
        </w:tc>
        <w:tc>
          <w:tcPr>
            <w:tcW w:w="4267" w:type="dxa"/>
            <w:gridSpan w:val="5"/>
            <w:tcBorders>
              <w:top w:val="single" w:sz="1" w:space="0" w:color="000000"/>
              <w:left w:val="single" w:sz="1" w:space="0" w:color="000000"/>
              <w:bottom w:val="single" w:sz="1" w:space="0" w:color="000000"/>
            </w:tcBorders>
            <w:shd w:val="clear" w:color="auto" w:fill="auto"/>
          </w:tcPr>
          <w:p w14:paraId="6FFE84D7" w14:textId="77777777" w:rsidR="00DD65E9" w:rsidRPr="00DD65E9" w:rsidRDefault="00DD65E9" w:rsidP="00DD65E9">
            <w:pPr>
              <w:spacing w:before="0" w:after="0"/>
            </w:pPr>
            <w:r w:rsidRPr="00DD65E9">
              <w:t>Déplacement du personnel transport public</w:t>
            </w:r>
          </w:p>
        </w:tc>
        <w:tc>
          <w:tcPr>
            <w:tcW w:w="284" w:type="dxa"/>
            <w:tcBorders>
              <w:top w:val="single" w:sz="1" w:space="0" w:color="000000"/>
              <w:left w:val="single" w:sz="1" w:space="0" w:color="000000"/>
              <w:bottom w:val="single" w:sz="1" w:space="0" w:color="000000"/>
            </w:tcBorders>
            <w:shd w:val="clear" w:color="auto" w:fill="auto"/>
          </w:tcPr>
          <w:p w14:paraId="123B31C8"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03F17AEF"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205DBEB"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15D2AFF3"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4EB4AE21" w14:textId="77777777" w:rsidR="00DD65E9" w:rsidRPr="00DD65E9" w:rsidRDefault="00DD65E9" w:rsidP="00DD65E9">
            <w:pPr>
              <w:spacing w:before="0" w:after="0"/>
            </w:pPr>
          </w:p>
        </w:tc>
        <w:tc>
          <w:tcPr>
            <w:tcW w:w="40" w:type="dxa"/>
            <w:shd w:val="clear" w:color="auto" w:fill="auto"/>
          </w:tcPr>
          <w:p w14:paraId="04891251" w14:textId="77777777" w:rsidR="00DD65E9" w:rsidRPr="00DD65E9" w:rsidRDefault="00DD65E9" w:rsidP="00DD65E9">
            <w:pPr>
              <w:spacing w:before="0" w:after="0"/>
            </w:pPr>
          </w:p>
        </w:tc>
      </w:tr>
      <w:tr w:rsidR="00DD65E9" w:rsidRPr="00DD65E9" w14:paraId="49D992B7"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516F8046"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D98D15A"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2AA42DF5" w14:textId="77777777" w:rsidR="00DD65E9" w:rsidRPr="00DD65E9" w:rsidRDefault="00DD65E9" w:rsidP="00DD65E9">
            <w:pPr>
              <w:spacing w:before="0" w:after="0"/>
            </w:pPr>
            <w:r w:rsidRPr="00DD65E9">
              <w:t>5</w:t>
            </w:r>
          </w:p>
        </w:tc>
        <w:tc>
          <w:tcPr>
            <w:tcW w:w="4267" w:type="dxa"/>
            <w:gridSpan w:val="5"/>
            <w:tcBorders>
              <w:top w:val="single" w:sz="1" w:space="0" w:color="000000"/>
              <w:left w:val="single" w:sz="1" w:space="0" w:color="000000"/>
              <w:bottom w:val="single" w:sz="1" w:space="0" w:color="000000"/>
            </w:tcBorders>
            <w:shd w:val="clear" w:color="auto" w:fill="auto"/>
          </w:tcPr>
          <w:p w14:paraId="7783D5AF" w14:textId="77777777" w:rsidR="00DD65E9" w:rsidRPr="00DD65E9" w:rsidRDefault="00DD65E9" w:rsidP="00DD65E9">
            <w:pPr>
              <w:spacing w:before="0" w:after="0"/>
            </w:pPr>
            <w:r w:rsidRPr="00DD65E9">
              <w:t>Déplacement du personnel transport privé</w:t>
            </w:r>
          </w:p>
        </w:tc>
        <w:tc>
          <w:tcPr>
            <w:tcW w:w="284" w:type="dxa"/>
            <w:tcBorders>
              <w:top w:val="single" w:sz="1" w:space="0" w:color="000000"/>
              <w:left w:val="single" w:sz="1" w:space="0" w:color="000000"/>
              <w:bottom w:val="single" w:sz="1" w:space="0" w:color="000000"/>
            </w:tcBorders>
            <w:shd w:val="clear" w:color="auto" w:fill="auto"/>
          </w:tcPr>
          <w:p w14:paraId="17A997EF"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60365AF4"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04C2626"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24603BAD"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1ADE1459" w14:textId="77777777" w:rsidR="00DD65E9" w:rsidRPr="00DD65E9" w:rsidRDefault="00DD65E9" w:rsidP="00DD65E9">
            <w:pPr>
              <w:spacing w:before="0" w:after="0"/>
            </w:pPr>
          </w:p>
        </w:tc>
        <w:tc>
          <w:tcPr>
            <w:tcW w:w="40" w:type="dxa"/>
            <w:shd w:val="clear" w:color="auto" w:fill="auto"/>
          </w:tcPr>
          <w:p w14:paraId="54BF4C29" w14:textId="77777777" w:rsidR="00DD65E9" w:rsidRPr="00DD65E9" w:rsidRDefault="00DD65E9" w:rsidP="00DD65E9">
            <w:pPr>
              <w:spacing w:before="0" w:after="0"/>
            </w:pPr>
          </w:p>
        </w:tc>
      </w:tr>
      <w:tr w:rsidR="00DD65E9" w:rsidRPr="00DD65E9" w14:paraId="4BDA4E83"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ADE5DCF"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FC1942E"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05E9B94" w14:textId="77777777" w:rsidR="00DD65E9" w:rsidRPr="00DD65E9" w:rsidRDefault="00DD65E9" w:rsidP="00DD65E9">
            <w:pPr>
              <w:spacing w:before="0" w:after="0"/>
            </w:pPr>
            <w:r w:rsidRPr="00DD65E9">
              <w:t>6</w:t>
            </w:r>
          </w:p>
        </w:tc>
        <w:tc>
          <w:tcPr>
            <w:tcW w:w="1431" w:type="dxa"/>
            <w:gridSpan w:val="2"/>
            <w:tcBorders>
              <w:top w:val="single" w:sz="1" w:space="0" w:color="000000"/>
              <w:left w:val="single" w:sz="1" w:space="0" w:color="000000"/>
              <w:bottom w:val="single" w:sz="1" w:space="0" w:color="000000"/>
            </w:tcBorders>
            <w:shd w:val="clear" w:color="auto" w:fill="auto"/>
          </w:tcPr>
          <w:p w14:paraId="088341C7" w14:textId="77777777" w:rsidR="00DD65E9" w:rsidRPr="00DD65E9" w:rsidRDefault="00DD65E9" w:rsidP="00DD65E9">
            <w:pPr>
              <w:spacing w:before="0" w:after="0"/>
              <w:rPr>
                <w:rFonts w:eastAsia="Andalus"/>
              </w:rPr>
            </w:pPr>
            <w:r w:rsidRPr="00DD65E9">
              <w:t>Autres</w:t>
            </w:r>
          </w:p>
        </w:tc>
        <w:tc>
          <w:tcPr>
            <w:tcW w:w="4752" w:type="dxa"/>
            <w:gridSpan w:val="6"/>
            <w:tcBorders>
              <w:top w:val="single" w:sz="1" w:space="0" w:color="000000"/>
              <w:left w:val="single" w:sz="1" w:space="0" w:color="000000"/>
              <w:bottom w:val="single" w:sz="1" w:space="0" w:color="000000"/>
            </w:tcBorders>
            <w:shd w:val="clear" w:color="auto" w:fill="auto"/>
          </w:tcPr>
          <w:p w14:paraId="2E7F2DEF" w14:textId="77777777" w:rsidR="00DD65E9" w:rsidRPr="00DD65E9" w:rsidRDefault="00DD65E9" w:rsidP="00DD65E9">
            <w:pPr>
              <w:spacing w:before="0" w:after="0"/>
            </w:pPr>
            <w:r w:rsidRPr="00DD65E9">
              <w:t>………………………………………………………………………………</w:t>
            </w:r>
            <w:r w:rsidRPr="00DD65E9">
              <w:rPr>
                <w:rFonts w:eastAsia="Calibri"/>
              </w:rPr>
              <w:t>.</w:t>
            </w:r>
          </w:p>
        </w:tc>
        <w:tc>
          <w:tcPr>
            <w:tcW w:w="2626" w:type="dxa"/>
            <w:gridSpan w:val="2"/>
            <w:tcBorders>
              <w:top w:val="single" w:sz="1" w:space="0" w:color="000000"/>
              <w:left w:val="single" w:sz="1" w:space="0" w:color="000000"/>
              <w:bottom w:val="single" w:sz="1" w:space="0" w:color="000000"/>
            </w:tcBorders>
            <w:shd w:val="clear" w:color="auto" w:fill="auto"/>
          </w:tcPr>
          <w:p w14:paraId="6011FDF8"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2D48EC43" w14:textId="77777777" w:rsidR="00DD65E9" w:rsidRPr="00DD65E9" w:rsidRDefault="00DD65E9" w:rsidP="00DD65E9">
            <w:pPr>
              <w:spacing w:before="0" w:after="0"/>
            </w:pPr>
          </w:p>
        </w:tc>
        <w:tc>
          <w:tcPr>
            <w:tcW w:w="40" w:type="dxa"/>
            <w:shd w:val="clear" w:color="auto" w:fill="auto"/>
          </w:tcPr>
          <w:p w14:paraId="619C7FA9" w14:textId="77777777" w:rsidR="00DD65E9" w:rsidRPr="00DD65E9" w:rsidRDefault="00DD65E9" w:rsidP="00DD65E9">
            <w:pPr>
              <w:spacing w:before="0" w:after="0"/>
            </w:pPr>
          </w:p>
        </w:tc>
      </w:tr>
      <w:tr w:rsidR="00DD65E9" w:rsidRPr="00DD65E9" w14:paraId="5C0B433A"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1102C272"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1EA5480"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5B8781D"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10E49A33"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CFC49B4"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65A45A8D"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D32BD18"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4E8D34CF"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1A2FC30A"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355A284E"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EC911B9" w14:textId="77777777" w:rsidR="00DD65E9" w:rsidRPr="00DD65E9" w:rsidRDefault="00DD65E9" w:rsidP="00DD65E9">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62B9DACB" w14:textId="77777777" w:rsidR="00DD65E9" w:rsidRPr="00DD65E9" w:rsidRDefault="00DD65E9" w:rsidP="00DD65E9">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0F0B8FDD" w14:textId="77777777" w:rsidR="00DD65E9" w:rsidRPr="00DD65E9" w:rsidRDefault="00DD65E9" w:rsidP="00DD65E9">
            <w:pPr>
              <w:spacing w:before="0" w:after="0"/>
            </w:pPr>
          </w:p>
        </w:tc>
        <w:tc>
          <w:tcPr>
            <w:tcW w:w="40" w:type="dxa"/>
            <w:tcBorders>
              <w:left w:val="single" w:sz="1" w:space="0" w:color="000000"/>
            </w:tcBorders>
            <w:shd w:val="clear" w:color="auto" w:fill="auto"/>
          </w:tcPr>
          <w:p w14:paraId="499ADD43" w14:textId="77777777" w:rsidR="00DD65E9" w:rsidRPr="00DD65E9" w:rsidRDefault="00DD65E9" w:rsidP="00DD65E9">
            <w:pPr>
              <w:spacing w:before="0" w:after="0"/>
            </w:pPr>
          </w:p>
        </w:tc>
        <w:tc>
          <w:tcPr>
            <w:tcW w:w="40" w:type="dxa"/>
            <w:shd w:val="clear" w:color="auto" w:fill="auto"/>
          </w:tcPr>
          <w:p w14:paraId="55273439" w14:textId="77777777" w:rsidR="00DD65E9" w:rsidRPr="00DD65E9" w:rsidRDefault="00DD65E9" w:rsidP="00DD65E9">
            <w:pPr>
              <w:spacing w:before="0" w:after="0"/>
            </w:pPr>
          </w:p>
        </w:tc>
      </w:tr>
      <w:tr w:rsidR="00DD65E9" w:rsidRPr="00DD65E9" w14:paraId="17143B3A"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71EDDB7" w14:textId="77777777" w:rsidR="00DD65E9" w:rsidRPr="00DD65E9" w:rsidRDefault="00DD65E9" w:rsidP="00DD65E9">
            <w:pPr>
              <w:spacing w:before="0" w:after="0"/>
            </w:pPr>
            <w:r w:rsidRPr="00DD65E9">
              <w:t>61/</w:t>
            </w:r>
          </w:p>
        </w:tc>
        <w:tc>
          <w:tcPr>
            <w:tcW w:w="471" w:type="dxa"/>
            <w:tcBorders>
              <w:top w:val="single" w:sz="1" w:space="0" w:color="000000"/>
              <w:left w:val="single" w:sz="1" w:space="0" w:color="000000"/>
              <w:bottom w:val="single" w:sz="1" w:space="0" w:color="000000"/>
            </w:tcBorders>
            <w:shd w:val="clear" w:color="auto" w:fill="auto"/>
          </w:tcPr>
          <w:p w14:paraId="362C808F" w14:textId="77777777" w:rsidR="00DD65E9" w:rsidRPr="00DD65E9" w:rsidRDefault="00DD65E9" w:rsidP="00DD65E9">
            <w:pPr>
              <w:spacing w:before="0" w:after="0"/>
            </w:pPr>
            <w:r w:rsidRPr="00DD65E9">
              <w:t>5</w:t>
            </w:r>
          </w:p>
        </w:tc>
        <w:tc>
          <w:tcPr>
            <w:tcW w:w="5707" w:type="dxa"/>
            <w:gridSpan w:val="8"/>
            <w:tcBorders>
              <w:top w:val="single" w:sz="1" w:space="0" w:color="000000"/>
              <w:left w:val="single" w:sz="1" w:space="0" w:color="000000"/>
              <w:bottom w:val="single" w:sz="1" w:space="0" w:color="000000"/>
            </w:tcBorders>
            <w:shd w:val="clear" w:color="auto" w:fill="auto"/>
          </w:tcPr>
          <w:p w14:paraId="644CC7F0" w14:textId="77777777" w:rsidR="00DD65E9" w:rsidRPr="00DD65E9" w:rsidRDefault="00DD65E9" w:rsidP="00DD65E9">
            <w:pPr>
              <w:spacing w:before="0" w:after="0"/>
            </w:pPr>
            <w:r w:rsidRPr="00DD65E9">
              <w:t>Rétribution de tiers, sous-traitance, honoraires, vacataires</w:t>
            </w:r>
          </w:p>
        </w:tc>
        <w:tc>
          <w:tcPr>
            <w:tcW w:w="946" w:type="dxa"/>
            <w:tcBorders>
              <w:top w:val="single" w:sz="1" w:space="0" w:color="000000"/>
              <w:left w:val="single" w:sz="1" w:space="0" w:color="000000"/>
              <w:bottom w:val="single" w:sz="1" w:space="0" w:color="000000"/>
            </w:tcBorders>
            <w:shd w:val="clear" w:color="auto" w:fill="auto"/>
          </w:tcPr>
          <w:p w14:paraId="709F21CB" w14:textId="77777777" w:rsidR="00DD65E9" w:rsidRPr="00DD65E9" w:rsidRDefault="00DD65E9" w:rsidP="00DD65E9">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23E06042" w14:textId="77777777" w:rsidR="00DD65E9" w:rsidRPr="00DD65E9" w:rsidRDefault="00DD65E9" w:rsidP="00DD65E9">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71D99306"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42EA3F39" w14:textId="77777777" w:rsidR="00DD65E9" w:rsidRPr="00DD65E9" w:rsidRDefault="00DD65E9" w:rsidP="00DD65E9">
            <w:pPr>
              <w:spacing w:before="0" w:after="0"/>
            </w:pPr>
          </w:p>
        </w:tc>
        <w:tc>
          <w:tcPr>
            <w:tcW w:w="40" w:type="dxa"/>
            <w:shd w:val="clear" w:color="auto" w:fill="auto"/>
          </w:tcPr>
          <w:p w14:paraId="2F8832DE" w14:textId="77777777" w:rsidR="00DD65E9" w:rsidRPr="00DD65E9" w:rsidRDefault="00DD65E9" w:rsidP="00DD65E9">
            <w:pPr>
              <w:spacing w:before="0" w:after="0"/>
            </w:pPr>
          </w:p>
        </w:tc>
      </w:tr>
      <w:tr w:rsidR="00DD65E9" w:rsidRPr="00DD65E9" w14:paraId="06A271F1"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E30EBF8"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5D9895F"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577DA26" w14:textId="77777777" w:rsidR="00DD65E9" w:rsidRPr="00DD65E9" w:rsidRDefault="00DD65E9" w:rsidP="00DD65E9">
            <w:pPr>
              <w:spacing w:before="0" w:after="0"/>
            </w:pPr>
            <w:r w:rsidRPr="00DD65E9">
              <w:t>1</w:t>
            </w:r>
          </w:p>
        </w:tc>
        <w:tc>
          <w:tcPr>
            <w:tcW w:w="3322" w:type="dxa"/>
            <w:gridSpan w:val="4"/>
            <w:tcBorders>
              <w:top w:val="single" w:sz="1" w:space="0" w:color="000000"/>
              <w:left w:val="single" w:sz="1" w:space="0" w:color="000000"/>
              <w:bottom w:val="single" w:sz="1" w:space="0" w:color="000000"/>
            </w:tcBorders>
            <w:shd w:val="clear" w:color="auto" w:fill="auto"/>
          </w:tcPr>
          <w:p w14:paraId="11F8DF71" w14:textId="77777777" w:rsidR="00DD65E9" w:rsidRPr="00DD65E9" w:rsidRDefault="00DD65E9" w:rsidP="00DD65E9">
            <w:pPr>
              <w:spacing w:before="0" w:after="0"/>
            </w:pPr>
            <w:r w:rsidRPr="00DD65E9">
              <w:t>Honoraires comptables…</w:t>
            </w:r>
          </w:p>
        </w:tc>
        <w:tc>
          <w:tcPr>
            <w:tcW w:w="945" w:type="dxa"/>
            <w:tcBorders>
              <w:top w:val="single" w:sz="1" w:space="0" w:color="000000"/>
              <w:left w:val="single" w:sz="1" w:space="0" w:color="000000"/>
              <w:bottom w:val="single" w:sz="1" w:space="0" w:color="000000"/>
            </w:tcBorders>
            <w:shd w:val="clear" w:color="auto" w:fill="auto"/>
          </w:tcPr>
          <w:p w14:paraId="13A09A71"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135190DC"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3B2EF70D"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3C8913B"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1078404E"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7047A8D4" w14:textId="77777777" w:rsidR="00DD65E9" w:rsidRPr="00DD65E9" w:rsidRDefault="00DD65E9" w:rsidP="00DD65E9">
            <w:pPr>
              <w:spacing w:before="0" w:after="0"/>
            </w:pPr>
          </w:p>
        </w:tc>
        <w:tc>
          <w:tcPr>
            <w:tcW w:w="40" w:type="dxa"/>
            <w:shd w:val="clear" w:color="auto" w:fill="auto"/>
          </w:tcPr>
          <w:p w14:paraId="0824CB93" w14:textId="77777777" w:rsidR="00DD65E9" w:rsidRPr="00DD65E9" w:rsidRDefault="00DD65E9" w:rsidP="00DD65E9">
            <w:pPr>
              <w:spacing w:before="0" w:after="0"/>
            </w:pPr>
          </w:p>
        </w:tc>
      </w:tr>
      <w:tr w:rsidR="00DD65E9" w:rsidRPr="00DD65E9" w14:paraId="0F4284E2"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20F9CC1F"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A188320"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96B2F81" w14:textId="77777777" w:rsidR="00DD65E9" w:rsidRPr="00DD65E9" w:rsidRDefault="00DD65E9" w:rsidP="00DD65E9">
            <w:pPr>
              <w:spacing w:before="0" w:after="0"/>
            </w:pPr>
            <w:r w:rsidRPr="00DD65E9">
              <w:t>2</w:t>
            </w:r>
          </w:p>
        </w:tc>
        <w:tc>
          <w:tcPr>
            <w:tcW w:w="1431" w:type="dxa"/>
            <w:gridSpan w:val="2"/>
            <w:tcBorders>
              <w:top w:val="single" w:sz="1" w:space="0" w:color="000000"/>
              <w:left w:val="single" w:sz="1" w:space="0" w:color="000000"/>
              <w:bottom w:val="single" w:sz="1" w:space="0" w:color="000000"/>
            </w:tcBorders>
            <w:shd w:val="clear" w:color="auto" w:fill="auto"/>
          </w:tcPr>
          <w:p w14:paraId="700A2946" w14:textId="77777777" w:rsidR="00DD65E9" w:rsidRPr="00DD65E9" w:rsidRDefault="00DD65E9" w:rsidP="00DD65E9">
            <w:pPr>
              <w:spacing w:before="0" w:after="0"/>
            </w:pPr>
            <w:proofErr w:type="gramStart"/>
            <w:r w:rsidRPr="00DD65E9">
              <w:t>Vacataires,…</w:t>
            </w:r>
            <w:proofErr w:type="gramEnd"/>
          </w:p>
        </w:tc>
        <w:tc>
          <w:tcPr>
            <w:tcW w:w="945" w:type="dxa"/>
            <w:tcBorders>
              <w:top w:val="single" w:sz="1" w:space="0" w:color="000000"/>
              <w:left w:val="single" w:sz="1" w:space="0" w:color="000000"/>
              <w:bottom w:val="single" w:sz="1" w:space="0" w:color="000000"/>
            </w:tcBorders>
            <w:shd w:val="clear" w:color="auto" w:fill="auto"/>
          </w:tcPr>
          <w:p w14:paraId="50DE5239"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C052ED8"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6DE30203"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38D11C82"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493F84F6"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4DCB420"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41F6F289"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39C3537A" w14:textId="77777777" w:rsidR="00DD65E9" w:rsidRPr="00DD65E9" w:rsidRDefault="00DD65E9" w:rsidP="00DD65E9">
            <w:pPr>
              <w:spacing w:before="0" w:after="0"/>
            </w:pPr>
          </w:p>
        </w:tc>
        <w:tc>
          <w:tcPr>
            <w:tcW w:w="40" w:type="dxa"/>
            <w:shd w:val="clear" w:color="auto" w:fill="auto"/>
          </w:tcPr>
          <w:p w14:paraId="156643C4" w14:textId="77777777" w:rsidR="00DD65E9" w:rsidRPr="00DD65E9" w:rsidRDefault="00DD65E9" w:rsidP="00DD65E9">
            <w:pPr>
              <w:spacing w:before="0" w:after="0"/>
            </w:pPr>
          </w:p>
        </w:tc>
      </w:tr>
      <w:tr w:rsidR="00DD65E9" w:rsidRPr="00DD65E9" w14:paraId="1F841D45"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05F07AF1"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5A922CC"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4A8F59A" w14:textId="77777777" w:rsidR="00DD65E9" w:rsidRPr="00DD65E9" w:rsidRDefault="00DD65E9" w:rsidP="00DD65E9">
            <w:pPr>
              <w:spacing w:before="0" w:after="0"/>
            </w:pPr>
            <w:r w:rsidRPr="00DD65E9">
              <w:t>3</w:t>
            </w:r>
          </w:p>
        </w:tc>
        <w:tc>
          <w:tcPr>
            <w:tcW w:w="1431" w:type="dxa"/>
            <w:gridSpan w:val="2"/>
            <w:tcBorders>
              <w:top w:val="single" w:sz="1" w:space="0" w:color="000000"/>
              <w:left w:val="single" w:sz="1" w:space="0" w:color="000000"/>
              <w:bottom w:val="single" w:sz="1" w:space="0" w:color="000000"/>
            </w:tcBorders>
            <w:shd w:val="clear" w:color="auto" w:fill="auto"/>
          </w:tcPr>
          <w:p w14:paraId="10E2FAC7" w14:textId="77777777" w:rsidR="00DD65E9" w:rsidRPr="00DD65E9" w:rsidRDefault="00DD65E9" w:rsidP="00DD65E9">
            <w:pPr>
              <w:spacing w:before="0" w:after="0"/>
              <w:rPr>
                <w:rFonts w:eastAsia="Andalus"/>
              </w:rPr>
            </w:pPr>
            <w:r w:rsidRPr="00DD65E9">
              <w:t>Autres</w:t>
            </w:r>
          </w:p>
        </w:tc>
        <w:tc>
          <w:tcPr>
            <w:tcW w:w="4752" w:type="dxa"/>
            <w:gridSpan w:val="6"/>
            <w:tcBorders>
              <w:top w:val="single" w:sz="1" w:space="0" w:color="000000"/>
              <w:left w:val="single" w:sz="1" w:space="0" w:color="000000"/>
              <w:bottom w:val="single" w:sz="1" w:space="0" w:color="000000"/>
            </w:tcBorders>
            <w:shd w:val="clear" w:color="auto" w:fill="auto"/>
          </w:tcPr>
          <w:p w14:paraId="6EBB5212" w14:textId="77777777" w:rsidR="00DD65E9" w:rsidRPr="00DD65E9" w:rsidRDefault="00DD65E9" w:rsidP="00DD65E9">
            <w:pPr>
              <w:spacing w:before="0" w:after="0"/>
            </w:pPr>
            <w:r w:rsidRPr="00DD65E9">
              <w:t>……………………………………………………………………</w:t>
            </w:r>
          </w:p>
        </w:tc>
        <w:tc>
          <w:tcPr>
            <w:tcW w:w="2626" w:type="dxa"/>
            <w:gridSpan w:val="2"/>
            <w:tcBorders>
              <w:top w:val="single" w:sz="1" w:space="0" w:color="000000"/>
              <w:left w:val="single" w:sz="1" w:space="0" w:color="000000"/>
              <w:bottom w:val="single" w:sz="1" w:space="0" w:color="000000"/>
            </w:tcBorders>
            <w:shd w:val="clear" w:color="auto" w:fill="auto"/>
          </w:tcPr>
          <w:p w14:paraId="23487C12"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2ECC7803" w14:textId="77777777" w:rsidR="00DD65E9" w:rsidRPr="00DD65E9" w:rsidRDefault="00DD65E9" w:rsidP="00DD65E9">
            <w:pPr>
              <w:spacing w:before="0" w:after="0"/>
            </w:pPr>
          </w:p>
        </w:tc>
        <w:tc>
          <w:tcPr>
            <w:tcW w:w="40" w:type="dxa"/>
            <w:shd w:val="clear" w:color="auto" w:fill="auto"/>
          </w:tcPr>
          <w:p w14:paraId="7524CAC7" w14:textId="77777777" w:rsidR="00DD65E9" w:rsidRPr="00DD65E9" w:rsidRDefault="00DD65E9" w:rsidP="00DD65E9">
            <w:pPr>
              <w:spacing w:before="0" w:after="0"/>
            </w:pPr>
          </w:p>
        </w:tc>
      </w:tr>
      <w:tr w:rsidR="00DD65E9" w:rsidRPr="00DD65E9" w14:paraId="67C7647F"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2A63A5FA" w14:textId="77777777" w:rsidR="00DD65E9" w:rsidRPr="00DD65E9" w:rsidRDefault="00DD65E9" w:rsidP="00DD65E9">
            <w:pPr>
              <w:spacing w:before="0" w:after="0"/>
            </w:pPr>
            <w:r w:rsidRPr="00DD65E9">
              <w:t>61/</w:t>
            </w:r>
          </w:p>
        </w:tc>
        <w:tc>
          <w:tcPr>
            <w:tcW w:w="471" w:type="dxa"/>
            <w:tcBorders>
              <w:top w:val="single" w:sz="1" w:space="0" w:color="000000"/>
              <w:left w:val="single" w:sz="1" w:space="0" w:color="000000"/>
              <w:bottom w:val="single" w:sz="1" w:space="0" w:color="000000"/>
            </w:tcBorders>
            <w:shd w:val="clear" w:color="auto" w:fill="auto"/>
          </w:tcPr>
          <w:p w14:paraId="4BE32D5A" w14:textId="77777777" w:rsidR="00DD65E9" w:rsidRPr="00DD65E9" w:rsidRDefault="00DD65E9" w:rsidP="00DD65E9">
            <w:pPr>
              <w:spacing w:before="0" w:after="0"/>
            </w:pPr>
            <w:r w:rsidRPr="00DD65E9">
              <w:t>6</w:t>
            </w:r>
          </w:p>
        </w:tc>
        <w:tc>
          <w:tcPr>
            <w:tcW w:w="4737" w:type="dxa"/>
            <w:gridSpan w:val="6"/>
            <w:tcBorders>
              <w:top w:val="single" w:sz="1" w:space="0" w:color="000000"/>
              <w:left w:val="single" w:sz="1" w:space="0" w:color="000000"/>
              <w:bottom w:val="single" w:sz="1" w:space="0" w:color="000000"/>
            </w:tcBorders>
            <w:shd w:val="clear" w:color="auto" w:fill="auto"/>
          </w:tcPr>
          <w:p w14:paraId="654FC51D" w14:textId="77777777" w:rsidR="00DD65E9" w:rsidRPr="00DD65E9" w:rsidRDefault="00DD65E9" w:rsidP="00DD65E9">
            <w:pPr>
              <w:spacing w:before="0" w:after="0"/>
            </w:pPr>
            <w:r w:rsidRPr="00DD65E9">
              <w:t>Matériel spécifique et pédagogique-</w:t>
            </w:r>
            <w:r w:rsidRPr="00DD65E9">
              <w:rPr>
                <w:i/>
                <w:iCs/>
              </w:rPr>
              <w:t>frais d’animation</w:t>
            </w:r>
          </w:p>
        </w:tc>
        <w:tc>
          <w:tcPr>
            <w:tcW w:w="284" w:type="dxa"/>
            <w:tcBorders>
              <w:top w:val="single" w:sz="1" w:space="0" w:color="000000"/>
              <w:left w:val="single" w:sz="1" w:space="0" w:color="000000"/>
              <w:bottom w:val="single" w:sz="1" w:space="0" w:color="000000"/>
            </w:tcBorders>
            <w:shd w:val="clear" w:color="auto" w:fill="auto"/>
          </w:tcPr>
          <w:p w14:paraId="4049C732"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696BA4F3"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1A3EBAC"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689506D0" w14:textId="77777777" w:rsidR="00DD65E9" w:rsidRPr="00DD65E9" w:rsidRDefault="00DD65E9" w:rsidP="00DD65E9">
            <w:pPr>
              <w:spacing w:before="0" w:after="0"/>
            </w:pPr>
          </w:p>
        </w:tc>
        <w:tc>
          <w:tcPr>
            <w:tcW w:w="40" w:type="dxa"/>
            <w:tcBorders>
              <w:left w:val="single" w:sz="1" w:space="0" w:color="000000"/>
            </w:tcBorders>
            <w:shd w:val="clear" w:color="auto" w:fill="auto"/>
          </w:tcPr>
          <w:p w14:paraId="383357E4" w14:textId="77777777" w:rsidR="00DD65E9" w:rsidRPr="00DD65E9" w:rsidRDefault="00DD65E9" w:rsidP="00DD65E9">
            <w:pPr>
              <w:spacing w:before="0" w:after="0"/>
            </w:pPr>
          </w:p>
        </w:tc>
        <w:tc>
          <w:tcPr>
            <w:tcW w:w="40" w:type="dxa"/>
            <w:shd w:val="clear" w:color="auto" w:fill="auto"/>
          </w:tcPr>
          <w:p w14:paraId="24BFA91C" w14:textId="77777777" w:rsidR="00DD65E9" w:rsidRPr="00DD65E9" w:rsidRDefault="00DD65E9" w:rsidP="00DD65E9">
            <w:pPr>
              <w:spacing w:before="0" w:after="0"/>
            </w:pPr>
          </w:p>
        </w:tc>
      </w:tr>
      <w:tr w:rsidR="00DD65E9" w:rsidRPr="00DD65E9" w14:paraId="58A9549F"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767475B"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0296B7E"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00D76CC"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2F934887"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05231CB"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2C4D0EEA"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341FC81"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35809E01"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223A6E99"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36B19C14"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6BD8375"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3F68F153"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37FEE47B" w14:textId="77777777" w:rsidR="00DD65E9" w:rsidRPr="00DD65E9" w:rsidRDefault="00DD65E9" w:rsidP="00DD65E9">
            <w:pPr>
              <w:spacing w:before="0" w:after="0"/>
            </w:pPr>
          </w:p>
        </w:tc>
        <w:tc>
          <w:tcPr>
            <w:tcW w:w="40" w:type="dxa"/>
            <w:shd w:val="clear" w:color="auto" w:fill="auto"/>
          </w:tcPr>
          <w:p w14:paraId="489008AB" w14:textId="77777777" w:rsidR="00DD65E9" w:rsidRPr="00DD65E9" w:rsidRDefault="00DD65E9" w:rsidP="00DD65E9">
            <w:pPr>
              <w:spacing w:before="0" w:after="0"/>
            </w:pPr>
          </w:p>
        </w:tc>
      </w:tr>
      <w:tr w:rsidR="00DD65E9" w:rsidRPr="00DD65E9" w14:paraId="40B80EF8"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320430E" w14:textId="77777777" w:rsidR="00DD65E9" w:rsidRPr="00DD65E9" w:rsidRDefault="00DD65E9" w:rsidP="00DD65E9">
            <w:pPr>
              <w:spacing w:before="0" w:after="0"/>
            </w:pPr>
            <w:r w:rsidRPr="00DD65E9">
              <w:t>62/</w:t>
            </w:r>
          </w:p>
        </w:tc>
        <w:tc>
          <w:tcPr>
            <w:tcW w:w="471" w:type="dxa"/>
            <w:tcBorders>
              <w:top w:val="single" w:sz="1" w:space="0" w:color="000000"/>
              <w:left w:val="single" w:sz="1" w:space="0" w:color="000000"/>
              <w:bottom w:val="single" w:sz="1" w:space="0" w:color="000000"/>
            </w:tcBorders>
            <w:shd w:val="clear" w:color="auto" w:fill="auto"/>
          </w:tcPr>
          <w:p w14:paraId="37B9747C" w14:textId="77777777" w:rsidR="00DD65E9" w:rsidRPr="00DD65E9" w:rsidRDefault="00DD65E9" w:rsidP="00DD65E9">
            <w:pPr>
              <w:spacing w:before="0" w:after="0"/>
            </w:pPr>
            <w:r w:rsidRPr="00DD65E9">
              <w:t>1</w:t>
            </w:r>
          </w:p>
        </w:tc>
        <w:tc>
          <w:tcPr>
            <w:tcW w:w="1901" w:type="dxa"/>
            <w:gridSpan w:val="3"/>
            <w:tcBorders>
              <w:top w:val="single" w:sz="1" w:space="0" w:color="000000"/>
              <w:left w:val="single" w:sz="1" w:space="0" w:color="000000"/>
              <w:bottom w:val="single" w:sz="1" w:space="0" w:color="000000"/>
            </w:tcBorders>
            <w:shd w:val="clear" w:color="auto" w:fill="auto"/>
          </w:tcPr>
          <w:p w14:paraId="60B69163" w14:textId="77777777" w:rsidR="00DD65E9" w:rsidRPr="00DD65E9" w:rsidRDefault="00DD65E9" w:rsidP="00DD65E9">
            <w:pPr>
              <w:spacing w:before="0" w:after="0"/>
            </w:pPr>
            <w:r w:rsidRPr="00DD65E9">
              <w:t>Frais de personnel</w:t>
            </w:r>
          </w:p>
        </w:tc>
        <w:tc>
          <w:tcPr>
            <w:tcW w:w="945" w:type="dxa"/>
            <w:tcBorders>
              <w:top w:val="single" w:sz="1" w:space="0" w:color="000000"/>
              <w:left w:val="single" w:sz="1" w:space="0" w:color="000000"/>
              <w:bottom w:val="single" w:sz="1" w:space="0" w:color="000000"/>
            </w:tcBorders>
            <w:shd w:val="clear" w:color="auto" w:fill="auto"/>
          </w:tcPr>
          <w:p w14:paraId="56F462B9"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87C324A"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4FA22DFA"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1BCABBA5"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4B8D6B07"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B4FCD54"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0F84C491"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7375B93A" w14:textId="77777777" w:rsidR="00DD65E9" w:rsidRPr="00DD65E9" w:rsidRDefault="00DD65E9" w:rsidP="00DD65E9">
            <w:pPr>
              <w:spacing w:before="0" w:after="0"/>
            </w:pPr>
          </w:p>
        </w:tc>
        <w:tc>
          <w:tcPr>
            <w:tcW w:w="40" w:type="dxa"/>
            <w:shd w:val="clear" w:color="auto" w:fill="auto"/>
          </w:tcPr>
          <w:p w14:paraId="064FDC03" w14:textId="77777777" w:rsidR="00DD65E9" w:rsidRPr="00DD65E9" w:rsidRDefault="00DD65E9" w:rsidP="00DD65E9">
            <w:pPr>
              <w:spacing w:before="0" w:after="0"/>
            </w:pPr>
          </w:p>
        </w:tc>
      </w:tr>
      <w:tr w:rsidR="00DD65E9" w:rsidRPr="00DD65E9" w14:paraId="3DBF29E2"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0231C8D"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E0B52F9"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37AD6C6" w14:textId="77777777" w:rsidR="00DD65E9" w:rsidRPr="00DD65E9" w:rsidRDefault="00DD65E9" w:rsidP="00DD65E9">
            <w:pPr>
              <w:spacing w:before="0" w:after="0"/>
            </w:pPr>
            <w:r w:rsidRPr="00DD65E9">
              <w:t>1</w:t>
            </w:r>
          </w:p>
        </w:tc>
        <w:tc>
          <w:tcPr>
            <w:tcW w:w="2376" w:type="dxa"/>
            <w:gridSpan w:val="3"/>
            <w:tcBorders>
              <w:top w:val="single" w:sz="1" w:space="0" w:color="000000"/>
              <w:left w:val="single" w:sz="1" w:space="0" w:color="000000"/>
              <w:bottom w:val="single" w:sz="1" w:space="0" w:color="000000"/>
            </w:tcBorders>
            <w:shd w:val="clear" w:color="auto" w:fill="auto"/>
          </w:tcPr>
          <w:p w14:paraId="7A8E4C3B" w14:textId="77777777" w:rsidR="00DD65E9" w:rsidRPr="00DD65E9" w:rsidRDefault="00DD65E9" w:rsidP="00DD65E9">
            <w:pPr>
              <w:spacing w:before="0" w:after="0"/>
            </w:pPr>
            <w:r w:rsidRPr="00DD65E9">
              <w:t>Rémunérations brutes</w:t>
            </w:r>
          </w:p>
        </w:tc>
        <w:tc>
          <w:tcPr>
            <w:tcW w:w="946" w:type="dxa"/>
            <w:tcBorders>
              <w:top w:val="single" w:sz="1" w:space="0" w:color="000000"/>
              <w:left w:val="single" w:sz="1" w:space="0" w:color="000000"/>
              <w:bottom w:val="single" w:sz="1" w:space="0" w:color="000000"/>
            </w:tcBorders>
            <w:shd w:val="clear" w:color="auto" w:fill="auto"/>
          </w:tcPr>
          <w:p w14:paraId="400F7FA0"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2D9FF145"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6BF7BD3B"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1A23601F"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A2B3716"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46ED3F2D"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169D88AD" w14:textId="77777777" w:rsidR="00DD65E9" w:rsidRPr="00DD65E9" w:rsidRDefault="00DD65E9" w:rsidP="00DD65E9">
            <w:pPr>
              <w:spacing w:before="0" w:after="0"/>
            </w:pPr>
          </w:p>
        </w:tc>
        <w:tc>
          <w:tcPr>
            <w:tcW w:w="40" w:type="dxa"/>
            <w:shd w:val="clear" w:color="auto" w:fill="auto"/>
          </w:tcPr>
          <w:p w14:paraId="34911AD5" w14:textId="77777777" w:rsidR="00DD65E9" w:rsidRPr="00DD65E9" w:rsidRDefault="00DD65E9" w:rsidP="00DD65E9">
            <w:pPr>
              <w:spacing w:before="0" w:after="0"/>
            </w:pPr>
          </w:p>
        </w:tc>
      </w:tr>
      <w:tr w:rsidR="00DD65E9" w:rsidRPr="00DD65E9" w14:paraId="50B35C2A"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9B68809"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A8D9F4F"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6254B9A"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1FD22BBD" w14:textId="77777777" w:rsidR="00DD65E9" w:rsidRPr="00DD65E9" w:rsidRDefault="00DD65E9" w:rsidP="00DD65E9">
            <w:pPr>
              <w:spacing w:before="0" w:after="0"/>
            </w:pPr>
            <w:r w:rsidRPr="00DD65E9">
              <w:t>1</w:t>
            </w:r>
          </w:p>
        </w:tc>
        <w:tc>
          <w:tcPr>
            <w:tcW w:w="2837" w:type="dxa"/>
            <w:gridSpan w:val="3"/>
            <w:tcBorders>
              <w:top w:val="single" w:sz="1" w:space="0" w:color="000000"/>
              <w:left w:val="single" w:sz="1" w:space="0" w:color="000000"/>
              <w:bottom w:val="single" w:sz="1" w:space="0" w:color="000000"/>
            </w:tcBorders>
            <w:shd w:val="clear" w:color="auto" w:fill="auto"/>
          </w:tcPr>
          <w:p w14:paraId="5CE4AE80" w14:textId="77777777" w:rsidR="00DD65E9" w:rsidRPr="00DD65E9" w:rsidRDefault="00DD65E9" w:rsidP="00DD65E9">
            <w:pPr>
              <w:spacing w:before="0" w:after="0"/>
            </w:pPr>
            <w:r w:rsidRPr="00DD65E9">
              <w:t>Personnel d’encadrement</w:t>
            </w:r>
          </w:p>
        </w:tc>
        <w:tc>
          <w:tcPr>
            <w:tcW w:w="945" w:type="dxa"/>
            <w:tcBorders>
              <w:top w:val="single" w:sz="1" w:space="0" w:color="000000"/>
              <w:left w:val="single" w:sz="1" w:space="0" w:color="000000"/>
              <w:bottom w:val="single" w:sz="1" w:space="0" w:color="000000"/>
            </w:tcBorders>
            <w:shd w:val="clear" w:color="auto" w:fill="auto"/>
          </w:tcPr>
          <w:p w14:paraId="4C075138"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4FC3C0B0"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3C3F6A2"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FD95E66"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410735B6"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4CA46BF8" w14:textId="77777777" w:rsidR="00DD65E9" w:rsidRPr="00DD65E9" w:rsidRDefault="00DD65E9" w:rsidP="00DD65E9">
            <w:pPr>
              <w:spacing w:before="0" w:after="0"/>
            </w:pPr>
          </w:p>
        </w:tc>
        <w:tc>
          <w:tcPr>
            <w:tcW w:w="40" w:type="dxa"/>
            <w:shd w:val="clear" w:color="auto" w:fill="auto"/>
          </w:tcPr>
          <w:p w14:paraId="5ACEF5AA" w14:textId="77777777" w:rsidR="00DD65E9" w:rsidRPr="00DD65E9" w:rsidRDefault="00DD65E9" w:rsidP="00DD65E9">
            <w:pPr>
              <w:spacing w:before="0" w:after="0"/>
            </w:pPr>
          </w:p>
        </w:tc>
      </w:tr>
      <w:tr w:rsidR="00DD65E9" w:rsidRPr="00DD65E9" w14:paraId="3EE71C94"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0BE39632"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505B4F6"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6FC0F12"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7EDAE6DF" w14:textId="77777777" w:rsidR="00DD65E9" w:rsidRPr="00DD65E9" w:rsidRDefault="00DD65E9" w:rsidP="00DD65E9">
            <w:pPr>
              <w:spacing w:before="0" w:after="0"/>
            </w:pPr>
            <w:r w:rsidRPr="00DD65E9">
              <w:t>2</w:t>
            </w:r>
          </w:p>
        </w:tc>
        <w:tc>
          <w:tcPr>
            <w:tcW w:w="2837" w:type="dxa"/>
            <w:gridSpan w:val="3"/>
            <w:tcBorders>
              <w:top w:val="single" w:sz="1" w:space="0" w:color="000000"/>
              <w:left w:val="single" w:sz="1" w:space="0" w:color="000000"/>
              <w:bottom w:val="single" w:sz="1" w:space="0" w:color="000000"/>
            </w:tcBorders>
            <w:shd w:val="clear" w:color="auto" w:fill="auto"/>
          </w:tcPr>
          <w:p w14:paraId="2ED80833" w14:textId="77777777" w:rsidR="00DD65E9" w:rsidRPr="00DD65E9" w:rsidRDefault="00DD65E9" w:rsidP="00DD65E9">
            <w:pPr>
              <w:spacing w:before="0" w:after="0"/>
            </w:pPr>
            <w:r w:rsidRPr="00DD65E9">
              <w:t>Personnel d’administration</w:t>
            </w:r>
          </w:p>
        </w:tc>
        <w:tc>
          <w:tcPr>
            <w:tcW w:w="945" w:type="dxa"/>
            <w:tcBorders>
              <w:top w:val="single" w:sz="1" w:space="0" w:color="000000"/>
              <w:left w:val="single" w:sz="1" w:space="0" w:color="000000"/>
              <w:bottom w:val="single" w:sz="1" w:space="0" w:color="000000"/>
            </w:tcBorders>
            <w:shd w:val="clear" w:color="auto" w:fill="auto"/>
          </w:tcPr>
          <w:p w14:paraId="30BF6ADD"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3A736E10"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7952241D"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F40779A"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47392D94"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77967069" w14:textId="77777777" w:rsidR="00DD65E9" w:rsidRPr="00DD65E9" w:rsidRDefault="00DD65E9" w:rsidP="00DD65E9">
            <w:pPr>
              <w:spacing w:before="0" w:after="0"/>
            </w:pPr>
          </w:p>
        </w:tc>
        <w:tc>
          <w:tcPr>
            <w:tcW w:w="40" w:type="dxa"/>
            <w:shd w:val="clear" w:color="auto" w:fill="auto"/>
          </w:tcPr>
          <w:p w14:paraId="616370B1" w14:textId="77777777" w:rsidR="00DD65E9" w:rsidRPr="00DD65E9" w:rsidRDefault="00DD65E9" w:rsidP="00DD65E9">
            <w:pPr>
              <w:spacing w:before="0" w:after="0"/>
            </w:pPr>
          </w:p>
        </w:tc>
      </w:tr>
      <w:tr w:rsidR="00DD65E9" w:rsidRPr="00DD65E9" w14:paraId="4AF87B20"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43403148"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0AF76FE"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674ADF7"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35429F58" w14:textId="77777777" w:rsidR="00DD65E9" w:rsidRPr="00DD65E9" w:rsidRDefault="00DD65E9" w:rsidP="00DD65E9">
            <w:pPr>
              <w:spacing w:before="0" w:after="0"/>
            </w:pPr>
            <w:r w:rsidRPr="00DD65E9">
              <w:t>3</w:t>
            </w:r>
          </w:p>
        </w:tc>
        <w:tc>
          <w:tcPr>
            <w:tcW w:w="1891" w:type="dxa"/>
            <w:gridSpan w:val="2"/>
            <w:tcBorders>
              <w:top w:val="single" w:sz="1" w:space="0" w:color="000000"/>
              <w:left w:val="single" w:sz="1" w:space="0" w:color="000000"/>
              <w:bottom w:val="single" w:sz="1" w:space="0" w:color="000000"/>
            </w:tcBorders>
            <w:shd w:val="clear" w:color="auto" w:fill="auto"/>
          </w:tcPr>
          <w:p w14:paraId="57E7B8CD" w14:textId="77777777" w:rsidR="00DD65E9" w:rsidRPr="00DD65E9" w:rsidRDefault="00DD65E9" w:rsidP="00DD65E9">
            <w:pPr>
              <w:spacing w:before="0" w:after="0"/>
            </w:pPr>
            <w:r w:rsidRPr="00DD65E9">
              <w:t>Animateurs</w:t>
            </w:r>
          </w:p>
        </w:tc>
        <w:tc>
          <w:tcPr>
            <w:tcW w:w="946" w:type="dxa"/>
            <w:tcBorders>
              <w:top w:val="single" w:sz="1" w:space="0" w:color="000000"/>
              <w:left w:val="single" w:sz="1" w:space="0" w:color="000000"/>
              <w:bottom w:val="single" w:sz="1" w:space="0" w:color="000000"/>
            </w:tcBorders>
            <w:shd w:val="clear" w:color="auto" w:fill="auto"/>
          </w:tcPr>
          <w:p w14:paraId="6FA97566"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5309BD98"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37BB4DA8"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79EECEA"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6F3A068"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1B5D6FA1"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6A902FA7" w14:textId="77777777" w:rsidR="00DD65E9" w:rsidRPr="00DD65E9" w:rsidRDefault="00DD65E9" w:rsidP="00DD65E9">
            <w:pPr>
              <w:spacing w:before="0" w:after="0"/>
            </w:pPr>
          </w:p>
        </w:tc>
        <w:tc>
          <w:tcPr>
            <w:tcW w:w="40" w:type="dxa"/>
            <w:shd w:val="clear" w:color="auto" w:fill="auto"/>
          </w:tcPr>
          <w:p w14:paraId="38811467" w14:textId="77777777" w:rsidR="00DD65E9" w:rsidRPr="00DD65E9" w:rsidRDefault="00DD65E9" w:rsidP="00DD65E9">
            <w:pPr>
              <w:spacing w:before="0" w:after="0"/>
            </w:pPr>
          </w:p>
        </w:tc>
      </w:tr>
      <w:tr w:rsidR="00DD65E9" w:rsidRPr="00DD65E9" w14:paraId="343A5B27"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9984DF2"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2F31628"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2A5BCD1"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0B49984A" w14:textId="77777777" w:rsidR="00DD65E9" w:rsidRPr="00DD65E9" w:rsidRDefault="00DD65E9" w:rsidP="00DD65E9">
            <w:pPr>
              <w:spacing w:before="0" w:after="0"/>
            </w:pPr>
            <w:r w:rsidRPr="00DD65E9">
              <w:t>4</w:t>
            </w:r>
          </w:p>
        </w:tc>
        <w:tc>
          <w:tcPr>
            <w:tcW w:w="3782" w:type="dxa"/>
            <w:gridSpan w:val="4"/>
            <w:tcBorders>
              <w:top w:val="single" w:sz="1" w:space="0" w:color="000000"/>
              <w:left w:val="single" w:sz="1" w:space="0" w:color="000000"/>
              <w:bottom w:val="single" w:sz="1" w:space="0" w:color="000000"/>
            </w:tcBorders>
            <w:shd w:val="clear" w:color="auto" w:fill="auto"/>
          </w:tcPr>
          <w:p w14:paraId="2163F3C0" w14:textId="77777777" w:rsidR="00DD65E9" w:rsidRPr="00DD65E9" w:rsidRDefault="00DD65E9" w:rsidP="00DD65E9">
            <w:pPr>
              <w:spacing w:before="0" w:after="0"/>
            </w:pPr>
            <w:r w:rsidRPr="00DD65E9">
              <w:t>Autre ………………………………………</w:t>
            </w:r>
          </w:p>
        </w:tc>
        <w:tc>
          <w:tcPr>
            <w:tcW w:w="284" w:type="dxa"/>
            <w:tcBorders>
              <w:top w:val="single" w:sz="1" w:space="0" w:color="000000"/>
              <w:left w:val="single" w:sz="1" w:space="0" w:color="000000"/>
              <w:bottom w:val="single" w:sz="1" w:space="0" w:color="000000"/>
            </w:tcBorders>
            <w:shd w:val="clear" w:color="auto" w:fill="auto"/>
          </w:tcPr>
          <w:p w14:paraId="128ACE51"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7219AA6D"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DAC0FDB"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2CE932EE"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09539D4B" w14:textId="77777777" w:rsidR="00DD65E9" w:rsidRPr="00DD65E9" w:rsidRDefault="00DD65E9" w:rsidP="00DD65E9">
            <w:pPr>
              <w:spacing w:before="0" w:after="0"/>
            </w:pPr>
          </w:p>
        </w:tc>
        <w:tc>
          <w:tcPr>
            <w:tcW w:w="40" w:type="dxa"/>
            <w:shd w:val="clear" w:color="auto" w:fill="auto"/>
          </w:tcPr>
          <w:p w14:paraId="67C60F00" w14:textId="77777777" w:rsidR="00DD65E9" w:rsidRPr="00DD65E9" w:rsidRDefault="00DD65E9" w:rsidP="00DD65E9">
            <w:pPr>
              <w:spacing w:before="0" w:after="0"/>
            </w:pPr>
          </w:p>
        </w:tc>
      </w:tr>
      <w:tr w:rsidR="00DD65E9" w:rsidRPr="00DD65E9" w14:paraId="7828B2CD"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DC7AD14"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0479DCD"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67D8A87" w14:textId="77777777" w:rsidR="00DD65E9" w:rsidRPr="00DD65E9" w:rsidRDefault="00DD65E9" w:rsidP="00DD65E9">
            <w:pPr>
              <w:spacing w:before="0" w:after="0"/>
            </w:pPr>
            <w:r w:rsidRPr="00DD65E9">
              <w:t>2</w:t>
            </w:r>
          </w:p>
        </w:tc>
        <w:tc>
          <w:tcPr>
            <w:tcW w:w="4267" w:type="dxa"/>
            <w:gridSpan w:val="5"/>
            <w:tcBorders>
              <w:top w:val="single" w:sz="1" w:space="0" w:color="000000"/>
              <w:left w:val="single" w:sz="1" w:space="0" w:color="000000"/>
              <w:bottom w:val="single" w:sz="1" w:space="0" w:color="000000"/>
            </w:tcBorders>
            <w:shd w:val="clear" w:color="auto" w:fill="auto"/>
          </w:tcPr>
          <w:p w14:paraId="59383AB4" w14:textId="77777777" w:rsidR="00DD65E9" w:rsidRPr="00DD65E9" w:rsidRDefault="00DD65E9" w:rsidP="00DD65E9">
            <w:pPr>
              <w:spacing w:before="0" w:after="0"/>
            </w:pPr>
            <w:r w:rsidRPr="00DD65E9">
              <w:t>Cotisation patronale d’assurances sociales</w:t>
            </w:r>
          </w:p>
        </w:tc>
        <w:tc>
          <w:tcPr>
            <w:tcW w:w="284" w:type="dxa"/>
            <w:tcBorders>
              <w:top w:val="single" w:sz="1" w:space="0" w:color="000000"/>
              <w:left w:val="single" w:sz="1" w:space="0" w:color="000000"/>
              <w:bottom w:val="single" w:sz="1" w:space="0" w:color="000000"/>
            </w:tcBorders>
            <w:shd w:val="clear" w:color="auto" w:fill="auto"/>
          </w:tcPr>
          <w:p w14:paraId="5D30E72D"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382196BE"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BA0D85A"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6498F306"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5AB0109C" w14:textId="77777777" w:rsidR="00DD65E9" w:rsidRPr="00DD65E9" w:rsidRDefault="00DD65E9" w:rsidP="00DD65E9">
            <w:pPr>
              <w:spacing w:before="0" w:after="0"/>
            </w:pPr>
          </w:p>
        </w:tc>
        <w:tc>
          <w:tcPr>
            <w:tcW w:w="40" w:type="dxa"/>
            <w:shd w:val="clear" w:color="auto" w:fill="auto"/>
          </w:tcPr>
          <w:p w14:paraId="2F7A0BF0" w14:textId="77777777" w:rsidR="00DD65E9" w:rsidRPr="00DD65E9" w:rsidRDefault="00DD65E9" w:rsidP="00DD65E9">
            <w:pPr>
              <w:spacing w:before="0" w:after="0"/>
            </w:pPr>
          </w:p>
        </w:tc>
      </w:tr>
      <w:tr w:rsidR="00DD65E9" w:rsidRPr="00DD65E9" w14:paraId="71B72D75"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4C6060A7"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868BC03"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50194A8"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38B0DB81" w14:textId="77777777" w:rsidR="00DD65E9" w:rsidRPr="00DD65E9" w:rsidRDefault="00DD65E9" w:rsidP="00DD65E9">
            <w:pPr>
              <w:spacing w:before="0" w:after="0"/>
            </w:pPr>
            <w:r w:rsidRPr="00DD65E9">
              <w:t>1</w:t>
            </w:r>
          </w:p>
        </w:tc>
        <w:tc>
          <w:tcPr>
            <w:tcW w:w="2837" w:type="dxa"/>
            <w:gridSpan w:val="3"/>
            <w:tcBorders>
              <w:top w:val="single" w:sz="1" w:space="0" w:color="000000"/>
              <w:left w:val="single" w:sz="1" w:space="0" w:color="000000"/>
              <w:bottom w:val="single" w:sz="1" w:space="0" w:color="000000"/>
            </w:tcBorders>
            <w:shd w:val="clear" w:color="auto" w:fill="auto"/>
          </w:tcPr>
          <w:p w14:paraId="73E1C1F8" w14:textId="77777777" w:rsidR="00DD65E9" w:rsidRPr="00DD65E9" w:rsidRDefault="00DD65E9" w:rsidP="00DD65E9">
            <w:pPr>
              <w:spacing w:before="0" w:after="0"/>
            </w:pPr>
            <w:r w:rsidRPr="00DD65E9">
              <w:t>Personnel d’encadrement</w:t>
            </w:r>
          </w:p>
        </w:tc>
        <w:tc>
          <w:tcPr>
            <w:tcW w:w="945" w:type="dxa"/>
            <w:tcBorders>
              <w:top w:val="single" w:sz="1" w:space="0" w:color="000000"/>
              <w:left w:val="single" w:sz="1" w:space="0" w:color="000000"/>
              <w:bottom w:val="single" w:sz="1" w:space="0" w:color="000000"/>
            </w:tcBorders>
            <w:shd w:val="clear" w:color="auto" w:fill="auto"/>
          </w:tcPr>
          <w:p w14:paraId="36DB4CB1"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1619F70C"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7D274B8A"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789F893"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3311FA97"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53C74EDE" w14:textId="77777777" w:rsidR="00DD65E9" w:rsidRPr="00DD65E9" w:rsidRDefault="00DD65E9" w:rsidP="00DD65E9">
            <w:pPr>
              <w:spacing w:before="0" w:after="0"/>
            </w:pPr>
          </w:p>
        </w:tc>
        <w:tc>
          <w:tcPr>
            <w:tcW w:w="40" w:type="dxa"/>
            <w:shd w:val="clear" w:color="auto" w:fill="auto"/>
          </w:tcPr>
          <w:p w14:paraId="20297696" w14:textId="77777777" w:rsidR="00DD65E9" w:rsidRPr="00DD65E9" w:rsidRDefault="00DD65E9" w:rsidP="00DD65E9">
            <w:pPr>
              <w:spacing w:before="0" w:after="0"/>
            </w:pPr>
          </w:p>
        </w:tc>
      </w:tr>
      <w:tr w:rsidR="00DD65E9" w:rsidRPr="00DD65E9" w14:paraId="23AC7448"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1B57E0F6"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55DEFCC"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FC521F3"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58B453FF" w14:textId="77777777" w:rsidR="00DD65E9" w:rsidRPr="00DD65E9" w:rsidRDefault="00DD65E9" w:rsidP="00DD65E9">
            <w:pPr>
              <w:spacing w:before="0" w:after="0"/>
            </w:pPr>
            <w:r w:rsidRPr="00DD65E9">
              <w:t>2</w:t>
            </w:r>
          </w:p>
        </w:tc>
        <w:tc>
          <w:tcPr>
            <w:tcW w:w="2837" w:type="dxa"/>
            <w:gridSpan w:val="3"/>
            <w:tcBorders>
              <w:top w:val="single" w:sz="1" w:space="0" w:color="000000"/>
              <w:left w:val="single" w:sz="1" w:space="0" w:color="000000"/>
              <w:bottom w:val="single" w:sz="1" w:space="0" w:color="000000"/>
            </w:tcBorders>
            <w:shd w:val="clear" w:color="auto" w:fill="auto"/>
          </w:tcPr>
          <w:p w14:paraId="19074CFC" w14:textId="77777777" w:rsidR="00DD65E9" w:rsidRPr="00DD65E9" w:rsidRDefault="00DD65E9" w:rsidP="00DD65E9">
            <w:pPr>
              <w:spacing w:before="0" w:after="0"/>
            </w:pPr>
            <w:r w:rsidRPr="00DD65E9">
              <w:t>Personnel d’administration</w:t>
            </w:r>
          </w:p>
        </w:tc>
        <w:tc>
          <w:tcPr>
            <w:tcW w:w="945" w:type="dxa"/>
            <w:tcBorders>
              <w:top w:val="single" w:sz="1" w:space="0" w:color="000000"/>
              <w:left w:val="single" w:sz="1" w:space="0" w:color="000000"/>
              <w:bottom w:val="single" w:sz="1" w:space="0" w:color="000000"/>
            </w:tcBorders>
            <w:shd w:val="clear" w:color="auto" w:fill="auto"/>
          </w:tcPr>
          <w:p w14:paraId="48210FE0"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376AE449"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1AC48B2E"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11C2235"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2F58EB1A"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013FFF7E" w14:textId="77777777" w:rsidR="00DD65E9" w:rsidRPr="00DD65E9" w:rsidRDefault="00DD65E9" w:rsidP="00DD65E9">
            <w:pPr>
              <w:spacing w:before="0" w:after="0"/>
            </w:pPr>
          </w:p>
        </w:tc>
        <w:tc>
          <w:tcPr>
            <w:tcW w:w="40" w:type="dxa"/>
            <w:shd w:val="clear" w:color="auto" w:fill="auto"/>
          </w:tcPr>
          <w:p w14:paraId="0F3948D9" w14:textId="77777777" w:rsidR="00DD65E9" w:rsidRPr="00DD65E9" w:rsidRDefault="00DD65E9" w:rsidP="00DD65E9">
            <w:pPr>
              <w:spacing w:before="0" w:after="0"/>
            </w:pPr>
          </w:p>
        </w:tc>
      </w:tr>
      <w:tr w:rsidR="00DD65E9" w:rsidRPr="00DD65E9" w14:paraId="38F20DDD"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29F5A169"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F3DF5E9"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170FD166"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54E10328" w14:textId="77777777" w:rsidR="00DD65E9" w:rsidRPr="00DD65E9" w:rsidRDefault="00DD65E9" w:rsidP="00DD65E9">
            <w:pPr>
              <w:spacing w:before="0" w:after="0"/>
            </w:pPr>
            <w:r w:rsidRPr="00DD65E9">
              <w:t>3</w:t>
            </w:r>
          </w:p>
        </w:tc>
        <w:tc>
          <w:tcPr>
            <w:tcW w:w="1891" w:type="dxa"/>
            <w:gridSpan w:val="2"/>
            <w:tcBorders>
              <w:top w:val="single" w:sz="1" w:space="0" w:color="000000"/>
              <w:left w:val="single" w:sz="1" w:space="0" w:color="000000"/>
              <w:bottom w:val="single" w:sz="1" w:space="0" w:color="000000"/>
            </w:tcBorders>
            <w:shd w:val="clear" w:color="auto" w:fill="auto"/>
          </w:tcPr>
          <w:p w14:paraId="5742EBD9" w14:textId="77777777" w:rsidR="00DD65E9" w:rsidRPr="00DD65E9" w:rsidRDefault="00DD65E9" w:rsidP="00DD65E9">
            <w:pPr>
              <w:spacing w:before="0" w:after="0"/>
            </w:pPr>
            <w:r w:rsidRPr="00DD65E9">
              <w:t>Animateurs</w:t>
            </w:r>
          </w:p>
        </w:tc>
        <w:tc>
          <w:tcPr>
            <w:tcW w:w="946" w:type="dxa"/>
            <w:tcBorders>
              <w:top w:val="single" w:sz="1" w:space="0" w:color="000000"/>
              <w:left w:val="single" w:sz="1" w:space="0" w:color="000000"/>
              <w:bottom w:val="single" w:sz="1" w:space="0" w:color="000000"/>
            </w:tcBorders>
            <w:shd w:val="clear" w:color="auto" w:fill="auto"/>
          </w:tcPr>
          <w:p w14:paraId="3D5EC743"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780F3099"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79C866EC"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182169FE"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4EBEB4C"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79AE9B06"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3A7E1BE8" w14:textId="77777777" w:rsidR="00DD65E9" w:rsidRPr="00DD65E9" w:rsidRDefault="00DD65E9" w:rsidP="00DD65E9">
            <w:pPr>
              <w:spacing w:before="0" w:after="0"/>
            </w:pPr>
          </w:p>
        </w:tc>
        <w:tc>
          <w:tcPr>
            <w:tcW w:w="40" w:type="dxa"/>
            <w:shd w:val="clear" w:color="auto" w:fill="auto"/>
          </w:tcPr>
          <w:p w14:paraId="13016E52" w14:textId="77777777" w:rsidR="00DD65E9" w:rsidRPr="00DD65E9" w:rsidRDefault="00DD65E9" w:rsidP="00DD65E9">
            <w:pPr>
              <w:spacing w:before="0" w:after="0"/>
            </w:pPr>
          </w:p>
        </w:tc>
      </w:tr>
      <w:tr w:rsidR="00DD65E9" w:rsidRPr="00DD65E9" w14:paraId="6FE044AA"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90ABB77"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BC69873"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CD353E9"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1246ED49" w14:textId="77777777" w:rsidR="00DD65E9" w:rsidRPr="00DD65E9" w:rsidRDefault="00DD65E9" w:rsidP="00DD65E9">
            <w:pPr>
              <w:spacing w:before="0" w:after="0"/>
            </w:pPr>
            <w:r w:rsidRPr="00DD65E9">
              <w:t>4</w:t>
            </w:r>
          </w:p>
        </w:tc>
        <w:tc>
          <w:tcPr>
            <w:tcW w:w="3782" w:type="dxa"/>
            <w:gridSpan w:val="4"/>
            <w:tcBorders>
              <w:top w:val="single" w:sz="1" w:space="0" w:color="000000"/>
              <w:left w:val="single" w:sz="1" w:space="0" w:color="000000"/>
              <w:bottom w:val="single" w:sz="1" w:space="0" w:color="000000"/>
            </w:tcBorders>
            <w:shd w:val="clear" w:color="auto" w:fill="auto"/>
          </w:tcPr>
          <w:p w14:paraId="4609C29D" w14:textId="77777777" w:rsidR="00DD65E9" w:rsidRPr="00DD65E9" w:rsidRDefault="00DD65E9" w:rsidP="00DD65E9">
            <w:pPr>
              <w:spacing w:before="0" w:after="0"/>
            </w:pPr>
            <w:r w:rsidRPr="00DD65E9">
              <w:t>Autre ………………………………………</w:t>
            </w:r>
          </w:p>
        </w:tc>
        <w:tc>
          <w:tcPr>
            <w:tcW w:w="284" w:type="dxa"/>
            <w:tcBorders>
              <w:top w:val="single" w:sz="1" w:space="0" w:color="000000"/>
              <w:left w:val="single" w:sz="1" w:space="0" w:color="000000"/>
              <w:bottom w:val="single" w:sz="1" w:space="0" w:color="000000"/>
            </w:tcBorders>
            <w:shd w:val="clear" w:color="auto" w:fill="auto"/>
          </w:tcPr>
          <w:p w14:paraId="7F7BEA9B"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4FE439E3"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18DA3CB"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31D14C8F"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4572CB10" w14:textId="77777777" w:rsidR="00DD65E9" w:rsidRPr="00DD65E9" w:rsidRDefault="00DD65E9" w:rsidP="00DD65E9">
            <w:pPr>
              <w:spacing w:before="0" w:after="0"/>
            </w:pPr>
          </w:p>
        </w:tc>
        <w:tc>
          <w:tcPr>
            <w:tcW w:w="40" w:type="dxa"/>
            <w:shd w:val="clear" w:color="auto" w:fill="auto"/>
          </w:tcPr>
          <w:p w14:paraId="5FE5043B" w14:textId="77777777" w:rsidR="00DD65E9" w:rsidRPr="00DD65E9" w:rsidRDefault="00DD65E9" w:rsidP="00DD65E9">
            <w:pPr>
              <w:spacing w:before="0" w:after="0"/>
            </w:pPr>
          </w:p>
        </w:tc>
      </w:tr>
      <w:tr w:rsidR="00DD65E9" w:rsidRPr="00DD65E9" w14:paraId="3C7CACE1"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09B729EB"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2CFCF19"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948CACD" w14:textId="77777777" w:rsidR="00DD65E9" w:rsidRPr="00DD65E9" w:rsidRDefault="00DD65E9" w:rsidP="00DD65E9">
            <w:pPr>
              <w:spacing w:before="0" w:after="0"/>
            </w:pPr>
            <w:r w:rsidRPr="00DD65E9">
              <w:t>3</w:t>
            </w:r>
          </w:p>
        </w:tc>
        <w:tc>
          <w:tcPr>
            <w:tcW w:w="4267" w:type="dxa"/>
            <w:gridSpan w:val="5"/>
            <w:tcBorders>
              <w:top w:val="single" w:sz="1" w:space="0" w:color="000000"/>
              <w:left w:val="single" w:sz="1" w:space="0" w:color="000000"/>
              <w:bottom w:val="single" w:sz="1" w:space="0" w:color="000000"/>
            </w:tcBorders>
            <w:shd w:val="clear" w:color="auto" w:fill="auto"/>
          </w:tcPr>
          <w:p w14:paraId="4898D059" w14:textId="01858939" w:rsidR="00DD65E9" w:rsidRPr="00DD65E9" w:rsidRDefault="00DD65E9" w:rsidP="00DD65E9">
            <w:pPr>
              <w:spacing w:before="0" w:after="0"/>
            </w:pPr>
            <w:r w:rsidRPr="00DD65E9">
              <w:t xml:space="preserve">Pécules de </w:t>
            </w:r>
            <w:r w:rsidR="00192CDD" w:rsidRPr="00DD65E9">
              <w:t>vacances</w:t>
            </w:r>
            <w:r w:rsidRPr="00DD65E9">
              <w:t>, primes de fin d’année</w:t>
            </w:r>
          </w:p>
        </w:tc>
        <w:tc>
          <w:tcPr>
            <w:tcW w:w="284" w:type="dxa"/>
            <w:tcBorders>
              <w:top w:val="single" w:sz="1" w:space="0" w:color="000000"/>
              <w:left w:val="single" w:sz="1" w:space="0" w:color="000000"/>
              <w:bottom w:val="single" w:sz="1" w:space="0" w:color="000000"/>
            </w:tcBorders>
            <w:shd w:val="clear" w:color="auto" w:fill="auto"/>
          </w:tcPr>
          <w:p w14:paraId="297DB0D0"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55F4E42B"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EE21FD6"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33EC22E5"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05036FFB" w14:textId="77777777" w:rsidR="00DD65E9" w:rsidRPr="00DD65E9" w:rsidRDefault="00DD65E9" w:rsidP="00DD65E9">
            <w:pPr>
              <w:spacing w:before="0" w:after="0"/>
            </w:pPr>
          </w:p>
        </w:tc>
        <w:tc>
          <w:tcPr>
            <w:tcW w:w="40" w:type="dxa"/>
            <w:shd w:val="clear" w:color="auto" w:fill="auto"/>
          </w:tcPr>
          <w:p w14:paraId="6FEB99EB" w14:textId="77777777" w:rsidR="00DD65E9" w:rsidRPr="00DD65E9" w:rsidRDefault="00DD65E9" w:rsidP="00DD65E9">
            <w:pPr>
              <w:spacing w:before="0" w:after="0"/>
            </w:pPr>
          </w:p>
        </w:tc>
      </w:tr>
      <w:tr w:rsidR="00DD65E9" w:rsidRPr="00DD65E9" w14:paraId="729195F2"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16010BC8"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12DBB8B"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12808CB4"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68A29A9F" w14:textId="77777777" w:rsidR="00DD65E9" w:rsidRPr="00DD65E9" w:rsidRDefault="00DD65E9" w:rsidP="00DD65E9">
            <w:pPr>
              <w:spacing w:before="0" w:after="0"/>
            </w:pPr>
            <w:r w:rsidRPr="00DD65E9">
              <w:t>1</w:t>
            </w:r>
          </w:p>
        </w:tc>
        <w:tc>
          <w:tcPr>
            <w:tcW w:w="2837" w:type="dxa"/>
            <w:gridSpan w:val="3"/>
            <w:tcBorders>
              <w:top w:val="single" w:sz="1" w:space="0" w:color="000000"/>
              <w:left w:val="single" w:sz="1" w:space="0" w:color="000000"/>
              <w:bottom w:val="single" w:sz="1" w:space="0" w:color="000000"/>
            </w:tcBorders>
            <w:shd w:val="clear" w:color="auto" w:fill="auto"/>
          </w:tcPr>
          <w:p w14:paraId="4112BFAC" w14:textId="77777777" w:rsidR="00DD65E9" w:rsidRPr="00DD65E9" w:rsidRDefault="00DD65E9" w:rsidP="00DD65E9">
            <w:pPr>
              <w:spacing w:before="0" w:after="0"/>
            </w:pPr>
            <w:r w:rsidRPr="00DD65E9">
              <w:t>Personnel d’encadrement</w:t>
            </w:r>
          </w:p>
        </w:tc>
        <w:tc>
          <w:tcPr>
            <w:tcW w:w="945" w:type="dxa"/>
            <w:tcBorders>
              <w:top w:val="single" w:sz="1" w:space="0" w:color="000000"/>
              <w:left w:val="single" w:sz="1" w:space="0" w:color="000000"/>
              <w:bottom w:val="single" w:sz="1" w:space="0" w:color="000000"/>
            </w:tcBorders>
            <w:shd w:val="clear" w:color="auto" w:fill="auto"/>
          </w:tcPr>
          <w:p w14:paraId="074FF145"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20E797FE"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6FBEC064"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3E7A35C"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6872AA9B"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1207E044" w14:textId="77777777" w:rsidR="00DD65E9" w:rsidRPr="00DD65E9" w:rsidRDefault="00DD65E9" w:rsidP="00DD65E9">
            <w:pPr>
              <w:spacing w:before="0" w:after="0"/>
            </w:pPr>
          </w:p>
        </w:tc>
        <w:tc>
          <w:tcPr>
            <w:tcW w:w="40" w:type="dxa"/>
            <w:shd w:val="clear" w:color="auto" w:fill="auto"/>
          </w:tcPr>
          <w:p w14:paraId="53335004" w14:textId="77777777" w:rsidR="00DD65E9" w:rsidRPr="00DD65E9" w:rsidRDefault="00DD65E9" w:rsidP="00DD65E9">
            <w:pPr>
              <w:spacing w:before="0" w:after="0"/>
            </w:pPr>
          </w:p>
        </w:tc>
      </w:tr>
      <w:tr w:rsidR="00DD65E9" w:rsidRPr="00DD65E9" w14:paraId="142F6087"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563265B7"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675009C"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1A5466D"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2C8B90B3" w14:textId="77777777" w:rsidR="00DD65E9" w:rsidRPr="00DD65E9" w:rsidRDefault="00DD65E9" w:rsidP="00DD65E9">
            <w:pPr>
              <w:spacing w:before="0" w:after="0"/>
            </w:pPr>
            <w:r w:rsidRPr="00DD65E9">
              <w:t>2</w:t>
            </w:r>
          </w:p>
        </w:tc>
        <w:tc>
          <w:tcPr>
            <w:tcW w:w="2837" w:type="dxa"/>
            <w:gridSpan w:val="3"/>
            <w:tcBorders>
              <w:top w:val="single" w:sz="1" w:space="0" w:color="000000"/>
              <w:left w:val="single" w:sz="1" w:space="0" w:color="000000"/>
              <w:bottom w:val="single" w:sz="1" w:space="0" w:color="000000"/>
            </w:tcBorders>
            <w:shd w:val="clear" w:color="auto" w:fill="auto"/>
          </w:tcPr>
          <w:p w14:paraId="013AF959" w14:textId="77777777" w:rsidR="00DD65E9" w:rsidRPr="00DD65E9" w:rsidRDefault="00DD65E9" w:rsidP="00DD65E9">
            <w:pPr>
              <w:spacing w:before="0" w:after="0"/>
            </w:pPr>
            <w:r w:rsidRPr="00DD65E9">
              <w:t>Personnel d’administration</w:t>
            </w:r>
          </w:p>
        </w:tc>
        <w:tc>
          <w:tcPr>
            <w:tcW w:w="945" w:type="dxa"/>
            <w:tcBorders>
              <w:top w:val="single" w:sz="1" w:space="0" w:color="000000"/>
              <w:left w:val="single" w:sz="1" w:space="0" w:color="000000"/>
              <w:bottom w:val="single" w:sz="1" w:space="0" w:color="000000"/>
            </w:tcBorders>
            <w:shd w:val="clear" w:color="auto" w:fill="auto"/>
          </w:tcPr>
          <w:p w14:paraId="4E7C8866"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1A898C52"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9D8EDDF"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22A53D0"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2CDE1733"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5F2CC1B1" w14:textId="77777777" w:rsidR="00DD65E9" w:rsidRPr="00DD65E9" w:rsidRDefault="00DD65E9" w:rsidP="00DD65E9">
            <w:pPr>
              <w:spacing w:before="0" w:after="0"/>
            </w:pPr>
          </w:p>
        </w:tc>
        <w:tc>
          <w:tcPr>
            <w:tcW w:w="40" w:type="dxa"/>
            <w:shd w:val="clear" w:color="auto" w:fill="auto"/>
          </w:tcPr>
          <w:p w14:paraId="530F7CB0" w14:textId="77777777" w:rsidR="00DD65E9" w:rsidRPr="00DD65E9" w:rsidRDefault="00DD65E9" w:rsidP="00DD65E9">
            <w:pPr>
              <w:spacing w:before="0" w:after="0"/>
            </w:pPr>
          </w:p>
        </w:tc>
      </w:tr>
      <w:tr w:rsidR="00DD65E9" w:rsidRPr="00DD65E9" w14:paraId="129BBE5C"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896E6CB"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020EC16"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1A0DE907"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22B16DA3" w14:textId="77777777" w:rsidR="00DD65E9" w:rsidRPr="00DD65E9" w:rsidRDefault="00DD65E9" w:rsidP="00DD65E9">
            <w:pPr>
              <w:spacing w:before="0" w:after="0"/>
            </w:pPr>
            <w:r w:rsidRPr="00DD65E9">
              <w:t>3</w:t>
            </w:r>
          </w:p>
        </w:tc>
        <w:tc>
          <w:tcPr>
            <w:tcW w:w="1891" w:type="dxa"/>
            <w:gridSpan w:val="2"/>
            <w:tcBorders>
              <w:top w:val="single" w:sz="1" w:space="0" w:color="000000"/>
              <w:left w:val="single" w:sz="1" w:space="0" w:color="000000"/>
              <w:bottom w:val="single" w:sz="1" w:space="0" w:color="000000"/>
            </w:tcBorders>
            <w:shd w:val="clear" w:color="auto" w:fill="auto"/>
          </w:tcPr>
          <w:p w14:paraId="0BC7D39F" w14:textId="77777777" w:rsidR="00DD65E9" w:rsidRPr="00DD65E9" w:rsidRDefault="00DD65E9" w:rsidP="00DD65E9">
            <w:pPr>
              <w:spacing w:before="0" w:after="0"/>
            </w:pPr>
            <w:r w:rsidRPr="00DD65E9">
              <w:t>Animateurs</w:t>
            </w:r>
          </w:p>
        </w:tc>
        <w:tc>
          <w:tcPr>
            <w:tcW w:w="946" w:type="dxa"/>
            <w:tcBorders>
              <w:top w:val="single" w:sz="1" w:space="0" w:color="000000"/>
              <w:left w:val="single" w:sz="1" w:space="0" w:color="000000"/>
              <w:bottom w:val="single" w:sz="1" w:space="0" w:color="000000"/>
            </w:tcBorders>
            <w:shd w:val="clear" w:color="auto" w:fill="auto"/>
          </w:tcPr>
          <w:p w14:paraId="0C0E203B"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14F72405"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682D8A36"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361C34E0"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325477E"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7834AFF8"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184FBF66" w14:textId="77777777" w:rsidR="00DD65E9" w:rsidRPr="00DD65E9" w:rsidRDefault="00DD65E9" w:rsidP="00DD65E9">
            <w:pPr>
              <w:spacing w:before="0" w:after="0"/>
            </w:pPr>
          </w:p>
        </w:tc>
        <w:tc>
          <w:tcPr>
            <w:tcW w:w="40" w:type="dxa"/>
            <w:shd w:val="clear" w:color="auto" w:fill="auto"/>
          </w:tcPr>
          <w:p w14:paraId="466E5ABC" w14:textId="77777777" w:rsidR="00DD65E9" w:rsidRPr="00DD65E9" w:rsidRDefault="00DD65E9" w:rsidP="00DD65E9">
            <w:pPr>
              <w:spacing w:before="0" w:after="0"/>
            </w:pPr>
          </w:p>
        </w:tc>
      </w:tr>
      <w:tr w:rsidR="00DD65E9" w:rsidRPr="00DD65E9" w14:paraId="1F7EDF05"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BE27DA6"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AFB4C48"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5AA2D1D"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7C918BE5" w14:textId="77777777" w:rsidR="00DD65E9" w:rsidRPr="00DD65E9" w:rsidRDefault="00DD65E9" w:rsidP="00DD65E9">
            <w:pPr>
              <w:spacing w:before="0" w:after="0"/>
            </w:pPr>
            <w:r w:rsidRPr="00DD65E9">
              <w:t>4</w:t>
            </w:r>
          </w:p>
        </w:tc>
        <w:tc>
          <w:tcPr>
            <w:tcW w:w="3782" w:type="dxa"/>
            <w:gridSpan w:val="4"/>
            <w:tcBorders>
              <w:top w:val="single" w:sz="1" w:space="0" w:color="000000"/>
              <w:left w:val="single" w:sz="1" w:space="0" w:color="000000"/>
              <w:bottom w:val="single" w:sz="1" w:space="0" w:color="000000"/>
            </w:tcBorders>
            <w:shd w:val="clear" w:color="auto" w:fill="auto"/>
          </w:tcPr>
          <w:p w14:paraId="76B0D2A3" w14:textId="77777777" w:rsidR="00DD65E9" w:rsidRPr="00DD65E9" w:rsidRDefault="00DD65E9" w:rsidP="00DD65E9">
            <w:pPr>
              <w:spacing w:before="0" w:after="0"/>
            </w:pPr>
            <w:r w:rsidRPr="00DD65E9">
              <w:t>Autre ………………………………………</w:t>
            </w:r>
          </w:p>
        </w:tc>
        <w:tc>
          <w:tcPr>
            <w:tcW w:w="284" w:type="dxa"/>
            <w:tcBorders>
              <w:top w:val="single" w:sz="1" w:space="0" w:color="000000"/>
              <w:left w:val="single" w:sz="1" w:space="0" w:color="000000"/>
              <w:bottom w:val="single" w:sz="1" w:space="0" w:color="000000"/>
            </w:tcBorders>
            <w:shd w:val="clear" w:color="auto" w:fill="auto"/>
          </w:tcPr>
          <w:p w14:paraId="788DC08E"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712105D6"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AE9E57F"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1A15EB44"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55EF5709" w14:textId="77777777" w:rsidR="00DD65E9" w:rsidRPr="00DD65E9" w:rsidRDefault="00DD65E9" w:rsidP="00DD65E9">
            <w:pPr>
              <w:spacing w:before="0" w:after="0"/>
            </w:pPr>
          </w:p>
        </w:tc>
        <w:tc>
          <w:tcPr>
            <w:tcW w:w="40" w:type="dxa"/>
            <w:shd w:val="clear" w:color="auto" w:fill="auto"/>
          </w:tcPr>
          <w:p w14:paraId="59EACB1C" w14:textId="77777777" w:rsidR="00DD65E9" w:rsidRPr="00DD65E9" w:rsidRDefault="00DD65E9" w:rsidP="00DD65E9">
            <w:pPr>
              <w:spacing w:before="0" w:after="0"/>
            </w:pPr>
          </w:p>
        </w:tc>
      </w:tr>
      <w:tr w:rsidR="00DD65E9" w:rsidRPr="00DD65E9" w14:paraId="677CD047"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13E813B"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5F09A0A"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A5230CC" w14:textId="77777777" w:rsidR="00DD65E9" w:rsidRPr="00DD65E9" w:rsidRDefault="00DD65E9" w:rsidP="00DD65E9">
            <w:pPr>
              <w:spacing w:before="0" w:after="0"/>
            </w:pPr>
            <w:r w:rsidRPr="00DD65E9">
              <w:t>4</w:t>
            </w:r>
          </w:p>
        </w:tc>
        <w:tc>
          <w:tcPr>
            <w:tcW w:w="5237" w:type="dxa"/>
            <w:gridSpan w:val="7"/>
            <w:tcBorders>
              <w:top w:val="single" w:sz="1" w:space="0" w:color="000000"/>
              <w:left w:val="single" w:sz="1" w:space="0" w:color="000000"/>
              <w:bottom w:val="single" w:sz="1" w:space="0" w:color="000000"/>
            </w:tcBorders>
            <w:shd w:val="clear" w:color="auto" w:fill="auto"/>
          </w:tcPr>
          <w:p w14:paraId="6E26E0AB" w14:textId="1A305A67" w:rsidR="00DD65E9" w:rsidRPr="00DD65E9" w:rsidRDefault="00DD65E9" w:rsidP="00DD65E9">
            <w:pPr>
              <w:spacing w:before="0" w:after="0"/>
            </w:pPr>
            <w:r w:rsidRPr="00DD65E9">
              <w:t xml:space="preserve">Intervention dans le traitement des TCT, FBIE, </w:t>
            </w:r>
            <w:r w:rsidR="00192CDD" w:rsidRPr="00DD65E9">
              <w:t>primes…</w:t>
            </w:r>
          </w:p>
        </w:tc>
        <w:tc>
          <w:tcPr>
            <w:tcW w:w="946" w:type="dxa"/>
            <w:tcBorders>
              <w:top w:val="single" w:sz="1" w:space="0" w:color="000000"/>
              <w:left w:val="single" w:sz="1" w:space="0" w:color="000000"/>
              <w:bottom w:val="single" w:sz="1" w:space="0" w:color="000000"/>
            </w:tcBorders>
            <w:shd w:val="clear" w:color="auto" w:fill="auto"/>
          </w:tcPr>
          <w:p w14:paraId="6485E2CD"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7F5AB4DA"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55D8FBFD" w14:textId="77777777" w:rsidR="00DD65E9" w:rsidRPr="00DD65E9" w:rsidRDefault="00DD65E9" w:rsidP="00DD65E9">
            <w:pPr>
              <w:spacing w:before="0" w:after="0"/>
            </w:pPr>
          </w:p>
        </w:tc>
        <w:tc>
          <w:tcPr>
            <w:tcW w:w="40" w:type="dxa"/>
            <w:shd w:val="clear" w:color="auto" w:fill="auto"/>
          </w:tcPr>
          <w:p w14:paraId="00480F3A" w14:textId="77777777" w:rsidR="00DD65E9" w:rsidRPr="00DD65E9" w:rsidRDefault="00DD65E9" w:rsidP="00DD65E9">
            <w:pPr>
              <w:spacing w:before="0" w:after="0"/>
            </w:pPr>
          </w:p>
        </w:tc>
      </w:tr>
      <w:tr w:rsidR="00DD65E9" w:rsidRPr="00DD65E9" w14:paraId="07D605C7"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A4F1414"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6C214CB"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EA454D6" w14:textId="77777777" w:rsidR="00DD65E9" w:rsidRPr="00DD65E9" w:rsidRDefault="00DD65E9" w:rsidP="00DD65E9">
            <w:pPr>
              <w:spacing w:before="0" w:after="0"/>
            </w:pPr>
            <w:r w:rsidRPr="00DD65E9">
              <w:t>5</w:t>
            </w:r>
          </w:p>
        </w:tc>
        <w:tc>
          <w:tcPr>
            <w:tcW w:w="2376" w:type="dxa"/>
            <w:gridSpan w:val="3"/>
            <w:tcBorders>
              <w:top w:val="single" w:sz="1" w:space="0" w:color="000000"/>
              <w:left w:val="single" w:sz="1" w:space="0" w:color="000000"/>
              <w:bottom w:val="single" w:sz="1" w:space="0" w:color="000000"/>
            </w:tcBorders>
            <w:shd w:val="clear" w:color="auto" w:fill="auto"/>
          </w:tcPr>
          <w:p w14:paraId="61576C35" w14:textId="77777777" w:rsidR="00DD65E9" w:rsidRPr="00DD65E9" w:rsidRDefault="00DD65E9" w:rsidP="00DD65E9">
            <w:pPr>
              <w:spacing w:before="0" w:after="0"/>
            </w:pPr>
            <w:r w:rsidRPr="00DD65E9">
              <w:t>Assurances légales</w:t>
            </w:r>
          </w:p>
        </w:tc>
        <w:tc>
          <w:tcPr>
            <w:tcW w:w="946" w:type="dxa"/>
            <w:tcBorders>
              <w:top w:val="single" w:sz="1" w:space="0" w:color="000000"/>
              <w:left w:val="single" w:sz="1" w:space="0" w:color="000000"/>
              <w:bottom w:val="single" w:sz="1" w:space="0" w:color="000000"/>
            </w:tcBorders>
            <w:shd w:val="clear" w:color="auto" w:fill="auto"/>
          </w:tcPr>
          <w:p w14:paraId="71DF1E9E"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17A68CC9"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6B73B862"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51757EBD"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38BEB4F"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49CEF696"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23D6BDDF" w14:textId="77777777" w:rsidR="00DD65E9" w:rsidRPr="00DD65E9" w:rsidRDefault="00DD65E9" w:rsidP="00DD65E9">
            <w:pPr>
              <w:spacing w:before="0" w:after="0"/>
            </w:pPr>
          </w:p>
        </w:tc>
        <w:tc>
          <w:tcPr>
            <w:tcW w:w="40" w:type="dxa"/>
            <w:shd w:val="clear" w:color="auto" w:fill="auto"/>
          </w:tcPr>
          <w:p w14:paraId="003EE4A4" w14:textId="77777777" w:rsidR="00DD65E9" w:rsidRPr="00DD65E9" w:rsidRDefault="00DD65E9" w:rsidP="00DD65E9">
            <w:pPr>
              <w:spacing w:before="0" w:after="0"/>
            </w:pPr>
          </w:p>
        </w:tc>
      </w:tr>
      <w:tr w:rsidR="00DD65E9" w:rsidRPr="00DD65E9" w14:paraId="19BEF947"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8A85E7D"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E3DB64C"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10874473" w14:textId="77777777" w:rsidR="00DD65E9" w:rsidRPr="00DD65E9" w:rsidRDefault="00DD65E9" w:rsidP="00DD65E9">
            <w:pPr>
              <w:spacing w:before="0" w:after="0"/>
            </w:pPr>
            <w:r w:rsidRPr="00DD65E9">
              <w:t>6</w:t>
            </w:r>
          </w:p>
        </w:tc>
        <w:tc>
          <w:tcPr>
            <w:tcW w:w="2376" w:type="dxa"/>
            <w:gridSpan w:val="3"/>
            <w:tcBorders>
              <w:top w:val="single" w:sz="1" w:space="0" w:color="000000"/>
              <w:left w:val="single" w:sz="1" w:space="0" w:color="000000"/>
              <w:bottom w:val="single" w:sz="1" w:space="0" w:color="000000"/>
            </w:tcBorders>
            <w:shd w:val="clear" w:color="auto" w:fill="auto"/>
          </w:tcPr>
          <w:p w14:paraId="3059A427" w14:textId="77777777" w:rsidR="00DD65E9" w:rsidRPr="00DD65E9" w:rsidRDefault="00DD65E9" w:rsidP="00DD65E9">
            <w:pPr>
              <w:spacing w:before="0" w:after="0"/>
            </w:pPr>
            <w:r w:rsidRPr="00DD65E9">
              <w:t>Assurances extralégales</w:t>
            </w:r>
          </w:p>
        </w:tc>
        <w:tc>
          <w:tcPr>
            <w:tcW w:w="946" w:type="dxa"/>
            <w:tcBorders>
              <w:top w:val="single" w:sz="1" w:space="0" w:color="000000"/>
              <w:left w:val="single" w:sz="1" w:space="0" w:color="000000"/>
              <w:bottom w:val="single" w:sz="1" w:space="0" w:color="000000"/>
            </w:tcBorders>
            <w:shd w:val="clear" w:color="auto" w:fill="auto"/>
          </w:tcPr>
          <w:p w14:paraId="79FB44BB"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3788AE99"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119EF662"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1A5EB611"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E7B60F3"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1E431BA7"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0F889330" w14:textId="77777777" w:rsidR="00DD65E9" w:rsidRPr="00DD65E9" w:rsidRDefault="00DD65E9" w:rsidP="00DD65E9">
            <w:pPr>
              <w:spacing w:before="0" w:after="0"/>
            </w:pPr>
          </w:p>
        </w:tc>
        <w:tc>
          <w:tcPr>
            <w:tcW w:w="40" w:type="dxa"/>
            <w:shd w:val="clear" w:color="auto" w:fill="auto"/>
          </w:tcPr>
          <w:p w14:paraId="058350CA" w14:textId="77777777" w:rsidR="00DD65E9" w:rsidRPr="00DD65E9" w:rsidRDefault="00DD65E9" w:rsidP="00DD65E9">
            <w:pPr>
              <w:spacing w:before="0" w:after="0"/>
            </w:pPr>
          </w:p>
        </w:tc>
      </w:tr>
      <w:tr w:rsidR="00DD65E9" w:rsidRPr="00DD65E9" w14:paraId="0D862537"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4E6DCC7E"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54AE459"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5271DBA" w14:textId="77777777" w:rsidR="00DD65E9" w:rsidRPr="00DD65E9" w:rsidRDefault="00DD65E9" w:rsidP="00DD65E9">
            <w:pPr>
              <w:spacing w:before="0" w:after="0"/>
            </w:pPr>
            <w:r w:rsidRPr="00DD65E9">
              <w:t>7</w:t>
            </w:r>
          </w:p>
        </w:tc>
        <w:tc>
          <w:tcPr>
            <w:tcW w:w="1431" w:type="dxa"/>
            <w:gridSpan w:val="2"/>
            <w:tcBorders>
              <w:top w:val="single" w:sz="1" w:space="0" w:color="000000"/>
              <w:left w:val="single" w:sz="1" w:space="0" w:color="000000"/>
              <w:bottom w:val="single" w:sz="1" w:space="0" w:color="000000"/>
            </w:tcBorders>
            <w:shd w:val="clear" w:color="auto" w:fill="auto"/>
          </w:tcPr>
          <w:p w14:paraId="48AC118E" w14:textId="77777777" w:rsidR="00DD65E9" w:rsidRPr="00DD65E9" w:rsidRDefault="00DD65E9" w:rsidP="00DD65E9">
            <w:pPr>
              <w:spacing w:before="0" w:after="0"/>
              <w:rPr>
                <w:rFonts w:eastAsia="Andalus"/>
              </w:rPr>
            </w:pPr>
            <w:r w:rsidRPr="00DD65E9">
              <w:t>Autres</w:t>
            </w:r>
          </w:p>
        </w:tc>
        <w:tc>
          <w:tcPr>
            <w:tcW w:w="4752" w:type="dxa"/>
            <w:gridSpan w:val="6"/>
            <w:tcBorders>
              <w:top w:val="single" w:sz="1" w:space="0" w:color="000000"/>
              <w:left w:val="single" w:sz="1" w:space="0" w:color="000000"/>
              <w:bottom w:val="single" w:sz="1" w:space="0" w:color="000000"/>
            </w:tcBorders>
            <w:shd w:val="clear" w:color="auto" w:fill="auto"/>
          </w:tcPr>
          <w:p w14:paraId="0C2A5C24" w14:textId="77777777" w:rsidR="00DD65E9" w:rsidRPr="00DD65E9" w:rsidRDefault="00DD65E9" w:rsidP="00DD65E9">
            <w:pPr>
              <w:spacing w:before="0" w:after="0"/>
            </w:pPr>
            <w:r w:rsidRPr="00DD65E9">
              <w:t>………………………………………………………………………………</w:t>
            </w:r>
            <w:r w:rsidRPr="00DD65E9">
              <w:rPr>
                <w:rFonts w:eastAsia="Calibri"/>
              </w:rPr>
              <w:t>.</w:t>
            </w:r>
          </w:p>
        </w:tc>
        <w:tc>
          <w:tcPr>
            <w:tcW w:w="2626" w:type="dxa"/>
            <w:gridSpan w:val="2"/>
            <w:tcBorders>
              <w:top w:val="single" w:sz="1" w:space="0" w:color="000000"/>
              <w:left w:val="single" w:sz="1" w:space="0" w:color="000000"/>
              <w:bottom w:val="single" w:sz="1" w:space="0" w:color="000000"/>
            </w:tcBorders>
            <w:shd w:val="clear" w:color="auto" w:fill="auto"/>
          </w:tcPr>
          <w:p w14:paraId="501D859A"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179B4B73" w14:textId="77777777" w:rsidR="00DD65E9" w:rsidRPr="00DD65E9" w:rsidRDefault="00DD65E9" w:rsidP="00DD65E9">
            <w:pPr>
              <w:spacing w:before="0" w:after="0"/>
            </w:pPr>
          </w:p>
        </w:tc>
        <w:tc>
          <w:tcPr>
            <w:tcW w:w="40" w:type="dxa"/>
            <w:shd w:val="clear" w:color="auto" w:fill="auto"/>
          </w:tcPr>
          <w:p w14:paraId="3BAA40D6" w14:textId="77777777" w:rsidR="00DD65E9" w:rsidRPr="00DD65E9" w:rsidRDefault="00DD65E9" w:rsidP="00DD65E9">
            <w:pPr>
              <w:spacing w:before="0" w:after="0"/>
            </w:pPr>
          </w:p>
        </w:tc>
      </w:tr>
      <w:tr w:rsidR="00DD65E9" w:rsidRPr="00DD65E9" w14:paraId="6A190B94"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E4E6FCA"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2239D28"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B50DC47"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281F53FB"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4E582E6"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03DB8CAC"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8B0512B"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3F269851"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46AE3005"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3750C6E"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C6A9EEB" w14:textId="77777777" w:rsidR="00DD65E9" w:rsidRPr="00DD65E9" w:rsidRDefault="00DD65E9" w:rsidP="00DD65E9">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015F77BD" w14:textId="77777777" w:rsidR="00DD65E9" w:rsidRPr="00DD65E9" w:rsidRDefault="00DD65E9" w:rsidP="00DD65E9">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46814362" w14:textId="77777777" w:rsidR="00DD65E9" w:rsidRPr="00DD65E9" w:rsidRDefault="00DD65E9" w:rsidP="00DD65E9">
            <w:pPr>
              <w:spacing w:before="0" w:after="0"/>
            </w:pPr>
          </w:p>
        </w:tc>
        <w:tc>
          <w:tcPr>
            <w:tcW w:w="40" w:type="dxa"/>
            <w:tcBorders>
              <w:left w:val="single" w:sz="1" w:space="0" w:color="000000"/>
            </w:tcBorders>
            <w:shd w:val="clear" w:color="auto" w:fill="auto"/>
          </w:tcPr>
          <w:p w14:paraId="6802E982" w14:textId="77777777" w:rsidR="00DD65E9" w:rsidRPr="00DD65E9" w:rsidRDefault="00DD65E9" w:rsidP="00DD65E9">
            <w:pPr>
              <w:spacing w:before="0" w:after="0"/>
            </w:pPr>
          </w:p>
        </w:tc>
        <w:tc>
          <w:tcPr>
            <w:tcW w:w="40" w:type="dxa"/>
            <w:shd w:val="clear" w:color="auto" w:fill="auto"/>
          </w:tcPr>
          <w:p w14:paraId="52C4FC8A" w14:textId="77777777" w:rsidR="00DD65E9" w:rsidRPr="00DD65E9" w:rsidRDefault="00DD65E9" w:rsidP="00DD65E9">
            <w:pPr>
              <w:spacing w:before="0" w:after="0"/>
            </w:pPr>
          </w:p>
        </w:tc>
      </w:tr>
      <w:tr w:rsidR="00DD65E9" w:rsidRPr="00DD65E9" w14:paraId="51CD0071"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5DDE179D" w14:textId="77777777" w:rsidR="00DD65E9" w:rsidRPr="00DD65E9" w:rsidRDefault="00DD65E9" w:rsidP="00DD65E9">
            <w:pPr>
              <w:spacing w:before="0" w:after="0"/>
            </w:pPr>
            <w:r w:rsidRPr="00DD65E9">
              <w:t>63/</w:t>
            </w:r>
          </w:p>
        </w:tc>
        <w:tc>
          <w:tcPr>
            <w:tcW w:w="471" w:type="dxa"/>
            <w:tcBorders>
              <w:top w:val="single" w:sz="1" w:space="0" w:color="000000"/>
              <w:left w:val="single" w:sz="1" w:space="0" w:color="000000"/>
              <w:bottom w:val="single" w:sz="1" w:space="0" w:color="000000"/>
            </w:tcBorders>
            <w:shd w:val="clear" w:color="auto" w:fill="auto"/>
          </w:tcPr>
          <w:p w14:paraId="2C3CBCA0" w14:textId="77777777" w:rsidR="00DD65E9" w:rsidRPr="00DD65E9" w:rsidRDefault="00DD65E9" w:rsidP="00DD65E9">
            <w:pPr>
              <w:spacing w:before="0" w:after="0"/>
              <w:rPr>
                <w:rFonts w:eastAsia="Andalus"/>
              </w:rPr>
            </w:pPr>
            <w:r w:rsidRPr="00DD65E9">
              <w:t>1</w:t>
            </w:r>
          </w:p>
        </w:tc>
        <w:tc>
          <w:tcPr>
            <w:tcW w:w="7953" w:type="dxa"/>
            <w:gridSpan w:val="10"/>
            <w:tcBorders>
              <w:top w:val="single" w:sz="1" w:space="0" w:color="000000"/>
              <w:left w:val="single" w:sz="1" w:space="0" w:color="000000"/>
              <w:bottom w:val="single" w:sz="1" w:space="0" w:color="000000"/>
            </w:tcBorders>
            <w:shd w:val="clear" w:color="auto" w:fill="auto"/>
          </w:tcPr>
          <w:p w14:paraId="311D10C1" w14:textId="77777777" w:rsidR="00DD65E9" w:rsidRPr="00DD65E9" w:rsidRDefault="00DD65E9" w:rsidP="00DD65E9">
            <w:pPr>
              <w:spacing w:before="0" w:after="0"/>
              <w:rPr>
                <w:rFonts w:eastAsia="Andalus"/>
                <w:u w:val="single"/>
              </w:rPr>
            </w:pPr>
            <w:r w:rsidRPr="00DD65E9">
              <w:rPr>
                <w:rFonts w:eastAsia="Andalus"/>
                <w:b/>
                <w:iCs/>
              </w:rPr>
              <w:t xml:space="preserve"> </w:t>
            </w:r>
            <w:r w:rsidRPr="00DD65E9">
              <w:rPr>
                <w:b/>
                <w:iCs/>
              </w:rPr>
              <w:t>Amortissements et investissements</w:t>
            </w:r>
            <w:r w:rsidRPr="00DD65E9">
              <w:rPr>
                <w:b/>
              </w:rPr>
              <w:t xml:space="preserve"> </w:t>
            </w:r>
            <w:r w:rsidRPr="00DD65E9">
              <w:t>(à détailler dans la description de l'activité)</w:t>
            </w:r>
          </w:p>
        </w:tc>
        <w:tc>
          <w:tcPr>
            <w:tcW w:w="1326" w:type="dxa"/>
            <w:tcBorders>
              <w:top w:val="single" w:sz="1" w:space="0" w:color="000000"/>
              <w:left w:val="single" w:sz="1" w:space="0" w:color="000000"/>
              <w:bottom w:val="single" w:sz="1" w:space="0" w:color="000000"/>
            </w:tcBorders>
            <w:shd w:val="clear" w:color="auto" w:fill="auto"/>
          </w:tcPr>
          <w:p w14:paraId="431892A8" w14:textId="77777777" w:rsidR="00DD65E9" w:rsidRPr="00DD65E9" w:rsidRDefault="00DD65E9" w:rsidP="00DD65E9">
            <w:pPr>
              <w:spacing w:before="0" w:after="0"/>
              <w:rPr>
                <w:rFonts w:eastAsia="Calibri"/>
                <w:b/>
              </w:rPr>
            </w:pPr>
            <w:r w:rsidRPr="00DD65E9">
              <w:t>…………………</w:t>
            </w:r>
          </w:p>
        </w:tc>
        <w:tc>
          <w:tcPr>
            <w:tcW w:w="40" w:type="dxa"/>
            <w:tcBorders>
              <w:left w:val="single" w:sz="1" w:space="0" w:color="000000"/>
            </w:tcBorders>
            <w:shd w:val="clear" w:color="auto" w:fill="auto"/>
          </w:tcPr>
          <w:p w14:paraId="20BF0901" w14:textId="77777777" w:rsidR="00DD65E9" w:rsidRPr="00DD65E9" w:rsidRDefault="00DD65E9" w:rsidP="00DD65E9">
            <w:pPr>
              <w:spacing w:before="0" w:after="0"/>
            </w:pPr>
          </w:p>
        </w:tc>
        <w:tc>
          <w:tcPr>
            <w:tcW w:w="40" w:type="dxa"/>
            <w:shd w:val="clear" w:color="auto" w:fill="auto"/>
          </w:tcPr>
          <w:p w14:paraId="5BC93A43" w14:textId="77777777" w:rsidR="00DD65E9" w:rsidRPr="00DD65E9" w:rsidRDefault="00DD65E9" w:rsidP="00DD65E9">
            <w:pPr>
              <w:spacing w:before="0" w:after="0"/>
            </w:pPr>
          </w:p>
        </w:tc>
      </w:tr>
      <w:tr w:rsidR="00DD65E9" w:rsidRPr="00DD65E9" w14:paraId="28F58A6D"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4096E2AA"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7827802"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342E647"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18890DE2"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CE653A4"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0B23B1CB"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3686BD8"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07FE3907"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3EDE8940"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7A442F91"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4E1CD48" w14:textId="77777777" w:rsidR="00DD65E9" w:rsidRPr="00DD65E9" w:rsidRDefault="00DD65E9" w:rsidP="00DD65E9">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058D0386" w14:textId="77777777" w:rsidR="00DD65E9" w:rsidRPr="00DD65E9" w:rsidRDefault="00DD65E9" w:rsidP="00DD65E9">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0DCCE048" w14:textId="77777777" w:rsidR="00DD65E9" w:rsidRPr="00DD65E9" w:rsidRDefault="00DD65E9" w:rsidP="00DD65E9">
            <w:pPr>
              <w:spacing w:before="0" w:after="0"/>
            </w:pPr>
          </w:p>
        </w:tc>
        <w:tc>
          <w:tcPr>
            <w:tcW w:w="40" w:type="dxa"/>
            <w:tcBorders>
              <w:left w:val="single" w:sz="1" w:space="0" w:color="000000"/>
            </w:tcBorders>
            <w:shd w:val="clear" w:color="auto" w:fill="auto"/>
          </w:tcPr>
          <w:p w14:paraId="07C4F144" w14:textId="77777777" w:rsidR="00DD65E9" w:rsidRPr="00DD65E9" w:rsidRDefault="00DD65E9" w:rsidP="00DD65E9">
            <w:pPr>
              <w:spacing w:before="0" w:after="0"/>
            </w:pPr>
          </w:p>
        </w:tc>
        <w:tc>
          <w:tcPr>
            <w:tcW w:w="40" w:type="dxa"/>
            <w:shd w:val="clear" w:color="auto" w:fill="auto"/>
          </w:tcPr>
          <w:p w14:paraId="29687FA4" w14:textId="77777777" w:rsidR="00DD65E9" w:rsidRPr="00DD65E9" w:rsidRDefault="00DD65E9" w:rsidP="00DD65E9">
            <w:pPr>
              <w:spacing w:before="0" w:after="0"/>
            </w:pPr>
          </w:p>
        </w:tc>
      </w:tr>
      <w:tr w:rsidR="00DD65E9" w:rsidRPr="00DD65E9" w14:paraId="59A02B92"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ECC34E3" w14:textId="77777777" w:rsidR="00DD65E9" w:rsidRPr="00DD65E9" w:rsidRDefault="00DD65E9" w:rsidP="00DD65E9">
            <w:pPr>
              <w:spacing w:before="0" w:after="0"/>
            </w:pPr>
            <w:r w:rsidRPr="00DD65E9">
              <w:t>64/</w:t>
            </w:r>
          </w:p>
        </w:tc>
        <w:tc>
          <w:tcPr>
            <w:tcW w:w="471" w:type="dxa"/>
            <w:tcBorders>
              <w:top w:val="single" w:sz="1" w:space="0" w:color="000000"/>
              <w:left w:val="single" w:sz="1" w:space="0" w:color="000000"/>
              <w:bottom w:val="single" w:sz="1" w:space="0" w:color="000000"/>
            </w:tcBorders>
            <w:shd w:val="clear" w:color="auto" w:fill="auto"/>
          </w:tcPr>
          <w:p w14:paraId="2B15D8A2" w14:textId="77777777" w:rsidR="00DD65E9" w:rsidRPr="00DD65E9" w:rsidRDefault="00DD65E9" w:rsidP="00DD65E9">
            <w:pPr>
              <w:spacing w:before="0" w:after="0"/>
            </w:pPr>
            <w:r w:rsidRPr="00DD65E9">
              <w:t>1</w:t>
            </w:r>
          </w:p>
        </w:tc>
        <w:tc>
          <w:tcPr>
            <w:tcW w:w="1901" w:type="dxa"/>
            <w:gridSpan w:val="3"/>
            <w:tcBorders>
              <w:top w:val="single" w:sz="1" w:space="0" w:color="000000"/>
              <w:left w:val="single" w:sz="1" w:space="0" w:color="000000"/>
              <w:bottom w:val="single" w:sz="1" w:space="0" w:color="000000"/>
            </w:tcBorders>
            <w:shd w:val="clear" w:color="auto" w:fill="auto"/>
          </w:tcPr>
          <w:p w14:paraId="0024958C" w14:textId="77777777" w:rsidR="00DD65E9" w:rsidRPr="00DD65E9" w:rsidRDefault="00DD65E9" w:rsidP="00DD65E9">
            <w:pPr>
              <w:spacing w:before="0" w:after="0"/>
            </w:pPr>
            <w:r w:rsidRPr="00DD65E9">
              <w:t>Impôts et taxes</w:t>
            </w:r>
          </w:p>
        </w:tc>
        <w:tc>
          <w:tcPr>
            <w:tcW w:w="945" w:type="dxa"/>
            <w:tcBorders>
              <w:top w:val="single" w:sz="1" w:space="0" w:color="000000"/>
              <w:left w:val="single" w:sz="1" w:space="0" w:color="000000"/>
              <w:bottom w:val="single" w:sz="1" w:space="0" w:color="000000"/>
            </w:tcBorders>
            <w:shd w:val="clear" w:color="auto" w:fill="auto"/>
          </w:tcPr>
          <w:p w14:paraId="1689D568"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0CCBD71"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098C64EA"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6A0807EC"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5124DB4D"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DFDE866" w14:textId="77777777" w:rsidR="00DD65E9" w:rsidRPr="00DD65E9" w:rsidRDefault="00DD65E9" w:rsidP="00DD65E9">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60C95935" w14:textId="77777777" w:rsidR="00DD65E9" w:rsidRPr="00DD65E9" w:rsidRDefault="00DD65E9" w:rsidP="00DD65E9">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27704363" w14:textId="77777777" w:rsidR="00DD65E9" w:rsidRPr="00DD65E9" w:rsidRDefault="00DD65E9" w:rsidP="00DD65E9">
            <w:pPr>
              <w:spacing w:before="0" w:after="0"/>
              <w:rPr>
                <w:rFonts w:eastAsia="Calibri"/>
                <w:b/>
              </w:rPr>
            </w:pPr>
            <w:r w:rsidRPr="00DD65E9">
              <w:t>…………………</w:t>
            </w:r>
          </w:p>
        </w:tc>
        <w:tc>
          <w:tcPr>
            <w:tcW w:w="40" w:type="dxa"/>
            <w:tcBorders>
              <w:left w:val="single" w:sz="1" w:space="0" w:color="000000"/>
            </w:tcBorders>
            <w:shd w:val="clear" w:color="auto" w:fill="auto"/>
          </w:tcPr>
          <w:p w14:paraId="18D5ED7B" w14:textId="77777777" w:rsidR="00DD65E9" w:rsidRPr="00DD65E9" w:rsidRDefault="00DD65E9" w:rsidP="00DD65E9">
            <w:pPr>
              <w:spacing w:before="0" w:after="0"/>
            </w:pPr>
          </w:p>
        </w:tc>
        <w:tc>
          <w:tcPr>
            <w:tcW w:w="40" w:type="dxa"/>
            <w:shd w:val="clear" w:color="auto" w:fill="auto"/>
          </w:tcPr>
          <w:p w14:paraId="62044A38" w14:textId="77777777" w:rsidR="00DD65E9" w:rsidRPr="00DD65E9" w:rsidRDefault="00DD65E9" w:rsidP="00DD65E9">
            <w:pPr>
              <w:spacing w:before="0" w:after="0"/>
            </w:pPr>
          </w:p>
        </w:tc>
      </w:tr>
      <w:tr w:rsidR="00DD65E9" w:rsidRPr="00DD65E9" w14:paraId="17CAB5E8"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0B46916"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4306428"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F7F3369" w14:textId="77777777" w:rsidR="00DD65E9" w:rsidRPr="00DD65E9" w:rsidRDefault="00DD65E9" w:rsidP="00DD65E9">
            <w:pPr>
              <w:spacing w:before="0" w:after="0"/>
            </w:pPr>
            <w:r w:rsidRPr="00DD65E9">
              <w:t>1</w:t>
            </w:r>
          </w:p>
        </w:tc>
        <w:tc>
          <w:tcPr>
            <w:tcW w:w="1431" w:type="dxa"/>
            <w:gridSpan w:val="2"/>
            <w:tcBorders>
              <w:top w:val="single" w:sz="1" w:space="0" w:color="000000"/>
              <w:left w:val="single" w:sz="1" w:space="0" w:color="000000"/>
              <w:bottom w:val="single" w:sz="1" w:space="0" w:color="000000"/>
            </w:tcBorders>
            <w:shd w:val="clear" w:color="auto" w:fill="auto"/>
          </w:tcPr>
          <w:p w14:paraId="2DE43E07" w14:textId="77777777" w:rsidR="00DD65E9" w:rsidRPr="00DD65E9" w:rsidRDefault="00DD65E9" w:rsidP="00DD65E9">
            <w:pPr>
              <w:spacing w:before="0" w:after="0"/>
            </w:pPr>
            <w:r w:rsidRPr="00DD65E9">
              <w:t>Taxes</w:t>
            </w:r>
          </w:p>
        </w:tc>
        <w:tc>
          <w:tcPr>
            <w:tcW w:w="945" w:type="dxa"/>
            <w:tcBorders>
              <w:top w:val="single" w:sz="1" w:space="0" w:color="000000"/>
              <w:left w:val="single" w:sz="1" w:space="0" w:color="000000"/>
              <w:bottom w:val="single" w:sz="1" w:space="0" w:color="000000"/>
            </w:tcBorders>
            <w:shd w:val="clear" w:color="auto" w:fill="auto"/>
          </w:tcPr>
          <w:p w14:paraId="282C6830"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AA5C484"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5470D5F1"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07CC5E2A"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46451C0B"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451A0F8"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2A99352B"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52997BC0" w14:textId="77777777" w:rsidR="00DD65E9" w:rsidRPr="00DD65E9" w:rsidRDefault="00DD65E9" w:rsidP="00DD65E9">
            <w:pPr>
              <w:spacing w:before="0" w:after="0"/>
            </w:pPr>
          </w:p>
        </w:tc>
        <w:tc>
          <w:tcPr>
            <w:tcW w:w="40" w:type="dxa"/>
            <w:shd w:val="clear" w:color="auto" w:fill="auto"/>
          </w:tcPr>
          <w:p w14:paraId="652D5960" w14:textId="77777777" w:rsidR="00DD65E9" w:rsidRPr="00DD65E9" w:rsidRDefault="00DD65E9" w:rsidP="00DD65E9">
            <w:pPr>
              <w:spacing w:before="0" w:after="0"/>
            </w:pPr>
          </w:p>
        </w:tc>
      </w:tr>
      <w:tr w:rsidR="00DD65E9" w:rsidRPr="00DD65E9" w14:paraId="5CA6B612"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56B14CB0"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AD7D9BF"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5C95E1C" w14:textId="77777777" w:rsidR="00DD65E9" w:rsidRPr="00DD65E9" w:rsidRDefault="00DD65E9" w:rsidP="00DD65E9">
            <w:pPr>
              <w:spacing w:before="0" w:after="0"/>
            </w:pPr>
            <w:r w:rsidRPr="00DD65E9">
              <w:t>2</w:t>
            </w:r>
          </w:p>
        </w:tc>
        <w:tc>
          <w:tcPr>
            <w:tcW w:w="2376" w:type="dxa"/>
            <w:gridSpan w:val="3"/>
            <w:tcBorders>
              <w:top w:val="single" w:sz="1" w:space="0" w:color="000000"/>
              <w:left w:val="single" w:sz="1" w:space="0" w:color="000000"/>
              <w:bottom w:val="single" w:sz="1" w:space="0" w:color="000000"/>
            </w:tcBorders>
            <w:shd w:val="clear" w:color="auto" w:fill="auto"/>
          </w:tcPr>
          <w:p w14:paraId="492C3D66" w14:textId="77777777" w:rsidR="00DD65E9" w:rsidRPr="00DD65E9" w:rsidRDefault="00DD65E9" w:rsidP="00DD65E9">
            <w:pPr>
              <w:spacing w:before="0" w:after="0"/>
            </w:pPr>
            <w:r w:rsidRPr="00DD65E9">
              <w:t>Droits d’enregistrements</w:t>
            </w:r>
          </w:p>
        </w:tc>
        <w:tc>
          <w:tcPr>
            <w:tcW w:w="946" w:type="dxa"/>
            <w:tcBorders>
              <w:top w:val="single" w:sz="1" w:space="0" w:color="000000"/>
              <w:left w:val="single" w:sz="1" w:space="0" w:color="000000"/>
              <w:bottom w:val="single" w:sz="1" w:space="0" w:color="000000"/>
            </w:tcBorders>
            <w:shd w:val="clear" w:color="auto" w:fill="auto"/>
          </w:tcPr>
          <w:p w14:paraId="413C5B2E"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4382C77B"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0B2B9660"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2348870"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46306EE"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760DB4EB"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06E2A11F" w14:textId="77777777" w:rsidR="00DD65E9" w:rsidRPr="00DD65E9" w:rsidRDefault="00DD65E9" w:rsidP="00DD65E9">
            <w:pPr>
              <w:spacing w:before="0" w:after="0"/>
            </w:pPr>
          </w:p>
        </w:tc>
        <w:tc>
          <w:tcPr>
            <w:tcW w:w="40" w:type="dxa"/>
            <w:shd w:val="clear" w:color="auto" w:fill="auto"/>
          </w:tcPr>
          <w:p w14:paraId="3F4BDE94" w14:textId="77777777" w:rsidR="00DD65E9" w:rsidRPr="00DD65E9" w:rsidRDefault="00DD65E9" w:rsidP="00DD65E9">
            <w:pPr>
              <w:spacing w:before="0" w:after="0"/>
            </w:pPr>
          </w:p>
        </w:tc>
      </w:tr>
      <w:tr w:rsidR="00DD65E9" w:rsidRPr="00DD65E9" w14:paraId="687A5070"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02A3B65F"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D980837"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2C801E8B" w14:textId="77777777" w:rsidR="00DD65E9" w:rsidRPr="00DD65E9" w:rsidRDefault="00DD65E9" w:rsidP="00DD65E9">
            <w:pPr>
              <w:spacing w:before="0" w:after="0"/>
            </w:pPr>
            <w:r w:rsidRPr="00DD65E9">
              <w:t>3</w:t>
            </w:r>
          </w:p>
        </w:tc>
        <w:tc>
          <w:tcPr>
            <w:tcW w:w="2376" w:type="dxa"/>
            <w:gridSpan w:val="3"/>
            <w:tcBorders>
              <w:top w:val="single" w:sz="1" w:space="0" w:color="000000"/>
              <w:left w:val="single" w:sz="1" w:space="0" w:color="000000"/>
              <w:bottom w:val="single" w:sz="1" w:space="0" w:color="000000"/>
            </w:tcBorders>
            <w:shd w:val="clear" w:color="auto" w:fill="auto"/>
          </w:tcPr>
          <w:p w14:paraId="4A208EF1" w14:textId="77777777" w:rsidR="00DD65E9" w:rsidRPr="00DD65E9" w:rsidRDefault="00DD65E9" w:rsidP="00DD65E9">
            <w:pPr>
              <w:spacing w:before="0" w:after="0"/>
            </w:pPr>
            <w:r w:rsidRPr="00DD65E9">
              <w:t>TVA non déductible</w:t>
            </w:r>
          </w:p>
        </w:tc>
        <w:tc>
          <w:tcPr>
            <w:tcW w:w="946" w:type="dxa"/>
            <w:tcBorders>
              <w:top w:val="single" w:sz="1" w:space="0" w:color="000000"/>
              <w:left w:val="single" w:sz="1" w:space="0" w:color="000000"/>
              <w:bottom w:val="single" w:sz="1" w:space="0" w:color="000000"/>
            </w:tcBorders>
            <w:shd w:val="clear" w:color="auto" w:fill="auto"/>
          </w:tcPr>
          <w:p w14:paraId="5E188239"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6D48BA44"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1A1EC2AF"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91F7058"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6259F5C"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5C5F5986"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50FA3FFF" w14:textId="77777777" w:rsidR="00DD65E9" w:rsidRPr="00DD65E9" w:rsidRDefault="00DD65E9" w:rsidP="00DD65E9">
            <w:pPr>
              <w:spacing w:before="0" w:after="0"/>
            </w:pPr>
          </w:p>
        </w:tc>
        <w:tc>
          <w:tcPr>
            <w:tcW w:w="40" w:type="dxa"/>
            <w:shd w:val="clear" w:color="auto" w:fill="auto"/>
          </w:tcPr>
          <w:p w14:paraId="2B75FD11" w14:textId="77777777" w:rsidR="00DD65E9" w:rsidRPr="00DD65E9" w:rsidRDefault="00DD65E9" w:rsidP="00DD65E9">
            <w:pPr>
              <w:spacing w:before="0" w:after="0"/>
            </w:pPr>
          </w:p>
        </w:tc>
      </w:tr>
      <w:tr w:rsidR="00DD65E9" w:rsidRPr="00DD65E9" w14:paraId="6905A467"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76CBBAB"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16866EF"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D41DA87" w14:textId="77777777" w:rsidR="00DD65E9" w:rsidRPr="00DD65E9" w:rsidRDefault="00DD65E9" w:rsidP="00DD65E9">
            <w:pPr>
              <w:spacing w:before="0" w:after="0"/>
            </w:pPr>
            <w:r w:rsidRPr="00DD65E9">
              <w:t>4</w:t>
            </w:r>
          </w:p>
        </w:tc>
        <w:tc>
          <w:tcPr>
            <w:tcW w:w="1431" w:type="dxa"/>
            <w:gridSpan w:val="2"/>
            <w:tcBorders>
              <w:top w:val="single" w:sz="1" w:space="0" w:color="000000"/>
              <w:left w:val="single" w:sz="1" w:space="0" w:color="000000"/>
              <w:bottom w:val="single" w:sz="1" w:space="0" w:color="000000"/>
            </w:tcBorders>
            <w:shd w:val="clear" w:color="auto" w:fill="auto"/>
          </w:tcPr>
          <w:p w14:paraId="626968F9" w14:textId="77777777" w:rsidR="00DD65E9" w:rsidRPr="00DD65E9" w:rsidRDefault="00DD65E9" w:rsidP="00DD65E9">
            <w:pPr>
              <w:spacing w:before="0" w:after="0"/>
            </w:pPr>
            <w:r w:rsidRPr="00DD65E9">
              <w:t>Impôts</w:t>
            </w:r>
          </w:p>
        </w:tc>
        <w:tc>
          <w:tcPr>
            <w:tcW w:w="945" w:type="dxa"/>
            <w:tcBorders>
              <w:top w:val="single" w:sz="1" w:space="0" w:color="000000"/>
              <w:left w:val="single" w:sz="1" w:space="0" w:color="000000"/>
              <w:bottom w:val="single" w:sz="1" w:space="0" w:color="000000"/>
            </w:tcBorders>
            <w:shd w:val="clear" w:color="auto" w:fill="auto"/>
          </w:tcPr>
          <w:p w14:paraId="00ED0316"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F9C0251"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3F118E0E"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1F839002"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15386184"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F01AEB1"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6E977671"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43A7CB74" w14:textId="77777777" w:rsidR="00DD65E9" w:rsidRPr="00DD65E9" w:rsidRDefault="00DD65E9" w:rsidP="00DD65E9">
            <w:pPr>
              <w:spacing w:before="0" w:after="0"/>
            </w:pPr>
          </w:p>
        </w:tc>
        <w:tc>
          <w:tcPr>
            <w:tcW w:w="40" w:type="dxa"/>
            <w:shd w:val="clear" w:color="auto" w:fill="auto"/>
          </w:tcPr>
          <w:p w14:paraId="17350B77" w14:textId="77777777" w:rsidR="00DD65E9" w:rsidRPr="00DD65E9" w:rsidRDefault="00DD65E9" w:rsidP="00DD65E9">
            <w:pPr>
              <w:spacing w:before="0" w:after="0"/>
            </w:pPr>
          </w:p>
        </w:tc>
      </w:tr>
      <w:tr w:rsidR="00DD65E9" w:rsidRPr="00DD65E9" w14:paraId="5B04A8E0"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1880EAE6"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4C0271D"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AA947CB" w14:textId="77777777" w:rsidR="00DD65E9" w:rsidRPr="00DD65E9" w:rsidRDefault="00DD65E9" w:rsidP="00DD65E9">
            <w:pPr>
              <w:spacing w:before="0" w:after="0"/>
            </w:pPr>
            <w:r w:rsidRPr="00DD65E9">
              <w:t>5</w:t>
            </w:r>
          </w:p>
        </w:tc>
        <w:tc>
          <w:tcPr>
            <w:tcW w:w="1431" w:type="dxa"/>
            <w:gridSpan w:val="2"/>
            <w:tcBorders>
              <w:top w:val="single" w:sz="1" w:space="0" w:color="000000"/>
              <w:left w:val="single" w:sz="1" w:space="0" w:color="000000"/>
              <w:bottom w:val="single" w:sz="1" w:space="0" w:color="000000"/>
            </w:tcBorders>
            <w:shd w:val="clear" w:color="auto" w:fill="auto"/>
          </w:tcPr>
          <w:p w14:paraId="4B3422CB" w14:textId="77777777" w:rsidR="00DD65E9" w:rsidRPr="00DD65E9" w:rsidRDefault="00DD65E9" w:rsidP="00DD65E9">
            <w:pPr>
              <w:spacing w:before="0" w:after="0"/>
              <w:rPr>
                <w:rFonts w:eastAsia="Andalus"/>
              </w:rPr>
            </w:pPr>
            <w:r w:rsidRPr="00DD65E9">
              <w:t>Autres</w:t>
            </w:r>
          </w:p>
        </w:tc>
        <w:tc>
          <w:tcPr>
            <w:tcW w:w="4752" w:type="dxa"/>
            <w:gridSpan w:val="6"/>
            <w:tcBorders>
              <w:top w:val="single" w:sz="1" w:space="0" w:color="000000"/>
              <w:left w:val="single" w:sz="1" w:space="0" w:color="000000"/>
              <w:bottom w:val="single" w:sz="1" w:space="0" w:color="000000"/>
            </w:tcBorders>
            <w:shd w:val="clear" w:color="auto" w:fill="auto"/>
          </w:tcPr>
          <w:p w14:paraId="2A279CE4" w14:textId="77777777" w:rsidR="00DD65E9" w:rsidRPr="00DD65E9" w:rsidRDefault="00DD65E9" w:rsidP="00DD65E9">
            <w:pPr>
              <w:spacing w:before="0" w:after="0"/>
            </w:pPr>
            <w:r w:rsidRPr="00DD65E9">
              <w:t>……………………………………………………………………</w:t>
            </w:r>
          </w:p>
        </w:tc>
        <w:tc>
          <w:tcPr>
            <w:tcW w:w="2626" w:type="dxa"/>
            <w:gridSpan w:val="2"/>
            <w:tcBorders>
              <w:top w:val="single" w:sz="1" w:space="0" w:color="000000"/>
              <w:left w:val="single" w:sz="1" w:space="0" w:color="000000"/>
              <w:bottom w:val="single" w:sz="1" w:space="0" w:color="000000"/>
            </w:tcBorders>
            <w:shd w:val="clear" w:color="auto" w:fill="auto"/>
          </w:tcPr>
          <w:p w14:paraId="4CBA93D2"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2CC5B396" w14:textId="77777777" w:rsidR="00DD65E9" w:rsidRPr="00DD65E9" w:rsidRDefault="00DD65E9" w:rsidP="00DD65E9">
            <w:pPr>
              <w:spacing w:before="0" w:after="0"/>
            </w:pPr>
          </w:p>
        </w:tc>
        <w:tc>
          <w:tcPr>
            <w:tcW w:w="40" w:type="dxa"/>
            <w:shd w:val="clear" w:color="auto" w:fill="auto"/>
          </w:tcPr>
          <w:p w14:paraId="3787423B" w14:textId="77777777" w:rsidR="00DD65E9" w:rsidRPr="00DD65E9" w:rsidRDefault="00DD65E9" w:rsidP="00DD65E9">
            <w:pPr>
              <w:spacing w:before="0" w:after="0"/>
            </w:pPr>
          </w:p>
        </w:tc>
      </w:tr>
      <w:tr w:rsidR="00DD65E9" w:rsidRPr="00DD65E9" w14:paraId="6FD37899"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5CCF723D"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D5E7856"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C3B3D7A"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17B2610B"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1418FCE"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3B369D24"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937369C"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1636D1EC"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501FF6A4"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7545DC59"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4233C51" w14:textId="77777777" w:rsidR="00DD65E9" w:rsidRPr="00DD65E9" w:rsidRDefault="00DD65E9" w:rsidP="00DD65E9">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26CDBE2D" w14:textId="77777777" w:rsidR="00DD65E9" w:rsidRPr="00DD65E9" w:rsidRDefault="00DD65E9" w:rsidP="00DD65E9">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3E059A84" w14:textId="77777777" w:rsidR="00DD65E9" w:rsidRPr="00DD65E9" w:rsidRDefault="00DD65E9" w:rsidP="00DD65E9">
            <w:pPr>
              <w:spacing w:before="0" w:after="0"/>
            </w:pPr>
          </w:p>
        </w:tc>
        <w:tc>
          <w:tcPr>
            <w:tcW w:w="40" w:type="dxa"/>
            <w:tcBorders>
              <w:left w:val="single" w:sz="1" w:space="0" w:color="000000"/>
            </w:tcBorders>
            <w:shd w:val="clear" w:color="auto" w:fill="auto"/>
          </w:tcPr>
          <w:p w14:paraId="78058F71" w14:textId="77777777" w:rsidR="00DD65E9" w:rsidRPr="00DD65E9" w:rsidRDefault="00DD65E9" w:rsidP="00DD65E9">
            <w:pPr>
              <w:spacing w:before="0" w:after="0"/>
            </w:pPr>
          </w:p>
        </w:tc>
        <w:tc>
          <w:tcPr>
            <w:tcW w:w="40" w:type="dxa"/>
            <w:shd w:val="clear" w:color="auto" w:fill="auto"/>
          </w:tcPr>
          <w:p w14:paraId="085CEBEC" w14:textId="77777777" w:rsidR="00DD65E9" w:rsidRPr="00DD65E9" w:rsidRDefault="00DD65E9" w:rsidP="00DD65E9">
            <w:pPr>
              <w:spacing w:before="0" w:after="0"/>
            </w:pPr>
          </w:p>
        </w:tc>
      </w:tr>
      <w:tr w:rsidR="00DD65E9" w:rsidRPr="00DD65E9" w14:paraId="470DB027"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1EC68ACF" w14:textId="77777777" w:rsidR="00DD65E9" w:rsidRPr="00DD65E9" w:rsidRDefault="00DD65E9" w:rsidP="00DD65E9">
            <w:pPr>
              <w:spacing w:before="0" w:after="0"/>
            </w:pPr>
            <w:r w:rsidRPr="00DD65E9">
              <w:t>65/</w:t>
            </w:r>
          </w:p>
        </w:tc>
        <w:tc>
          <w:tcPr>
            <w:tcW w:w="471" w:type="dxa"/>
            <w:tcBorders>
              <w:top w:val="single" w:sz="1" w:space="0" w:color="000000"/>
              <w:left w:val="single" w:sz="1" w:space="0" w:color="000000"/>
              <w:bottom w:val="single" w:sz="1" w:space="0" w:color="000000"/>
            </w:tcBorders>
            <w:shd w:val="clear" w:color="auto" w:fill="auto"/>
          </w:tcPr>
          <w:p w14:paraId="41C7D92D" w14:textId="77777777" w:rsidR="00DD65E9" w:rsidRPr="00DD65E9" w:rsidRDefault="00DD65E9" w:rsidP="00DD65E9">
            <w:pPr>
              <w:spacing w:before="0" w:after="0"/>
            </w:pPr>
            <w:r w:rsidRPr="00DD65E9">
              <w:t>1</w:t>
            </w:r>
          </w:p>
        </w:tc>
        <w:tc>
          <w:tcPr>
            <w:tcW w:w="1901" w:type="dxa"/>
            <w:gridSpan w:val="3"/>
            <w:tcBorders>
              <w:top w:val="single" w:sz="1" w:space="0" w:color="000000"/>
              <w:left w:val="single" w:sz="1" w:space="0" w:color="000000"/>
              <w:bottom w:val="single" w:sz="1" w:space="0" w:color="000000"/>
            </w:tcBorders>
            <w:shd w:val="clear" w:color="auto" w:fill="auto"/>
          </w:tcPr>
          <w:p w14:paraId="2AE3731C" w14:textId="77777777" w:rsidR="00DD65E9" w:rsidRPr="00DD65E9" w:rsidRDefault="00DD65E9" w:rsidP="00DD65E9">
            <w:pPr>
              <w:spacing w:before="0" w:after="0"/>
            </w:pPr>
            <w:r w:rsidRPr="00DD65E9">
              <w:t>Charges financières</w:t>
            </w:r>
          </w:p>
        </w:tc>
        <w:tc>
          <w:tcPr>
            <w:tcW w:w="945" w:type="dxa"/>
            <w:tcBorders>
              <w:top w:val="single" w:sz="1" w:space="0" w:color="000000"/>
              <w:left w:val="single" w:sz="1" w:space="0" w:color="000000"/>
              <w:bottom w:val="single" w:sz="1" w:space="0" w:color="000000"/>
            </w:tcBorders>
            <w:shd w:val="clear" w:color="auto" w:fill="auto"/>
          </w:tcPr>
          <w:p w14:paraId="72C3B1E4"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88C64EC"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1D089D8F"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6E913909"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5445F00D"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A16FE36" w14:textId="77777777" w:rsidR="00DD65E9" w:rsidRPr="00DD65E9" w:rsidRDefault="00DD65E9" w:rsidP="00DD65E9">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7F232F23" w14:textId="77777777" w:rsidR="00DD65E9" w:rsidRPr="00DD65E9" w:rsidRDefault="00DD65E9" w:rsidP="00DD65E9">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03D44389" w14:textId="77777777" w:rsidR="00DD65E9" w:rsidRPr="00DD65E9" w:rsidRDefault="00DD65E9" w:rsidP="00DD65E9">
            <w:pPr>
              <w:spacing w:before="0" w:after="0"/>
              <w:rPr>
                <w:rFonts w:eastAsia="Calibri"/>
                <w:b/>
              </w:rPr>
            </w:pPr>
            <w:r w:rsidRPr="00DD65E9">
              <w:t>…………………</w:t>
            </w:r>
          </w:p>
        </w:tc>
        <w:tc>
          <w:tcPr>
            <w:tcW w:w="40" w:type="dxa"/>
            <w:tcBorders>
              <w:left w:val="single" w:sz="1" w:space="0" w:color="000000"/>
            </w:tcBorders>
            <w:shd w:val="clear" w:color="auto" w:fill="auto"/>
          </w:tcPr>
          <w:p w14:paraId="012F8EF4" w14:textId="77777777" w:rsidR="00DD65E9" w:rsidRPr="00DD65E9" w:rsidRDefault="00DD65E9" w:rsidP="00DD65E9">
            <w:pPr>
              <w:spacing w:before="0" w:after="0"/>
            </w:pPr>
          </w:p>
        </w:tc>
        <w:tc>
          <w:tcPr>
            <w:tcW w:w="40" w:type="dxa"/>
            <w:shd w:val="clear" w:color="auto" w:fill="auto"/>
          </w:tcPr>
          <w:p w14:paraId="188BD240" w14:textId="77777777" w:rsidR="00DD65E9" w:rsidRPr="00DD65E9" w:rsidRDefault="00DD65E9" w:rsidP="00DD65E9">
            <w:pPr>
              <w:spacing w:before="0" w:after="0"/>
            </w:pPr>
          </w:p>
        </w:tc>
      </w:tr>
      <w:tr w:rsidR="00DD65E9" w:rsidRPr="00DD65E9" w14:paraId="2C942723"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32B9168"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9764501"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9422BE0" w14:textId="77777777" w:rsidR="00DD65E9" w:rsidRPr="00DD65E9" w:rsidRDefault="00DD65E9" w:rsidP="00DD65E9">
            <w:pPr>
              <w:spacing w:before="0" w:after="0"/>
            </w:pPr>
            <w:r w:rsidRPr="00DD65E9">
              <w:t>1</w:t>
            </w:r>
          </w:p>
        </w:tc>
        <w:tc>
          <w:tcPr>
            <w:tcW w:w="6183" w:type="dxa"/>
            <w:gridSpan w:val="8"/>
            <w:tcBorders>
              <w:top w:val="single" w:sz="1" w:space="0" w:color="000000"/>
              <w:left w:val="single" w:sz="1" w:space="0" w:color="000000"/>
              <w:bottom w:val="single" w:sz="1" w:space="0" w:color="000000"/>
            </w:tcBorders>
            <w:shd w:val="clear" w:color="auto" w:fill="auto"/>
          </w:tcPr>
          <w:p w14:paraId="7A9A1B85" w14:textId="77777777" w:rsidR="00DD65E9" w:rsidRPr="00DD65E9" w:rsidRDefault="00DD65E9" w:rsidP="00DD65E9">
            <w:pPr>
              <w:spacing w:before="0" w:after="0"/>
              <w:rPr>
                <w:rFonts w:eastAsia="Andalus"/>
              </w:rPr>
            </w:pPr>
            <w:r w:rsidRPr="00DD65E9">
              <w:t>Charges financières sur emprunt liées aux délais de subventionnement</w:t>
            </w:r>
          </w:p>
        </w:tc>
        <w:tc>
          <w:tcPr>
            <w:tcW w:w="2626" w:type="dxa"/>
            <w:gridSpan w:val="2"/>
            <w:tcBorders>
              <w:top w:val="single" w:sz="1" w:space="0" w:color="000000"/>
              <w:left w:val="single" w:sz="1" w:space="0" w:color="000000"/>
              <w:bottom w:val="single" w:sz="1" w:space="0" w:color="000000"/>
            </w:tcBorders>
            <w:shd w:val="clear" w:color="auto" w:fill="auto"/>
          </w:tcPr>
          <w:p w14:paraId="051EB3EF"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05E9799F" w14:textId="77777777" w:rsidR="00DD65E9" w:rsidRPr="00DD65E9" w:rsidRDefault="00DD65E9" w:rsidP="00DD65E9">
            <w:pPr>
              <w:spacing w:before="0" w:after="0"/>
            </w:pPr>
          </w:p>
        </w:tc>
        <w:tc>
          <w:tcPr>
            <w:tcW w:w="40" w:type="dxa"/>
            <w:shd w:val="clear" w:color="auto" w:fill="auto"/>
          </w:tcPr>
          <w:p w14:paraId="68EB792A" w14:textId="77777777" w:rsidR="00DD65E9" w:rsidRPr="00DD65E9" w:rsidRDefault="00DD65E9" w:rsidP="00DD65E9">
            <w:pPr>
              <w:spacing w:before="0" w:after="0"/>
            </w:pPr>
          </w:p>
        </w:tc>
      </w:tr>
      <w:tr w:rsidR="00DD65E9" w:rsidRPr="00DD65E9" w14:paraId="042BA559"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4AAE2C40"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6E4787B"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5EEC95E" w14:textId="77777777" w:rsidR="00DD65E9" w:rsidRPr="00DD65E9" w:rsidRDefault="00DD65E9" w:rsidP="00DD65E9">
            <w:pPr>
              <w:spacing w:before="0" w:after="0"/>
            </w:pPr>
            <w:r w:rsidRPr="00DD65E9">
              <w:t>2</w:t>
            </w:r>
          </w:p>
        </w:tc>
        <w:tc>
          <w:tcPr>
            <w:tcW w:w="1431" w:type="dxa"/>
            <w:gridSpan w:val="2"/>
            <w:tcBorders>
              <w:top w:val="single" w:sz="1" w:space="0" w:color="000000"/>
              <w:left w:val="single" w:sz="1" w:space="0" w:color="000000"/>
              <w:bottom w:val="single" w:sz="1" w:space="0" w:color="000000"/>
            </w:tcBorders>
            <w:shd w:val="clear" w:color="auto" w:fill="auto"/>
          </w:tcPr>
          <w:p w14:paraId="44B00E50" w14:textId="77777777" w:rsidR="00DD65E9" w:rsidRPr="00DD65E9" w:rsidRDefault="00DD65E9" w:rsidP="00DD65E9">
            <w:pPr>
              <w:spacing w:before="0" w:after="0"/>
              <w:rPr>
                <w:rFonts w:eastAsia="Andalus"/>
              </w:rPr>
            </w:pPr>
            <w:r w:rsidRPr="00DD65E9">
              <w:t>Autres</w:t>
            </w:r>
          </w:p>
        </w:tc>
        <w:tc>
          <w:tcPr>
            <w:tcW w:w="4752" w:type="dxa"/>
            <w:gridSpan w:val="6"/>
            <w:tcBorders>
              <w:top w:val="single" w:sz="1" w:space="0" w:color="000000"/>
              <w:left w:val="single" w:sz="1" w:space="0" w:color="000000"/>
              <w:bottom w:val="single" w:sz="1" w:space="0" w:color="000000"/>
            </w:tcBorders>
            <w:shd w:val="clear" w:color="auto" w:fill="auto"/>
          </w:tcPr>
          <w:p w14:paraId="3121F3DF" w14:textId="77777777" w:rsidR="00DD65E9" w:rsidRPr="00DD65E9" w:rsidRDefault="00DD65E9" w:rsidP="00DD65E9">
            <w:pPr>
              <w:spacing w:before="0" w:after="0"/>
            </w:pPr>
            <w:r w:rsidRPr="00DD65E9">
              <w:t>……………………………………………………………………</w:t>
            </w:r>
          </w:p>
        </w:tc>
        <w:tc>
          <w:tcPr>
            <w:tcW w:w="2626" w:type="dxa"/>
            <w:gridSpan w:val="2"/>
            <w:tcBorders>
              <w:top w:val="single" w:sz="1" w:space="0" w:color="000000"/>
              <w:left w:val="single" w:sz="1" w:space="0" w:color="000000"/>
              <w:bottom w:val="single" w:sz="1" w:space="0" w:color="000000"/>
            </w:tcBorders>
            <w:shd w:val="clear" w:color="auto" w:fill="auto"/>
          </w:tcPr>
          <w:p w14:paraId="7E957F8F"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484B9114" w14:textId="77777777" w:rsidR="00DD65E9" w:rsidRPr="00DD65E9" w:rsidRDefault="00DD65E9" w:rsidP="00DD65E9">
            <w:pPr>
              <w:spacing w:before="0" w:after="0"/>
            </w:pPr>
          </w:p>
        </w:tc>
        <w:tc>
          <w:tcPr>
            <w:tcW w:w="40" w:type="dxa"/>
            <w:shd w:val="clear" w:color="auto" w:fill="auto"/>
          </w:tcPr>
          <w:p w14:paraId="1609771F" w14:textId="77777777" w:rsidR="00DD65E9" w:rsidRPr="00DD65E9" w:rsidRDefault="00DD65E9" w:rsidP="00DD65E9">
            <w:pPr>
              <w:spacing w:before="0" w:after="0"/>
            </w:pPr>
          </w:p>
        </w:tc>
      </w:tr>
      <w:tr w:rsidR="00DD65E9" w:rsidRPr="00DD65E9" w14:paraId="6F8F2DDB"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19730CF1"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DC44992"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1E4765F2"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341EAACA"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78AD1DD"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43A1D3E4"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24AAC0B"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75B6F025"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0627A698"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3A2EBF1B"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E6636E4" w14:textId="77777777" w:rsidR="00DD65E9" w:rsidRPr="00DD65E9" w:rsidRDefault="00DD65E9" w:rsidP="00DD65E9">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225498A1" w14:textId="77777777" w:rsidR="00DD65E9" w:rsidRPr="00DD65E9" w:rsidRDefault="00DD65E9" w:rsidP="00DD65E9">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22701D20" w14:textId="77777777" w:rsidR="00DD65E9" w:rsidRPr="00DD65E9" w:rsidRDefault="00DD65E9" w:rsidP="00DD65E9">
            <w:pPr>
              <w:spacing w:before="0" w:after="0"/>
            </w:pPr>
          </w:p>
        </w:tc>
        <w:tc>
          <w:tcPr>
            <w:tcW w:w="40" w:type="dxa"/>
            <w:tcBorders>
              <w:left w:val="single" w:sz="1" w:space="0" w:color="000000"/>
            </w:tcBorders>
            <w:shd w:val="clear" w:color="auto" w:fill="auto"/>
          </w:tcPr>
          <w:p w14:paraId="421A16C9" w14:textId="77777777" w:rsidR="00DD65E9" w:rsidRPr="00DD65E9" w:rsidRDefault="00DD65E9" w:rsidP="00DD65E9">
            <w:pPr>
              <w:spacing w:before="0" w:after="0"/>
            </w:pPr>
          </w:p>
        </w:tc>
        <w:tc>
          <w:tcPr>
            <w:tcW w:w="40" w:type="dxa"/>
            <w:shd w:val="clear" w:color="auto" w:fill="auto"/>
          </w:tcPr>
          <w:p w14:paraId="7DE905C4" w14:textId="77777777" w:rsidR="00DD65E9" w:rsidRPr="00DD65E9" w:rsidRDefault="00DD65E9" w:rsidP="00DD65E9">
            <w:pPr>
              <w:spacing w:before="0" w:after="0"/>
            </w:pPr>
          </w:p>
        </w:tc>
      </w:tr>
      <w:tr w:rsidR="00DD65E9" w:rsidRPr="00DD65E9" w14:paraId="331E0B7C"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2DF1BEC" w14:textId="77777777" w:rsidR="00DD65E9" w:rsidRPr="00DD65E9" w:rsidRDefault="00DD65E9" w:rsidP="00DD65E9">
            <w:pPr>
              <w:spacing w:before="0" w:after="0"/>
            </w:pPr>
            <w:r w:rsidRPr="00DD65E9">
              <w:t>66/</w:t>
            </w:r>
          </w:p>
        </w:tc>
        <w:tc>
          <w:tcPr>
            <w:tcW w:w="471" w:type="dxa"/>
            <w:tcBorders>
              <w:top w:val="single" w:sz="1" w:space="0" w:color="000000"/>
              <w:left w:val="single" w:sz="1" w:space="0" w:color="000000"/>
              <w:bottom w:val="single" w:sz="1" w:space="0" w:color="000000"/>
            </w:tcBorders>
            <w:shd w:val="clear" w:color="auto" w:fill="auto"/>
          </w:tcPr>
          <w:p w14:paraId="243F2632" w14:textId="77777777" w:rsidR="00DD65E9" w:rsidRPr="00DD65E9" w:rsidRDefault="00DD65E9" w:rsidP="00DD65E9">
            <w:pPr>
              <w:spacing w:before="0" w:after="0"/>
              <w:rPr>
                <w:rFonts w:eastAsia="Andalus"/>
              </w:rPr>
            </w:pPr>
            <w:r w:rsidRPr="00DD65E9">
              <w:t xml:space="preserve">1  </w:t>
            </w:r>
          </w:p>
        </w:tc>
        <w:tc>
          <w:tcPr>
            <w:tcW w:w="2846" w:type="dxa"/>
            <w:gridSpan w:val="4"/>
            <w:tcBorders>
              <w:top w:val="single" w:sz="1" w:space="0" w:color="000000"/>
              <w:left w:val="single" w:sz="1" w:space="0" w:color="000000"/>
              <w:bottom w:val="single" w:sz="1" w:space="0" w:color="000000"/>
            </w:tcBorders>
            <w:shd w:val="clear" w:color="auto" w:fill="auto"/>
          </w:tcPr>
          <w:p w14:paraId="25A91080" w14:textId="77777777" w:rsidR="00DD65E9" w:rsidRPr="00DD65E9" w:rsidRDefault="00DD65E9" w:rsidP="00DD65E9">
            <w:pPr>
              <w:spacing w:before="0" w:after="0"/>
            </w:pPr>
            <w:r w:rsidRPr="00DD65E9">
              <w:rPr>
                <w:rFonts w:eastAsia="Andalus"/>
              </w:rPr>
              <w:t xml:space="preserve">  </w:t>
            </w:r>
            <w:r w:rsidRPr="00DD65E9">
              <w:t>Charges exceptionnelles</w:t>
            </w:r>
          </w:p>
        </w:tc>
        <w:tc>
          <w:tcPr>
            <w:tcW w:w="946" w:type="dxa"/>
            <w:tcBorders>
              <w:top w:val="single" w:sz="1" w:space="0" w:color="000000"/>
              <w:left w:val="single" w:sz="1" w:space="0" w:color="000000"/>
              <w:bottom w:val="single" w:sz="1" w:space="0" w:color="000000"/>
            </w:tcBorders>
            <w:shd w:val="clear" w:color="auto" w:fill="auto"/>
          </w:tcPr>
          <w:p w14:paraId="61EACB26"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07806A0B"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6470D76C"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5805499C"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DE5DDC8" w14:textId="77777777" w:rsidR="00DD65E9" w:rsidRPr="00DD65E9" w:rsidRDefault="00DD65E9" w:rsidP="00DD65E9">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567A2203" w14:textId="77777777" w:rsidR="00DD65E9" w:rsidRPr="00DD65E9" w:rsidRDefault="00DD65E9" w:rsidP="00DD65E9">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2677BD8F" w14:textId="77777777" w:rsidR="00DD65E9" w:rsidRPr="00DD65E9" w:rsidRDefault="00DD65E9" w:rsidP="00DD65E9">
            <w:pPr>
              <w:spacing w:before="0" w:after="0"/>
              <w:rPr>
                <w:rFonts w:eastAsia="Calibri"/>
                <w:b/>
              </w:rPr>
            </w:pPr>
            <w:r w:rsidRPr="00DD65E9">
              <w:t>…………………</w:t>
            </w:r>
          </w:p>
        </w:tc>
        <w:tc>
          <w:tcPr>
            <w:tcW w:w="40" w:type="dxa"/>
            <w:tcBorders>
              <w:left w:val="single" w:sz="1" w:space="0" w:color="000000"/>
            </w:tcBorders>
            <w:shd w:val="clear" w:color="auto" w:fill="auto"/>
          </w:tcPr>
          <w:p w14:paraId="5AAFE313" w14:textId="77777777" w:rsidR="00DD65E9" w:rsidRPr="00DD65E9" w:rsidRDefault="00DD65E9" w:rsidP="00DD65E9">
            <w:pPr>
              <w:spacing w:before="0" w:after="0"/>
            </w:pPr>
          </w:p>
        </w:tc>
        <w:tc>
          <w:tcPr>
            <w:tcW w:w="40" w:type="dxa"/>
            <w:shd w:val="clear" w:color="auto" w:fill="auto"/>
          </w:tcPr>
          <w:p w14:paraId="28A73EB9" w14:textId="77777777" w:rsidR="00DD65E9" w:rsidRPr="00DD65E9" w:rsidRDefault="00DD65E9" w:rsidP="00DD65E9">
            <w:pPr>
              <w:spacing w:before="0" w:after="0"/>
            </w:pPr>
          </w:p>
        </w:tc>
      </w:tr>
      <w:tr w:rsidR="00DD65E9" w:rsidRPr="00DD65E9" w14:paraId="10958BD8"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22AB6A71"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51F3516"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9446422"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0FC24FB6"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C78A70D"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2BAD5E76"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50DAC4F"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68982B90"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30CC1D7D"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19406A6"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6CFD7A9" w14:textId="77777777" w:rsidR="00DD65E9" w:rsidRPr="00DD65E9" w:rsidRDefault="00DD65E9" w:rsidP="00DD65E9">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2E914191" w14:textId="77777777" w:rsidR="00DD65E9" w:rsidRPr="00DD65E9" w:rsidRDefault="00DD65E9" w:rsidP="00DD65E9">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158D22FB" w14:textId="77777777" w:rsidR="00DD65E9" w:rsidRPr="00DD65E9" w:rsidRDefault="00DD65E9" w:rsidP="00DD65E9">
            <w:pPr>
              <w:spacing w:before="0" w:after="0"/>
            </w:pPr>
          </w:p>
        </w:tc>
        <w:tc>
          <w:tcPr>
            <w:tcW w:w="40" w:type="dxa"/>
            <w:tcBorders>
              <w:left w:val="single" w:sz="1" w:space="0" w:color="000000"/>
            </w:tcBorders>
            <w:shd w:val="clear" w:color="auto" w:fill="auto"/>
          </w:tcPr>
          <w:p w14:paraId="6283BFB6" w14:textId="77777777" w:rsidR="00DD65E9" w:rsidRPr="00DD65E9" w:rsidRDefault="00DD65E9" w:rsidP="00DD65E9">
            <w:pPr>
              <w:spacing w:before="0" w:after="0"/>
            </w:pPr>
          </w:p>
        </w:tc>
        <w:tc>
          <w:tcPr>
            <w:tcW w:w="40" w:type="dxa"/>
            <w:shd w:val="clear" w:color="auto" w:fill="auto"/>
          </w:tcPr>
          <w:p w14:paraId="735EA2B9" w14:textId="77777777" w:rsidR="00DD65E9" w:rsidRPr="00DD65E9" w:rsidRDefault="00DD65E9" w:rsidP="00DD65E9">
            <w:pPr>
              <w:spacing w:before="0" w:after="0"/>
            </w:pPr>
          </w:p>
        </w:tc>
      </w:tr>
      <w:tr w:rsidR="00DD65E9" w:rsidRPr="00DD65E9" w14:paraId="213DDF37" w14:textId="77777777" w:rsidTr="009B1C62">
        <w:tblPrEx>
          <w:tblCellMar>
            <w:left w:w="0" w:type="dxa"/>
            <w:right w:w="0" w:type="dxa"/>
          </w:tblCellMar>
        </w:tblPrEx>
        <w:trPr>
          <w:gridAfter w:val="1"/>
          <w:wAfter w:w="10" w:type="dxa"/>
          <w:trHeight w:val="221"/>
        </w:trPr>
        <w:tc>
          <w:tcPr>
            <w:tcW w:w="941" w:type="dxa"/>
            <w:gridSpan w:val="2"/>
            <w:tcBorders>
              <w:top w:val="single" w:sz="1" w:space="0" w:color="000000"/>
              <w:left w:val="single" w:sz="1" w:space="0" w:color="000000"/>
              <w:bottom w:val="single" w:sz="1" w:space="0" w:color="000000"/>
            </w:tcBorders>
            <w:shd w:val="clear" w:color="auto" w:fill="auto"/>
          </w:tcPr>
          <w:p w14:paraId="5422A207" w14:textId="77777777" w:rsidR="00DD65E9" w:rsidRPr="00DD65E9" w:rsidRDefault="00DD65E9" w:rsidP="00DD65E9">
            <w:pPr>
              <w:spacing w:before="0" w:after="0"/>
            </w:pPr>
            <w:r w:rsidRPr="00DD65E9">
              <w:t>TOTAL :</w:t>
            </w:r>
          </w:p>
        </w:tc>
        <w:tc>
          <w:tcPr>
            <w:tcW w:w="470" w:type="dxa"/>
            <w:tcBorders>
              <w:top w:val="single" w:sz="1" w:space="0" w:color="000000"/>
              <w:left w:val="single" w:sz="1" w:space="0" w:color="000000"/>
              <w:bottom w:val="single" w:sz="1" w:space="0" w:color="000000"/>
            </w:tcBorders>
            <w:shd w:val="clear" w:color="auto" w:fill="auto"/>
          </w:tcPr>
          <w:p w14:paraId="4FAEC819"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7F3F53F3"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B848E8F"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675DD266"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55D73B7"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3D2CF318"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0076C1BB"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66F2C686"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AB6E73D" w14:textId="77777777" w:rsidR="00DD65E9" w:rsidRPr="00DD65E9" w:rsidRDefault="00DD65E9" w:rsidP="00DD65E9">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25D1C4F6" w14:textId="77777777" w:rsidR="00DD65E9" w:rsidRPr="00DD65E9" w:rsidRDefault="00DD65E9" w:rsidP="00DD65E9">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7B7DD4E0" w14:textId="77777777" w:rsidR="00DD65E9" w:rsidRPr="00DD65E9" w:rsidRDefault="00DD65E9" w:rsidP="00DD65E9">
            <w:pPr>
              <w:spacing w:before="0" w:after="0"/>
              <w:rPr>
                <w:rFonts w:eastAsia="Calibri"/>
              </w:rPr>
            </w:pPr>
            <w:r w:rsidRPr="00DD65E9">
              <w:t>…………………</w:t>
            </w:r>
          </w:p>
        </w:tc>
        <w:tc>
          <w:tcPr>
            <w:tcW w:w="40" w:type="dxa"/>
            <w:tcBorders>
              <w:left w:val="single" w:sz="1" w:space="0" w:color="000000"/>
            </w:tcBorders>
            <w:shd w:val="clear" w:color="auto" w:fill="auto"/>
          </w:tcPr>
          <w:p w14:paraId="255C8878" w14:textId="77777777" w:rsidR="00DD65E9" w:rsidRPr="00DD65E9" w:rsidRDefault="00DD65E9" w:rsidP="00DD65E9">
            <w:pPr>
              <w:spacing w:before="0" w:after="0"/>
            </w:pPr>
          </w:p>
        </w:tc>
        <w:tc>
          <w:tcPr>
            <w:tcW w:w="40" w:type="dxa"/>
            <w:shd w:val="clear" w:color="auto" w:fill="auto"/>
          </w:tcPr>
          <w:p w14:paraId="69EC1711" w14:textId="77777777" w:rsidR="00DD65E9" w:rsidRPr="00DD65E9" w:rsidRDefault="00DD65E9" w:rsidP="00DD65E9">
            <w:pPr>
              <w:spacing w:before="0" w:after="0"/>
            </w:pPr>
          </w:p>
        </w:tc>
      </w:tr>
    </w:tbl>
    <w:p w14:paraId="5DA8F401" w14:textId="77777777" w:rsidR="00DD65E9" w:rsidRPr="00DD65E9" w:rsidRDefault="00DD65E9" w:rsidP="00DD65E9">
      <w:pPr>
        <w:pStyle w:val="Titre2"/>
      </w:pPr>
      <w:bookmarkStart w:id="67" w:name="_Toc80284520"/>
      <w:bookmarkStart w:id="68" w:name="_Toc87607968"/>
      <w:bookmarkStart w:id="69" w:name="_Toc93324244"/>
      <w:r w:rsidRPr="00DD65E9">
        <w:lastRenderedPageBreak/>
        <w:t>ANNEXE 4</w:t>
      </w:r>
      <w:bookmarkEnd w:id="67"/>
      <w:r w:rsidRPr="00DD65E9">
        <w:t> : MODELE DE CONVENTION AVEC UN VACATAIRE – CONTRAT POUR UN TRAVAIL NETTEMENT DEFINI</w:t>
      </w:r>
      <w:bookmarkEnd w:id="68"/>
      <w:bookmarkEnd w:id="69"/>
    </w:p>
    <w:p w14:paraId="35A5BEF4" w14:textId="77777777" w:rsidR="00DD65E9" w:rsidRPr="00DD65E9" w:rsidRDefault="00DD65E9" w:rsidP="00DD65E9">
      <w:pPr>
        <w:rPr>
          <w:b/>
        </w:rPr>
      </w:pPr>
      <w:r w:rsidRPr="00DD65E9">
        <w:t>Entre :</w:t>
      </w:r>
    </w:p>
    <w:p w14:paraId="329B6265" w14:textId="77777777" w:rsidR="00DD65E9" w:rsidRPr="00DD65E9" w:rsidRDefault="00DD65E9" w:rsidP="00DD65E9">
      <w:pPr>
        <w:spacing w:before="0" w:after="0"/>
      </w:pPr>
      <w:proofErr w:type="gramStart"/>
      <w:r w:rsidRPr="00DD65E9">
        <w:t>L’ ASBL</w:t>
      </w:r>
      <w:proofErr w:type="gramEnd"/>
      <w:r w:rsidRPr="00DD65E9">
        <w:t xml:space="preserve">  ………………………………............................................................</w:t>
      </w:r>
      <w:r w:rsidRPr="00DD65E9">
        <w:rPr>
          <w:i/>
          <w:iCs/>
        </w:rPr>
        <w:t>(ci-après dénommée l’employeur)</w:t>
      </w:r>
    </w:p>
    <w:p w14:paraId="0E1A88AC" w14:textId="77777777" w:rsidR="00DD65E9" w:rsidRPr="00DD65E9" w:rsidRDefault="00DD65E9" w:rsidP="00DD65E9">
      <w:pPr>
        <w:spacing w:before="0" w:after="0"/>
      </w:pPr>
      <w:r w:rsidRPr="00DD65E9">
        <w:t>N° d’entreprise : ................................................................................Commission Paritaire N° ............................</w:t>
      </w:r>
    </w:p>
    <w:p w14:paraId="2AF9E901" w14:textId="77777777" w:rsidR="00DD65E9" w:rsidRPr="00DD65E9" w:rsidRDefault="00DD65E9" w:rsidP="00DD65E9">
      <w:pPr>
        <w:spacing w:before="0" w:after="0"/>
      </w:pPr>
      <w:proofErr w:type="gramStart"/>
      <w:r w:rsidRPr="00DD65E9">
        <w:t>dont</w:t>
      </w:r>
      <w:proofErr w:type="gramEnd"/>
      <w:r w:rsidRPr="00DD65E9">
        <w:t xml:space="preserve"> le siège social est établi ................................................................................................................................</w:t>
      </w:r>
    </w:p>
    <w:p w14:paraId="506C9FE2" w14:textId="77777777" w:rsidR="00DD65E9" w:rsidRPr="00DD65E9" w:rsidRDefault="00DD65E9" w:rsidP="00DD65E9">
      <w:pPr>
        <w:spacing w:before="0" w:after="0"/>
      </w:pPr>
      <w:proofErr w:type="gramStart"/>
      <w:r w:rsidRPr="00DD65E9">
        <w:t>représentée</w:t>
      </w:r>
      <w:proofErr w:type="gramEnd"/>
      <w:r w:rsidRPr="00DD65E9">
        <w:t xml:space="preserve"> par Madame/Monsieur………..………………………………….......................................................................</w:t>
      </w:r>
    </w:p>
    <w:p w14:paraId="723E76BE" w14:textId="77777777" w:rsidR="00DD65E9" w:rsidRPr="00DD65E9" w:rsidRDefault="00DD65E9" w:rsidP="00DD65E9">
      <w:pPr>
        <w:spacing w:before="0" w:after="0"/>
        <w:rPr>
          <w:b/>
        </w:rPr>
      </w:pPr>
      <w:r w:rsidRPr="00DD65E9">
        <w:t>(</w:t>
      </w:r>
      <w:proofErr w:type="gramStart"/>
      <w:r w:rsidRPr="00DD65E9">
        <w:t>nom</w:t>
      </w:r>
      <w:proofErr w:type="gramEnd"/>
      <w:r w:rsidRPr="00DD65E9">
        <w:t xml:space="preserve">, prénom et fonction du représentant de </w:t>
      </w:r>
      <w:proofErr w:type="spellStart"/>
      <w:r w:rsidRPr="00DD65E9">
        <w:t>l’asbl</w:t>
      </w:r>
      <w:proofErr w:type="spellEnd"/>
      <w:r w:rsidRPr="00DD65E9">
        <w:t xml:space="preserve"> qualifié pour la représenter)</w:t>
      </w:r>
    </w:p>
    <w:p w14:paraId="615E4877" w14:textId="77777777" w:rsidR="00DD65E9" w:rsidRPr="00DD65E9" w:rsidRDefault="00DD65E9" w:rsidP="00DD65E9">
      <w:proofErr w:type="gramStart"/>
      <w:r w:rsidRPr="00DD65E9">
        <w:t>et</w:t>
      </w:r>
      <w:proofErr w:type="gramEnd"/>
    </w:p>
    <w:p w14:paraId="790ED75E" w14:textId="77777777" w:rsidR="00DD65E9" w:rsidRPr="00DD65E9" w:rsidRDefault="00DD65E9" w:rsidP="00DD65E9">
      <w:pPr>
        <w:spacing w:before="0" w:after="0"/>
      </w:pPr>
      <w:r w:rsidRPr="00DD65E9">
        <w:t>Madame/Mademoiselle/Monsieur</w:t>
      </w:r>
      <w:proofErr w:type="gramStart"/>
      <w:r w:rsidRPr="00DD65E9">
        <w:t xml:space="preserve"> :…</w:t>
      </w:r>
      <w:proofErr w:type="gramEnd"/>
      <w:r w:rsidRPr="00DD65E9">
        <w:t>……………….................................................(</w:t>
      </w:r>
      <w:r w:rsidRPr="00DD65E9">
        <w:rPr>
          <w:i/>
          <w:iCs/>
        </w:rPr>
        <w:t xml:space="preserve"> ci-après dénommé l’employé</w:t>
      </w:r>
      <w:r w:rsidRPr="00DD65E9">
        <w:t>)</w:t>
      </w:r>
    </w:p>
    <w:p w14:paraId="49691EB2" w14:textId="77777777" w:rsidR="00DD65E9" w:rsidRPr="00DD65E9" w:rsidRDefault="00DD65E9" w:rsidP="00DD65E9">
      <w:pPr>
        <w:spacing w:before="0" w:after="0"/>
      </w:pPr>
      <w:proofErr w:type="gramStart"/>
      <w:r w:rsidRPr="00DD65E9">
        <w:t>domicilié</w:t>
      </w:r>
      <w:proofErr w:type="gramEnd"/>
      <w:r w:rsidRPr="00DD65E9">
        <w:t>(e) à :……………….......................................................................................................................................</w:t>
      </w:r>
    </w:p>
    <w:p w14:paraId="60CB5BB8" w14:textId="77777777" w:rsidR="00DD65E9" w:rsidRPr="00DD65E9" w:rsidRDefault="00DD65E9" w:rsidP="00DD65E9">
      <w:pPr>
        <w:spacing w:before="360"/>
      </w:pPr>
      <w:r w:rsidRPr="00DD65E9">
        <w:t>Il est convenu entre les susnommés que l’employé .............................................................................................</w:t>
      </w:r>
    </w:p>
    <w:p w14:paraId="748A7F80" w14:textId="77777777" w:rsidR="00DD65E9" w:rsidRPr="00DD65E9" w:rsidRDefault="00DD65E9" w:rsidP="00DD65E9">
      <w:proofErr w:type="gramStart"/>
      <w:r w:rsidRPr="00DD65E9">
        <w:t>fournira</w:t>
      </w:r>
      <w:proofErr w:type="gramEnd"/>
      <w:r w:rsidRPr="00DD65E9">
        <w:t xml:space="preserve"> pour l’employeur ....................................................................................................................................</w:t>
      </w:r>
    </w:p>
    <w:p w14:paraId="004A53A8" w14:textId="77777777" w:rsidR="00DD65E9" w:rsidRPr="00DD65E9" w:rsidRDefault="00DD65E9" w:rsidP="00DD65E9">
      <w:pPr>
        <w:spacing w:before="0"/>
      </w:pPr>
      <w:proofErr w:type="gramStart"/>
      <w:r w:rsidRPr="00DD65E9">
        <w:t>les</w:t>
      </w:r>
      <w:proofErr w:type="gramEnd"/>
      <w:r w:rsidRPr="00DD65E9">
        <w:t xml:space="preserve"> prestations suivantes :</w:t>
      </w:r>
    </w:p>
    <w:p w14:paraId="3E77F4C6" w14:textId="77777777" w:rsidR="00DD65E9" w:rsidRPr="00DD65E9" w:rsidRDefault="00DD65E9" w:rsidP="00DD65E9">
      <w:pPr>
        <w:numPr>
          <w:ilvl w:val="0"/>
          <w:numId w:val="3"/>
        </w:numPr>
        <w:spacing w:before="0"/>
        <w:contextualSpacing/>
      </w:pPr>
      <w:proofErr w:type="gramStart"/>
      <w:r w:rsidRPr="00DD65E9">
        <w:t>type</w:t>
      </w:r>
      <w:proofErr w:type="gramEnd"/>
      <w:r w:rsidRPr="00DD65E9">
        <w:t xml:space="preserve"> de prestation ...................................................................................................................................</w:t>
      </w:r>
    </w:p>
    <w:p w14:paraId="1AF6383C" w14:textId="77777777" w:rsidR="00DD65E9" w:rsidRPr="00DD65E9" w:rsidRDefault="00DD65E9" w:rsidP="00DD65E9">
      <w:pPr>
        <w:numPr>
          <w:ilvl w:val="0"/>
          <w:numId w:val="3"/>
        </w:numPr>
        <w:spacing w:before="0" w:after="0" w:line="240" w:lineRule="auto"/>
        <w:contextualSpacing/>
      </w:pPr>
      <w:proofErr w:type="gramStart"/>
      <w:r w:rsidRPr="00DD65E9">
        <w:t>nombre</w:t>
      </w:r>
      <w:proofErr w:type="gramEnd"/>
      <w:r w:rsidRPr="00DD65E9">
        <w:t xml:space="preserve"> d’heures hebdomadaires, mensuelles ou totales de prestation - si prestation récurrentes préciser les jours de prestations (ex : le mercredi après-midi)</w:t>
      </w:r>
    </w:p>
    <w:p w14:paraId="72D811A9" w14:textId="77777777" w:rsidR="00DD65E9" w:rsidRPr="00DD65E9" w:rsidRDefault="00DD65E9" w:rsidP="00DD65E9">
      <w:pPr>
        <w:spacing w:before="0" w:after="0" w:line="240" w:lineRule="auto"/>
      </w:pPr>
      <w:r w:rsidRPr="00DD65E9">
        <w:tab/>
        <w:t>Le ............................................................................de......................................à.....................................</w:t>
      </w:r>
    </w:p>
    <w:p w14:paraId="662A859D" w14:textId="77777777" w:rsidR="00DD65E9" w:rsidRPr="00DD65E9" w:rsidRDefault="00DD65E9" w:rsidP="00DD65E9">
      <w:pPr>
        <w:numPr>
          <w:ilvl w:val="0"/>
          <w:numId w:val="3"/>
        </w:numPr>
        <w:spacing w:before="0" w:after="0"/>
        <w:contextualSpacing/>
      </w:pPr>
      <w:proofErr w:type="gramStart"/>
      <w:r w:rsidRPr="00DD65E9">
        <w:t>période</w:t>
      </w:r>
      <w:proofErr w:type="gramEnd"/>
      <w:r w:rsidRPr="00DD65E9">
        <w:t xml:space="preserve"> de prestation fixée du .............................................. </w:t>
      </w:r>
      <w:proofErr w:type="gramStart"/>
      <w:r w:rsidRPr="00DD65E9">
        <w:t>au</w:t>
      </w:r>
      <w:proofErr w:type="gramEnd"/>
      <w:r w:rsidRPr="00DD65E9">
        <w:t xml:space="preserve"> ............................................................</w:t>
      </w:r>
    </w:p>
    <w:p w14:paraId="0854D6BE" w14:textId="77777777" w:rsidR="00DD65E9" w:rsidRPr="00DD65E9" w:rsidRDefault="00DD65E9" w:rsidP="00DD65E9">
      <w:pPr>
        <w:numPr>
          <w:ilvl w:val="0"/>
          <w:numId w:val="3"/>
        </w:numPr>
        <w:spacing w:before="0" w:after="0"/>
        <w:contextualSpacing/>
      </w:pPr>
      <w:proofErr w:type="gramStart"/>
      <w:r w:rsidRPr="00DD65E9">
        <w:t>en</w:t>
      </w:r>
      <w:proofErr w:type="gramEnd"/>
      <w:r w:rsidRPr="00DD65E9">
        <w:t xml:space="preserve"> qualité de (qualification du prestataire) .............................................................................................</w:t>
      </w:r>
    </w:p>
    <w:p w14:paraId="39BEF06B" w14:textId="77777777" w:rsidR="00DD65E9" w:rsidRPr="00DD65E9" w:rsidRDefault="00DD65E9" w:rsidP="00DD65E9">
      <w:pPr>
        <w:numPr>
          <w:ilvl w:val="0"/>
          <w:numId w:val="3"/>
        </w:numPr>
        <w:contextualSpacing/>
      </w:pPr>
      <w:proofErr w:type="gramStart"/>
      <w:r w:rsidRPr="00DD65E9">
        <w:t>lieu</w:t>
      </w:r>
      <w:proofErr w:type="gramEnd"/>
      <w:r w:rsidRPr="00DD65E9">
        <w:t>(x) de prestation.................................................................................................................................</w:t>
      </w:r>
    </w:p>
    <w:p w14:paraId="6D1A17F4" w14:textId="77777777" w:rsidR="00DD65E9" w:rsidRPr="00DD65E9" w:rsidRDefault="00DD65E9" w:rsidP="00DD65E9">
      <w:pPr>
        <w:numPr>
          <w:ilvl w:val="0"/>
          <w:numId w:val="3"/>
        </w:numPr>
        <w:contextualSpacing/>
      </w:pPr>
      <w:proofErr w:type="gramStart"/>
      <w:r w:rsidRPr="00DD65E9">
        <w:t>rémunération</w:t>
      </w:r>
      <w:proofErr w:type="gramEnd"/>
      <w:r w:rsidRPr="00DD65E9">
        <w:t xml:space="preserve"> convenue ....................................................................€ /heure/journée ou/prestation* </w:t>
      </w:r>
    </w:p>
    <w:p w14:paraId="1D15D8BD" w14:textId="77777777" w:rsidR="00DD65E9" w:rsidRPr="00DD65E9" w:rsidRDefault="00DD65E9" w:rsidP="00DD65E9">
      <w:pPr>
        <w:numPr>
          <w:ilvl w:val="0"/>
          <w:numId w:val="3"/>
        </w:numPr>
        <w:contextualSpacing/>
      </w:pPr>
      <w:proofErr w:type="gramStart"/>
      <w:r w:rsidRPr="00DD65E9">
        <w:t>le</w:t>
      </w:r>
      <w:proofErr w:type="gramEnd"/>
      <w:r w:rsidRPr="00DD65E9">
        <w:t xml:space="preserve"> paiement se fera sur le  compte bancaire ………………................................/en espèces /contre reçu* </w:t>
      </w:r>
    </w:p>
    <w:p w14:paraId="6A28901E" w14:textId="77777777" w:rsidR="00DD65E9" w:rsidRPr="00DD65E9" w:rsidRDefault="00DD65E9" w:rsidP="00DD65E9">
      <w:r w:rsidRPr="00DD65E9">
        <w:t>NB : mentionner la période couverte par le paiement sur la communication du virement ou sur le reçu</w:t>
      </w:r>
    </w:p>
    <w:p w14:paraId="312DB75A" w14:textId="77777777" w:rsidR="00DD65E9" w:rsidRPr="00DD65E9" w:rsidRDefault="00DD65E9" w:rsidP="00DD65E9">
      <w:r w:rsidRPr="00DD65E9">
        <w:t>Toutes les dispositions relatives aux contrats de travail sont applicables au présent contrat, néanmoins, celui-ci n’est pas soumis aux cotisations de sécurité sociale pour autant que l’occupation ne dépasse pas 25 jours sur l’année civile, pour ce contrat ou ceux chez un autre employeur.</w:t>
      </w:r>
    </w:p>
    <w:p w14:paraId="41DFB31D" w14:textId="77777777" w:rsidR="00DD65E9" w:rsidRPr="00DD65E9" w:rsidRDefault="00DD65E9" w:rsidP="00DD65E9">
      <w:r w:rsidRPr="00DD65E9">
        <w:t xml:space="preserve">Le travailleur déclare sur l’honneur avoir presté ........ </w:t>
      </w:r>
      <w:proofErr w:type="gramStart"/>
      <w:r w:rsidRPr="00DD65E9">
        <w:t>jours</w:t>
      </w:r>
      <w:proofErr w:type="gramEnd"/>
      <w:r w:rsidRPr="00DD65E9">
        <w:t>/n’avoir presté aucun jour* dans le cadre d’un contrat identique durant l’année 202….</w:t>
      </w:r>
    </w:p>
    <w:p w14:paraId="3DE73AF3" w14:textId="77777777" w:rsidR="00DD65E9" w:rsidRPr="00DD65E9" w:rsidRDefault="00DD65E9" w:rsidP="00DD65E9">
      <w:r w:rsidRPr="00DD65E9">
        <w:t xml:space="preserve">Fait en double exemplaire à ...................................................................... </w:t>
      </w:r>
      <w:proofErr w:type="gramStart"/>
      <w:r w:rsidRPr="00DD65E9">
        <w:t>le</w:t>
      </w:r>
      <w:proofErr w:type="gramEnd"/>
      <w:r w:rsidRPr="00DD65E9">
        <w:t xml:space="preserve"> .....................................................</w:t>
      </w:r>
    </w:p>
    <w:p w14:paraId="6ACD46D4" w14:textId="77777777" w:rsidR="00DD65E9" w:rsidRPr="00DD65E9" w:rsidRDefault="00DD65E9" w:rsidP="00DD65E9">
      <w:r w:rsidRPr="00DD65E9">
        <w:t xml:space="preserve">Signature du représentant de l’ASBL                             </w:t>
      </w:r>
      <w:r w:rsidRPr="00DD65E9">
        <w:tab/>
      </w:r>
      <w:r w:rsidRPr="00DD65E9">
        <w:tab/>
        <w:t xml:space="preserve">    Signature du vacataire</w:t>
      </w:r>
    </w:p>
    <w:p w14:paraId="602328F3" w14:textId="77777777" w:rsidR="00DD65E9" w:rsidRPr="00DD65E9" w:rsidRDefault="00DD65E9" w:rsidP="00DD65E9">
      <w:r w:rsidRPr="00DD65E9">
        <w:t>(*biffer la mention inutile)</w:t>
      </w:r>
    </w:p>
    <w:p w14:paraId="3FE6EEE2" w14:textId="77777777" w:rsidR="00DD65E9" w:rsidRPr="00DD65E9" w:rsidRDefault="00DD65E9" w:rsidP="00DD65E9">
      <w:pPr>
        <w:spacing w:before="0"/>
      </w:pPr>
      <w:r w:rsidRPr="00DD65E9">
        <w:br w:type="page"/>
      </w:r>
    </w:p>
    <w:p w14:paraId="19673091" w14:textId="77777777" w:rsidR="00DD65E9" w:rsidRPr="00DD65E9" w:rsidRDefault="00DD65E9" w:rsidP="00DD65E9">
      <w:pPr>
        <w:pStyle w:val="Titre2"/>
      </w:pPr>
      <w:bookmarkStart w:id="70" w:name="_Toc87607969"/>
      <w:bookmarkStart w:id="71" w:name="_Toc93324245"/>
      <w:r w:rsidRPr="00DD65E9">
        <w:lastRenderedPageBreak/>
        <w:t>ANNEXE 5</w:t>
      </w:r>
      <w:bookmarkStart w:id="72" w:name="_Toc80284521"/>
      <w:r w:rsidRPr="00DD65E9">
        <w:t> : MODELE DE RECU POUR INDEMNITES DES VOLONTAIRES</w:t>
      </w:r>
      <w:bookmarkEnd w:id="70"/>
      <w:bookmarkEnd w:id="71"/>
      <w:bookmarkEnd w:id="72"/>
    </w:p>
    <w:p w14:paraId="26BEE3B3" w14:textId="77777777" w:rsidR="00DD65E9" w:rsidRPr="00DD65E9" w:rsidRDefault="00DD65E9" w:rsidP="00DD65E9">
      <w:pPr>
        <w:numPr>
          <w:ilvl w:val="1"/>
          <w:numId w:val="2"/>
        </w:numPr>
        <w:contextualSpacing/>
        <w:rPr>
          <w:b/>
        </w:rPr>
      </w:pPr>
      <w:bookmarkStart w:id="73" w:name="_Toc80284522"/>
      <w:r w:rsidRPr="00DD65E9">
        <w:t xml:space="preserve">Reçu de </w:t>
      </w:r>
      <w:proofErr w:type="spellStart"/>
      <w:r w:rsidRPr="00DD65E9">
        <w:t>l’asbl</w:t>
      </w:r>
      <w:proofErr w:type="spellEnd"/>
      <w:r w:rsidRPr="00DD65E9">
        <w:t xml:space="preserve"> ………………………………....................................................................................................................</w:t>
      </w:r>
      <w:bookmarkEnd w:id="73"/>
    </w:p>
    <w:p w14:paraId="04320646" w14:textId="77777777" w:rsidR="00DD65E9" w:rsidRPr="00DD65E9" w:rsidRDefault="00DD65E9" w:rsidP="00DD65E9">
      <w:r w:rsidRPr="00DD65E9">
        <w:t xml:space="preserve">La somme </w:t>
      </w:r>
      <w:proofErr w:type="gramStart"/>
      <w:r w:rsidRPr="00DD65E9">
        <w:t>de  …</w:t>
      </w:r>
      <w:proofErr w:type="gramEnd"/>
      <w:r w:rsidRPr="00DD65E9">
        <w:t>……...............................€ à titre d’indemnités  pour les prestations volontaires effectuées les :</w:t>
      </w:r>
    </w:p>
    <w:tbl>
      <w:tblPr>
        <w:tblStyle w:val="Grilledutableau3"/>
        <w:tblW w:w="0" w:type="auto"/>
        <w:tblLook w:val="04A0" w:firstRow="1" w:lastRow="0" w:firstColumn="1" w:lastColumn="0" w:noHBand="0" w:noVBand="1"/>
      </w:tblPr>
      <w:tblGrid>
        <w:gridCol w:w="1944"/>
        <w:gridCol w:w="1945"/>
        <w:gridCol w:w="1945"/>
        <w:gridCol w:w="1945"/>
        <w:gridCol w:w="1945"/>
      </w:tblGrid>
      <w:tr w:rsidR="00DD65E9" w:rsidRPr="00DD65E9" w14:paraId="732E6BE9" w14:textId="77777777" w:rsidTr="009B1C62">
        <w:trPr>
          <w:tblHeader/>
        </w:trPr>
        <w:tc>
          <w:tcPr>
            <w:tcW w:w="1944" w:type="dxa"/>
            <w:tcBorders>
              <w:top w:val="single" w:sz="4" w:space="0" w:color="000000"/>
              <w:left w:val="single" w:sz="4" w:space="0" w:color="000000"/>
              <w:bottom w:val="single" w:sz="4" w:space="0" w:color="000000"/>
            </w:tcBorders>
            <w:shd w:val="clear" w:color="auto" w:fill="auto"/>
          </w:tcPr>
          <w:p w14:paraId="0E276068" w14:textId="77777777" w:rsidR="00DD65E9" w:rsidRPr="00DD65E9" w:rsidRDefault="00DD65E9" w:rsidP="00DD65E9">
            <w:r w:rsidRPr="00DD65E9">
              <w:t>Trimestre</w:t>
            </w:r>
          </w:p>
        </w:tc>
        <w:tc>
          <w:tcPr>
            <w:tcW w:w="1945" w:type="dxa"/>
            <w:tcBorders>
              <w:top w:val="single" w:sz="4" w:space="0" w:color="000000"/>
              <w:left w:val="single" w:sz="4" w:space="0" w:color="000000"/>
              <w:bottom w:val="single" w:sz="4" w:space="0" w:color="000000"/>
            </w:tcBorders>
            <w:shd w:val="clear" w:color="auto" w:fill="auto"/>
          </w:tcPr>
          <w:p w14:paraId="17AA395F" w14:textId="77777777" w:rsidR="00DD65E9" w:rsidRPr="00DD65E9" w:rsidRDefault="00DD65E9" w:rsidP="00DD65E9">
            <w:r w:rsidRPr="00DD65E9">
              <w:t>Janvier à mars 2021</w:t>
            </w:r>
          </w:p>
        </w:tc>
        <w:tc>
          <w:tcPr>
            <w:tcW w:w="1945" w:type="dxa"/>
            <w:tcBorders>
              <w:top w:val="single" w:sz="4" w:space="0" w:color="000000"/>
              <w:left w:val="single" w:sz="4" w:space="0" w:color="000000"/>
              <w:bottom w:val="single" w:sz="4" w:space="0" w:color="000000"/>
            </w:tcBorders>
            <w:shd w:val="clear" w:color="auto" w:fill="auto"/>
          </w:tcPr>
          <w:p w14:paraId="78679ED7" w14:textId="77777777" w:rsidR="00DD65E9" w:rsidRPr="00DD65E9" w:rsidRDefault="00DD65E9" w:rsidP="00DD65E9">
            <w:r w:rsidRPr="00DD65E9">
              <w:t>Avril à juin 2021</w:t>
            </w:r>
          </w:p>
        </w:tc>
        <w:tc>
          <w:tcPr>
            <w:tcW w:w="1945" w:type="dxa"/>
            <w:tcBorders>
              <w:top w:val="single" w:sz="4" w:space="0" w:color="000000"/>
              <w:left w:val="single" w:sz="4" w:space="0" w:color="000000"/>
              <w:bottom w:val="single" w:sz="4" w:space="0" w:color="000000"/>
            </w:tcBorders>
            <w:shd w:val="clear" w:color="auto" w:fill="auto"/>
          </w:tcPr>
          <w:p w14:paraId="3A459A30" w14:textId="77777777" w:rsidR="00DD65E9" w:rsidRPr="00DD65E9" w:rsidRDefault="00DD65E9" w:rsidP="00DD65E9">
            <w:r w:rsidRPr="00DD65E9">
              <w:t>Juillet à septembre 2021</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14:paraId="1B38F57D" w14:textId="77777777" w:rsidR="00DD65E9" w:rsidRPr="00DD65E9" w:rsidRDefault="00DD65E9" w:rsidP="00DD65E9">
            <w:r w:rsidRPr="00DD65E9">
              <w:t>Octobre à décembre 2021</w:t>
            </w:r>
          </w:p>
        </w:tc>
      </w:tr>
      <w:tr w:rsidR="00DD65E9" w:rsidRPr="00DD65E9" w14:paraId="2BEDDE03" w14:textId="77777777" w:rsidTr="009B1C62">
        <w:tc>
          <w:tcPr>
            <w:tcW w:w="1944" w:type="dxa"/>
            <w:tcBorders>
              <w:top w:val="single" w:sz="4" w:space="0" w:color="000000"/>
              <w:left w:val="single" w:sz="4" w:space="0" w:color="000000"/>
              <w:bottom w:val="single" w:sz="4" w:space="0" w:color="000000"/>
            </w:tcBorders>
            <w:shd w:val="clear" w:color="auto" w:fill="auto"/>
          </w:tcPr>
          <w:p w14:paraId="56EECFFD" w14:textId="57A2988C" w:rsidR="00DD65E9" w:rsidRPr="00DD65E9" w:rsidRDefault="00DD65E9" w:rsidP="00DD65E9">
            <w:r w:rsidRPr="00DD65E9">
              <w:t xml:space="preserve">Dates </w:t>
            </w:r>
            <w:r w:rsidR="00192CDD">
              <w:t xml:space="preserve">et heures </w:t>
            </w:r>
            <w:r w:rsidRPr="00DD65E9">
              <w:t>des prestations volontaires</w:t>
            </w:r>
          </w:p>
          <w:p w14:paraId="22AE10FA" w14:textId="77777777" w:rsidR="00DD65E9" w:rsidRPr="00DD65E9" w:rsidRDefault="00DD65E9" w:rsidP="00DD65E9"/>
        </w:tc>
        <w:tc>
          <w:tcPr>
            <w:tcW w:w="1945" w:type="dxa"/>
          </w:tcPr>
          <w:p w14:paraId="7AE8159F" w14:textId="77777777" w:rsidR="00DD65E9" w:rsidRDefault="00192CDD" w:rsidP="00DD65E9">
            <w:r>
              <w:t>Date et heure :</w:t>
            </w:r>
          </w:p>
          <w:p w14:paraId="0ACE0829" w14:textId="2C763473" w:rsidR="00192CDD" w:rsidRPr="00DD65E9" w:rsidRDefault="00192CDD" w:rsidP="00DD65E9">
            <w:r>
              <w:t>Le …</w:t>
            </w:r>
            <w:proofErr w:type="gramStart"/>
            <w:r>
              <w:t>de….</w:t>
            </w:r>
            <w:proofErr w:type="gramEnd"/>
            <w:r>
              <w:t>h à.…h</w:t>
            </w:r>
          </w:p>
        </w:tc>
        <w:tc>
          <w:tcPr>
            <w:tcW w:w="1945" w:type="dxa"/>
          </w:tcPr>
          <w:p w14:paraId="1D1BCF5C" w14:textId="77777777" w:rsidR="00DD65E9" w:rsidRPr="00DD65E9" w:rsidRDefault="00DD65E9" w:rsidP="00DD65E9"/>
        </w:tc>
        <w:tc>
          <w:tcPr>
            <w:tcW w:w="1945" w:type="dxa"/>
          </w:tcPr>
          <w:p w14:paraId="4EEEB451" w14:textId="77777777" w:rsidR="00DD65E9" w:rsidRPr="00DD65E9" w:rsidRDefault="00DD65E9" w:rsidP="00DD65E9"/>
        </w:tc>
        <w:tc>
          <w:tcPr>
            <w:tcW w:w="1945" w:type="dxa"/>
          </w:tcPr>
          <w:p w14:paraId="36887499" w14:textId="77777777" w:rsidR="00DD65E9" w:rsidRPr="00DD65E9" w:rsidRDefault="00DD65E9" w:rsidP="00DD65E9"/>
        </w:tc>
      </w:tr>
      <w:tr w:rsidR="00DD65E9" w:rsidRPr="00DD65E9" w14:paraId="6624E807" w14:textId="77777777" w:rsidTr="009B1C62">
        <w:tc>
          <w:tcPr>
            <w:tcW w:w="1944" w:type="dxa"/>
            <w:tcBorders>
              <w:top w:val="single" w:sz="4" w:space="0" w:color="000000"/>
              <w:left w:val="single" w:sz="4" w:space="0" w:color="000000"/>
              <w:bottom w:val="single" w:sz="4" w:space="0" w:color="000000"/>
            </w:tcBorders>
            <w:shd w:val="clear" w:color="auto" w:fill="auto"/>
          </w:tcPr>
          <w:p w14:paraId="5F6AD70E" w14:textId="77777777" w:rsidR="00DD65E9" w:rsidRPr="00DD65E9" w:rsidRDefault="00DD65E9" w:rsidP="00DD65E9">
            <w:r w:rsidRPr="00DD65E9">
              <w:t>Total trimestriel</w:t>
            </w:r>
          </w:p>
          <w:p w14:paraId="20C9163F" w14:textId="77777777" w:rsidR="00DD65E9" w:rsidRPr="00DD65E9" w:rsidRDefault="00DD65E9" w:rsidP="00DD65E9"/>
        </w:tc>
        <w:tc>
          <w:tcPr>
            <w:tcW w:w="1945" w:type="dxa"/>
          </w:tcPr>
          <w:p w14:paraId="5D67206A" w14:textId="77777777" w:rsidR="00DD65E9" w:rsidRPr="00DD65E9" w:rsidRDefault="00DD65E9" w:rsidP="00DD65E9"/>
        </w:tc>
        <w:tc>
          <w:tcPr>
            <w:tcW w:w="1945" w:type="dxa"/>
          </w:tcPr>
          <w:p w14:paraId="58535ED1" w14:textId="77777777" w:rsidR="00DD65E9" w:rsidRPr="00DD65E9" w:rsidRDefault="00DD65E9" w:rsidP="00DD65E9"/>
        </w:tc>
        <w:tc>
          <w:tcPr>
            <w:tcW w:w="1945" w:type="dxa"/>
          </w:tcPr>
          <w:p w14:paraId="11696FBD" w14:textId="77777777" w:rsidR="00DD65E9" w:rsidRPr="00DD65E9" w:rsidRDefault="00DD65E9" w:rsidP="00DD65E9"/>
        </w:tc>
        <w:tc>
          <w:tcPr>
            <w:tcW w:w="1945" w:type="dxa"/>
          </w:tcPr>
          <w:p w14:paraId="14F06A26" w14:textId="77777777" w:rsidR="00DD65E9" w:rsidRPr="00DD65E9" w:rsidRDefault="00DD65E9" w:rsidP="00DD65E9"/>
        </w:tc>
      </w:tr>
      <w:tr w:rsidR="00DD65E9" w:rsidRPr="00DD65E9" w14:paraId="38F31F8B" w14:textId="77777777" w:rsidTr="009B1C62">
        <w:tc>
          <w:tcPr>
            <w:tcW w:w="1944" w:type="dxa"/>
            <w:tcBorders>
              <w:top w:val="single" w:sz="4" w:space="0" w:color="000000"/>
              <w:left w:val="single" w:sz="4" w:space="0" w:color="000000"/>
              <w:bottom w:val="single" w:sz="4" w:space="0" w:color="000000"/>
            </w:tcBorders>
            <w:shd w:val="clear" w:color="auto" w:fill="auto"/>
          </w:tcPr>
          <w:p w14:paraId="30E64589" w14:textId="77777777" w:rsidR="00DD65E9" w:rsidRPr="00DD65E9" w:rsidRDefault="00DD65E9" w:rsidP="00DD65E9">
            <w:r w:rsidRPr="00DD65E9">
              <w:t>Total annuel</w:t>
            </w:r>
          </w:p>
          <w:p w14:paraId="0D066F51" w14:textId="77777777" w:rsidR="00DD65E9" w:rsidRPr="00DD65E9" w:rsidRDefault="00DD65E9" w:rsidP="00DD65E9"/>
        </w:tc>
        <w:tc>
          <w:tcPr>
            <w:tcW w:w="1945" w:type="dxa"/>
          </w:tcPr>
          <w:p w14:paraId="4AE92209" w14:textId="77777777" w:rsidR="00DD65E9" w:rsidRPr="00DD65E9" w:rsidRDefault="00DD65E9" w:rsidP="00DD65E9"/>
        </w:tc>
        <w:tc>
          <w:tcPr>
            <w:tcW w:w="1945" w:type="dxa"/>
          </w:tcPr>
          <w:p w14:paraId="6CCB822B" w14:textId="77777777" w:rsidR="00DD65E9" w:rsidRPr="00DD65E9" w:rsidRDefault="00DD65E9" w:rsidP="00DD65E9"/>
        </w:tc>
        <w:tc>
          <w:tcPr>
            <w:tcW w:w="1945" w:type="dxa"/>
          </w:tcPr>
          <w:p w14:paraId="564D8FB9" w14:textId="77777777" w:rsidR="00DD65E9" w:rsidRPr="00DD65E9" w:rsidRDefault="00DD65E9" w:rsidP="00DD65E9"/>
        </w:tc>
        <w:tc>
          <w:tcPr>
            <w:tcW w:w="1945" w:type="dxa"/>
          </w:tcPr>
          <w:p w14:paraId="788F9FD1" w14:textId="77777777" w:rsidR="00DD65E9" w:rsidRPr="00DD65E9" w:rsidRDefault="00DD65E9" w:rsidP="00DD65E9"/>
        </w:tc>
      </w:tr>
    </w:tbl>
    <w:p w14:paraId="620DF2D5" w14:textId="77777777" w:rsidR="00DD65E9" w:rsidRPr="00DD65E9" w:rsidRDefault="00DD65E9" w:rsidP="00DD65E9">
      <w:pPr>
        <w:spacing w:before="720"/>
      </w:pPr>
      <w:r w:rsidRPr="00DD65E9">
        <w:t xml:space="preserve">Date </w:t>
      </w:r>
    </w:p>
    <w:p w14:paraId="4C29BF54" w14:textId="77777777" w:rsidR="00DD65E9" w:rsidRPr="00DD65E9" w:rsidRDefault="00DD65E9" w:rsidP="00DD65E9">
      <w:pPr>
        <w:spacing w:before="720" w:after="840"/>
      </w:pPr>
      <w:r w:rsidRPr="00DD65E9">
        <w:t xml:space="preserve">Le volontaire </w:t>
      </w:r>
    </w:p>
    <w:p w14:paraId="789DCD35" w14:textId="1B6264C4" w:rsidR="00DD65E9" w:rsidRDefault="00DD65E9" w:rsidP="00BE3244">
      <w:pPr>
        <w:spacing w:after="720"/>
      </w:pPr>
      <w:r w:rsidRPr="00DD65E9">
        <w:t>Nom, prénom</w:t>
      </w:r>
    </w:p>
    <w:p w14:paraId="28C0803B" w14:textId="64E22E9D" w:rsidR="00BE3244" w:rsidRDefault="00BE3244" w:rsidP="00BE3244">
      <w:pPr>
        <w:spacing w:after="480"/>
      </w:pPr>
      <w:r>
        <w:t xml:space="preserve">Fonction exercée : </w:t>
      </w:r>
    </w:p>
    <w:p w14:paraId="5423331F" w14:textId="79A6D168" w:rsidR="0046359F" w:rsidRDefault="0046359F" w:rsidP="00BE3244">
      <w:pPr>
        <w:spacing w:after="480"/>
      </w:pPr>
      <w:r w:rsidRPr="00EC3B82">
        <w:rPr>
          <w:rFonts w:ascii="Calibri" w:hAnsi="Calibri" w:cstheme="minorHAnsi"/>
          <w:b/>
          <w:sz w:val="20"/>
          <w:szCs w:val="20"/>
        </w:rPr>
        <w:t xml:space="preserve">NB : </w:t>
      </w:r>
      <w:r w:rsidRPr="00EC3B82">
        <w:rPr>
          <w:rFonts w:ascii="Calibri" w:hAnsi="Calibri" w:cstheme="minorHAnsi"/>
          <w:b/>
          <w:sz w:val="20"/>
          <w:szCs w:val="20"/>
        </w:rPr>
        <w:tab/>
      </w:r>
      <w:r w:rsidRPr="00EC3B82">
        <w:rPr>
          <w:rFonts w:ascii="Calibri" w:hAnsi="Calibri" w:cstheme="minorHAnsi"/>
          <w:bCs/>
          <w:sz w:val="20"/>
          <w:szCs w:val="20"/>
        </w:rPr>
        <w:t xml:space="preserve">en cas de paiement mensuel ou trimestriel, vous pouvez fournir le document pour chaque paiement, mais le </w:t>
      </w:r>
      <w:r w:rsidRPr="00EC3B82">
        <w:rPr>
          <w:rFonts w:ascii="Calibri" w:hAnsi="Calibri" w:cstheme="minorHAnsi"/>
          <w:bCs/>
          <w:sz w:val="20"/>
          <w:szCs w:val="20"/>
        </w:rPr>
        <w:tab/>
        <w:t>tableau récapitulatif annuel doit être joint au dossier de justificatifs</w:t>
      </w:r>
    </w:p>
    <w:p w14:paraId="2416D388" w14:textId="77777777" w:rsidR="0046359F" w:rsidRPr="00DD65E9" w:rsidRDefault="0046359F" w:rsidP="00BE3244">
      <w:pPr>
        <w:spacing w:after="480"/>
        <w:rPr>
          <w:b/>
        </w:rPr>
      </w:pPr>
    </w:p>
    <w:p w14:paraId="3420C34A" w14:textId="77777777" w:rsidR="00DD65E9" w:rsidRPr="00DD65E9" w:rsidRDefault="00DD65E9" w:rsidP="00DD65E9">
      <w:pPr>
        <w:spacing w:before="0"/>
      </w:pPr>
      <w:r w:rsidRPr="00DD65E9">
        <w:br w:type="page"/>
      </w:r>
    </w:p>
    <w:p w14:paraId="67F0C3C0" w14:textId="77777777" w:rsidR="00DD65E9" w:rsidRPr="00DD65E9" w:rsidRDefault="00DD65E9" w:rsidP="00DD65E9">
      <w:pPr>
        <w:pStyle w:val="Titre2"/>
      </w:pPr>
      <w:bookmarkStart w:id="74" w:name="_Toc80284523"/>
      <w:bookmarkStart w:id="75" w:name="_Toc87607970"/>
      <w:bookmarkStart w:id="76" w:name="_Toc93324246"/>
      <w:r w:rsidRPr="00DD65E9">
        <w:lastRenderedPageBreak/>
        <w:t>ANNEXE 6</w:t>
      </w:r>
      <w:bookmarkEnd w:id="74"/>
      <w:r w:rsidRPr="00DD65E9">
        <w:t xml:space="preserve"> - FEUILLE INDIVIDUELLE DES FRAIS DE DEPLACEMENT EFFECTUES POUR LES BESOINS DES ACTIVITES EN VOITURE PRIVEE, EN VELO OU EN TRANSPORTS EN COMMUN</w:t>
      </w:r>
      <w:bookmarkEnd w:id="75"/>
      <w:bookmarkEnd w:id="76"/>
    </w:p>
    <w:tbl>
      <w:tblPr>
        <w:tblStyle w:val="Grilledutableau3"/>
        <w:tblW w:w="0" w:type="auto"/>
        <w:tblLook w:val="04A0" w:firstRow="1" w:lastRow="0" w:firstColumn="1" w:lastColumn="0" w:noHBand="0" w:noVBand="1"/>
      </w:tblPr>
      <w:tblGrid>
        <w:gridCol w:w="1838"/>
        <w:gridCol w:w="7886"/>
      </w:tblGrid>
      <w:tr w:rsidR="00DD65E9" w:rsidRPr="00DD65E9" w14:paraId="14980F78" w14:textId="77777777" w:rsidTr="009B1C62">
        <w:tc>
          <w:tcPr>
            <w:tcW w:w="1838" w:type="dxa"/>
          </w:tcPr>
          <w:p w14:paraId="1A927CBC" w14:textId="77777777" w:rsidR="00DD65E9" w:rsidRPr="00DD65E9" w:rsidRDefault="00DD65E9" w:rsidP="00DD65E9">
            <w:r w:rsidRPr="00DD65E9">
              <w:t>Année</w:t>
            </w:r>
          </w:p>
        </w:tc>
        <w:tc>
          <w:tcPr>
            <w:tcW w:w="7886" w:type="dxa"/>
          </w:tcPr>
          <w:p w14:paraId="00C805ED" w14:textId="77777777" w:rsidR="00DD65E9" w:rsidRPr="00DD65E9" w:rsidRDefault="00DD65E9" w:rsidP="00DD65E9">
            <w:r w:rsidRPr="00DD65E9">
              <w:t>2021</w:t>
            </w:r>
          </w:p>
        </w:tc>
      </w:tr>
      <w:tr w:rsidR="00DD65E9" w:rsidRPr="00DD65E9" w14:paraId="2A274D47" w14:textId="77777777" w:rsidTr="009B1C62">
        <w:tc>
          <w:tcPr>
            <w:tcW w:w="1838" w:type="dxa"/>
          </w:tcPr>
          <w:p w14:paraId="2896352E" w14:textId="77777777" w:rsidR="00DD65E9" w:rsidRPr="00DD65E9" w:rsidRDefault="00DD65E9" w:rsidP="00DD65E9">
            <w:r w:rsidRPr="00DD65E9">
              <w:t>Association</w:t>
            </w:r>
          </w:p>
        </w:tc>
        <w:tc>
          <w:tcPr>
            <w:tcW w:w="7886" w:type="dxa"/>
          </w:tcPr>
          <w:p w14:paraId="2582E8BC" w14:textId="77777777" w:rsidR="00DD65E9" w:rsidRPr="00DD65E9" w:rsidRDefault="00DD65E9" w:rsidP="00DD65E9"/>
        </w:tc>
      </w:tr>
      <w:tr w:rsidR="00DD65E9" w:rsidRPr="00DD65E9" w14:paraId="02E87FEB" w14:textId="77777777" w:rsidTr="009B1C62">
        <w:tc>
          <w:tcPr>
            <w:tcW w:w="1838" w:type="dxa"/>
          </w:tcPr>
          <w:p w14:paraId="40CC57E0" w14:textId="77777777" w:rsidR="00DD65E9" w:rsidRPr="00DD65E9" w:rsidRDefault="00DD65E9" w:rsidP="00DD65E9">
            <w:r w:rsidRPr="00DD65E9">
              <w:t>Nom, prénom</w:t>
            </w:r>
          </w:p>
        </w:tc>
        <w:tc>
          <w:tcPr>
            <w:tcW w:w="7886" w:type="dxa"/>
          </w:tcPr>
          <w:p w14:paraId="7A53FB9C" w14:textId="77777777" w:rsidR="00DD65E9" w:rsidRPr="00DD65E9" w:rsidRDefault="00DD65E9" w:rsidP="00DD65E9"/>
        </w:tc>
      </w:tr>
      <w:tr w:rsidR="00DD65E9" w:rsidRPr="00DD65E9" w14:paraId="48CD3A92" w14:textId="77777777" w:rsidTr="009B1C62">
        <w:tc>
          <w:tcPr>
            <w:tcW w:w="1838" w:type="dxa"/>
          </w:tcPr>
          <w:p w14:paraId="2C8011BF" w14:textId="77777777" w:rsidR="00DD65E9" w:rsidRPr="00DD65E9" w:rsidRDefault="00DD65E9" w:rsidP="00DD65E9">
            <w:r w:rsidRPr="00DD65E9">
              <w:t>Fonction</w:t>
            </w:r>
          </w:p>
        </w:tc>
        <w:tc>
          <w:tcPr>
            <w:tcW w:w="7886" w:type="dxa"/>
          </w:tcPr>
          <w:p w14:paraId="483588C8" w14:textId="77777777" w:rsidR="00DD65E9" w:rsidRPr="00DD65E9" w:rsidRDefault="00DD65E9" w:rsidP="00DD65E9"/>
        </w:tc>
      </w:tr>
      <w:tr w:rsidR="00DD65E9" w:rsidRPr="00DD65E9" w14:paraId="45DBE849" w14:textId="77777777" w:rsidTr="009B1C62">
        <w:tc>
          <w:tcPr>
            <w:tcW w:w="1838" w:type="dxa"/>
          </w:tcPr>
          <w:p w14:paraId="044CCBAF" w14:textId="77777777" w:rsidR="00DD65E9" w:rsidRPr="00DD65E9" w:rsidRDefault="00DD65E9" w:rsidP="00DD65E9">
            <w:r w:rsidRPr="00DD65E9">
              <w:t>Adresse</w:t>
            </w:r>
          </w:p>
        </w:tc>
        <w:tc>
          <w:tcPr>
            <w:tcW w:w="7886" w:type="dxa"/>
          </w:tcPr>
          <w:p w14:paraId="112EA77C" w14:textId="77777777" w:rsidR="00DD65E9" w:rsidRPr="00DD65E9" w:rsidRDefault="00DD65E9" w:rsidP="00DD65E9"/>
        </w:tc>
      </w:tr>
      <w:tr w:rsidR="00DD65E9" w:rsidRPr="00DD65E9" w14:paraId="1A74AECE" w14:textId="77777777" w:rsidTr="009B1C62">
        <w:tc>
          <w:tcPr>
            <w:tcW w:w="1838" w:type="dxa"/>
          </w:tcPr>
          <w:p w14:paraId="206B00C1" w14:textId="77777777" w:rsidR="00DD65E9" w:rsidRPr="00DD65E9" w:rsidRDefault="00DD65E9" w:rsidP="00DD65E9">
            <w:r w:rsidRPr="00DD65E9">
              <w:t>N° de compte</w:t>
            </w:r>
          </w:p>
        </w:tc>
        <w:tc>
          <w:tcPr>
            <w:tcW w:w="7886" w:type="dxa"/>
          </w:tcPr>
          <w:p w14:paraId="4408A37C" w14:textId="77777777" w:rsidR="00DD65E9" w:rsidRPr="00DD65E9" w:rsidRDefault="00DD65E9" w:rsidP="00DD65E9"/>
        </w:tc>
      </w:tr>
    </w:tbl>
    <w:p w14:paraId="79D467D8" w14:textId="7603079F" w:rsidR="00502959" w:rsidRDefault="00502959" w:rsidP="00DD65E9"/>
    <w:tbl>
      <w:tblPr>
        <w:tblStyle w:val="Grilledutableau"/>
        <w:tblW w:w="0" w:type="auto"/>
        <w:tblLook w:val="04A0" w:firstRow="1" w:lastRow="0" w:firstColumn="1" w:lastColumn="0" w:noHBand="0" w:noVBand="1"/>
      </w:tblPr>
      <w:tblGrid>
        <w:gridCol w:w="1973"/>
        <w:gridCol w:w="1973"/>
        <w:gridCol w:w="1973"/>
        <w:gridCol w:w="1973"/>
        <w:gridCol w:w="1974"/>
      </w:tblGrid>
      <w:tr w:rsidR="00502959" w14:paraId="3E6C6511" w14:textId="77777777" w:rsidTr="00502959">
        <w:tc>
          <w:tcPr>
            <w:tcW w:w="1973" w:type="dxa"/>
            <w:shd w:val="clear" w:color="auto" w:fill="E7E6E6" w:themeFill="background2"/>
          </w:tcPr>
          <w:p w14:paraId="20688680" w14:textId="40C92FBD" w:rsidR="00502959" w:rsidRDefault="00502959" w:rsidP="00502959">
            <w:r w:rsidRPr="007A6340">
              <w:t>Date</w:t>
            </w:r>
          </w:p>
        </w:tc>
        <w:tc>
          <w:tcPr>
            <w:tcW w:w="1973" w:type="dxa"/>
            <w:shd w:val="clear" w:color="auto" w:fill="E7E6E6" w:themeFill="background2"/>
          </w:tcPr>
          <w:p w14:paraId="64FCABD9" w14:textId="01393FA7" w:rsidR="00502959" w:rsidRDefault="00502959" w:rsidP="00502959">
            <w:r w:rsidRPr="007A6340">
              <w:t>Objet du déplacement</w:t>
            </w:r>
          </w:p>
        </w:tc>
        <w:tc>
          <w:tcPr>
            <w:tcW w:w="1973" w:type="dxa"/>
            <w:shd w:val="clear" w:color="auto" w:fill="E7E6E6" w:themeFill="background2"/>
          </w:tcPr>
          <w:p w14:paraId="4C598B62" w14:textId="0C4BA2EB" w:rsidR="00502959" w:rsidRDefault="00502959" w:rsidP="00502959">
            <w:r w:rsidRPr="007A6340">
              <w:t xml:space="preserve">Voiture (km parcourus) </w:t>
            </w:r>
          </w:p>
        </w:tc>
        <w:tc>
          <w:tcPr>
            <w:tcW w:w="1973" w:type="dxa"/>
            <w:shd w:val="clear" w:color="auto" w:fill="E7E6E6" w:themeFill="background2"/>
          </w:tcPr>
          <w:p w14:paraId="2245097E" w14:textId="4CB5BC28" w:rsidR="00502959" w:rsidRDefault="00502959" w:rsidP="00502959">
            <w:r w:rsidRPr="007A6340">
              <w:t xml:space="preserve">Vélo (km </w:t>
            </w:r>
            <w:proofErr w:type="gramStart"/>
            <w:r w:rsidRPr="007A6340">
              <w:t>parcourus )</w:t>
            </w:r>
            <w:proofErr w:type="gramEnd"/>
          </w:p>
        </w:tc>
        <w:tc>
          <w:tcPr>
            <w:tcW w:w="1974" w:type="dxa"/>
            <w:shd w:val="clear" w:color="auto" w:fill="E7E6E6" w:themeFill="background2"/>
          </w:tcPr>
          <w:p w14:paraId="4D89E6E9" w14:textId="73002501" w:rsidR="00502959" w:rsidRDefault="00502959" w:rsidP="00502959">
            <w:r w:rsidRPr="007A6340">
              <w:t>Transport en commun (joindre les tickets)</w:t>
            </w:r>
          </w:p>
        </w:tc>
      </w:tr>
      <w:tr w:rsidR="00502959" w14:paraId="2DF1FCA9" w14:textId="77777777" w:rsidTr="00502959">
        <w:tc>
          <w:tcPr>
            <w:tcW w:w="1973" w:type="dxa"/>
          </w:tcPr>
          <w:p w14:paraId="5F6E10A5" w14:textId="77777777" w:rsidR="00502959" w:rsidRDefault="00502959" w:rsidP="00502959"/>
        </w:tc>
        <w:tc>
          <w:tcPr>
            <w:tcW w:w="1973" w:type="dxa"/>
          </w:tcPr>
          <w:p w14:paraId="1C81711F" w14:textId="77777777" w:rsidR="00502959" w:rsidRDefault="00502959" w:rsidP="00502959"/>
        </w:tc>
        <w:tc>
          <w:tcPr>
            <w:tcW w:w="1973" w:type="dxa"/>
          </w:tcPr>
          <w:p w14:paraId="2CDD6A4F" w14:textId="77777777" w:rsidR="00502959" w:rsidRDefault="00502959" w:rsidP="00502959"/>
        </w:tc>
        <w:tc>
          <w:tcPr>
            <w:tcW w:w="1973" w:type="dxa"/>
          </w:tcPr>
          <w:p w14:paraId="45442D71" w14:textId="77777777" w:rsidR="00502959" w:rsidRDefault="00502959" w:rsidP="00502959"/>
        </w:tc>
        <w:tc>
          <w:tcPr>
            <w:tcW w:w="1974" w:type="dxa"/>
          </w:tcPr>
          <w:p w14:paraId="63903299" w14:textId="77777777" w:rsidR="00502959" w:rsidRDefault="00502959" w:rsidP="00502959"/>
        </w:tc>
      </w:tr>
      <w:tr w:rsidR="00502959" w14:paraId="57DFF2F6" w14:textId="77777777" w:rsidTr="00502959">
        <w:tc>
          <w:tcPr>
            <w:tcW w:w="1973" w:type="dxa"/>
          </w:tcPr>
          <w:p w14:paraId="3776BA82" w14:textId="77777777" w:rsidR="00502959" w:rsidRDefault="00502959" w:rsidP="00502959"/>
        </w:tc>
        <w:tc>
          <w:tcPr>
            <w:tcW w:w="1973" w:type="dxa"/>
          </w:tcPr>
          <w:p w14:paraId="60DDE245" w14:textId="77777777" w:rsidR="00502959" w:rsidRDefault="00502959" w:rsidP="00502959"/>
        </w:tc>
        <w:tc>
          <w:tcPr>
            <w:tcW w:w="1973" w:type="dxa"/>
          </w:tcPr>
          <w:p w14:paraId="3B3E5120" w14:textId="77777777" w:rsidR="00502959" w:rsidRDefault="00502959" w:rsidP="00502959"/>
        </w:tc>
        <w:tc>
          <w:tcPr>
            <w:tcW w:w="1973" w:type="dxa"/>
          </w:tcPr>
          <w:p w14:paraId="60BB0D38" w14:textId="77777777" w:rsidR="00502959" w:rsidRDefault="00502959" w:rsidP="00502959"/>
        </w:tc>
        <w:tc>
          <w:tcPr>
            <w:tcW w:w="1974" w:type="dxa"/>
          </w:tcPr>
          <w:p w14:paraId="02F6F9F6" w14:textId="77777777" w:rsidR="00502959" w:rsidRDefault="00502959" w:rsidP="00502959"/>
        </w:tc>
      </w:tr>
      <w:tr w:rsidR="00502959" w14:paraId="392039B3" w14:textId="77777777" w:rsidTr="00502959">
        <w:tc>
          <w:tcPr>
            <w:tcW w:w="1973" w:type="dxa"/>
          </w:tcPr>
          <w:p w14:paraId="4578A1BC" w14:textId="77777777" w:rsidR="00502959" w:rsidRDefault="00502959" w:rsidP="00502959"/>
        </w:tc>
        <w:tc>
          <w:tcPr>
            <w:tcW w:w="1973" w:type="dxa"/>
          </w:tcPr>
          <w:p w14:paraId="3FE17606" w14:textId="77777777" w:rsidR="00502959" w:rsidRDefault="00502959" w:rsidP="00502959"/>
        </w:tc>
        <w:tc>
          <w:tcPr>
            <w:tcW w:w="1973" w:type="dxa"/>
          </w:tcPr>
          <w:p w14:paraId="47799E05" w14:textId="77777777" w:rsidR="00502959" w:rsidRDefault="00502959" w:rsidP="00502959"/>
        </w:tc>
        <w:tc>
          <w:tcPr>
            <w:tcW w:w="1973" w:type="dxa"/>
          </w:tcPr>
          <w:p w14:paraId="1FAFF77E" w14:textId="77777777" w:rsidR="00502959" w:rsidRDefault="00502959" w:rsidP="00502959"/>
        </w:tc>
        <w:tc>
          <w:tcPr>
            <w:tcW w:w="1974" w:type="dxa"/>
          </w:tcPr>
          <w:p w14:paraId="3CB64FCD" w14:textId="77777777" w:rsidR="00502959" w:rsidRDefault="00502959" w:rsidP="00502959"/>
        </w:tc>
      </w:tr>
      <w:tr w:rsidR="00502959" w14:paraId="354A751E" w14:textId="77777777" w:rsidTr="00502959">
        <w:tc>
          <w:tcPr>
            <w:tcW w:w="1973" w:type="dxa"/>
          </w:tcPr>
          <w:p w14:paraId="245253C8" w14:textId="77777777" w:rsidR="00502959" w:rsidRDefault="00502959" w:rsidP="00502959"/>
        </w:tc>
        <w:tc>
          <w:tcPr>
            <w:tcW w:w="1973" w:type="dxa"/>
          </w:tcPr>
          <w:p w14:paraId="0564EBA3" w14:textId="77777777" w:rsidR="00502959" w:rsidRDefault="00502959" w:rsidP="00502959"/>
        </w:tc>
        <w:tc>
          <w:tcPr>
            <w:tcW w:w="1973" w:type="dxa"/>
          </w:tcPr>
          <w:p w14:paraId="0BB086BD" w14:textId="77777777" w:rsidR="00502959" w:rsidRDefault="00502959" w:rsidP="00502959"/>
        </w:tc>
        <w:tc>
          <w:tcPr>
            <w:tcW w:w="1973" w:type="dxa"/>
          </w:tcPr>
          <w:p w14:paraId="0E2DAED2" w14:textId="77777777" w:rsidR="00502959" w:rsidRDefault="00502959" w:rsidP="00502959"/>
        </w:tc>
        <w:tc>
          <w:tcPr>
            <w:tcW w:w="1974" w:type="dxa"/>
          </w:tcPr>
          <w:p w14:paraId="09985D93" w14:textId="77777777" w:rsidR="00502959" w:rsidRDefault="00502959" w:rsidP="00502959"/>
        </w:tc>
      </w:tr>
      <w:tr w:rsidR="00502959" w14:paraId="042DDACB" w14:textId="77777777" w:rsidTr="00502959">
        <w:tc>
          <w:tcPr>
            <w:tcW w:w="1973" w:type="dxa"/>
          </w:tcPr>
          <w:p w14:paraId="047BD9E4" w14:textId="77777777" w:rsidR="00502959" w:rsidRDefault="00502959" w:rsidP="00502959"/>
        </w:tc>
        <w:tc>
          <w:tcPr>
            <w:tcW w:w="1973" w:type="dxa"/>
          </w:tcPr>
          <w:p w14:paraId="1E62B913" w14:textId="77777777" w:rsidR="00502959" w:rsidRDefault="00502959" w:rsidP="00502959"/>
        </w:tc>
        <w:tc>
          <w:tcPr>
            <w:tcW w:w="1973" w:type="dxa"/>
          </w:tcPr>
          <w:p w14:paraId="4C62DF0D" w14:textId="77777777" w:rsidR="00502959" w:rsidRDefault="00502959" w:rsidP="00502959"/>
        </w:tc>
        <w:tc>
          <w:tcPr>
            <w:tcW w:w="1973" w:type="dxa"/>
          </w:tcPr>
          <w:p w14:paraId="0813C4B3" w14:textId="77777777" w:rsidR="00502959" w:rsidRDefault="00502959" w:rsidP="00502959"/>
        </w:tc>
        <w:tc>
          <w:tcPr>
            <w:tcW w:w="1974" w:type="dxa"/>
          </w:tcPr>
          <w:p w14:paraId="796DCBBC" w14:textId="77777777" w:rsidR="00502959" w:rsidRDefault="00502959" w:rsidP="00502959"/>
        </w:tc>
      </w:tr>
      <w:tr w:rsidR="00502959" w14:paraId="0CAC45C9" w14:textId="77777777" w:rsidTr="00502959">
        <w:tc>
          <w:tcPr>
            <w:tcW w:w="1973" w:type="dxa"/>
          </w:tcPr>
          <w:p w14:paraId="6E2F5C02" w14:textId="6798910B" w:rsidR="00502959" w:rsidRDefault="00502959" w:rsidP="00502959">
            <w:r w:rsidRPr="007A6340">
              <w:t>TOTAL</w:t>
            </w:r>
          </w:p>
        </w:tc>
        <w:tc>
          <w:tcPr>
            <w:tcW w:w="1973" w:type="dxa"/>
          </w:tcPr>
          <w:p w14:paraId="29E9B6C2" w14:textId="77777777" w:rsidR="00502959" w:rsidRDefault="00502959" w:rsidP="00502959"/>
        </w:tc>
        <w:tc>
          <w:tcPr>
            <w:tcW w:w="1973" w:type="dxa"/>
          </w:tcPr>
          <w:p w14:paraId="0614F809" w14:textId="63015299" w:rsidR="00502959" w:rsidRDefault="00502959" w:rsidP="00502959">
            <w:r w:rsidRPr="007A6340">
              <w:t>€</w:t>
            </w:r>
          </w:p>
        </w:tc>
        <w:tc>
          <w:tcPr>
            <w:tcW w:w="1973" w:type="dxa"/>
          </w:tcPr>
          <w:p w14:paraId="6D7C36A7" w14:textId="44CA9E3C" w:rsidR="00502959" w:rsidRDefault="00502959" w:rsidP="00502959">
            <w:r w:rsidRPr="007A6340">
              <w:t>€</w:t>
            </w:r>
          </w:p>
        </w:tc>
        <w:tc>
          <w:tcPr>
            <w:tcW w:w="1974" w:type="dxa"/>
          </w:tcPr>
          <w:p w14:paraId="51498626" w14:textId="2C2537CB" w:rsidR="00502959" w:rsidRDefault="00502959" w:rsidP="00502959">
            <w:r w:rsidRPr="007A6340">
              <w:t>€</w:t>
            </w:r>
          </w:p>
        </w:tc>
      </w:tr>
    </w:tbl>
    <w:p w14:paraId="6D48664E" w14:textId="77777777" w:rsidR="00502959" w:rsidRDefault="00502959" w:rsidP="00DD65E9"/>
    <w:p w14:paraId="2B3ADFD4" w14:textId="0DA39886" w:rsidR="00DD65E9" w:rsidRPr="00DD65E9" w:rsidRDefault="00DD65E9" w:rsidP="00DD65E9">
      <w:r w:rsidRPr="00DD65E9">
        <w:t>TOTAL GENERAL : ………………………………………………</w:t>
      </w:r>
      <w:proofErr w:type="gramStart"/>
      <w:r w:rsidRPr="00DD65E9">
        <w:t>…….</w:t>
      </w:r>
      <w:proofErr w:type="gramEnd"/>
      <w:r w:rsidRPr="00DD65E9">
        <w:t>.€</w:t>
      </w:r>
    </w:p>
    <w:p w14:paraId="0CA99412" w14:textId="77777777" w:rsidR="00DD65E9" w:rsidRPr="00DD65E9" w:rsidRDefault="00DD65E9" w:rsidP="00DD65E9">
      <w:pPr>
        <w:numPr>
          <w:ilvl w:val="2"/>
          <w:numId w:val="2"/>
        </w:numPr>
        <w:spacing w:after="720"/>
        <w:ind w:left="4536" w:hanging="4536"/>
        <w:contextualSpacing/>
        <w:rPr>
          <w:rFonts w:ascii="Calibri" w:eastAsia="Times New Roman" w:hAnsi="Calibri" w:cs="Calibri"/>
          <w:kern w:val="36"/>
        </w:rPr>
      </w:pPr>
      <w:bookmarkStart w:id="77" w:name="_Toc80284525"/>
      <w:r w:rsidRPr="00DD65E9">
        <w:rPr>
          <w:rFonts w:ascii="Calibri" w:eastAsia="Times New Roman" w:hAnsi="Calibri" w:cs="Calibri"/>
          <w:kern w:val="36"/>
        </w:rPr>
        <w:t>Certifié sincère et véritable,</w:t>
      </w:r>
      <w:r w:rsidRPr="00DD65E9">
        <w:rPr>
          <w:rFonts w:ascii="Calibri" w:eastAsia="Times New Roman" w:hAnsi="Calibri" w:cs="Calibri"/>
          <w:kern w:val="36"/>
        </w:rPr>
        <w:tab/>
        <w:t xml:space="preserve">Pour accord, </w:t>
      </w:r>
    </w:p>
    <w:p w14:paraId="60A23806" w14:textId="77777777" w:rsidR="00DD65E9" w:rsidRPr="00DD65E9" w:rsidRDefault="00DD65E9" w:rsidP="00DD65E9">
      <w:pPr>
        <w:numPr>
          <w:ilvl w:val="8"/>
          <w:numId w:val="2"/>
        </w:numPr>
        <w:tabs>
          <w:tab w:val="left" w:pos="4536"/>
        </w:tabs>
        <w:spacing w:after="480"/>
        <w:ind w:left="4536" w:firstLine="0"/>
        <w:contextualSpacing/>
        <w:rPr>
          <w:rFonts w:ascii="Calibri" w:eastAsia="Times New Roman" w:hAnsi="Calibri" w:cs="Calibri"/>
          <w:kern w:val="36"/>
        </w:rPr>
      </w:pPr>
      <w:r w:rsidRPr="00DD65E9">
        <w:rPr>
          <w:rFonts w:ascii="Calibri" w:eastAsia="Times New Roman" w:hAnsi="Calibri" w:cs="Calibri"/>
          <w:kern w:val="36"/>
        </w:rPr>
        <w:t>Le trésorier ou le Président,</w:t>
      </w:r>
    </w:p>
    <w:bookmarkEnd w:id="77"/>
    <w:p w14:paraId="4A4C34F1" w14:textId="77777777" w:rsidR="00DD65E9" w:rsidRPr="00DD65E9" w:rsidRDefault="00DD65E9" w:rsidP="00DD65E9">
      <w:pPr>
        <w:tabs>
          <w:tab w:val="left" w:pos="4536"/>
        </w:tabs>
        <w:spacing w:after="0"/>
      </w:pPr>
      <w:r w:rsidRPr="00DD65E9">
        <w:t>Date et signature</w:t>
      </w:r>
      <w:r w:rsidRPr="00DD65E9">
        <w:tab/>
        <w:t>Date et signature</w:t>
      </w:r>
    </w:p>
    <w:p w14:paraId="6897D791" w14:textId="77777777" w:rsidR="00DD65E9" w:rsidRPr="00DD65E9" w:rsidRDefault="00DD65E9" w:rsidP="00DD65E9">
      <w:pPr>
        <w:spacing w:before="0"/>
      </w:pPr>
      <w:r w:rsidRPr="00DD65E9">
        <w:br w:type="page"/>
      </w:r>
    </w:p>
    <w:p w14:paraId="2435C399" w14:textId="77777777" w:rsidR="00DD65E9" w:rsidRPr="00DD65E9" w:rsidRDefault="00DD65E9" w:rsidP="00DD65E9">
      <w:pPr>
        <w:pStyle w:val="Titre2"/>
      </w:pPr>
      <w:bookmarkStart w:id="78" w:name="_Toc80284526"/>
      <w:bookmarkStart w:id="79" w:name="_Toc87607971"/>
      <w:bookmarkStart w:id="80" w:name="_Toc93324247"/>
      <w:r w:rsidRPr="00DD65E9">
        <w:lastRenderedPageBreak/>
        <w:t>ANNEXE 7</w:t>
      </w:r>
      <w:bookmarkEnd w:id="78"/>
      <w:r w:rsidRPr="00DD65E9">
        <w:t> : FRAIS DE DEPLACEMENT EFFECTUES POUR LES BESOINS DES ACTIVITES SUBVENTIONEES EN VOITURE APPARTENANT A L’ASBL</w:t>
      </w:r>
      <w:bookmarkEnd w:id="79"/>
      <w:bookmarkEnd w:id="80"/>
    </w:p>
    <w:p w14:paraId="3D9D89F7" w14:textId="77777777" w:rsidR="00DD65E9" w:rsidRPr="00DD65E9" w:rsidRDefault="00DD65E9" w:rsidP="00DD65E9">
      <w:r w:rsidRPr="00DD65E9">
        <w:t>Année : 2021</w:t>
      </w:r>
    </w:p>
    <w:p w14:paraId="5FC2AA36" w14:textId="77777777" w:rsidR="00DD65E9" w:rsidRPr="00DD65E9" w:rsidRDefault="00DD65E9" w:rsidP="00DD65E9">
      <w:r w:rsidRPr="00DD65E9">
        <w:rPr>
          <w:b/>
        </w:rPr>
        <w:t>ASSOCIATION</w:t>
      </w:r>
      <w:r w:rsidRPr="00DD65E9">
        <w:t>….....................................................................................................................................................</w:t>
      </w:r>
    </w:p>
    <w:p w14:paraId="4A08BF85" w14:textId="77777777" w:rsidR="00DD65E9" w:rsidRPr="00DD65E9" w:rsidRDefault="00DD65E9" w:rsidP="00DD65E9">
      <w:r w:rsidRPr="00DD65E9">
        <w:t>Marque : ...............................................................................................................................................................</w:t>
      </w:r>
    </w:p>
    <w:p w14:paraId="4CA82C5B" w14:textId="77777777" w:rsidR="00DD65E9" w:rsidRPr="00DD65E9" w:rsidRDefault="00DD65E9" w:rsidP="00DD65E9">
      <w:r w:rsidRPr="00DD65E9">
        <w:t>Type : ....................................................................................................................................................................</w:t>
      </w:r>
    </w:p>
    <w:p w14:paraId="6ABA6D22" w14:textId="77777777" w:rsidR="00DD65E9" w:rsidRPr="00DD65E9" w:rsidRDefault="00DD65E9" w:rsidP="00DD65E9">
      <w:pPr>
        <w:rPr>
          <w:b/>
          <w:bCs/>
        </w:rPr>
      </w:pPr>
      <w:r w:rsidRPr="00DD65E9">
        <w:rPr>
          <w:b/>
          <w:bCs/>
        </w:rPr>
        <w:t>Joindre un document prouvant la propriété du véhicule (certificat d’immatriculation)</w:t>
      </w:r>
    </w:p>
    <w:p w14:paraId="0CF99589" w14:textId="77777777" w:rsidR="00DD65E9" w:rsidRPr="00DD65E9" w:rsidRDefault="00DD65E9" w:rsidP="00DD65E9">
      <w:pPr>
        <w:spacing w:before="120" w:after="120"/>
      </w:pPr>
      <w:r w:rsidRPr="00DD65E9">
        <w:t>Total des Km parcourus par le véhicule du 01-01-2021 au 31-12-2021 ………………………………………………………….</w:t>
      </w:r>
    </w:p>
    <w:p w14:paraId="5DEA56A0" w14:textId="3973325D" w:rsidR="00DD65E9" w:rsidRPr="00DD65E9" w:rsidRDefault="00DD65E9" w:rsidP="00DD65E9">
      <w:pPr>
        <w:spacing w:before="120" w:after="120"/>
      </w:pPr>
      <w:r w:rsidRPr="00DD65E9">
        <w:t xml:space="preserve">Total des Km parcourus pour les besoins </w:t>
      </w:r>
      <w:r w:rsidR="0046359F">
        <w:t>de la cohésion sociale</w:t>
      </w:r>
      <w:r w:rsidRPr="00DD65E9">
        <w:t xml:space="preserve"> …………………………………………………………</w:t>
      </w:r>
    </w:p>
    <w:p w14:paraId="020A1843" w14:textId="77777777" w:rsidR="00DD65E9" w:rsidRPr="00DD65E9" w:rsidRDefault="00DD65E9" w:rsidP="00DD65E9">
      <w:pPr>
        <w:spacing w:before="120" w:after="120"/>
      </w:pPr>
      <w:r w:rsidRPr="00DD65E9">
        <w:t xml:space="preserve">Objet des déplacements :  </w:t>
      </w:r>
    </w:p>
    <w:p w14:paraId="5851778A" w14:textId="77777777" w:rsidR="00DD65E9" w:rsidRPr="00DD65E9" w:rsidRDefault="00DD65E9" w:rsidP="00DD65E9">
      <w:pPr>
        <w:spacing w:before="120" w:after="120"/>
      </w:pPr>
      <w:r w:rsidRPr="00DD65E9">
        <w:tab/>
        <w:t>-</w:t>
      </w:r>
    </w:p>
    <w:p w14:paraId="4863C1A0" w14:textId="77777777" w:rsidR="00DD65E9" w:rsidRPr="00DD65E9" w:rsidRDefault="00DD65E9" w:rsidP="00DD65E9">
      <w:pPr>
        <w:spacing w:before="120" w:after="120"/>
      </w:pPr>
      <w:r w:rsidRPr="00DD65E9">
        <w:tab/>
        <w:t>-</w:t>
      </w:r>
    </w:p>
    <w:p w14:paraId="3607F576" w14:textId="77777777" w:rsidR="00DD65E9" w:rsidRPr="00DD65E9" w:rsidRDefault="00DD65E9" w:rsidP="00DD65E9">
      <w:pPr>
        <w:spacing w:before="120" w:after="120"/>
      </w:pPr>
      <w:r w:rsidRPr="00DD65E9">
        <w:tab/>
        <w:t>-</w:t>
      </w:r>
    </w:p>
    <w:p w14:paraId="6A607DA4" w14:textId="77777777" w:rsidR="00DD65E9" w:rsidRPr="00DD65E9" w:rsidRDefault="00DD65E9" w:rsidP="00DD65E9">
      <w:pPr>
        <w:spacing w:before="120" w:after="120"/>
      </w:pPr>
      <w:r w:rsidRPr="00DD65E9">
        <w:tab/>
        <w:t>-</w:t>
      </w:r>
    </w:p>
    <w:tbl>
      <w:tblPr>
        <w:tblStyle w:val="Grilledutableau3"/>
        <w:tblW w:w="9724" w:type="dxa"/>
        <w:tblLook w:val="04A0" w:firstRow="1" w:lastRow="0" w:firstColumn="1" w:lastColumn="0" w:noHBand="0" w:noVBand="1"/>
      </w:tblPr>
      <w:tblGrid>
        <w:gridCol w:w="4862"/>
        <w:gridCol w:w="4862"/>
      </w:tblGrid>
      <w:tr w:rsidR="00DD65E9" w:rsidRPr="00DD65E9" w14:paraId="3ED5E37E" w14:textId="77777777" w:rsidTr="009B1C62">
        <w:tc>
          <w:tcPr>
            <w:tcW w:w="4862" w:type="dxa"/>
          </w:tcPr>
          <w:p w14:paraId="12C0EB40" w14:textId="77777777" w:rsidR="00DD65E9" w:rsidRPr="00DD65E9" w:rsidRDefault="00DD65E9" w:rsidP="00DD65E9">
            <w:pPr>
              <w:spacing w:before="0"/>
            </w:pPr>
            <w:r w:rsidRPr="00DD65E9">
              <w:t>Frais d'essence pour les besoins des activités subventionnées (joindre les tickets)</w:t>
            </w:r>
          </w:p>
        </w:tc>
        <w:tc>
          <w:tcPr>
            <w:tcW w:w="4862" w:type="dxa"/>
          </w:tcPr>
          <w:p w14:paraId="0E0DB498" w14:textId="77777777" w:rsidR="00DD65E9" w:rsidRPr="00DD65E9" w:rsidRDefault="00DD65E9" w:rsidP="00DD65E9"/>
        </w:tc>
      </w:tr>
      <w:tr w:rsidR="00DD65E9" w:rsidRPr="00DD65E9" w14:paraId="5E1FB20D" w14:textId="77777777" w:rsidTr="009B1C62">
        <w:tc>
          <w:tcPr>
            <w:tcW w:w="4862" w:type="dxa"/>
          </w:tcPr>
          <w:p w14:paraId="2E851C0F" w14:textId="77777777" w:rsidR="00DD65E9" w:rsidRPr="00DD65E9" w:rsidRDefault="00DD65E9" w:rsidP="00DD65E9">
            <w:pPr>
              <w:spacing w:before="0"/>
            </w:pPr>
            <w:r w:rsidRPr="00DD65E9">
              <w:t xml:space="preserve">Autres frais (taxes, assurances, entretien, ...)                               </w:t>
            </w:r>
            <w:proofErr w:type="gramStart"/>
            <w:r w:rsidRPr="00DD65E9">
              <w:t>totaux</w:t>
            </w:r>
            <w:proofErr w:type="gramEnd"/>
            <w:r w:rsidRPr="00DD65E9">
              <w:t xml:space="preserve"> annuels</w:t>
            </w:r>
          </w:p>
        </w:tc>
        <w:tc>
          <w:tcPr>
            <w:tcW w:w="4862" w:type="dxa"/>
          </w:tcPr>
          <w:p w14:paraId="439249A2" w14:textId="77777777" w:rsidR="00DD65E9" w:rsidRPr="00DD65E9" w:rsidRDefault="00DD65E9" w:rsidP="00DD65E9"/>
        </w:tc>
      </w:tr>
      <w:tr w:rsidR="00DD65E9" w:rsidRPr="00DD65E9" w14:paraId="63507183" w14:textId="77777777" w:rsidTr="009B1C62">
        <w:tc>
          <w:tcPr>
            <w:tcW w:w="4862" w:type="dxa"/>
          </w:tcPr>
          <w:p w14:paraId="00FE93A3" w14:textId="77777777" w:rsidR="00DD65E9" w:rsidRPr="00DD65E9" w:rsidRDefault="00DD65E9" w:rsidP="00DD65E9">
            <w:pPr>
              <w:spacing w:before="0"/>
            </w:pPr>
            <w:r w:rsidRPr="00DD65E9">
              <w:t>Quote-part des frais hors essence attribués aux activités subventionnées</w:t>
            </w:r>
          </w:p>
        </w:tc>
        <w:tc>
          <w:tcPr>
            <w:tcW w:w="4862" w:type="dxa"/>
          </w:tcPr>
          <w:p w14:paraId="417291CE" w14:textId="77777777" w:rsidR="00DD65E9" w:rsidRPr="00DD65E9" w:rsidRDefault="00DD65E9" w:rsidP="00DD65E9"/>
        </w:tc>
      </w:tr>
      <w:tr w:rsidR="00DD65E9" w:rsidRPr="00DD65E9" w14:paraId="70F42949" w14:textId="77777777" w:rsidTr="009B1C62">
        <w:tc>
          <w:tcPr>
            <w:tcW w:w="4862" w:type="dxa"/>
          </w:tcPr>
          <w:p w14:paraId="201FA68D" w14:textId="77777777" w:rsidR="00DD65E9" w:rsidRPr="00DD65E9" w:rsidRDefault="00DD65E9" w:rsidP="00DD65E9">
            <w:pPr>
              <w:spacing w:before="0"/>
            </w:pPr>
            <w:r w:rsidRPr="00DD65E9">
              <w:t>Total des frais de déplacement attribués aux activités subventionnées</w:t>
            </w:r>
          </w:p>
        </w:tc>
        <w:tc>
          <w:tcPr>
            <w:tcW w:w="4862" w:type="dxa"/>
          </w:tcPr>
          <w:p w14:paraId="794541A4" w14:textId="77777777" w:rsidR="00DD65E9" w:rsidRPr="00DD65E9" w:rsidRDefault="00DD65E9" w:rsidP="00DD65E9"/>
        </w:tc>
      </w:tr>
    </w:tbl>
    <w:p w14:paraId="61E0C755" w14:textId="77777777" w:rsidR="00DD65E9" w:rsidRPr="00DD65E9" w:rsidRDefault="00DD65E9" w:rsidP="00DD65E9">
      <w:r w:rsidRPr="00DD65E9">
        <w:t>Certifié sincère et véritable,</w:t>
      </w:r>
    </w:p>
    <w:p w14:paraId="074C04CA" w14:textId="77777777" w:rsidR="00DD65E9" w:rsidRPr="00DD65E9" w:rsidRDefault="00DD65E9" w:rsidP="00DD65E9">
      <w:pPr>
        <w:spacing w:after="1080"/>
      </w:pPr>
      <w:r w:rsidRPr="00DD65E9">
        <w:t xml:space="preserve">Le représentant de </w:t>
      </w:r>
      <w:proofErr w:type="spellStart"/>
      <w:r w:rsidRPr="00DD65E9">
        <w:t>l’asbl</w:t>
      </w:r>
      <w:proofErr w:type="spellEnd"/>
      <w:r w:rsidRPr="00DD65E9">
        <w:t>,</w:t>
      </w:r>
    </w:p>
    <w:p w14:paraId="0A6064FF" w14:textId="77777777" w:rsidR="00DD65E9" w:rsidRPr="00DD65E9" w:rsidRDefault="00DD65E9" w:rsidP="00DD65E9">
      <w:pPr>
        <w:spacing w:after="1080"/>
      </w:pPr>
      <w:r w:rsidRPr="00DD65E9">
        <w:t>Date et signature,</w:t>
      </w:r>
    </w:p>
    <w:p w14:paraId="2F0F332D" w14:textId="77777777" w:rsidR="00DD65E9" w:rsidRPr="00DD65E9" w:rsidRDefault="00DD65E9" w:rsidP="00DD65E9">
      <w:pPr>
        <w:rPr>
          <w:rFonts w:eastAsia="Times New Roman"/>
        </w:rPr>
      </w:pPr>
      <w:r w:rsidRPr="00DD65E9">
        <w:br w:type="page"/>
      </w:r>
    </w:p>
    <w:p w14:paraId="752B0316" w14:textId="77777777" w:rsidR="00DD65E9" w:rsidRPr="00DD65E9" w:rsidRDefault="00DD65E9" w:rsidP="00DD65E9">
      <w:pPr>
        <w:pStyle w:val="Titre2"/>
      </w:pPr>
      <w:bookmarkStart w:id="81" w:name="_Toc80284527"/>
      <w:bookmarkStart w:id="82" w:name="_Toc87607972"/>
      <w:bookmarkStart w:id="83" w:name="_Toc93324248"/>
      <w:r w:rsidRPr="00DD65E9">
        <w:lastRenderedPageBreak/>
        <w:t>ANNEXE 8</w:t>
      </w:r>
      <w:bookmarkEnd w:id="81"/>
      <w:r w:rsidRPr="00DD65E9">
        <w:t> : LISTE DES PIECES JUSTIFICATIVES ELIGIBLES</w:t>
      </w:r>
      <w:bookmarkEnd w:id="82"/>
      <w:bookmarkEnd w:id="83"/>
    </w:p>
    <w:p w14:paraId="0E22569C" w14:textId="77777777" w:rsidR="00DD65E9" w:rsidRPr="00DD65E9" w:rsidRDefault="00DD65E9" w:rsidP="00DD65E9">
      <w:pPr>
        <w:spacing w:before="0" w:after="0"/>
      </w:pPr>
      <w:r w:rsidRPr="00DD65E9">
        <w:t xml:space="preserve">Ce sont les </w:t>
      </w:r>
      <w:r w:rsidRPr="00DD65E9">
        <w:rPr>
          <w:u w:val="single"/>
        </w:rPr>
        <w:t>copies</w:t>
      </w:r>
      <w:r w:rsidRPr="00DD65E9">
        <w:t xml:space="preserve"> de pièces justificatives qui sont introduites à la Commission Communautaire française. </w:t>
      </w:r>
    </w:p>
    <w:p w14:paraId="56615CA3" w14:textId="77777777" w:rsidR="00DD65E9" w:rsidRPr="00DD65E9" w:rsidRDefault="00DD65E9" w:rsidP="00DD65E9">
      <w:pPr>
        <w:spacing w:before="0" w:after="0"/>
      </w:pPr>
      <w:r w:rsidRPr="00DD65E9">
        <w:t>Les originaux sont toujours conservés à l'association.</w:t>
      </w:r>
    </w:p>
    <w:p w14:paraId="7EBF4627" w14:textId="77777777" w:rsidR="0046359F" w:rsidRDefault="00644C7D" w:rsidP="00DD65E9">
      <w:pPr>
        <w:spacing w:before="0"/>
        <w:rPr>
          <w:b/>
          <w:bCs/>
          <w:sz w:val="20"/>
          <w:szCs w:val="20"/>
        </w:rPr>
      </w:pPr>
      <w:bookmarkStart w:id="84" w:name="_Toc80284528"/>
      <w:r w:rsidRPr="00DD65E9">
        <w:rPr>
          <w:b/>
          <w:bCs/>
          <w:sz w:val="20"/>
          <w:szCs w:val="20"/>
        </w:rPr>
        <w:t>Remarque :</w:t>
      </w:r>
      <w:r w:rsidR="00DD65E9" w:rsidRPr="00DD65E9">
        <w:rPr>
          <w:b/>
          <w:bCs/>
          <w:sz w:val="20"/>
          <w:szCs w:val="20"/>
        </w:rPr>
        <w:t xml:space="preserve"> une preuve de paiement est un extrait de compte, un reçu, une facture acquittée.</w:t>
      </w:r>
    </w:p>
    <w:tbl>
      <w:tblPr>
        <w:tblW w:w="0" w:type="auto"/>
        <w:tblInd w:w="-48" w:type="dxa"/>
        <w:tblLayout w:type="fixed"/>
        <w:tblCellMar>
          <w:left w:w="0" w:type="dxa"/>
          <w:right w:w="0" w:type="dxa"/>
        </w:tblCellMar>
        <w:tblLook w:val="0000" w:firstRow="0" w:lastRow="0" w:firstColumn="0" w:lastColumn="0" w:noHBand="0" w:noVBand="0"/>
      </w:tblPr>
      <w:tblGrid>
        <w:gridCol w:w="3298"/>
        <w:gridCol w:w="3105"/>
        <w:gridCol w:w="3164"/>
      </w:tblGrid>
      <w:tr w:rsidR="0046359F" w:rsidRPr="0046359F" w14:paraId="0B4D46EB" w14:textId="77777777" w:rsidTr="009050BB">
        <w:trPr>
          <w:trHeight w:val="293"/>
          <w:tblHeader/>
        </w:trPr>
        <w:tc>
          <w:tcPr>
            <w:tcW w:w="3298" w:type="dxa"/>
            <w:tcBorders>
              <w:top w:val="single" w:sz="4" w:space="0" w:color="auto"/>
              <w:left w:val="single" w:sz="4" w:space="0" w:color="auto"/>
              <w:bottom w:val="single" w:sz="4" w:space="0" w:color="auto"/>
              <w:right w:val="single" w:sz="4" w:space="0" w:color="auto"/>
            </w:tcBorders>
            <w:shd w:val="clear" w:color="auto" w:fill="C0C0C0"/>
          </w:tcPr>
          <w:p w14:paraId="68E0A957" w14:textId="77777777" w:rsidR="0046359F" w:rsidRPr="0046359F" w:rsidRDefault="0046359F" w:rsidP="0046359F">
            <w:pPr>
              <w:widowControl w:val="0"/>
              <w:suppressAutoHyphens/>
              <w:snapToGrid w:val="0"/>
              <w:spacing w:before="0" w:after="0" w:line="240" w:lineRule="auto"/>
              <w:jc w:val="center"/>
              <w:rPr>
                <w:rFonts w:ascii="Calibri" w:eastAsia="Calibri" w:hAnsi="Calibri" w:cs="Calibri"/>
                <w:b/>
                <w:color w:val="000000"/>
                <w:kern w:val="36"/>
                <w:sz w:val="24"/>
                <w:szCs w:val="24"/>
              </w:rPr>
            </w:pPr>
            <w:r w:rsidRPr="0046359F">
              <w:rPr>
                <w:rFonts w:ascii="Calibri" w:eastAsia="Calibri" w:hAnsi="Calibri" w:cs="Calibri"/>
                <w:b/>
                <w:color w:val="000000"/>
                <w:kern w:val="36"/>
                <w:sz w:val="24"/>
                <w:szCs w:val="24"/>
              </w:rPr>
              <w:t>Frais éligibles</w:t>
            </w:r>
          </w:p>
        </w:tc>
        <w:tc>
          <w:tcPr>
            <w:tcW w:w="3105" w:type="dxa"/>
            <w:tcBorders>
              <w:top w:val="single" w:sz="4" w:space="0" w:color="auto"/>
              <w:left w:val="single" w:sz="4" w:space="0" w:color="auto"/>
              <w:bottom w:val="single" w:sz="4" w:space="0" w:color="auto"/>
              <w:right w:val="single" w:sz="4" w:space="0" w:color="auto"/>
            </w:tcBorders>
            <w:shd w:val="clear" w:color="auto" w:fill="C0C0C0"/>
          </w:tcPr>
          <w:p w14:paraId="0DCD4C32" w14:textId="77777777" w:rsidR="0046359F" w:rsidRPr="0046359F" w:rsidRDefault="0046359F" w:rsidP="0046359F">
            <w:pPr>
              <w:widowControl w:val="0"/>
              <w:suppressAutoHyphens/>
              <w:snapToGrid w:val="0"/>
              <w:spacing w:before="0" w:after="0" w:line="240" w:lineRule="auto"/>
              <w:jc w:val="center"/>
              <w:rPr>
                <w:rFonts w:ascii="Calibri" w:eastAsia="Calibri" w:hAnsi="Calibri" w:cs="Calibri"/>
                <w:b/>
                <w:color w:val="000000"/>
                <w:kern w:val="36"/>
                <w:sz w:val="24"/>
                <w:szCs w:val="24"/>
              </w:rPr>
            </w:pPr>
            <w:r w:rsidRPr="0046359F">
              <w:rPr>
                <w:rFonts w:ascii="Calibri" w:eastAsia="Calibri" w:hAnsi="Calibri" w:cs="Calibri"/>
                <w:b/>
                <w:color w:val="000000"/>
                <w:kern w:val="36"/>
                <w:sz w:val="24"/>
                <w:szCs w:val="24"/>
              </w:rPr>
              <w:t>Pièces éligibles</w:t>
            </w:r>
          </w:p>
        </w:tc>
        <w:tc>
          <w:tcPr>
            <w:tcW w:w="3164" w:type="dxa"/>
            <w:tcBorders>
              <w:top w:val="single" w:sz="4" w:space="0" w:color="auto"/>
              <w:left w:val="single" w:sz="4" w:space="0" w:color="auto"/>
              <w:bottom w:val="single" w:sz="4" w:space="0" w:color="auto"/>
              <w:right w:val="single" w:sz="4" w:space="0" w:color="auto"/>
            </w:tcBorders>
            <w:shd w:val="clear" w:color="auto" w:fill="C0C0C0"/>
          </w:tcPr>
          <w:p w14:paraId="17F0C89F" w14:textId="77777777" w:rsidR="0046359F" w:rsidRPr="0046359F" w:rsidRDefault="0046359F" w:rsidP="0046359F">
            <w:pPr>
              <w:widowControl w:val="0"/>
              <w:suppressAutoHyphens/>
              <w:snapToGrid w:val="0"/>
              <w:spacing w:before="0" w:after="0" w:line="240" w:lineRule="auto"/>
              <w:jc w:val="center"/>
              <w:rPr>
                <w:rFonts w:ascii="Calibri" w:eastAsia="Calibri" w:hAnsi="Calibri" w:cs="Calibri"/>
                <w:b/>
                <w:color w:val="000000"/>
                <w:kern w:val="36"/>
                <w:sz w:val="24"/>
                <w:szCs w:val="24"/>
                <w:u w:val="single"/>
              </w:rPr>
            </w:pPr>
            <w:r w:rsidRPr="0046359F">
              <w:rPr>
                <w:rFonts w:ascii="Calibri" w:eastAsia="Calibri" w:hAnsi="Calibri" w:cs="Calibri"/>
                <w:b/>
                <w:color w:val="000000"/>
                <w:kern w:val="36"/>
                <w:sz w:val="24"/>
                <w:szCs w:val="24"/>
              </w:rPr>
              <w:t>Compléments</w:t>
            </w:r>
          </w:p>
        </w:tc>
      </w:tr>
      <w:tr w:rsidR="0046359F" w:rsidRPr="0046359F" w14:paraId="5503431A" w14:textId="77777777" w:rsidTr="009050BB">
        <w:trPr>
          <w:trHeight w:val="293"/>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2EA65FF7"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b/>
                <w:color w:val="000000"/>
                <w:kern w:val="36"/>
                <w:sz w:val="20"/>
                <w:szCs w:val="20"/>
                <w:u w:val="single"/>
              </w:rPr>
              <w:t>Locations et charges</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3FBC6238"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3910CFDE"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p>
        </w:tc>
      </w:tr>
      <w:tr w:rsidR="0046359F" w:rsidRPr="0046359F" w14:paraId="0B5479C7" w14:textId="77777777" w:rsidTr="009050BB">
        <w:trPr>
          <w:trHeight w:val="250"/>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793212E9"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Locations permanentes</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110C6604" w14:textId="77777777" w:rsidR="0046359F" w:rsidRPr="0046359F" w:rsidRDefault="0046359F" w:rsidP="0046359F">
            <w:pPr>
              <w:widowControl w:val="0"/>
              <w:suppressAutoHyphens/>
              <w:snapToGrid w:val="0"/>
              <w:spacing w:before="0" w:after="0" w:line="240" w:lineRule="auto"/>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Reçus ou autres Preuves de paiements</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23B25430"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Preuves de paiements et bail</w:t>
            </w:r>
          </w:p>
        </w:tc>
      </w:tr>
      <w:tr w:rsidR="0046359F" w:rsidRPr="0046359F" w14:paraId="2C1165C3" w14:textId="77777777" w:rsidTr="009050BB">
        <w:trPr>
          <w:trHeight w:val="250"/>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42D06D95"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Locations ponctuelles</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5108C000"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Facture, convention</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57BA95CB"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Preuves de paiements</w:t>
            </w:r>
          </w:p>
        </w:tc>
      </w:tr>
      <w:tr w:rsidR="0046359F" w:rsidRPr="0046359F" w14:paraId="7FA62819" w14:textId="77777777" w:rsidTr="009050BB">
        <w:trPr>
          <w:trHeight w:val="250"/>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3279BB96"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 xml:space="preserve">Charges (gaz, </w:t>
            </w:r>
            <w:proofErr w:type="gramStart"/>
            <w:r w:rsidRPr="0046359F">
              <w:rPr>
                <w:rFonts w:ascii="Calibri" w:eastAsia="Calibri" w:hAnsi="Calibri" w:cs="Calibri"/>
                <w:color w:val="000000"/>
                <w:kern w:val="36"/>
                <w:sz w:val="20"/>
                <w:szCs w:val="20"/>
              </w:rPr>
              <w:t>électricité,…</w:t>
            </w:r>
            <w:proofErr w:type="gramEnd"/>
            <w:r w:rsidRPr="0046359F">
              <w:rPr>
                <w:rFonts w:ascii="Calibri" w:eastAsia="Calibri" w:hAnsi="Calibri" w:cs="Calibri"/>
                <w:color w:val="000000"/>
                <w:kern w:val="36"/>
                <w:sz w:val="20"/>
                <w:szCs w:val="20"/>
              </w:rPr>
              <w:t>)</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031E49DB"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 xml:space="preserve">Facture </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3C03FA4D"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Preuves de paiements</w:t>
            </w:r>
          </w:p>
        </w:tc>
      </w:tr>
      <w:tr w:rsidR="0046359F" w:rsidRPr="0046359F" w14:paraId="6CC3FB03" w14:textId="77777777" w:rsidTr="009050BB">
        <w:trPr>
          <w:trHeight w:val="250"/>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245D4CE8"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Assurances (incendie, vol, ...)</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2A5C23A5"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Avis de paiement</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2BD02FBC"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Preuves de paiement et contrat d'assurance</w:t>
            </w:r>
          </w:p>
        </w:tc>
      </w:tr>
      <w:tr w:rsidR="0046359F" w:rsidRPr="0046359F" w14:paraId="67D7B6EF" w14:textId="77777777" w:rsidTr="009050BB">
        <w:trPr>
          <w:trHeight w:val="250"/>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35819960"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Entretien</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47E5D84F"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Factures</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57A81FC5"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Preuves de paiements</w:t>
            </w:r>
          </w:p>
        </w:tc>
      </w:tr>
      <w:tr w:rsidR="0046359F" w:rsidRPr="0046359F" w14:paraId="02DE40B7" w14:textId="77777777" w:rsidTr="009050BB">
        <w:trPr>
          <w:trHeight w:val="250"/>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5991DE04"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Matériel et produits d'entretien</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4BFF2E92"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Factures, tickets</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17AA7F31"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b/>
                <w:color w:val="000000"/>
                <w:kern w:val="36"/>
                <w:sz w:val="20"/>
                <w:szCs w:val="20"/>
                <w:u w:val="single"/>
              </w:rPr>
            </w:pPr>
            <w:r w:rsidRPr="0046359F">
              <w:rPr>
                <w:rFonts w:ascii="Calibri" w:eastAsia="Calibri" w:hAnsi="Calibri" w:cs="Calibri"/>
                <w:color w:val="000000"/>
                <w:kern w:val="36"/>
                <w:sz w:val="20"/>
                <w:szCs w:val="20"/>
              </w:rPr>
              <w:t>Preuves de paiements et contrat de livraison si existe</w:t>
            </w:r>
          </w:p>
        </w:tc>
      </w:tr>
      <w:tr w:rsidR="0046359F" w:rsidRPr="0046359F" w14:paraId="52B814BC" w14:textId="77777777" w:rsidTr="009050BB">
        <w:trPr>
          <w:trHeight w:val="293"/>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23654BA7"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b/>
                <w:color w:val="000000"/>
                <w:kern w:val="36"/>
                <w:sz w:val="20"/>
                <w:szCs w:val="20"/>
                <w:u w:val="single"/>
              </w:rPr>
              <w:t>Promotion publication</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00140EBB"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1C85C3DF"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p>
        </w:tc>
      </w:tr>
      <w:tr w:rsidR="0046359F" w:rsidRPr="0046359F" w14:paraId="76A8DA85" w14:textId="77777777" w:rsidTr="009050BB">
        <w:trPr>
          <w:trHeight w:val="250"/>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7B0045C9"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Frais de réalisation, d’impression</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548239E3"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 xml:space="preserve">Factures </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22F39BB3"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Preuves de paiements et contrat si existe</w:t>
            </w:r>
          </w:p>
        </w:tc>
      </w:tr>
      <w:tr w:rsidR="0046359F" w:rsidRPr="0046359F" w14:paraId="21104BA1" w14:textId="77777777" w:rsidTr="009050BB">
        <w:trPr>
          <w:trHeight w:val="250"/>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46D41EDF"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Frais de distribution</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52B122E8"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 xml:space="preserve">Factures </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70950C93"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Preuves de paiements et contrat si existe</w:t>
            </w:r>
          </w:p>
        </w:tc>
      </w:tr>
      <w:tr w:rsidR="0046359F" w:rsidRPr="0046359F" w14:paraId="39E8175E" w14:textId="77777777" w:rsidTr="009050BB">
        <w:trPr>
          <w:trHeight w:val="250"/>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09322C71"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 xml:space="preserve">Réceptions et relations publiques </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64DFB36E"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Factures</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74F36EA1"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Preuves de paiement et contrat si existe</w:t>
            </w:r>
          </w:p>
        </w:tc>
      </w:tr>
      <w:tr w:rsidR="0046359F" w:rsidRPr="0046359F" w14:paraId="4A379E86" w14:textId="77777777" w:rsidTr="009050BB">
        <w:trPr>
          <w:trHeight w:val="293"/>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17D534D0"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Droits d'auteur</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6957C3DC"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Récépissé, tickets</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6701C6E1"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p>
        </w:tc>
      </w:tr>
      <w:tr w:rsidR="0046359F" w:rsidRPr="0046359F" w14:paraId="59F375EB" w14:textId="77777777" w:rsidTr="009050BB">
        <w:trPr>
          <w:trHeight w:val="293"/>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52C94D06"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b/>
                <w:color w:val="000000"/>
                <w:kern w:val="36"/>
                <w:sz w:val="20"/>
                <w:szCs w:val="20"/>
                <w:u w:val="single"/>
              </w:rPr>
              <w:t>Frais administratifs</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0F9CD0ED"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0E07BD3D"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p>
        </w:tc>
      </w:tr>
      <w:tr w:rsidR="0046359F" w:rsidRPr="0046359F" w14:paraId="02EF5AC0" w14:textId="77777777" w:rsidTr="009050BB">
        <w:trPr>
          <w:trHeight w:val="250"/>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6BFFB161"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Petit matériel (fardes, classeurs, ...)</w:t>
            </w:r>
          </w:p>
        </w:tc>
        <w:tc>
          <w:tcPr>
            <w:tcW w:w="6269" w:type="dxa"/>
            <w:gridSpan w:val="2"/>
            <w:tcBorders>
              <w:top w:val="single" w:sz="4" w:space="0" w:color="auto"/>
              <w:left w:val="single" w:sz="4" w:space="0" w:color="auto"/>
              <w:bottom w:val="single" w:sz="4" w:space="0" w:color="auto"/>
              <w:right w:val="single" w:sz="4" w:space="0" w:color="auto"/>
            </w:tcBorders>
            <w:shd w:val="clear" w:color="auto" w:fill="auto"/>
          </w:tcPr>
          <w:p w14:paraId="4B44BD7D"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Factures, tickets                                        Preuves de paiement</w:t>
            </w:r>
          </w:p>
          <w:p w14:paraId="272649F1"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w:t>
            </w:r>
            <w:proofErr w:type="gramStart"/>
            <w:r w:rsidRPr="0046359F">
              <w:rPr>
                <w:rFonts w:ascii="Calibri" w:eastAsia="Calibri" w:hAnsi="Calibri" w:cs="Calibri"/>
                <w:color w:val="000000"/>
                <w:kern w:val="36"/>
                <w:sz w:val="20"/>
                <w:szCs w:val="20"/>
              </w:rPr>
              <w:t>mentionner</w:t>
            </w:r>
            <w:proofErr w:type="gramEnd"/>
            <w:r w:rsidRPr="0046359F">
              <w:rPr>
                <w:rFonts w:ascii="Calibri" w:eastAsia="Calibri" w:hAnsi="Calibri" w:cs="Calibri"/>
                <w:color w:val="000000"/>
                <w:kern w:val="36"/>
                <w:sz w:val="20"/>
                <w:szCs w:val="20"/>
              </w:rPr>
              <w:t xml:space="preserve"> le libellé) </w:t>
            </w:r>
          </w:p>
        </w:tc>
      </w:tr>
      <w:tr w:rsidR="0046359F" w:rsidRPr="0046359F" w14:paraId="62BDD3F4" w14:textId="77777777" w:rsidTr="009050BB">
        <w:trPr>
          <w:trHeight w:val="250"/>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33793412"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Matériel spécifique</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4BCF527C"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Factures</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6B9C3583"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Preuves de paiement</w:t>
            </w:r>
          </w:p>
        </w:tc>
      </w:tr>
      <w:tr w:rsidR="0046359F" w:rsidRPr="0046359F" w14:paraId="4D5FE0A5" w14:textId="77777777" w:rsidTr="009050BB">
        <w:trPr>
          <w:trHeight w:val="250"/>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2779311A"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Fournitures et documentation</w:t>
            </w:r>
          </w:p>
        </w:tc>
        <w:tc>
          <w:tcPr>
            <w:tcW w:w="6269" w:type="dxa"/>
            <w:gridSpan w:val="2"/>
            <w:tcBorders>
              <w:top w:val="single" w:sz="4" w:space="0" w:color="auto"/>
              <w:left w:val="single" w:sz="4" w:space="0" w:color="auto"/>
              <w:bottom w:val="single" w:sz="4" w:space="0" w:color="auto"/>
              <w:right w:val="single" w:sz="4" w:space="0" w:color="auto"/>
            </w:tcBorders>
            <w:shd w:val="clear" w:color="auto" w:fill="auto"/>
          </w:tcPr>
          <w:p w14:paraId="6F5D76C7"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Facture, tickets                                 Preuves de paiement</w:t>
            </w:r>
          </w:p>
          <w:p w14:paraId="6FA2A34E"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w:t>
            </w:r>
            <w:proofErr w:type="gramStart"/>
            <w:r w:rsidRPr="0046359F">
              <w:rPr>
                <w:rFonts w:ascii="Calibri" w:eastAsia="Calibri" w:hAnsi="Calibri" w:cs="Calibri"/>
                <w:color w:val="000000"/>
                <w:kern w:val="36"/>
                <w:sz w:val="20"/>
                <w:szCs w:val="20"/>
              </w:rPr>
              <w:t>mentionner</w:t>
            </w:r>
            <w:proofErr w:type="gramEnd"/>
            <w:r w:rsidRPr="0046359F">
              <w:rPr>
                <w:rFonts w:ascii="Calibri" w:eastAsia="Calibri" w:hAnsi="Calibri" w:cs="Calibri"/>
                <w:color w:val="000000"/>
                <w:kern w:val="36"/>
                <w:sz w:val="20"/>
                <w:szCs w:val="20"/>
              </w:rPr>
              <w:t xml:space="preserve"> le libellé) </w:t>
            </w:r>
          </w:p>
        </w:tc>
      </w:tr>
      <w:tr w:rsidR="0046359F" w:rsidRPr="0046359F" w14:paraId="298D865C" w14:textId="77777777" w:rsidTr="009050BB">
        <w:trPr>
          <w:trHeight w:val="250"/>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7239F6C6"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 xml:space="preserve">Téléphone, </w:t>
            </w:r>
            <w:proofErr w:type="spellStart"/>
            <w:r w:rsidRPr="009050BB">
              <w:rPr>
                <w:rFonts w:ascii="Calibri" w:eastAsia="Calibri" w:hAnsi="Calibri" w:cs="Calibri"/>
                <w:color w:val="000000"/>
                <w:kern w:val="36"/>
                <w:sz w:val="20"/>
                <w:szCs w:val="20"/>
              </w:rPr>
              <w:t>gsm</w:t>
            </w:r>
            <w:proofErr w:type="spellEnd"/>
            <w:r w:rsidRPr="0046359F">
              <w:rPr>
                <w:rFonts w:ascii="Calibri" w:eastAsia="Calibri" w:hAnsi="Calibri" w:cs="Calibri"/>
                <w:color w:val="000000"/>
                <w:kern w:val="36"/>
                <w:sz w:val="20"/>
                <w:szCs w:val="20"/>
              </w:rPr>
              <w:t>, fax</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34BD0C28"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kern w:val="36"/>
                <w:sz w:val="20"/>
                <w:szCs w:val="20"/>
              </w:rPr>
            </w:pPr>
            <w:r w:rsidRPr="0046359F">
              <w:rPr>
                <w:rFonts w:ascii="Calibri" w:eastAsia="Calibri" w:hAnsi="Calibri" w:cs="Calibri"/>
                <w:kern w:val="36"/>
                <w:sz w:val="20"/>
                <w:szCs w:val="20"/>
              </w:rPr>
              <w:t>Facture</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538828AE"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kern w:val="36"/>
                <w:sz w:val="20"/>
                <w:szCs w:val="20"/>
              </w:rPr>
            </w:pPr>
            <w:r w:rsidRPr="0046359F">
              <w:rPr>
                <w:rFonts w:ascii="Calibri" w:eastAsia="Calibri" w:hAnsi="Calibri" w:cs="Calibri"/>
                <w:kern w:val="36"/>
                <w:sz w:val="20"/>
                <w:szCs w:val="20"/>
              </w:rPr>
              <w:t xml:space="preserve">Preuves de paiement, convention employé ASBL pour intervention frais </w:t>
            </w:r>
            <w:r w:rsidRPr="009050BB">
              <w:rPr>
                <w:rFonts w:ascii="Calibri" w:eastAsia="Calibri" w:hAnsi="Calibri" w:cs="Calibri"/>
                <w:color w:val="000000"/>
                <w:kern w:val="36"/>
                <w:sz w:val="20"/>
                <w:szCs w:val="20"/>
              </w:rPr>
              <w:t xml:space="preserve">GSM et pour achat de </w:t>
            </w:r>
            <w:proofErr w:type="spellStart"/>
            <w:r w:rsidRPr="009050BB">
              <w:rPr>
                <w:rFonts w:ascii="Calibri" w:eastAsia="Calibri" w:hAnsi="Calibri" w:cs="Calibri"/>
                <w:color w:val="000000"/>
                <w:kern w:val="36"/>
                <w:sz w:val="20"/>
                <w:szCs w:val="20"/>
              </w:rPr>
              <w:t>gsm</w:t>
            </w:r>
            <w:proofErr w:type="spellEnd"/>
          </w:p>
        </w:tc>
      </w:tr>
      <w:tr w:rsidR="0046359F" w:rsidRPr="0046359F" w14:paraId="522B6FA0" w14:textId="77777777" w:rsidTr="009050BB">
        <w:trPr>
          <w:trHeight w:val="250"/>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35684785"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Frais postaux</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7C8C99D2"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Récépissé</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38F60BB2"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p>
        </w:tc>
      </w:tr>
      <w:tr w:rsidR="0046359F" w:rsidRPr="0046359F" w14:paraId="31BD8C45" w14:textId="77777777" w:rsidTr="009050BB">
        <w:trPr>
          <w:trHeight w:val="250"/>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67661D4C"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Photocopies</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537ED416"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Tickets (mentionner le libellé)</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439B23E9"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p>
        </w:tc>
      </w:tr>
      <w:tr w:rsidR="0046359F" w:rsidRPr="0046359F" w14:paraId="12F17597" w14:textId="77777777" w:rsidTr="009050BB">
        <w:trPr>
          <w:trHeight w:val="250"/>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4FBAF8C0"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Maintenance (photocopieur, fax, ...)</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52E5B4BE"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Factures</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5153B271"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Preuves de paiements et contrat si existe</w:t>
            </w:r>
          </w:p>
        </w:tc>
      </w:tr>
      <w:tr w:rsidR="0046359F" w:rsidRPr="0046359F" w14:paraId="59CB201F" w14:textId="77777777" w:rsidTr="009050BB">
        <w:trPr>
          <w:trHeight w:val="250"/>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5438E1D8"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Frais de gestion (y compris frais bancaires et secrétariat social)</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253CF9F5"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Factures</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2F4DE15B"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Preuves de paiements, contrat si existe</w:t>
            </w:r>
          </w:p>
        </w:tc>
      </w:tr>
      <w:tr w:rsidR="0046359F" w:rsidRPr="0046359F" w14:paraId="0B28B68A" w14:textId="77777777" w:rsidTr="009050BB">
        <w:trPr>
          <w:trHeight w:val="250"/>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609C2AB7"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Assurances</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621F8612"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Avis de paiement</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6E674757"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u w:val="single"/>
              </w:rPr>
            </w:pPr>
            <w:r w:rsidRPr="0046359F">
              <w:rPr>
                <w:rFonts w:ascii="Calibri" w:eastAsia="Calibri" w:hAnsi="Calibri" w:cs="Calibri"/>
                <w:color w:val="000000"/>
                <w:kern w:val="36"/>
                <w:sz w:val="20"/>
                <w:szCs w:val="20"/>
              </w:rPr>
              <w:t>Preuves de paiements</w:t>
            </w:r>
            <w:r w:rsidRPr="0046359F">
              <w:rPr>
                <w:rFonts w:ascii="Calibri" w:eastAsia="Calibri" w:hAnsi="Calibri" w:cs="Calibri"/>
                <w:color w:val="000000"/>
                <w:kern w:val="36"/>
                <w:sz w:val="20"/>
                <w:szCs w:val="20"/>
                <w:u w:val="single"/>
              </w:rPr>
              <w:t>, contrat</w:t>
            </w:r>
          </w:p>
        </w:tc>
      </w:tr>
      <w:tr w:rsidR="0046359F" w:rsidRPr="0046359F" w14:paraId="2121C3D3" w14:textId="77777777" w:rsidTr="009050BB">
        <w:trPr>
          <w:trHeight w:val="328"/>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33EF8F32" w14:textId="77777777" w:rsidR="0046359F" w:rsidRPr="0046359F" w:rsidRDefault="0046359F" w:rsidP="0046359F">
            <w:pPr>
              <w:keepNext/>
              <w:widowControl w:val="0"/>
              <w:numPr>
                <w:ilvl w:val="5"/>
                <w:numId w:val="2"/>
              </w:numPr>
              <w:tabs>
                <w:tab w:val="left" w:pos="0"/>
              </w:tabs>
              <w:suppressAutoHyphens/>
              <w:snapToGrid w:val="0"/>
              <w:spacing w:before="0" w:after="0" w:line="240" w:lineRule="auto"/>
              <w:jc w:val="both"/>
              <w:outlineLvl w:val="5"/>
              <w:rPr>
                <w:rFonts w:ascii="Calibri" w:eastAsia="Times New Roman" w:hAnsi="Calibri" w:cs="Calibri"/>
                <w:kern w:val="36"/>
                <w:sz w:val="20"/>
                <w:szCs w:val="20"/>
              </w:rPr>
            </w:pPr>
            <w:r w:rsidRPr="0046359F">
              <w:rPr>
                <w:rFonts w:ascii="Calibri" w:eastAsia="Times New Roman" w:hAnsi="Calibri" w:cs="Calibri"/>
                <w:kern w:val="36"/>
                <w:sz w:val="20"/>
                <w:szCs w:val="20"/>
                <w:u w:val="single"/>
              </w:rPr>
              <w:t>Frais d’activités</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08553A73"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48AFF39E"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p>
        </w:tc>
      </w:tr>
      <w:tr w:rsidR="0046359F" w:rsidRPr="0046359F" w14:paraId="4BB34948" w14:textId="77777777" w:rsidTr="009050BB">
        <w:trPr>
          <w:trHeight w:val="250"/>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27623DCF"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Billets d’entrée</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7EEA04F6"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proofErr w:type="gramStart"/>
            <w:r w:rsidRPr="0046359F">
              <w:rPr>
                <w:rFonts w:ascii="Calibri" w:eastAsia="Calibri" w:hAnsi="Calibri" w:cs="Calibri"/>
                <w:color w:val="000000"/>
                <w:kern w:val="36"/>
                <w:sz w:val="20"/>
                <w:szCs w:val="20"/>
              </w:rPr>
              <w:t>tickets</w:t>
            </w:r>
            <w:proofErr w:type="gramEnd"/>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72CD5E9B"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p>
        </w:tc>
      </w:tr>
      <w:tr w:rsidR="0046359F" w:rsidRPr="0046359F" w14:paraId="30025276" w14:textId="77777777" w:rsidTr="009050BB">
        <w:trPr>
          <w:trHeight w:val="250"/>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380F3B6E" w14:textId="77777777" w:rsidR="0046359F" w:rsidRPr="0046359F" w:rsidRDefault="0046359F" w:rsidP="0046359F">
            <w:pPr>
              <w:keepNext/>
              <w:widowControl w:val="0"/>
              <w:numPr>
                <w:ilvl w:val="5"/>
                <w:numId w:val="2"/>
              </w:numPr>
              <w:tabs>
                <w:tab w:val="left" w:pos="0"/>
              </w:tabs>
              <w:suppressAutoHyphens/>
              <w:snapToGrid w:val="0"/>
              <w:spacing w:before="0" w:after="0" w:line="240" w:lineRule="auto"/>
              <w:jc w:val="both"/>
              <w:outlineLvl w:val="5"/>
              <w:rPr>
                <w:rFonts w:ascii="Calibri" w:eastAsia="Times New Roman" w:hAnsi="Calibri" w:cs="Calibri"/>
                <w:kern w:val="36"/>
                <w:sz w:val="20"/>
                <w:szCs w:val="20"/>
              </w:rPr>
            </w:pPr>
            <w:r w:rsidRPr="0046359F">
              <w:rPr>
                <w:rFonts w:ascii="Calibri" w:eastAsia="Times New Roman" w:hAnsi="Calibri" w:cs="Calibri"/>
                <w:kern w:val="36"/>
                <w:sz w:val="20"/>
                <w:szCs w:val="20"/>
              </w:rPr>
              <w:t>Frais d’animation</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3B67B07F"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13EAC132"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p>
        </w:tc>
      </w:tr>
      <w:tr w:rsidR="0046359F" w:rsidRPr="0046359F" w14:paraId="18656669" w14:textId="77777777" w:rsidTr="009050BB">
        <w:trPr>
          <w:trHeight w:val="250"/>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642254A7" w14:textId="77777777" w:rsidR="0046359F" w:rsidRPr="0046359F" w:rsidRDefault="0046359F" w:rsidP="0046359F">
            <w:pPr>
              <w:keepNext/>
              <w:widowControl w:val="0"/>
              <w:numPr>
                <w:ilvl w:val="5"/>
                <w:numId w:val="2"/>
              </w:numPr>
              <w:tabs>
                <w:tab w:val="left" w:pos="0"/>
              </w:tabs>
              <w:suppressAutoHyphens/>
              <w:snapToGrid w:val="0"/>
              <w:spacing w:before="0" w:after="0" w:line="240" w:lineRule="auto"/>
              <w:jc w:val="both"/>
              <w:outlineLvl w:val="5"/>
              <w:rPr>
                <w:rFonts w:ascii="Calibri" w:eastAsia="Times New Roman" w:hAnsi="Calibri" w:cs="Calibri"/>
                <w:kern w:val="36"/>
                <w:sz w:val="20"/>
                <w:szCs w:val="20"/>
              </w:rPr>
            </w:pPr>
            <w:r w:rsidRPr="0046359F">
              <w:rPr>
                <w:rFonts w:ascii="Calibri" w:eastAsia="Times New Roman" w:hAnsi="Calibri" w:cs="Calibri"/>
                <w:kern w:val="36"/>
                <w:sz w:val="20"/>
                <w:szCs w:val="20"/>
              </w:rPr>
              <w:t>Matériel pédagogique</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14167811"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Factures, tickets</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3D08DF25"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b/>
                <w:color w:val="000000"/>
                <w:kern w:val="36"/>
                <w:sz w:val="20"/>
                <w:szCs w:val="20"/>
                <w:u w:val="single"/>
              </w:rPr>
            </w:pPr>
            <w:r w:rsidRPr="0046359F">
              <w:rPr>
                <w:rFonts w:ascii="Calibri" w:eastAsia="Calibri" w:hAnsi="Calibri" w:cs="Calibri"/>
                <w:color w:val="000000"/>
                <w:kern w:val="36"/>
                <w:sz w:val="20"/>
                <w:szCs w:val="20"/>
              </w:rPr>
              <w:t>Preuves de paiement</w:t>
            </w:r>
          </w:p>
        </w:tc>
      </w:tr>
      <w:tr w:rsidR="0046359F" w:rsidRPr="0046359F" w14:paraId="1F5E6142" w14:textId="77777777" w:rsidTr="009050BB">
        <w:trPr>
          <w:trHeight w:val="293"/>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05168711"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b/>
                <w:color w:val="000000"/>
                <w:kern w:val="36"/>
                <w:sz w:val="20"/>
                <w:szCs w:val="20"/>
                <w:u w:val="single"/>
              </w:rPr>
              <w:t>Frais de déplacement (pour raison de service)</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4C483E23"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0A84AFF1"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p>
        </w:tc>
      </w:tr>
      <w:tr w:rsidR="0046359F" w:rsidRPr="0046359F" w14:paraId="6DC3BFC3" w14:textId="77777777" w:rsidTr="009050BB">
        <w:trPr>
          <w:trHeight w:val="250"/>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02C5D701"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Transport privé (véhicule personnel)</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7AD5F36A"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Tableau de forfait KM</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7CE8103C"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Preuves de paiement</w:t>
            </w:r>
          </w:p>
        </w:tc>
      </w:tr>
      <w:tr w:rsidR="0046359F" w:rsidRPr="0046359F" w14:paraId="4B445EAF" w14:textId="77777777" w:rsidTr="009050BB">
        <w:trPr>
          <w:trHeight w:val="250"/>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09A08053"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Location ponctuelle</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6D679397"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Factures</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399604D6"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Preuves de paiement</w:t>
            </w:r>
          </w:p>
        </w:tc>
      </w:tr>
      <w:tr w:rsidR="0046359F" w:rsidRPr="0046359F" w14:paraId="7B3131E9" w14:textId="77777777" w:rsidTr="009050BB">
        <w:trPr>
          <w:trHeight w:val="250"/>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18F12A5B" w14:textId="77777777" w:rsidR="0046359F" w:rsidRPr="0046359F" w:rsidRDefault="0046359F" w:rsidP="0046359F">
            <w:pPr>
              <w:widowControl w:val="0"/>
              <w:suppressAutoHyphens/>
              <w:snapToGrid w:val="0"/>
              <w:spacing w:before="0" w:after="0" w:line="240" w:lineRule="auto"/>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 xml:space="preserve">Carburant (Véhicule de l'ASBL ou de location) </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76F2A32C"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Factures, tickets (mentionner le libellé)</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556ABF13"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Preuves de paiement</w:t>
            </w:r>
          </w:p>
        </w:tc>
      </w:tr>
      <w:tr w:rsidR="0046359F" w:rsidRPr="0046359F" w14:paraId="72AFA756" w14:textId="77777777" w:rsidTr="009050BB">
        <w:trPr>
          <w:trHeight w:val="250"/>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2954BB12" w14:textId="77777777" w:rsidR="0046359F" w:rsidRPr="0046359F" w:rsidRDefault="0046359F" w:rsidP="0046359F">
            <w:pPr>
              <w:widowControl w:val="0"/>
              <w:suppressAutoHyphens/>
              <w:snapToGrid w:val="0"/>
              <w:spacing w:before="0" w:after="0" w:line="240" w:lineRule="auto"/>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lastRenderedPageBreak/>
              <w:t>Assurances-taxes (Véhicule de l'ASBL ou de location)</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32996C18"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Avis de paiement, extrait de rôle</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42D4A44B"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Preuves de paiements</w:t>
            </w:r>
          </w:p>
        </w:tc>
      </w:tr>
      <w:tr w:rsidR="0046359F" w:rsidRPr="0046359F" w14:paraId="21EAC536" w14:textId="77777777" w:rsidTr="009050BB">
        <w:trPr>
          <w:trHeight w:val="250"/>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57B38321"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Transport publics</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1CBA709E"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 xml:space="preserve">Cartes oblitérées, titres de </w:t>
            </w:r>
            <w:proofErr w:type="gramStart"/>
            <w:r w:rsidRPr="0046359F">
              <w:rPr>
                <w:rFonts w:ascii="Calibri" w:eastAsia="Calibri" w:hAnsi="Calibri" w:cs="Calibri"/>
                <w:color w:val="000000"/>
                <w:kern w:val="36"/>
                <w:sz w:val="20"/>
                <w:szCs w:val="20"/>
              </w:rPr>
              <w:t>transport  (</w:t>
            </w:r>
            <w:proofErr w:type="gramEnd"/>
            <w:r w:rsidRPr="0046359F">
              <w:rPr>
                <w:rFonts w:ascii="Calibri" w:eastAsia="Calibri" w:hAnsi="Calibri" w:cs="Calibri"/>
                <w:color w:val="000000"/>
                <w:kern w:val="36"/>
                <w:sz w:val="20"/>
                <w:szCs w:val="20"/>
              </w:rPr>
              <w:t>mentionner le libellé)</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377F18E4"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p>
        </w:tc>
      </w:tr>
      <w:tr w:rsidR="0046359F" w:rsidRPr="0046359F" w14:paraId="29610B85" w14:textId="77777777" w:rsidTr="009050BB">
        <w:trPr>
          <w:trHeight w:val="293"/>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469C6F0D"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b/>
                <w:color w:val="000000"/>
                <w:kern w:val="36"/>
                <w:sz w:val="20"/>
                <w:szCs w:val="20"/>
                <w:u w:val="single"/>
              </w:rPr>
              <w:t xml:space="preserve">Sous-traitance, honoraires etc. </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7A5D15AB"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60153A0E"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p>
        </w:tc>
      </w:tr>
      <w:tr w:rsidR="0046359F" w:rsidRPr="0046359F" w14:paraId="04EEB7A9" w14:textId="77777777" w:rsidTr="009050BB">
        <w:trPr>
          <w:trHeight w:val="250"/>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0B03BE64"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Honoraires (avocat, comptable, etc.)</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29ABCA56"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Note ou factures</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3E7E0E13"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 xml:space="preserve">Preuves de paiements, fiches 325.50 et 281.50, convention </w:t>
            </w:r>
          </w:p>
        </w:tc>
      </w:tr>
      <w:tr w:rsidR="0046359F" w:rsidRPr="0046359F" w14:paraId="198AD3B0" w14:textId="77777777" w:rsidTr="009050BB">
        <w:trPr>
          <w:trHeight w:val="250"/>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5508902E"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Vacataires</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449020FB"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Note ou factures</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684E2914"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Preuves de paiements, fiches 325.50 et 281.50, convention</w:t>
            </w:r>
          </w:p>
        </w:tc>
      </w:tr>
      <w:tr w:rsidR="0046359F" w:rsidRPr="0046359F" w14:paraId="1AEB89E3" w14:textId="77777777" w:rsidTr="009050BB">
        <w:trPr>
          <w:trHeight w:val="250"/>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7DE7BE3B"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Défraiement de bénévoles, volontaires</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3E79DF96" w14:textId="77777777" w:rsidR="0046359F" w:rsidRPr="0046359F" w:rsidRDefault="0046359F" w:rsidP="0046359F">
            <w:pPr>
              <w:widowControl w:val="0"/>
              <w:suppressAutoHyphens/>
              <w:snapToGrid w:val="0"/>
              <w:spacing w:before="0" w:after="0" w:line="240" w:lineRule="auto"/>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Indemnités forfaitaires ou défraiements, déclaration de créance</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64834499"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Preuves de paiement</w:t>
            </w:r>
          </w:p>
        </w:tc>
      </w:tr>
      <w:tr w:rsidR="0046359F" w:rsidRPr="0046359F" w14:paraId="1BFEE417" w14:textId="77777777" w:rsidTr="009050BB">
        <w:trPr>
          <w:trHeight w:val="250"/>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591576F2" w14:textId="77777777" w:rsidR="0046359F" w:rsidRPr="009050BB"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9050BB">
              <w:rPr>
                <w:rFonts w:ascii="Calibri" w:eastAsia="Calibri" w:hAnsi="Calibri" w:cs="Calibri"/>
                <w:color w:val="000000"/>
                <w:kern w:val="36"/>
                <w:sz w:val="20"/>
                <w:szCs w:val="20"/>
              </w:rPr>
              <w:t>Résidence d'artiste</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27810592" w14:textId="77777777" w:rsidR="0046359F" w:rsidRPr="009050BB"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9050BB">
              <w:rPr>
                <w:rFonts w:ascii="Calibri" w:eastAsia="Calibri" w:hAnsi="Calibri" w:cs="Calibri"/>
                <w:color w:val="000000"/>
                <w:kern w:val="36"/>
                <w:sz w:val="20"/>
                <w:szCs w:val="20"/>
              </w:rPr>
              <w:t>Déclaration de créance</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1BBF7BD9" w14:textId="77777777" w:rsidR="0046359F" w:rsidRPr="009050BB"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9050BB">
              <w:rPr>
                <w:rFonts w:ascii="Calibri" w:eastAsia="Calibri" w:hAnsi="Calibri" w:cs="Calibri"/>
                <w:color w:val="000000"/>
                <w:kern w:val="36"/>
                <w:sz w:val="20"/>
                <w:szCs w:val="20"/>
              </w:rPr>
              <w:t>PAS accepté en cohésion sociale</w:t>
            </w:r>
          </w:p>
        </w:tc>
      </w:tr>
      <w:tr w:rsidR="008A2F2F" w:rsidRPr="0046359F" w14:paraId="6F00A044" w14:textId="77777777" w:rsidTr="009050BB">
        <w:trPr>
          <w:trHeight w:val="250"/>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26969DD7" w14:textId="0D833459" w:rsidR="008A2F2F" w:rsidRPr="009050BB" w:rsidRDefault="008A2F2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9050BB">
              <w:rPr>
                <w:rFonts w:ascii="Calibri" w:eastAsia="Calibri" w:hAnsi="Calibri" w:cs="Calibri"/>
                <w:color w:val="000000"/>
                <w:kern w:val="36"/>
                <w:sz w:val="20"/>
                <w:szCs w:val="20"/>
              </w:rPr>
              <w:t>Travailleur ALE</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7B32042A" w14:textId="7B45F3B9" w:rsidR="008A2F2F" w:rsidRPr="009050BB" w:rsidRDefault="008A2F2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9050BB">
              <w:rPr>
                <w:rFonts w:ascii="Calibri" w:eastAsia="Calibri" w:hAnsi="Calibri" w:cs="Calibri"/>
                <w:color w:val="000000"/>
                <w:kern w:val="36"/>
                <w:sz w:val="20"/>
                <w:szCs w:val="20"/>
              </w:rPr>
              <w:t>Copie de la facture d’achat des chèques ALE</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48D6AEE7" w14:textId="6D0F2390" w:rsidR="008A2F2F" w:rsidRPr="009050BB" w:rsidRDefault="008A2F2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9050BB">
              <w:rPr>
                <w:rFonts w:ascii="Calibri" w:eastAsia="Calibri" w:hAnsi="Calibri" w:cs="Calibri"/>
                <w:color w:val="000000"/>
                <w:kern w:val="36"/>
                <w:sz w:val="20"/>
                <w:szCs w:val="20"/>
              </w:rPr>
              <w:t>Preuves de paiement des prestations effectuées (extrait bancaire)</w:t>
            </w:r>
          </w:p>
        </w:tc>
      </w:tr>
      <w:tr w:rsidR="008A2F2F" w:rsidRPr="0046359F" w14:paraId="75994847" w14:textId="77777777" w:rsidTr="009050BB">
        <w:trPr>
          <w:trHeight w:val="250"/>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66BB06A5" w14:textId="46D2298C" w:rsidR="008A2F2F" w:rsidRPr="009050BB" w:rsidRDefault="008A2F2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9050BB">
              <w:rPr>
                <w:rFonts w:ascii="Calibri" w:eastAsia="Calibri" w:hAnsi="Calibri" w:cs="Calibri"/>
                <w:color w:val="000000"/>
                <w:kern w:val="36"/>
                <w:sz w:val="20"/>
                <w:szCs w:val="20"/>
              </w:rPr>
              <w:t>Régime des petites indemnités RPI</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57E17A91" w14:textId="77777777" w:rsidR="008A2F2F" w:rsidRPr="009050BB" w:rsidRDefault="008A2F2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9050BB">
              <w:rPr>
                <w:rFonts w:ascii="Calibri" w:eastAsia="Calibri" w:hAnsi="Calibri" w:cs="Calibri"/>
                <w:color w:val="000000"/>
                <w:kern w:val="36"/>
                <w:sz w:val="20"/>
                <w:szCs w:val="20"/>
              </w:rPr>
              <w:t>Copie de la carte d’artiste</w:t>
            </w:r>
          </w:p>
          <w:p w14:paraId="2FFAC394" w14:textId="6CDE439A" w:rsidR="008A2F2F" w:rsidRPr="009050BB" w:rsidRDefault="008A2F2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9050BB">
              <w:rPr>
                <w:rFonts w:ascii="Calibri" w:eastAsia="Calibri" w:hAnsi="Calibri" w:cs="Calibri"/>
                <w:color w:val="000000"/>
                <w:kern w:val="36"/>
                <w:sz w:val="20"/>
                <w:szCs w:val="20"/>
              </w:rPr>
              <w:t>Preuve de prestation</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422DE439" w14:textId="78C18936" w:rsidR="008A2F2F" w:rsidRPr="009050BB" w:rsidRDefault="008A2F2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9050BB">
              <w:rPr>
                <w:rFonts w:ascii="Calibri" w:eastAsia="Calibri" w:hAnsi="Calibri" w:cs="Calibri"/>
                <w:color w:val="000000"/>
                <w:kern w:val="36"/>
                <w:sz w:val="20"/>
                <w:szCs w:val="20"/>
              </w:rPr>
              <w:t>Preuve de paiement des prestations effectuées (extrait bancaire ou copie du livre de caisse)</w:t>
            </w:r>
          </w:p>
        </w:tc>
      </w:tr>
      <w:tr w:rsidR="0046359F" w:rsidRPr="0046359F" w14:paraId="00614BE1" w14:textId="77777777" w:rsidTr="009050BB">
        <w:trPr>
          <w:trHeight w:val="250"/>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17BAE02B" w14:textId="277CEF89" w:rsidR="0046359F" w:rsidRPr="0046359F" w:rsidRDefault="00894B7A"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Pr>
                <w:rFonts w:ascii="Calibri" w:eastAsia="Calibri" w:hAnsi="Calibri" w:cs="Calibri"/>
                <w:b/>
                <w:color w:val="000000"/>
                <w:kern w:val="36"/>
                <w:sz w:val="20"/>
                <w:szCs w:val="20"/>
                <w:u w:val="single"/>
              </w:rPr>
              <w:t xml:space="preserve">A </w:t>
            </w:r>
            <w:r w:rsidR="0046359F" w:rsidRPr="0046359F">
              <w:rPr>
                <w:rFonts w:ascii="Calibri" w:eastAsia="Calibri" w:hAnsi="Calibri" w:cs="Calibri"/>
                <w:b/>
                <w:color w:val="000000"/>
                <w:kern w:val="36"/>
                <w:sz w:val="20"/>
                <w:szCs w:val="20"/>
                <w:u w:val="single"/>
              </w:rPr>
              <w:t>Frais de personnel</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77368851"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02187C32"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p>
        </w:tc>
      </w:tr>
      <w:tr w:rsidR="0046359F" w:rsidRPr="0046359F" w14:paraId="17A5F06A" w14:textId="77777777" w:rsidTr="009050BB">
        <w:trPr>
          <w:trHeight w:val="250"/>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2FA8B5AF"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1. avec secrétariat social (hors frais de gestion)</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764EB4DC"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447D5801"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p>
        </w:tc>
      </w:tr>
      <w:tr w:rsidR="0046359F" w:rsidRPr="0046359F" w14:paraId="04D95EC8" w14:textId="77777777" w:rsidTr="009050BB">
        <w:trPr>
          <w:trHeight w:val="250"/>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5404C203"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Andalus" w:hAnsi="Calibri" w:cs="Calibri"/>
                <w:color w:val="000000"/>
                <w:kern w:val="36"/>
                <w:sz w:val="20"/>
                <w:szCs w:val="20"/>
              </w:rPr>
              <w:t xml:space="preserve">   </w:t>
            </w:r>
            <w:r w:rsidRPr="0046359F">
              <w:rPr>
                <w:rFonts w:ascii="Calibri" w:eastAsia="Calibri" w:hAnsi="Calibri" w:cs="Calibri"/>
                <w:color w:val="000000"/>
                <w:kern w:val="36"/>
                <w:sz w:val="20"/>
                <w:szCs w:val="20"/>
              </w:rPr>
              <w:t>Rémunération</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5593CD12"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 xml:space="preserve">Comptes individuels détaillés mensuellement avec l'ONSS, fiches de salaire </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222F1F88" w14:textId="77777777" w:rsidR="0046359F" w:rsidRPr="0046359F" w:rsidRDefault="0046359F" w:rsidP="0046359F">
            <w:pPr>
              <w:widowControl w:val="0"/>
              <w:suppressAutoHyphens/>
              <w:snapToGrid w:val="0"/>
              <w:spacing w:before="0" w:after="0" w:line="240" w:lineRule="auto"/>
              <w:jc w:val="both"/>
              <w:rPr>
                <w:rFonts w:ascii="Calibri" w:eastAsia="Andalus" w:hAnsi="Calibri" w:cs="Calibri"/>
                <w:color w:val="000000"/>
                <w:kern w:val="36"/>
                <w:sz w:val="20"/>
                <w:szCs w:val="20"/>
              </w:rPr>
            </w:pPr>
            <w:r w:rsidRPr="0046359F">
              <w:rPr>
                <w:rFonts w:ascii="Calibri" w:eastAsia="Calibri" w:hAnsi="Calibri" w:cs="Calibri"/>
                <w:color w:val="000000"/>
                <w:kern w:val="36"/>
                <w:sz w:val="20"/>
                <w:szCs w:val="20"/>
              </w:rPr>
              <w:t>Preuves de paiement, rémunérations, ONSS et Précompte</w:t>
            </w:r>
          </w:p>
        </w:tc>
      </w:tr>
      <w:tr w:rsidR="0046359F" w:rsidRPr="0046359F" w14:paraId="072E6228" w14:textId="77777777" w:rsidTr="009050BB">
        <w:trPr>
          <w:trHeight w:val="250"/>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2215BEE1"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Andalus" w:hAnsi="Calibri" w:cs="Calibri"/>
                <w:color w:val="000000"/>
                <w:kern w:val="36"/>
                <w:sz w:val="20"/>
                <w:szCs w:val="20"/>
              </w:rPr>
              <w:t xml:space="preserve">   </w:t>
            </w:r>
            <w:r w:rsidRPr="0046359F">
              <w:rPr>
                <w:rFonts w:ascii="Calibri" w:eastAsia="Calibri" w:hAnsi="Calibri" w:cs="Calibri"/>
                <w:color w:val="000000"/>
                <w:kern w:val="36"/>
                <w:sz w:val="20"/>
                <w:szCs w:val="20"/>
              </w:rPr>
              <w:t>Assurance légale</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37487543"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Avis de paiement, factures</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71C755AA" w14:textId="77777777" w:rsidR="0046359F" w:rsidRPr="0046359F" w:rsidRDefault="0046359F" w:rsidP="0046359F">
            <w:pPr>
              <w:widowControl w:val="0"/>
              <w:suppressAutoHyphens/>
              <w:snapToGrid w:val="0"/>
              <w:spacing w:before="0" w:after="0" w:line="240" w:lineRule="auto"/>
              <w:jc w:val="both"/>
              <w:rPr>
                <w:rFonts w:ascii="Calibri" w:eastAsia="Andalus" w:hAnsi="Calibri" w:cs="Calibri"/>
                <w:color w:val="000000"/>
                <w:kern w:val="36"/>
                <w:sz w:val="20"/>
                <w:szCs w:val="20"/>
              </w:rPr>
            </w:pPr>
            <w:r w:rsidRPr="0046359F">
              <w:rPr>
                <w:rFonts w:ascii="Calibri" w:eastAsia="Calibri" w:hAnsi="Calibri" w:cs="Calibri"/>
                <w:color w:val="000000"/>
                <w:kern w:val="36"/>
                <w:sz w:val="20"/>
                <w:szCs w:val="20"/>
              </w:rPr>
              <w:t>Preuves de paiement</w:t>
            </w:r>
          </w:p>
        </w:tc>
      </w:tr>
      <w:tr w:rsidR="0046359F" w:rsidRPr="0046359F" w14:paraId="0D229F2A" w14:textId="77777777" w:rsidTr="009050BB">
        <w:trPr>
          <w:trHeight w:val="250"/>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197854B4"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Andalus" w:hAnsi="Calibri" w:cs="Calibri"/>
                <w:color w:val="000000"/>
                <w:kern w:val="36"/>
                <w:sz w:val="20"/>
                <w:szCs w:val="20"/>
              </w:rPr>
              <w:t xml:space="preserve">   </w:t>
            </w:r>
            <w:r w:rsidRPr="0046359F">
              <w:rPr>
                <w:rFonts w:ascii="Calibri" w:eastAsia="Calibri" w:hAnsi="Calibri" w:cs="Calibri"/>
                <w:color w:val="000000"/>
                <w:kern w:val="36"/>
                <w:sz w:val="20"/>
                <w:szCs w:val="20"/>
              </w:rPr>
              <w:t>Médecine du travail</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38562B66"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Avis de paiement, factures</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5CCBAFC2" w14:textId="77777777" w:rsidR="0046359F" w:rsidRPr="0046359F" w:rsidRDefault="0046359F" w:rsidP="0046359F">
            <w:pPr>
              <w:widowControl w:val="0"/>
              <w:suppressAutoHyphens/>
              <w:snapToGrid w:val="0"/>
              <w:spacing w:before="0" w:after="0" w:line="240" w:lineRule="auto"/>
              <w:jc w:val="both"/>
              <w:rPr>
                <w:rFonts w:ascii="Calibri" w:eastAsia="Andalus" w:hAnsi="Calibri" w:cs="Calibri"/>
                <w:color w:val="000000"/>
                <w:kern w:val="36"/>
                <w:sz w:val="20"/>
                <w:szCs w:val="20"/>
              </w:rPr>
            </w:pPr>
            <w:r w:rsidRPr="0046359F">
              <w:rPr>
                <w:rFonts w:ascii="Calibri" w:eastAsia="Calibri" w:hAnsi="Calibri" w:cs="Calibri"/>
                <w:color w:val="000000"/>
                <w:kern w:val="36"/>
                <w:sz w:val="20"/>
                <w:szCs w:val="20"/>
              </w:rPr>
              <w:t>Preuves de paiement</w:t>
            </w:r>
          </w:p>
        </w:tc>
      </w:tr>
      <w:tr w:rsidR="0046359F" w:rsidRPr="0046359F" w14:paraId="665D62A6" w14:textId="77777777" w:rsidTr="009050BB">
        <w:trPr>
          <w:trHeight w:val="250"/>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0440C123"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Andalus" w:hAnsi="Calibri" w:cs="Calibri"/>
                <w:color w:val="000000"/>
                <w:kern w:val="36"/>
                <w:sz w:val="20"/>
                <w:szCs w:val="20"/>
              </w:rPr>
              <w:t xml:space="preserve">   </w:t>
            </w:r>
            <w:r w:rsidRPr="0046359F">
              <w:rPr>
                <w:rFonts w:ascii="Calibri" w:eastAsia="Calibri" w:hAnsi="Calibri" w:cs="Calibri"/>
                <w:color w:val="000000"/>
                <w:kern w:val="36"/>
                <w:sz w:val="20"/>
                <w:szCs w:val="20"/>
              </w:rPr>
              <w:t>Vêtement de travail</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433E1C01"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Factures</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40C5265C" w14:textId="77777777" w:rsidR="0046359F" w:rsidRPr="0046359F" w:rsidRDefault="0046359F" w:rsidP="0046359F">
            <w:pPr>
              <w:widowControl w:val="0"/>
              <w:suppressAutoHyphens/>
              <w:snapToGrid w:val="0"/>
              <w:spacing w:before="0" w:after="0" w:line="240" w:lineRule="auto"/>
              <w:jc w:val="both"/>
              <w:rPr>
                <w:rFonts w:ascii="Calibri" w:eastAsia="Andalus" w:hAnsi="Calibri" w:cs="Calibri"/>
                <w:color w:val="000000"/>
                <w:kern w:val="36"/>
                <w:sz w:val="20"/>
                <w:szCs w:val="20"/>
              </w:rPr>
            </w:pPr>
            <w:r w:rsidRPr="0046359F">
              <w:rPr>
                <w:rFonts w:ascii="Calibri" w:eastAsia="Calibri" w:hAnsi="Calibri" w:cs="Calibri"/>
                <w:color w:val="000000"/>
                <w:kern w:val="36"/>
                <w:sz w:val="20"/>
                <w:szCs w:val="20"/>
              </w:rPr>
              <w:t>Preuves de paiement</w:t>
            </w:r>
          </w:p>
        </w:tc>
      </w:tr>
      <w:tr w:rsidR="0046359F" w:rsidRPr="0046359F" w14:paraId="19B02448" w14:textId="77777777" w:rsidTr="009050BB">
        <w:trPr>
          <w:trHeight w:val="250"/>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279E623B" w14:textId="77777777" w:rsidR="0046359F" w:rsidRPr="0046359F" w:rsidRDefault="0046359F" w:rsidP="0046359F">
            <w:pPr>
              <w:widowControl w:val="0"/>
              <w:suppressAutoHyphens/>
              <w:snapToGrid w:val="0"/>
              <w:spacing w:before="0" w:after="0" w:line="240" w:lineRule="auto"/>
              <w:jc w:val="both"/>
              <w:rPr>
                <w:rFonts w:ascii="Calibri" w:eastAsia="Andalus" w:hAnsi="Calibri" w:cs="Calibri"/>
                <w:color w:val="000000"/>
                <w:kern w:val="36"/>
                <w:sz w:val="20"/>
                <w:szCs w:val="20"/>
              </w:rPr>
            </w:pPr>
            <w:r w:rsidRPr="0046359F">
              <w:rPr>
                <w:rFonts w:ascii="Calibri" w:eastAsia="Andalus" w:hAnsi="Calibri" w:cs="Calibri"/>
                <w:color w:val="000000"/>
                <w:kern w:val="36"/>
                <w:sz w:val="20"/>
                <w:szCs w:val="20"/>
              </w:rPr>
              <w:t xml:space="preserve">   </w:t>
            </w:r>
            <w:r w:rsidRPr="0046359F">
              <w:rPr>
                <w:rFonts w:ascii="Calibri" w:eastAsia="Calibri" w:hAnsi="Calibri" w:cs="Calibri"/>
                <w:color w:val="000000"/>
                <w:kern w:val="36"/>
                <w:sz w:val="20"/>
                <w:szCs w:val="20"/>
              </w:rPr>
              <w:t>Frais de déplacement domicile-</w:t>
            </w:r>
          </w:p>
          <w:p w14:paraId="022B48CE"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Andalus" w:hAnsi="Calibri" w:cs="Calibri"/>
                <w:color w:val="000000"/>
                <w:kern w:val="36"/>
                <w:sz w:val="20"/>
                <w:szCs w:val="20"/>
              </w:rPr>
              <w:t xml:space="preserve">   </w:t>
            </w:r>
            <w:proofErr w:type="gramStart"/>
            <w:r w:rsidRPr="0046359F">
              <w:rPr>
                <w:rFonts w:ascii="Calibri" w:eastAsia="Calibri" w:hAnsi="Calibri" w:cs="Calibri"/>
                <w:color w:val="000000"/>
                <w:kern w:val="36"/>
                <w:sz w:val="20"/>
                <w:szCs w:val="20"/>
              </w:rPr>
              <w:t>travail</w:t>
            </w:r>
            <w:proofErr w:type="gramEnd"/>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5194B25E"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Comptes individuels, fiches de salaire</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508BAE72"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Preuves de paiement</w:t>
            </w:r>
          </w:p>
        </w:tc>
      </w:tr>
      <w:tr w:rsidR="0046359F" w:rsidRPr="0046359F" w14:paraId="0294EFF9" w14:textId="77777777" w:rsidTr="009050BB">
        <w:trPr>
          <w:trHeight w:val="250"/>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156CA1F8"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2. sans secrétariat social</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038E6956"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096BAB3D"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p>
        </w:tc>
      </w:tr>
      <w:tr w:rsidR="0046359F" w:rsidRPr="0046359F" w14:paraId="4E94D73A" w14:textId="77777777" w:rsidTr="009050BB">
        <w:trPr>
          <w:trHeight w:val="250"/>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26C6C866"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Andalus" w:hAnsi="Calibri" w:cs="Calibri"/>
                <w:color w:val="000000"/>
                <w:kern w:val="36"/>
                <w:sz w:val="20"/>
                <w:szCs w:val="20"/>
              </w:rPr>
              <w:t xml:space="preserve">   </w:t>
            </w:r>
            <w:r w:rsidRPr="0046359F">
              <w:rPr>
                <w:rFonts w:ascii="Calibri" w:eastAsia="Calibri" w:hAnsi="Calibri" w:cs="Calibri"/>
                <w:color w:val="000000"/>
                <w:kern w:val="36"/>
                <w:sz w:val="20"/>
                <w:szCs w:val="20"/>
              </w:rPr>
              <w:t>Rémunération</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3302B997"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 xml:space="preserve">Fiches </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0A9699BE" w14:textId="77777777" w:rsidR="0046359F" w:rsidRPr="0046359F" w:rsidRDefault="0046359F" w:rsidP="0046359F">
            <w:pPr>
              <w:widowControl w:val="0"/>
              <w:suppressAutoHyphens/>
              <w:snapToGrid w:val="0"/>
              <w:spacing w:before="0" w:after="0" w:line="240" w:lineRule="auto"/>
              <w:jc w:val="both"/>
              <w:rPr>
                <w:rFonts w:ascii="Calibri" w:eastAsia="Andalus" w:hAnsi="Calibri" w:cs="Calibri"/>
                <w:color w:val="000000"/>
                <w:kern w:val="36"/>
                <w:sz w:val="20"/>
                <w:szCs w:val="20"/>
              </w:rPr>
            </w:pPr>
            <w:r w:rsidRPr="0046359F">
              <w:rPr>
                <w:rFonts w:ascii="Calibri" w:eastAsia="Calibri" w:hAnsi="Calibri" w:cs="Calibri"/>
                <w:color w:val="000000"/>
                <w:kern w:val="36"/>
                <w:sz w:val="20"/>
                <w:szCs w:val="20"/>
              </w:rPr>
              <w:t>Preuves de paiement, rémunérations, ONSS et Précompte</w:t>
            </w:r>
          </w:p>
        </w:tc>
      </w:tr>
      <w:tr w:rsidR="0046359F" w:rsidRPr="0046359F" w14:paraId="13D4C136" w14:textId="77777777" w:rsidTr="009050BB">
        <w:trPr>
          <w:trHeight w:val="250"/>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3F11B7AB"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Andalus" w:hAnsi="Calibri" w:cs="Calibri"/>
                <w:color w:val="000000"/>
                <w:kern w:val="36"/>
                <w:sz w:val="20"/>
                <w:szCs w:val="20"/>
              </w:rPr>
              <w:t xml:space="preserve">   </w:t>
            </w:r>
            <w:r w:rsidRPr="0046359F">
              <w:rPr>
                <w:rFonts w:ascii="Calibri" w:eastAsia="Calibri" w:hAnsi="Calibri" w:cs="Calibri"/>
                <w:color w:val="000000"/>
                <w:kern w:val="36"/>
                <w:sz w:val="20"/>
                <w:szCs w:val="20"/>
              </w:rPr>
              <w:t>Assurance légale</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25BFEEAB"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Avis de paiement, factures</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4F33DDE7" w14:textId="77777777" w:rsidR="0046359F" w:rsidRPr="0046359F" w:rsidRDefault="0046359F" w:rsidP="0046359F">
            <w:pPr>
              <w:widowControl w:val="0"/>
              <w:suppressAutoHyphens/>
              <w:snapToGrid w:val="0"/>
              <w:spacing w:before="0" w:after="0" w:line="240" w:lineRule="auto"/>
              <w:jc w:val="both"/>
              <w:rPr>
                <w:rFonts w:ascii="Calibri" w:eastAsia="Andalus" w:hAnsi="Calibri" w:cs="Calibri"/>
                <w:color w:val="000000"/>
                <w:kern w:val="36"/>
                <w:sz w:val="20"/>
                <w:szCs w:val="20"/>
              </w:rPr>
            </w:pPr>
            <w:r w:rsidRPr="0046359F">
              <w:rPr>
                <w:rFonts w:ascii="Calibri" w:eastAsia="Calibri" w:hAnsi="Calibri" w:cs="Calibri"/>
                <w:color w:val="000000"/>
                <w:kern w:val="36"/>
                <w:sz w:val="20"/>
                <w:szCs w:val="20"/>
              </w:rPr>
              <w:t>Preuves de paiements</w:t>
            </w:r>
          </w:p>
        </w:tc>
      </w:tr>
      <w:tr w:rsidR="0046359F" w:rsidRPr="0046359F" w14:paraId="3B98C74C" w14:textId="77777777" w:rsidTr="009050BB">
        <w:trPr>
          <w:trHeight w:val="250"/>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6404E35F"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Andalus" w:hAnsi="Calibri" w:cs="Calibri"/>
                <w:color w:val="000000"/>
                <w:kern w:val="36"/>
                <w:sz w:val="20"/>
                <w:szCs w:val="20"/>
              </w:rPr>
              <w:t xml:space="preserve">   Médecine du travail</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2A939A8A"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Avis de paiement, factures</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7B9C709A" w14:textId="77777777" w:rsidR="0046359F" w:rsidRPr="0046359F" w:rsidRDefault="0046359F" w:rsidP="0046359F">
            <w:pPr>
              <w:widowControl w:val="0"/>
              <w:suppressAutoHyphens/>
              <w:snapToGrid w:val="0"/>
              <w:spacing w:before="0" w:after="0" w:line="240" w:lineRule="auto"/>
              <w:jc w:val="both"/>
              <w:rPr>
                <w:rFonts w:ascii="Calibri" w:eastAsia="Andalus" w:hAnsi="Calibri" w:cs="Calibri"/>
                <w:color w:val="000000"/>
                <w:kern w:val="36"/>
                <w:sz w:val="20"/>
                <w:szCs w:val="20"/>
              </w:rPr>
            </w:pPr>
            <w:r w:rsidRPr="0046359F">
              <w:rPr>
                <w:rFonts w:ascii="Calibri" w:eastAsia="Calibri" w:hAnsi="Calibri" w:cs="Calibri"/>
                <w:color w:val="000000"/>
                <w:kern w:val="36"/>
                <w:sz w:val="20"/>
                <w:szCs w:val="20"/>
              </w:rPr>
              <w:t>Preuves de paiements</w:t>
            </w:r>
          </w:p>
        </w:tc>
      </w:tr>
      <w:tr w:rsidR="0046359F" w:rsidRPr="0046359F" w14:paraId="0067616D" w14:textId="77777777" w:rsidTr="009050BB">
        <w:trPr>
          <w:trHeight w:val="250"/>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6F22721E"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Andalus" w:hAnsi="Calibri" w:cs="Calibri"/>
                <w:color w:val="000000"/>
                <w:kern w:val="36"/>
                <w:sz w:val="20"/>
                <w:szCs w:val="20"/>
              </w:rPr>
              <w:t xml:space="preserve">   </w:t>
            </w:r>
            <w:r w:rsidRPr="0046359F">
              <w:rPr>
                <w:rFonts w:ascii="Calibri" w:eastAsia="Calibri" w:hAnsi="Calibri" w:cs="Calibri"/>
                <w:color w:val="000000"/>
                <w:kern w:val="36"/>
                <w:sz w:val="20"/>
                <w:szCs w:val="20"/>
              </w:rPr>
              <w:t>Vêtement de travail</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1780DBFE"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Factures</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458452C0" w14:textId="77777777" w:rsidR="0046359F" w:rsidRPr="0046359F" w:rsidRDefault="0046359F" w:rsidP="0046359F">
            <w:pPr>
              <w:widowControl w:val="0"/>
              <w:suppressAutoHyphens/>
              <w:snapToGrid w:val="0"/>
              <w:spacing w:before="0" w:after="0" w:line="240" w:lineRule="auto"/>
              <w:jc w:val="both"/>
              <w:rPr>
                <w:rFonts w:ascii="Calibri" w:eastAsia="Andalus" w:hAnsi="Calibri" w:cs="Calibri"/>
                <w:color w:val="000000"/>
                <w:kern w:val="36"/>
                <w:sz w:val="20"/>
                <w:szCs w:val="20"/>
              </w:rPr>
            </w:pPr>
            <w:r w:rsidRPr="0046359F">
              <w:rPr>
                <w:rFonts w:ascii="Calibri" w:eastAsia="Calibri" w:hAnsi="Calibri" w:cs="Calibri"/>
                <w:color w:val="000000"/>
                <w:kern w:val="36"/>
                <w:sz w:val="20"/>
                <w:szCs w:val="20"/>
              </w:rPr>
              <w:t>Preuves de paiement</w:t>
            </w:r>
          </w:p>
        </w:tc>
      </w:tr>
      <w:tr w:rsidR="0046359F" w:rsidRPr="0046359F" w14:paraId="0FF9A580" w14:textId="77777777" w:rsidTr="009050BB">
        <w:trPr>
          <w:trHeight w:val="250"/>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191145A0" w14:textId="77777777" w:rsidR="0046359F" w:rsidRPr="0046359F" w:rsidRDefault="0046359F" w:rsidP="0046359F">
            <w:pPr>
              <w:widowControl w:val="0"/>
              <w:suppressAutoHyphens/>
              <w:snapToGrid w:val="0"/>
              <w:spacing w:before="0" w:after="0" w:line="240" w:lineRule="auto"/>
              <w:jc w:val="both"/>
              <w:rPr>
                <w:rFonts w:ascii="Calibri" w:eastAsia="Andalus" w:hAnsi="Calibri" w:cs="Calibri"/>
                <w:color w:val="000000"/>
                <w:kern w:val="36"/>
                <w:sz w:val="20"/>
                <w:szCs w:val="20"/>
              </w:rPr>
            </w:pPr>
            <w:r w:rsidRPr="0046359F">
              <w:rPr>
                <w:rFonts w:ascii="Calibri" w:eastAsia="Andalus" w:hAnsi="Calibri" w:cs="Calibri"/>
                <w:color w:val="000000"/>
                <w:kern w:val="36"/>
                <w:sz w:val="20"/>
                <w:szCs w:val="20"/>
              </w:rPr>
              <w:t xml:space="preserve">   Frais de déplacement domicile-</w:t>
            </w:r>
          </w:p>
          <w:p w14:paraId="46A8D95A"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Andalus" w:hAnsi="Calibri" w:cs="Calibri"/>
                <w:color w:val="000000"/>
                <w:kern w:val="36"/>
                <w:sz w:val="20"/>
                <w:szCs w:val="20"/>
              </w:rPr>
              <w:t xml:space="preserve">   </w:t>
            </w:r>
            <w:proofErr w:type="gramStart"/>
            <w:r w:rsidRPr="0046359F">
              <w:rPr>
                <w:rFonts w:ascii="Calibri" w:eastAsia="Andalus" w:hAnsi="Calibri" w:cs="Calibri"/>
                <w:color w:val="000000"/>
                <w:kern w:val="36"/>
                <w:sz w:val="20"/>
                <w:szCs w:val="20"/>
              </w:rPr>
              <w:t>travail</w:t>
            </w:r>
            <w:proofErr w:type="gramEnd"/>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56A72BD0"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Comptes individuels, fiches de salaire</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6648BFF9"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b/>
                <w:color w:val="000000"/>
                <w:kern w:val="36"/>
                <w:sz w:val="20"/>
                <w:szCs w:val="20"/>
                <w:u w:val="single"/>
              </w:rPr>
            </w:pPr>
            <w:r w:rsidRPr="0046359F">
              <w:rPr>
                <w:rFonts w:ascii="Calibri" w:eastAsia="Calibri" w:hAnsi="Calibri" w:cs="Calibri"/>
                <w:color w:val="000000"/>
                <w:kern w:val="36"/>
                <w:sz w:val="20"/>
                <w:szCs w:val="20"/>
              </w:rPr>
              <w:t>Preuves de paiement</w:t>
            </w:r>
          </w:p>
        </w:tc>
      </w:tr>
      <w:tr w:rsidR="0046359F" w:rsidRPr="0046359F" w14:paraId="5F59F9EE" w14:textId="77777777" w:rsidTr="009050BB">
        <w:trPr>
          <w:trHeight w:val="250"/>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774EE482"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b/>
                <w:color w:val="000000"/>
                <w:kern w:val="36"/>
                <w:sz w:val="20"/>
                <w:szCs w:val="20"/>
                <w:u w:val="single"/>
              </w:rPr>
              <w:t>DIVERS</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28A1343B"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4B5D8F94"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p>
        </w:tc>
      </w:tr>
      <w:tr w:rsidR="0046359F" w:rsidRPr="0046359F" w14:paraId="19D6B1EC" w14:textId="77777777" w:rsidTr="009050BB">
        <w:trPr>
          <w:trHeight w:val="250"/>
        </w:trPr>
        <w:tc>
          <w:tcPr>
            <w:tcW w:w="3298" w:type="dxa"/>
            <w:tcBorders>
              <w:top w:val="single" w:sz="4" w:space="0" w:color="auto"/>
              <w:left w:val="single" w:sz="4" w:space="0" w:color="auto"/>
              <w:bottom w:val="single" w:sz="4" w:space="0" w:color="auto"/>
              <w:right w:val="single" w:sz="4" w:space="0" w:color="auto"/>
            </w:tcBorders>
            <w:shd w:val="clear" w:color="auto" w:fill="auto"/>
          </w:tcPr>
          <w:p w14:paraId="19D5FF26"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Frais spécifiques liés aux collations lors de réunions (</w:t>
            </w:r>
            <w:proofErr w:type="spellStart"/>
            <w:proofErr w:type="gramStart"/>
            <w:r w:rsidRPr="0046359F">
              <w:rPr>
                <w:rFonts w:ascii="Calibri" w:eastAsia="Calibri" w:hAnsi="Calibri" w:cs="Calibri"/>
                <w:color w:val="000000"/>
                <w:kern w:val="36"/>
                <w:sz w:val="20"/>
                <w:szCs w:val="20"/>
              </w:rPr>
              <w:t>café,thé</w:t>
            </w:r>
            <w:proofErr w:type="spellEnd"/>
            <w:proofErr w:type="gramEnd"/>
            <w:r w:rsidRPr="0046359F">
              <w:rPr>
                <w:rFonts w:ascii="Calibri" w:eastAsia="Calibri" w:hAnsi="Calibri" w:cs="Calibri"/>
                <w:color w:val="000000"/>
                <w:kern w:val="36"/>
                <w:sz w:val="20"/>
                <w:szCs w:val="20"/>
              </w:rPr>
              <w:t>)</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41AA068F"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 xml:space="preserve">Notes ou factures, tickets </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32CA66CE" w14:textId="77777777" w:rsidR="0046359F" w:rsidRPr="0046359F" w:rsidRDefault="0046359F" w:rsidP="0046359F">
            <w:pPr>
              <w:widowControl w:val="0"/>
              <w:suppressAutoHyphens/>
              <w:snapToGrid w:val="0"/>
              <w:spacing w:before="0" w:after="0" w:line="240" w:lineRule="auto"/>
              <w:jc w:val="both"/>
              <w:rPr>
                <w:rFonts w:ascii="Calibri" w:eastAsia="Calibri" w:hAnsi="Calibri" w:cs="Calibri"/>
                <w:color w:val="000000"/>
                <w:kern w:val="36"/>
                <w:sz w:val="20"/>
                <w:szCs w:val="20"/>
              </w:rPr>
            </w:pPr>
            <w:r w:rsidRPr="0046359F">
              <w:rPr>
                <w:rFonts w:ascii="Calibri" w:eastAsia="Calibri" w:hAnsi="Calibri" w:cs="Calibri"/>
                <w:color w:val="000000"/>
                <w:kern w:val="36"/>
                <w:sz w:val="20"/>
                <w:szCs w:val="20"/>
              </w:rPr>
              <w:t>Preuves de paiement</w:t>
            </w:r>
          </w:p>
        </w:tc>
      </w:tr>
      <w:tr w:rsidR="0046359F" w:rsidRPr="0046359F" w14:paraId="7A06AFFD" w14:textId="77777777" w:rsidTr="00894B7A">
        <w:tc>
          <w:tcPr>
            <w:tcW w:w="9567" w:type="dxa"/>
            <w:gridSpan w:val="3"/>
            <w:tcBorders>
              <w:top w:val="single" w:sz="4" w:space="0" w:color="auto"/>
              <w:left w:val="single" w:sz="4" w:space="0" w:color="auto"/>
              <w:bottom w:val="single" w:sz="4" w:space="0" w:color="auto"/>
              <w:right w:val="single" w:sz="4" w:space="0" w:color="auto"/>
            </w:tcBorders>
            <w:shd w:val="clear" w:color="auto" w:fill="auto"/>
          </w:tcPr>
          <w:p w14:paraId="5C747057" w14:textId="77777777" w:rsidR="0046359F" w:rsidRPr="0046359F" w:rsidRDefault="0046359F" w:rsidP="0046359F">
            <w:pPr>
              <w:keepNext/>
              <w:widowControl w:val="0"/>
              <w:numPr>
                <w:ilvl w:val="4"/>
                <w:numId w:val="2"/>
              </w:numPr>
              <w:tabs>
                <w:tab w:val="left" w:pos="0"/>
              </w:tabs>
              <w:suppressAutoHyphens/>
              <w:snapToGrid w:val="0"/>
              <w:spacing w:before="0" w:after="0" w:line="240" w:lineRule="auto"/>
              <w:jc w:val="both"/>
              <w:outlineLvl w:val="4"/>
              <w:rPr>
                <w:rFonts w:ascii="Calibri" w:eastAsia="Times New Roman" w:hAnsi="Calibri" w:cs="Calibri"/>
                <w:color w:val="1A2E6D"/>
                <w:kern w:val="36"/>
                <w:sz w:val="20"/>
                <w:szCs w:val="20"/>
              </w:rPr>
            </w:pPr>
            <w:proofErr w:type="gramStart"/>
            <w:r w:rsidRPr="0046359F">
              <w:rPr>
                <w:rFonts w:ascii="Calibri" w:eastAsia="Times New Roman" w:hAnsi="Calibri" w:cs="Calibri"/>
                <w:kern w:val="36"/>
                <w:sz w:val="20"/>
                <w:szCs w:val="20"/>
              </w:rPr>
              <w:t>Remarque:</w:t>
            </w:r>
            <w:proofErr w:type="gramEnd"/>
            <w:r w:rsidRPr="0046359F">
              <w:rPr>
                <w:rFonts w:ascii="Calibri" w:eastAsia="Times New Roman" w:hAnsi="Calibri" w:cs="Calibri"/>
                <w:kern w:val="36"/>
                <w:sz w:val="20"/>
                <w:szCs w:val="20"/>
              </w:rPr>
              <w:t xml:space="preserve"> une preuve de paiement est un extrait de compte, un reçu, une facture acquittée</w:t>
            </w:r>
          </w:p>
        </w:tc>
      </w:tr>
    </w:tbl>
    <w:p w14:paraId="6D9A7CCF" w14:textId="77777777" w:rsidR="0046359F" w:rsidRPr="0046359F" w:rsidRDefault="0046359F" w:rsidP="0046359F">
      <w:pPr>
        <w:widowControl w:val="0"/>
        <w:suppressAutoHyphens/>
        <w:spacing w:before="0" w:after="0" w:line="240" w:lineRule="auto"/>
        <w:rPr>
          <w:rFonts w:ascii="Calibri" w:eastAsia="Calibri" w:hAnsi="Calibri" w:cs="Calibri"/>
          <w:color w:val="000000"/>
          <w:kern w:val="36"/>
          <w:sz w:val="20"/>
          <w:szCs w:val="20"/>
        </w:rPr>
      </w:pPr>
    </w:p>
    <w:p w14:paraId="1C9297B5" w14:textId="17C56FEE" w:rsidR="00DD65E9" w:rsidRPr="00DD65E9" w:rsidRDefault="00DD65E9" w:rsidP="00DD65E9">
      <w:pPr>
        <w:spacing w:before="0"/>
        <w:rPr>
          <w:b/>
          <w:bCs/>
          <w:sz w:val="20"/>
          <w:szCs w:val="20"/>
        </w:rPr>
      </w:pPr>
    </w:p>
    <w:p w14:paraId="76BF92AA" w14:textId="77777777" w:rsidR="00894B7A" w:rsidRDefault="00894B7A">
      <w:pPr>
        <w:spacing w:before="0"/>
        <w:rPr>
          <w:rFonts w:ascii="Calibri" w:eastAsia="Times New Roman" w:hAnsi="Calibri" w:cs="Times New Roman"/>
          <w:b/>
          <w:color w:val="0A00BE"/>
          <w:sz w:val="26"/>
          <w:szCs w:val="26"/>
        </w:rPr>
      </w:pPr>
      <w:bookmarkStart w:id="85" w:name="_Toc87607973"/>
      <w:r>
        <w:br w:type="page"/>
      </w:r>
    </w:p>
    <w:p w14:paraId="3ED2C3BC" w14:textId="7EFE2432" w:rsidR="00DD65E9" w:rsidRPr="00DD65E9" w:rsidRDefault="00DD65E9" w:rsidP="00DD65E9">
      <w:pPr>
        <w:pStyle w:val="Titre2"/>
      </w:pPr>
      <w:bookmarkStart w:id="86" w:name="_Toc93324249"/>
      <w:r w:rsidRPr="00DD65E9">
        <w:lastRenderedPageBreak/>
        <w:t>ANNEXE 8 bis</w:t>
      </w:r>
      <w:bookmarkEnd w:id="84"/>
      <w:bookmarkEnd w:id="85"/>
      <w:bookmarkEnd w:id="86"/>
    </w:p>
    <w:p w14:paraId="36ABD9FD" w14:textId="77777777" w:rsidR="00DD65E9" w:rsidRPr="00DD65E9" w:rsidRDefault="00DD65E9" w:rsidP="00DD65E9">
      <w:pPr>
        <w:spacing w:after="600"/>
        <w:rPr>
          <w:b/>
          <w:bCs/>
          <w:color w:val="000000"/>
          <w:sz w:val="28"/>
          <w:szCs w:val="28"/>
          <w:lang w:val="fr-FR"/>
        </w:rPr>
      </w:pPr>
      <w:r w:rsidRPr="00DD65E9">
        <w:rPr>
          <w:b/>
          <w:bCs/>
          <w:sz w:val="28"/>
          <w:szCs w:val="28"/>
          <w:lang w:val="fr-FR"/>
        </w:rPr>
        <w:t>Pièce justificative n°</w:t>
      </w:r>
    </w:p>
    <w:p w14:paraId="79D69ED1" w14:textId="77777777" w:rsidR="00DD65E9" w:rsidRPr="00DD65E9" w:rsidRDefault="00DD65E9" w:rsidP="00DD65E9">
      <w:pPr>
        <w:jc w:val="center"/>
        <w:rPr>
          <w:b/>
          <w:bCs/>
          <w:lang w:val="fr-FR"/>
        </w:rPr>
      </w:pPr>
      <w:r w:rsidRPr="00DD65E9">
        <w:rPr>
          <w:b/>
          <w:bCs/>
          <w:lang w:val="fr-FR"/>
        </w:rPr>
        <w:t>A utiliser lorsque le justificatif est un ticket de caisse</w:t>
      </w:r>
    </w:p>
    <w:p w14:paraId="3997A4F2" w14:textId="77777777" w:rsidR="00DD65E9" w:rsidRPr="00DD65E9" w:rsidRDefault="00DD65E9" w:rsidP="00DD65E9">
      <w:pPr>
        <w:spacing w:before="0" w:after="0" w:line="240" w:lineRule="auto"/>
        <w:jc w:val="center"/>
        <w:rPr>
          <w:b/>
          <w:bCs/>
          <w:lang w:val="fr-FR"/>
        </w:rPr>
      </w:pPr>
      <w:r w:rsidRPr="00DD65E9">
        <w:rPr>
          <w:b/>
          <w:bCs/>
          <w:lang w:val="fr-FR"/>
        </w:rPr>
        <w:t>ATTENTION JOINDRE LA PREUVE DU PAIEMENT</w:t>
      </w:r>
    </w:p>
    <w:p w14:paraId="099FBCD9" w14:textId="77777777" w:rsidR="00DD65E9" w:rsidRPr="00DD65E9" w:rsidRDefault="00DD65E9" w:rsidP="00DD65E9">
      <w:pPr>
        <w:spacing w:before="0" w:after="600"/>
        <w:jc w:val="center"/>
        <w:rPr>
          <w:b/>
          <w:bCs/>
          <w:color w:val="000000"/>
          <w:lang w:val="fr-FR"/>
        </w:rPr>
      </w:pPr>
      <w:r w:rsidRPr="00DD65E9">
        <w:rPr>
          <w:b/>
          <w:bCs/>
          <w:lang w:val="fr-FR"/>
        </w:rPr>
        <w:t>(LIVRE DE CAISSE OU EXTRAIT BANCAIRE)</w:t>
      </w:r>
    </w:p>
    <w:p w14:paraId="501C77A5" w14:textId="77777777" w:rsidR="00DD65E9" w:rsidRPr="00DD65E9" w:rsidRDefault="00DD65E9" w:rsidP="00DD65E9">
      <w:pPr>
        <w:rPr>
          <w:lang w:val="fr-FR"/>
        </w:rPr>
      </w:pPr>
      <w:r w:rsidRPr="00DD65E9">
        <w:rPr>
          <w:lang w:val="fr-FR"/>
        </w:rPr>
        <w:t>Association :</w:t>
      </w:r>
    </w:p>
    <w:p w14:paraId="6F26D239" w14:textId="77777777" w:rsidR="00DD65E9" w:rsidRPr="00DD65E9" w:rsidRDefault="00DD65E9" w:rsidP="00DD65E9">
      <w:pPr>
        <w:rPr>
          <w:lang w:val="fr-FR"/>
        </w:rPr>
      </w:pPr>
      <w:r w:rsidRPr="00DD65E9">
        <w:rPr>
          <w:lang w:val="fr-FR"/>
        </w:rPr>
        <w:t>Adresse :</w:t>
      </w:r>
    </w:p>
    <w:p w14:paraId="3F5BDA61" w14:textId="77777777" w:rsidR="00DD65E9" w:rsidRPr="00DD65E9" w:rsidRDefault="00DD65E9" w:rsidP="00DD65E9">
      <w:pPr>
        <w:rPr>
          <w:color w:val="000000"/>
          <w:lang w:val="fr-FR"/>
        </w:rPr>
      </w:pPr>
      <w:r w:rsidRPr="00DD65E9">
        <w:rPr>
          <w:lang w:val="fr-FR"/>
        </w:rPr>
        <w:t>Date :</w:t>
      </w:r>
    </w:p>
    <w:p w14:paraId="41D596E0" w14:textId="77777777" w:rsidR="00DD65E9" w:rsidRPr="00DD65E9" w:rsidRDefault="00DD65E9" w:rsidP="00DD65E9">
      <w:pPr>
        <w:spacing w:after="5880"/>
        <w:rPr>
          <w:color w:val="000000"/>
          <w:lang w:val="fr-FR"/>
        </w:rPr>
      </w:pPr>
      <w:r w:rsidRPr="00DD65E9">
        <w:rPr>
          <w:lang w:val="fr-FR"/>
        </w:rPr>
        <w:tab/>
      </w:r>
      <w:r w:rsidRPr="00DD65E9">
        <w:rPr>
          <w:b/>
          <w:bCs/>
          <w:lang w:val="fr-FR"/>
        </w:rPr>
        <w:t>Coller la pièce justificative</w:t>
      </w:r>
      <w:r w:rsidRPr="00DD65E9">
        <w:rPr>
          <w:lang w:val="fr-FR"/>
        </w:rPr>
        <w:t> :</w:t>
      </w:r>
    </w:p>
    <w:p w14:paraId="3A09EED6" w14:textId="77777777" w:rsidR="00DD65E9" w:rsidRPr="00DD65E9" w:rsidRDefault="00DD65E9" w:rsidP="00DD65E9">
      <w:pPr>
        <w:spacing w:before="0" w:after="2160"/>
        <w:ind w:firstLine="709"/>
        <w:rPr>
          <w:b/>
          <w:bCs/>
          <w:color w:val="000000"/>
          <w:lang w:val="fr-FR"/>
        </w:rPr>
        <w:sectPr w:rsidR="00DD65E9" w:rsidRPr="00DD65E9" w:rsidSect="00FB2094">
          <w:headerReference w:type="even" r:id="rId15"/>
          <w:headerReference w:type="default" r:id="rId16"/>
          <w:footerReference w:type="even" r:id="rId17"/>
          <w:footerReference w:type="default" r:id="rId18"/>
          <w:headerReference w:type="first" r:id="rId19"/>
          <w:footerReference w:type="first" r:id="rId20"/>
          <w:pgSz w:w="11906" w:h="16838"/>
          <w:pgMar w:top="1860" w:right="1123" w:bottom="1315" w:left="907" w:header="510" w:footer="760" w:gutter="0"/>
          <w:pgNumType w:start="1"/>
          <w:cols w:space="720"/>
          <w:titlePg/>
          <w:docGrid w:linePitch="360"/>
        </w:sectPr>
      </w:pPr>
      <w:r w:rsidRPr="00DD65E9">
        <w:rPr>
          <w:b/>
          <w:bCs/>
          <w:lang w:val="fr-FR"/>
        </w:rPr>
        <w:t>Nature de la dépense :</w:t>
      </w:r>
    </w:p>
    <w:p w14:paraId="2A1C4AF4" w14:textId="4D91B4B2" w:rsidR="00DD65E9" w:rsidRDefault="00DD65E9" w:rsidP="00DD65E9">
      <w:pPr>
        <w:pStyle w:val="Titre2"/>
      </w:pPr>
      <w:bookmarkStart w:id="87" w:name="_Toc87607974"/>
      <w:bookmarkStart w:id="88" w:name="_Toc93324250"/>
      <w:r w:rsidRPr="00DD65E9">
        <w:lastRenderedPageBreak/>
        <w:t>ANNEXE 9 : FRAIS DE PERSONNEL</w:t>
      </w:r>
      <w:bookmarkEnd w:id="87"/>
      <w:bookmarkEnd w:id="88"/>
    </w:p>
    <w:p w14:paraId="10377E6D" w14:textId="77777777" w:rsidR="00921276" w:rsidRDefault="00921276" w:rsidP="00921276">
      <w:pPr>
        <w:spacing w:before="0" w:after="0" w:line="240" w:lineRule="auto"/>
        <w:jc w:val="both"/>
      </w:pPr>
      <w:r>
        <w:t>Il y a lieu de compléter un tableau récapitulatif de l’ensemble des travailleurs selon le modèle téléchargeable sur le site de la COCOF (</w:t>
      </w:r>
      <w:bookmarkStart w:id="89" w:name="_Hlk94005188"/>
      <w:r>
        <w:fldChar w:fldCharType="begin"/>
      </w:r>
      <w:r>
        <w:instrText xml:space="preserve"> HYPERLINK "https://ccf.brussels/nos-services/diversite-et-citoyennete/subsides-cohesion-sociale/quinquennat-2016-2020-2/" </w:instrText>
      </w:r>
      <w:r>
        <w:fldChar w:fldCharType="separate"/>
      </w:r>
      <w:r w:rsidRPr="00324A30">
        <w:rPr>
          <w:rStyle w:val="Lienhypertexte"/>
        </w:rPr>
        <w:t>https://ccf.brussels/nos-services/diversite-et-citoyennete/subsides-cohesion-sociale/quinquennat-2016-2020-2/</w:t>
      </w:r>
      <w:r>
        <w:rPr>
          <w:rStyle w:val="Lienhypertexte"/>
        </w:rPr>
        <w:fldChar w:fldCharType="end"/>
      </w:r>
      <w:bookmarkEnd w:id="89"/>
      <w:r>
        <w:t>) qui reprend notamment le cadastre du personnel affecté ou non à la cohésion sociale et la clé de ventilation de la part de chaque pouvoir public dans la prise en charge du salaire (Annexe 9 informatisée : tableaux récapitulatifs des moyens en personnel, diplômes et ancienneté).</w:t>
      </w:r>
    </w:p>
    <w:p w14:paraId="2A9480EF" w14:textId="77B46194" w:rsidR="00894B7A" w:rsidRDefault="00894B7A" w:rsidP="00894B7A">
      <w:r>
        <w:t xml:space="preserve">Cette annexe 9 est un document obligatoire à renvoyer en format Excel par voie électronique à votre gestionnaire au sein de la </w:t>
      </w:r>
      <w:proofErr w:type="spellStart"/>
      <w:r>
        <w:t>Cocof</w:t>
      </w:r>
      <w:proofErr w:type="spellEnd"/>
      <w:r w:rsidR="008A2F2F">
        <w:t>,</w:t>
      </w:r>
      <w:r>
        <w:t xml:space="preserve"> à votre coordinateur communal </w:t>
      </w:r>
      <w:r w:rsidR="008A2F2F">
        <w:t xml:space="preserve">et au contrôleur de justificatifs </w:t>
      </w:r>
      <w:r>
        <w:t xml:space="preserve">pour les contrats communaux.  </w:t>
      </w:r>
    </w:p>
    <w:p w14:paraId="79011F67" w14:textId="775C843B" w:rsidR="00894B7A" w:rsidRPr="00894B7A" w:rsidRDefault="00894B7A" w:rsidP="00894B7A">
      <w:r w:rsidRPr="00894B7A">
        <w:t xml:space="preserve">Il s’agit de vos </w:t>
      </w:r>
      <w:r w:rsidRPr="00894B7A">
        <w:rPr>
          <w:b/>
          <w:bCs/>
        </w:rPr>
        <w:t xml:space="preserve">moyens en personnel pour l’ensemble de votre association </w:t>
      </w:r>
      <w:proofErr w:type="gramStart"/>
      <w:r w:rsidRPr="00894B7A">
        <w:rPr>
          <w:b/>
          <w:bCs/>
        </w:rPr>
        <w:t>en  202</w:t>
      </w:r>
      <w:r w:rsidR="008A2F2F">
        <w:rPr>
          <w:b/>
          <w:bCs/>
        </w:rPr>
        <w:t>1</w:t>
      </w:r>
      <w:proofErr w:type="gramEnd"/>
      <w:r w:rsidRPr="00894B7A">
        <w:rPr>
          <w:b/>
          <w:bCs/>
        </w:rPr>
        <w:t>.</w:t>
      </w:r>
      <w:r>
        <w:rPr>
          <w:b/>
          <w:bCs/>
        </w:rPr>
        <w:t xml:space="preserve"> </w:t>
      </w:r>
    </w:p>
    <w:p w14:paraId="3B1EB52B" w14:textId="793E6F6F" w:rsidR="00894B7A" w:rsidRPr="00894B7A" w:rsidRDefault="00894B7A" w:rsidP="00894B7A">
      <w:r w:rsidRPr="00894B7A">
        <w:t xml:space="preserve">Pour les </w:t>
      </w:r>
      <w:r w:rsidRPr="00894B7A">
        <w:rPr>
          <w:b/>
          <w:bCs/>
        </w:rPr>
        <w:t>travailleurs engagés grâce à la subvention cohésion sociale en 202</w:t>
      </w:r>
      <w:r w:rsidR="008A2F2F">
        <w:rPr>
          <w:b/>
          <w:bCs/>
        </w:rPr>
        <w:t>1</w:t>
      </w:r>
      <w:r w:rsidR="008A2F2F">
        <w:t xml:space="preserve"> </w:t>
      </w:r>
      <w:r w:rsidRPr="00894B7A">
        <w:t>et pour ceux-là uniquement il est demandé de joindre une copie de leur diplôme (ou une attestation justifiant l’expérience utile) ainsi que l’</w:t>
      </w:r>
      <w:r w:rsidRPr="00894B7A">
        <w:rPr>
          <w:b/>
          <w:bCs/>
        </w:rPr>
        <w:t>ancienneté reconnue</w:t>
      </w:r>
      <w:r w:rsidRPr="00894B7A">
        <w:t xml:space="preserve"> pour leur traitement (et la </w:t>
      </w:r>
      <w:r w:rsidRPr="00894B7A">
        <w:rPr>
          <w:b/>
          <w:bCs/>
        </w:rPr>
        <w:t>justification de cette ancienneté</w:t>
      </w:r>
      <w:r w:rsidRPr="00894B7A">
        <w:t>).</w:t>
      </w:r>
    </w:p>
    <w:p w14:paraId="703610C5" w14:textId="7A43A850" w:rsidR="00894B7A" w:rsidRDefault="00894B7A">
      <w:pPr>
        <w:spacing w:before="0"/>
      </w:pPr>
      <w:r>
        <w:br w:type="page"/>
      </w:r>
    </w:p>
    <w:p w14:paraId="109D0545" w14:textId="77777777" w:rsidR="00894B7A" w:rsidRPr="00894B7A" w:rsidRDefault="00894B7A" w:rsidP="00894B7A"/>
    <w:p w14:paraId="7ABD0EA3" w14:textId="0FBFC323" w:rsidR="00DD65E9" w:rsidRPr="00DD65E9" w:rsidRDefault="00BE3244" w:rsidP="00A842B1">
      <w:pPr>
        <w:pStyle w:val="Titre2"/>
      </w:pPr>
      <w:bookmarkStart w:id="90" w:name="_Toc80284530"/>
      <w:bookmarkStart w:id="91" w:name="_Toc87607976"/>
      <w:bookmarkStart w:id="92" w:name="_Toc93324251"/>
      <w:r>
        <w:t>A</w:t>
      </w:r>
      <w:r w:rsidR="00DD65E9" w:rsidRPr="00DD65E9">
        <w:t>NNEXE 1</w:t>
      </w:r>
      <w:r w:rsidR="00894B7A">
        <w:t>0</w:t>
      </w:r>
      <w:r w:rsidR="00DD65E9" w:rsidRPr="00DD65E9">
        <w:t xml:space="preserve"> : TABLEAUX </w:t>
      </w:r>
      <w:bookmarkEnd w:id="90"/>
      <w:r w:rsidR="00DD65E9" w:rsidRPr="00A842B1">
        <w:t>D’INVESTISSEMENTS</w:t>
      </w:r>
      <w:r w:rsidR="00DD65E9" w:rsidRPr="00DD65E9">
        <w:t xml:space="preserve"> ET D’AMORTISSEMENTS :</w:t>
      </w:r>
      <w:bookmarkEnd w:id="91"/>
      <w:bookmarkEnd w:id="92"/>
    </w:p>
    <w:p w14:paraId="0B760729" w14:textId="77777777" w:rsidR="00894B7A" w:rsidRDefault="00894B7A" w:rsidP="00DD65E9">
      <w:pPr>
        <w:spacing w:before="0" w:after="0"/>
        <w:rPr>
          <w:b/>
          <w:bCs/>
        </w:rPr>
      </w:pPr>
    </w:p>
    <w:p w14:paraId="41E77029" w14:textId="4AADDFF8" w:rsidR="00DD65E9" w:rsidRPr="00DD65E9" w:rsidRDefault="00DD65E9" w:rsidP="00DD65E9">
      <w:pPr>
        <w:spacing w:before="0" w:after="0"/>
        <w:rPr>
          <w:b/>
          <w:bCs/>
        </w:rPr>
      </w:pPr>
      <w:r w:rsidRPr="00DD65E9">
        <w:rPr>
          <w:b/>
          <w:bCs/>
        </w:rPr>
        <w:t xml:space="preserve">TABLEAU D’INVESTISSEMENTS : </w:t>
      </w:r>
    </w:p>
    <w:p w14:paraId="66C6B2ED" w14:textId="77777777" w:rsidR="00DD65E9" w:rsidRPr="00DD65E9" w:rsidRDefault="00DD65E9" w:rsidP="00DD65E9">
      <w:pPr>
        <w:spacing w:before="0" w:after="0"/>
      </w:pPr>
      <w:r w:rsidRPr="00DD65E9">
        <w:tab/>
        <w:t xml:space="preserve">Date : </w:t>
      </w:r>
    </w:p>
    <w:p w14:paraId="6FCB2CB9" w14:textId="77777777" w:rsidR="00DD65E9" w:rsidRPr="00DD65E9" w:rsidRDefault="00DD65E9" w:rsidP="00DD65E9">
      <w:pPr>
        <w:spacing w:before="0"/>
      </w:pPr>
      <w:r w:rsidRPr="00DD65E9">
        <w:tab/>
        <w:t>Exercice :</w:t>
      </w:r>
    </w:p>
    <w:tbl>
      <w:tblPr>
        <w:tblStyle w:val="Grilledutableau3"/>
        <w:tblW w:w="0" w:type="auto"/>
        <w:tblLayout w:type="fixed"/>
        <w:tblLook w:val="04A0" w:firstRow="1" w:lastRow="0" w:firstColumn="1" w:lastColumn="0" w:noHBand="0" w:noVBand="1"/>
      </w:tblPr>
      <w:tblGrid>
        <w:gridCol w:w="2835"/>
        <w:gridCol w:w="1950"/>
        <w:gridCol w:w="1950"/>
        <w:gridCol w:w="1950"/>
        <w:gridCol w:w="1951"/>
        <w:gridCol w:w="1951"/>
        <w:gridCol w:w="1951"/>
      </w:tblGrid>
      <w:tr w:rsidR="00DD65E9" w:rsidRPr="00DD65E9" w14:paraId="131EC141" w14:textId="77777777" w:rsidTr="009B1C62">
        <w:tc>
          <w:tcPr>
            <w:tcW w:w="2835" w:type="dxa"/>
            <w:shd w:val="clear" w:color="auto" w:fill="E7E6E6" w:themeFill="background2"/>
          </w:tcPr>
          <w:p w14:paraId="607FB45C" w14:textId="77777777" w:rsidR="00DD65E9" w:rsidRPr="00DD65E9" w:rsidRDefault="00DD65E9" w:rsidP="00DD65E9">
            <w:pPr>
              <w:spacing w:before="0"/>
            </w:pPr>
            <w:r w:rsidRPr="00DD65E9">
              <w:t>Description du bien</w:t>
            </w:r>
          </w:p>
        </w:tc>
        <w:tc>
          <w:tcPr>
            <w:tcW w:w="1950" w:type="dxa"/>
            <w:shd w:val="clear" w:color="auto" w:fill="E7E6E6" w:themeFill="background2"/>
          </w:tcPr>
          <w:p w14:paraId="1E3710B4" w14:textId="77777777" w:rsidR="00DD65E9" w:rsidRPr="00DD65E9" w:rsidRDefault="00DD65E9" w:rsidP="00DD65E9">
            <w:pPr>
              <w:spacing w:before="0"/>
            </w:pPr>
            <w:r w:rsidRPr="00DD65E9">
              <w:t>N° d’identification</w:t>
            </w:r>
          </w:p>
        </w:tc>
        <w:tc>
          <w:tcPr>
            <w:tcW w:w="1950" w:type="dxa"/>
            <w:shd w:val="clear" w:color="auto" w:fill="E7E6E6" w:themeFill="background2"/>
          </w:tcPr>
          <w:p w14:paraId="418896B8" w14:textId="77777777" w:rsidR="00DD65E9" w:rsidRPr="00DD65E9" w:rsidRDefault="00DD65E9" w:rsidP="00DD65E9">
            <w:pPr>
              <w:spacing w:before="0"/>
            </w:pPr>
            <w:r w:rsidRPr="00DD65E9">
              <w:t>Valeur d’acquisition</w:t>
            </w:r>
          </w:p>
        </w:tc>
        <w:tc>
          <w:tcPr>
            <w:tcW w:w="1950" w:type="dxa"/>
            <w:shd w:val="clear" w:color="auto" w:fill="E7E6E6" w:themeFill="background2"/>
          </w:tcPr>
          <w:p w14:paraId="300AD5B4" w14:textId="77777777" w:rsidR="00DD65E9" w:rsidRPr="00DD65E9" w:rsidRDefault="00DD65E9" w:rsidP="00DD65E9">
            <w:pPr>
              <w:spacing w:before="0"/>
            </w:pPr>
            <w:r w:rsidRPr="00DD65E9">
              <w:t>Date d’acquisition</w:t>
            </w:r>
          </w:p>
        </w:tc>
        <w:tc>
          <w:tcPr>
            <w:tcW w:w="1951" w:type="dxa"/>
            <w:shd w:val="clear" w:color="auto" w:fill="E7E6E6" w:themeFill="background2"/>
          </w:tcPr>
          <w:p w14:paraId="2AB53175" w14:textId="77777777" w:rsidR="00DD65E9" w:rsidRPr="00DD65E9" w:rsidRDefault="00DD65E9" w:rsidP="00DD65E9">
            <w:pPr>
              <w:spacing w:before="0"/>
            </w:pPr>
            <w:r w:rsidRPr="00DD65E9">
              <w:t>Durée amortissement</w:t>
            </w:r>
          </w:p>
        </w:tc>
        <w:tc>
          <w:tcPr>
            <w:tcW w:w="1951" w:type="dxa"/>
            <w:shd w:val="clear" w:color="auto" w:fill="E7E6E6" w:themeFill="background2"/>
          </w:tcPr>
          <w:p w14:paraId="043731E5" w14:textId="77777777" w:rsidR="00DD65E9" w:rsidRPr="00DD65E9" w:rsidRDefault="00DD65E9" w:rsidP="00DD65E9">
            <w:pPr>
              <w:spacing w:before="0"/>
            </w:pPr>
            <w:r w:rsidRPr="00DD65E9">
              <w:t>Amortissement cumulé</w:t>
            </w:r>
          </w:p>
        </w:tc>
        <w:tc>
          <w:tcPr>
            <w:tcW w:w="1951" w:type="dxa"/>
            <w:shd w:val="clear" w:color="auto" w:fill="E7E6E6" w:themeFill="background2"/>
          </w:tcPr>
          <w:p w14:paraId="5481D03E" w14:textId="77777777" w:rsidR="00DD65E9" w:rsidRPr="00DD65E9" w:rsidRDefault="00DD65E9" w:rsidP="00DD65E9">
            <w:pPr>
              <w:spacing w:before="0"/>
            </w:pPr>
            <w:r w:rsidRPr="00DD65E9">
              <w:t>Valeur nette</w:t>
            </w:r>
          </w:p>
        </w:tc>
      </w:tr>
      <w:tr w:rsidR="00DD65E9" w:rsidRPr="00DD65E9" w14:paraId="23DDAA2E" w14:textId="77777777" w:rsidTr="009B1C62">
        <w:tc>
          <w:tcPr>
            <w:tcW w:w="2835" w:type="dxa"/>
          </w:tcPr>
          <w:p w14:paraId="1DE88F37" w14:textId="77777777" w:rsidR="00DD65E9" w:rsidRPr="00DD65E9" w:rsidRDefault="00DD65E9" w:rsidP="00DD65E9">
            <w:pPr>
              <w:spacing w:before="0"/>
            </w:pPr>
          </w:p>
        </w:tc>
        <w:tc>
          <w:tcPr>
            <w:tcW w:w="1950" w:type="dxa"/>
          </w:tcPr>
          <w:p w14:paraId="7DCAF815" w14:textId="77777777" w:rsidR="00DD65E9" w:rsidRPr="00DD65E9" w:rsidRDefault="00DD65E9" w:rsidP="00DD65E9">
            <w:pPr>
              <w:spacing w:before="0"/>
            </w:pPr>
          </w:p>
        </w:tc>
        <w:tc>
          <w:tcPr>
            <w:tcW w:w="1950" w:type="dxa"/>
          </w:tcPr>
          <w:p w14:paraId="6E9C4C4A" w14:textId="77777777" w:rsidR="00DD65E9" w:rsidRPr="00DD65E9" w:rsidRDefault="00DD65E9" w:rsidP="00DD65E9">
            <w:pPr>
              <w:spacing w:before="0"/>
            </w:pPr>
          </w:p>
        </w:tc>
        <w:tc>
          <w:tcPr>
            <w:tcW w:w="1950" w:type="dxa"/>
          </w:tcPr>
          <w:p w14:paraId="7D27AD16" w14:textId="77777777" w:rsidR="00DD65E9" w:rsidRPr="00DD65E9" w:rsidRDefault="00DD65E9" w:rsidP="00DD65E9">
            <w:pPr>
              <w:spacing w:before="0"/>
            </w:pPr>
          </w:p>
        </w:tc>
        <w:tc>
          <w:tcPr>
            <w:tcW w:w="1951" w:type="dxa"/>
          </w:tcPr>
          <w:p w14:paraId="76282F15" w14:textId="77777777" w:rsidR="00DD65E9" w:rsidRPr="00DD65E9" w:rsidRDefault="00DD65E9" w:rsidP="00DD65E9">
            <w:pPr>
              <w:spacing w:before="0"/>
            </w:pPr>
          </w:p>
        </w:tc>
        <w:tc>
          <w:tcPr>
            <w:tcW w:w="1951" w:type="dxa"/>
          </w:tcPr>
          <w:p w14:paraId="7EA32FD6" w14:textId="77777777" w:rsidR="00DD65E9" w:rsidRPr="00DD65E9" w:rsidRDefault="00DD65E9" w:rsidP="00DD65E9">
            <w:pPr>
              <w:spacing w:before="0"/>
            </w:pPr>
          </w:p>
        </w:tc>
        <w:tc>
          <w:tcPr>
            <w:tcW w:w="1951" w:type="dxa"/>
          </w:tcPr>
          <w:p w14:paraId="556F24A5" w14:textId="77777777" w:rsidR="00DD65E9" w:rsidRPr="00DD65E9" w:rsidRDefault="00DD65E9" w:rsidP="00DD65E9">
            <w:pPr>
              <w:spacing w:before="0"/>
            </w:pPr>
          </w:p>
        </w:tc>
      </w:tr>
      <w:tr w:rsidR="00DD65E9" w:rsidRPr="00DD65E9" w14:paraId="0EAAF0FD" w14:textId="77777777" w:rsidTr="009B1C62">
        <w:tc>
          <w:tcPr>
            <w:tcW w:w="2835" w:type="dxa"/>
          </w:tcPr>
          <w:p w14:paraId="09D67131" w14:textId="77777777" w:rsidR="00DD65E9" w:rsidRPr="00DD65E9" w:rsidRDefault="00DD65E9" w:rsidP="00DD65E9">
            <w:pPr>
              <w:spacing w:before="0"/>
            </w:pPr>
          </w:p>
        </w:tc>
        <w:tc>
          <w:tcPr>
            <w:tcW w:w="1950" w:type="dxa"/>
          </w:tcPr>
          <w:p w14:paraId="02C12D69" w14:textId="77777777" w:rsidR="00DD65E9" w:rsidRPr="00DD65E9" w:rsidRDefault="00DD65E9" w:rsidP="00DD65E9">
            <w:pPr>
              <w:spacing w:before="0"/>
            </w:pPr>
          </w:p>
        </w:tc>
        <w:tc>
          <w:tcPr>
            <w:tcW w:w="1950" w:type="dxa"/>
          </w:tcPr>
          <w:p w14:paraId="47F7C8FF" w14:textId="77777777" w:rsidR="00DD65E9" w:rsidRPr="00DD65E9" w:rsidRDefault="00DD65E9" w:rsidP="00DD65E9">
            <w:pPr>
              <w:spacing w:before="0"/>
            </w:pPr>
          </w:p>
        </w:tc>
        <w:tc>
          <w:tcPr>
            <w:tcW w:w="1950" w:type="dxa"/>
          </w:tcPr>
          <w:p w14:paraId="07E6ACCB" w14:textId="77777777" w:rsidR="00DD65E9" w:rsidRPr="00DD65E9" w:rsidRDefault="00DD65E9" w:rsidP="00DD65E9">
            <w:pPr>
              <w:spacing w:before="0"/>
            </w:pPr>
          </w:p>
        </w:tc>
        <w:tc>
          <w:tcPr>
            <w:tcW w:w="1951" w:type="dxa"/>
          </w:tcPr>
          <w:p w14:paraId="377F9D2C" w14:textId="77777777" w:rsidR="00DD65E9" w:rsidRPr="00DD65E9" w:rsidRDefault="00DD65E9" w:rsidP="00DD65E9">
            <w:pPr>
              <w:spacing w:before="0"/>
            </w:pPr>
          </w:p>
        </w:tc>
        <w:tc>
          <w:tcPr>
            <w:tcW w:w="1951" w:type="dxa"/>
          </w:tcPr>
          <w:p w14:paraId="35BD6804" w14:textId="77777777" w:rsidR="00DD65E9" w:rsidRPr="00DD65E9" w:rsidRDefault="00DD65E9" w:rsidP="00DD65E9">
            <w:pPr>
              <w:spacing w:before="0"/>
            </w:pPr>
          </w:p>
        </w:tc>
        <w:tc>
          <w:tcPr>
            <w:tcW w:w="1951" w:type="dxa"/>
          </w:tcPr>
          <w:p w14:paraId="3E4C42C9" w14:textId="77777777" w:rsidR="00DD65E9" w:rsidRPr="00DD65E9" w:rsidRDefault="00DD65E9" w:rsidP="00DD65E9">
            <w:pPr>
              <w:spacing w:before="0"/>
            </w:pPr>
          </w:p>
        </w:tc>
      </w:tr>
      <w:tr w:rsidR="00DD65E9" w:rsidRPr="00DD65E9" w14:paraId="15E0AFEA" w14:textId="77777777" w:rsidTr="009B1C62">
        <w:tc>
          <w:tcPr>
            <w:tcW w:w="2835" w:type="dxa"/>
          </w:tcPr>
          <w:p w14:paraId="4EEBD6D4" w14:textId="77777777" w:rsidR="00DD65E9" w:rsidRPr="00DD65E9" w:rsidRDefault="00DD65E9" w:rsidP="00DD65E9">
            <w:pPr>
              <w:spacing w:before="0"/>
            </w:pPr>
          </w:p>
        </w:tc>
        <w:tc>
          <w:tcPr>
            <w:tcW w:w="1950" w:type="dxa"/>
          </w:tcPr>
          <w:p w14:paraId="489D5057" w14:textId="77777777" w:rsidR="00DD65E9" w:rsidRPr="00DD65E9" w:rsidRDefault="00DD65E9" w:rsidP="00DD65E9">
            <w:pPr>
              <w:spacing w:before="0"/>
            </w:pPr>
          </w:p>
        </w:tc>
        <w:tc>
          <w:tcPr>
            <w:tcW w:w="1950" w:type="dxa"/>
          </w:tcPr>
          <w:p w14:paraId="562004D4" w14:textId="77777777" w:rsidR="00DD65E9" w:rsidRPr="00DD65E9" w:rsidRDefault="00DD65E9" w:rsidP="00DD65E9">
            <w:pPr>
              <w:spacing w:before="0"/>
            </w:pPr>
          </w:p>
        </w:tc>
        <w:tc>
          <w:tcPr>
            <w:tcW w:w="1950" w:type="dxa"/>
          </w:tcPr>
          <w:p w14:paraId="25661016" w14:textId="77777777" w:rsidR="00DD65E9" w:rsidRPr="00DD65E9" w:rsidRDefault="00DD65E9" w:rsidP="00DD65E9">
            <w:pPr>
              <w:spacing w:before="0"/>
            </w:pPr>
          </w:p>
        </w:tc>
        <w:tc>
          <w:tcPr>
            <w:tcW w:w="1951" w:type="dxa"/>
          </w:tcPr>
          <w:p w14:paraId="5783D204" w14:textId="77777777" w:rsidR="00DD65E9" w:rsidRPr="00DD65E9" w:rsidRDefault="00DD65E9" w:rsidP="00DD65E9">
            <w:pPr>
              <w:spacing w:before="0"/>
            </w:pPr>
          </w:p>
        </w:tc>
        <w:tc>
          <w:tcPr>
            <w:tcW w:w="1951" w:type="dxa"/>
          </w:tcPr>
          <w:p w14:paraId="771CBBDE" w14:textId="77777777" w:rsidR="00DD65E9" w:rsidRPr="00DD65E9" w:rsidRDefault="00DD65E9" w:rsidP="00DD65E9">
            <w:pPr>
              <w:spacing w:before="0"/>
            </w:pPr>
          </w:p>
        </w:tc>
        <w:tc>
          <w:tcPr>
            <w:tcW w:w="1951" w:type="dxa"/>
          </w:tcPr>
          <w:p w14:paraId="24601A61" w14:textId="77777777" w:rsidR="00DD65E9" w:rsidRPr="00DD65E9" w:rsidRDefault="00DD65E9" w:rsidP="00DD65E9">
            <w:pPr>
              <w:spacing w:before="0"/>
            </w:pPr>
          </w:p>
        </w:tc>
      </w:tr>
      <w:tr w:rsidR="00DD65E9" w:rsidRPr="00DD65E9" w14:paraId="30306A48" w14:textId="77777777" w:rsidTr="009B1C62">
        <w:tc>
          <w:tcPr>
            <w:tcW w:w="2835" w:type="dxa"/>
          </w:tcPr>
          <w:p w14:paraId="67C97215" w14:textId="77777777" w:rsidR="00DD65E9" w:rsidRPr="00DD65E9" w:rsidRDefault="00DD65E9" w:rsidP="00DD65E9">
            <w:pPr>
              <w:spacing w:before="0"/>
            </w:pPr>
          </w:p>
        </w:tc>
        <w:tc>
          <w:tcPr>
            <w:tcW w:w="1950" w:type="dxa"/>
          </w:tcPr>
          <w:p w14:paraId="362A73CF" w14:textId="77777777" w:rsidR="00DD65E9" w:rsidRPr="00DD65E9" w:rsidRDefault="00DD65E9" w:rsidP="00DD65E9">
            <w:pPr>
              <w:spacing w:before="0"/>
            </w:pPr>
          </w:p>
        </w:tc>
        <w:tc>
          <w:tcPr>
            <w:tcW w:w="1950" w:type="dxa"/>
          </w:tcPr>
          <w:p w14:paraId="15A9A06C" w14:textId="77777777" w:rsidR="00DD65E9" w:rsidRPr="00DD65E9" w:rsidRDefault="00DD65E9" w:rsidP="00DD65E9">
            <w:pPr>
              <w:spacing w:before="0"/>
            </w:pPr>
          </w:p>
        </w:tc>
        <w:tc>
          <w:tcPr>
            <w:tcW w:w="1950" w:type="dxa"/>
          </w:tcPr>
          <w:p w14:paraId="277C0902" w14:textId="77777777" w:rsidR="00DD65E9" w:rsidRPr="00DD65E9" w:rsidRDefault="00DD65E9" w:rsidP="00DD65E9">
            <w:pPr>
              <w:spacing w:before="0"/>
            </w:pPr>
          </w:p>
        </w:tc>
        <w:tc>
          <w:tcPr>
            <w:tcW w:w="1951" w:type="dxa"/>
          </w:tcPr>
          <w:p w14:paraId="5C7246ED" w14:textId="77777777" w:rsidR="00DD65E9" w:rsidRPr="00DD65E9" w:rsidRDefault="00DD65E9" w:rsidP="00DD65E9">
            <w:pPr>
              <w:spacing w:before="0"/>
            </w:pPr>
          </w:p>
        </w:tc>
        <w:tc>
          <w:tcPr>
            <w:tcW w:w="1951" w:type="dxa"/>
          </w:tcPr>
          <w:p w14:paraId="2717CA97" w14:textId="77777777" w:rsidR="00DD65E9" w:rsidRPr="00DD65E9" w:rsidRDefault="00DD65E9" w:rsidP="00DD65E9">
            <w:pPr>
              <w:spacing w:before="0"/>
            </w:pPr>
          </w:p>
        </w:tc>
        <w:tc>
          <w:tcPr>
            <w:tcW w:w="1951" w:type="dxa"/>
          </w:tcPr>
          <w:p w14:paraId="56C3CA30" w14:textId="77777777" w:rsidR="00DD65E9" w:rsidRPr="00DD65E9" w:rsidRDefault="00DD65E9" w:rsidP="00DD65E9">
            <w:pPr>
              <w:spacing w:before="0"/>
            </w:pPr>
          </w:p>
        </w:tc>
      </w:tr>
      <w:tr w:rsidR="00DD65E9" w:rsidRPr="00DD65E9" w14:paraId="642ACE5D" w14:textId="77777777" w:rsidTr="009B1C62">
        <w:tc>
          <w:tcPr>
            <w:tcW w:w="2835" w:type="dxa"/>
          </w:tcPr>
          <w:p w14:paraId="4C6A13A3" w14:textId="77777777" w:rsidR="00DD65E9" w:rsidRPr="00DD65E9" w:rsidRDefault="00DD65E9" w:rsidP="00DD65E9">
            <w:pPr>
              <w:spacing w:before="0"/>
            </w:pPr>
          </w:p>
        </w:tc>
        <w:tc>
          <w:tcPr>
            <w:tcW w:w="1950" w:type="dxa"/>
          </w:tcPr>
          <w:p w14:paraId="1C8038FF" w14:textId="77777777" w:rsidR="00DD65E9" w:rsidRPr="00DD65E9" w:rsidRDefault="00DD65E9" w:rsidP="00DD65E9">
            <w:pPr>
              <w:spacing w:before="0"/>
            </w:pPr>
          </w:p>
        </w:tc>
        <w:tc>
          <w:tcPr>
            <w:tcW w:w="1950" w:type="dxa"/>
          </w:tcPr>
          <w:p w14:paraId="7E174DDF" w14:textId="77777777" w:rsidR="00DD65E9" w:rsidRPr="00DD65E9" w:rsidRDefault="00DD65E9" w:rsidP="00DD65E9">
            <w:pPr>
              <w:spacing w:before="0"/>
            </w:pPr>
          </w:p>
        </w:tc>
        <w:tc>
          <w:tcPr>
            <w:tcW w:w="1950" w:type="dxa"/>
          </w:tcPr>
          <w:p w14:paraId="5F136FE7" w14:textId="77777777" w:rsidR="00DD65E9" w:rsidRPr="00DD65E9" w:rsidRDefault="00DD65E9" w:rsidP="00DD65E9">
            <w:pPr>
              <w:spacing w:before="0"/>
            </w:pPr>
          </w:p>
        </w:tc>
        <w:tc>
          <w:tcPr>
            <w:tcW w:w="1951" w:type="dxa"/>
          </w:tcPr>
          <w:p w14:paraId="07B8CF8E" w14:textId="77777777" w:rsidR="00DD65E9" w:rsidRPr="00DD65E9" w:rsidRDefault="00DD65E9" w:rsidP="00DD65E9">
            <w:pPr>
              <w:spacing w:before="0"/>
            </w:pPr>
          </w:p>
        </w:tc>
        <w:tc>
          <w:tcPr>
            <w:tcW w:w="1951" w:type="dxa"/>
          </w:tcPr>
          <w:p w14:paraId="57FF3DDF" w14:textId="77777777" w:rsidR="00DD65E9" w:rsidRPr="00DD65E9" w:rsidRDefault="00DD65E9" w:rsidP="00DD65E9">
            <w:pPr>
              <w:spacing w:before="0"/>
            </w:pPr>
          </w:p>
        </w:tc>
        <w:tc>
          <w:tcPr>
            <w:tcW w:w="1951" w:type="dxa"/>
          </w:tcPr>
          <w:p w14:paraId="75F57232" w14:textId="77777777" w:rsidR="00DD65E9" w:rsidRPr="00DD65E9" w:rsidRDefault="00DD65E9" w:rsidP="00DD65E9">
            <w:pPr>
              <w:spacing w:before="0"/>
            </w:pPr>
          </w:p>
        </w:tc>
      </w:tr>
    </w:tbl>
    <w:p w14:paraId="593BBCB2" w14:textId="77777777" w:rsidR="00DD65E9" w:rsidRPr="00DD65E9" w:rsidRDefault="00DD65E9" w:rsidP="00DD65E9">
      <w:pPr>
        <w:spacing w:before="0"/>
      </w:pPr>
    </w:p>
    <w:p w14:paraId="63C2DC9E" w14:textId="77777777" w:rsidR="00DD65E9" w:rsidRPr="00DD65E9" w:rsidRDefault="00DD65E9" w:rsidP="00DD65E9">
      <w:pPr>
        <w:spacing w:before="0" w:after="0"/>
        <w:rPr>
          <w:b/>
          <w:bCs/>
        </w:rPr>
      </w:pPr>
      <w:r w:rsidRPr="00DD65E9">
        <w:rPr>
          <w:b/>
          <w:bCs/>
        </w:rPr>
        <w:t xml:space="preserve">TABLEAU D’AMORTISSEMENTS : </w:t>
      </w:r>
    </w:p>
    <w:p w14:paraId="45967F13" w14:textId="77777777" w:rsidR="00DD65E9" w:rsidRPr="00DD65E9" w:rsidRDefault="00DD65E9" w:rsidP="00DD65E9">
      <w:pPr>
        <w:spacing w:before="0" w:after="0"/>
      </w:pPr>
      <w:r w:rsidRPr="00DD65E9">
        <w:tab/>
        <w:t xml:space="preserve">Bien n° : </w:t>
      </w:r>
    </w:p>
    <w:p w14:paraId="3995E866" w14:textId="77777777" w:rsidR="00DD65E9" w:rsidRPr="00DD65E9" w:rsidRDefault="00DD65E9" w:rsidP="00DD65E9">
      <w:pPr>
        <w:spacing w:before="0" w:after="0"/>
      </w:pPr>
      <w:r w:rsidRPr="00DD65E9">
        <w:tab/>
        <w:t>Description du bien :</w:t>
      </w:r>
    </w:p>
    <w:p w14:paraId="47016B7E" w14:textId="77777777" w:rsidR="00DD65E9" w:rsidRPr="00DD65E9" w:rsidRDefault="00DD65E9" w:rsidP="00DD65E9">
      <w:pPr>
        <w:spacing w:before="0" w:after="0"/>
      </w:pPr>
      <w:r w:rsidRPr="00DD65E9">
        <w:tab/>
        <w:t xml:space="preserve">Date d’acquisition : </w:t>
      </w:r>
    </w:p>
    <w:p w14:paraId="1C85A3D5" w14:textId="77777777" w:rsidR="00DD65E9" w:rsidRPr="00DD65E9" w:rsidRDefault="00DD65E9" w:rsidP="00DD65E9">
      <w:pPr>
        <w:spacing w:before="0" w:after="0"/>
        <w:ind w:firstLine="709"/>
      </w:pPr>
      <w:r w:rsidRPr="00DD65E9">
        <w:t xml:space="preserve">Durée d’amortissement : </w:t>
      </w:r>
    </w:p>
    <w:p w14:paraId="4DEADACD" w14:textId="77777777" w:rsidR="00DD65E9" w:rsidRPr="00DD65E9" w:rsidRDefault="00DD65E9" w:rsidP="00DD65E9">
      <w:pPr>
        <w:spacing w:before="0"/>
        <w:ind w:firstLine="709"/>
      </w:pPr>
      <w:r w:rsidRPr="00DD65E9">
        <w:t xml:space="preserve">N° d’identification : </w:t>
      </w:r>
    </w:p>
    <w:tbl>
      <w:tblPr>
        <w:tblStyle w:val="Grilledutableau3"/>
        <w:tblW w:w="0" w:type="auto"/>
        <w:tblLook w:val="04A0" w:firstRow="1" w:lastRow="0" w:firstColumn="1" w:lastColumn="0" w:noHBand="0" w:noVBand="1"/>
      </w:tblPr>
      <w:tblGrid>
        <w:gridCol w:w="2730"/>
        <w:gridCol w:w="2730"/>
        <w:gridCol w:w="2731"/>
        <w:gridCol w:w="2731"/>
        <w:gridCol w:w="2731"/>
      </w:tblGrid>
      <w:tr w:rsidR="00DD65E9" w:rsidRPr="00DD65E9" w14:paraId="6FA464D3" w14:textId="77777777" w:rsidTr="009B1C62">
        <w:tc>
          <w:tcPr>
            <w:tcW w:w="2730" w:type="dxa"/>
            <w:shd w:val="clear" w:color="auto" w:fill="E7E6E6" w:themeFill="background2"/>
          </w:tcPr>
          <w:p w14:paraId="45D8BBB2" w14:textId="77777777" w:rsidR="00DD65E9" w:rsidRPr="00DD65E9" w:rsidRDefault="00DD65E9" w:rsidP="00DD65E9">
            <w:pPr>
              <w:spacing w:before="0"/>
            </w:pPr>
            <w:r w:rsidRPr="00DD65E9">
              <w:t>Année</w:t>
            </w:r>
          </w:p>
        </w:tc>
        <w:tc>
          <w:tcPr>
            <w:tcW w:w="2730" w:type="dxa"/>
            <w:shd w:val="clear" w:color="auto" w:fill="E7E6E6" w:themeFill="background2"/>
          </w:tcPr>
          <w:p w14:paraId="26A5719C" w14:textId="77777777" w:rsidR="00DD65E9" w:rsidRPr="00DD65E9" w:rsidRDefault="00DD65E9" w:rsidP="00DD65E9">
            <w:pPr>
              <w:spacing w:before="0"/>
              <w:rPr>
                <w:sz w:val="20"/>
                <w:szCs w:val="20"/>
              </w:rPr>
            </w:pPr>
            <w:r w:rsidRPr="00DD65E9">
              <w:t xml:space="preserve">Valeur comptable </w:t>
            </w:r>
            <w:r w:rsidRPr="00DD65E9">
              <w:rPr>
                <w:sz w:val="20"/>
                <w:szCs w:val="20"/>
              </w:rPr>
              <w:t>(début d’exercice)</w:t>
            </w:r>
          </w:p>
        </w:tc>
        <w:tc>
          <w:tcPr>
            <w:tcW w:w="2731" w:type="dxa"/>
            <w:shd w:val="clear" w:color="auto" w:fill="E7E6E6" w:themeFill="background2"/>
          </w:tcPr>
          <w:p w14:paraId="34042E43" w14:textId="77777777" w:rsidR="00DD65E9" w:rsidRPr="00DD65E9" w:rsidRDefault="00DD65E9" w:rsidP="00DD65E9">
            <w:pPr>
              <w:spacing w:before="0"/>
            </w:pPr>
            <w:r w:rsidRPr="00DD65E9">
              <w:t>Annuité d’amortissement</w:t>
            </w:r>
          </w:p>
        </w:tc>
        <w:tc>
          <w:tcPr>
            <w:tcW w:w="2731" w:type="dxa"/>
            <w:shd w:val="clear" w:color="auto" w:fill="E7E6E6" w:themeFill="background2"/>
          </w:tcPr>
          <w:p w14:paraId="1F6F89D9" w14:textId="77777777" w:rsidR="00DD65E9" w:rsidRPr="00DD65E9" w:rsidRDefault="00DD65E9" w:rsidP="00DD65E9">
            <w:pPr>
              <w:spacing w:before="0"/>
            </w:pPr>
            <w:r w:rsidRPr="00DD65E9">
              <w:t>Amortissements cumulés</w:t>
            </w:r>
          </w:p>
        </w:tc>
        <w:tc>
          <w:tcPr>
            <w:tcW w:w="2731" w:type="dxa"/>
            <w:shd w:val="clear" w:color="auto" w:fill="E7E6E6" w:themeFill="background2"/>
          </w:tcPr>
          <w:p w14:paraId="15080494" w14:textId="77777777" w:rsidR="00DD65E9" w:rsidRPr="00DD65E9" w:rsidRDefault="00DD65E9" w:rsidP="00DD65E9">
            <w:pPr>
              <w:spacing w:before="0"/>
              <w:rPr>
                <w:sz w:val="20"/>
                <w:szCs w:val="20"/>
              </w:rPr>
            </w:pPr>
            <w:r w:rsidRPr="00DD65E9">
              <w:t xml:space="preserve">Valeur comptable </w:t>
            </w:r>
            <w:r w:rsidRPr="00DD65E9">
              <w:rPr>
                <w:sz w:val="20"/>
                <w:szCs w:val="20"/>
              </w:rPr>
              <w:t>(fin d’exercice)</w:t>
            </w:r>
          </w:p>
        </w:tc>
      </w:tr>
      <w:tr w:rsidR="00DD65E9" w:rsidRPr="00DD65E9" w14:paraId="57758A2A" w14:textId="77777777" w:rsidTr="009B1C62">
        <w:tc>
          <w:tcPr>
            <w:tcW w:w="2730" w:type="dxa"/>
          </w:tcPr>
          <w:p w14:paraId="10BCE24C" w14:textId="77777777" w:rsidR="00DD65E9" w:rsidRPr="00DD65E9" w:rsidRDefault="00DD65E9" w:rsidP="00DD65E9">
            <w:pPr>
              <w:spacing w:before="0"/>
            </w:pPr>
          </w:p>
        </w:tc>
        <w:tc>
          <w:tcPr>
            <w:tcW w:w="2730" w:type="dxa"/>
          </w:tcPr>
          <w:p w14:paraId="394249F6" w14:textId="77777777" w:rsidR="00DD65E9" w:rsidRPr="00DD65E9" w:rsidRDefault="00DD65E9" w:rsidP="00DD65E9">
            <w:pPr>
              <w:spacing w:before="0"/>
            </w:pPr>
          </w:p>
        </w:tc>
        <w:tc>
          <w:tcPr>
            <w:tcW w:w="2731" w:type="dxa"/>
          </w:tcPr>
          <w:p w14:paraId="3F1C3FBA" w14:textId="77777777" w:rsidR="00DD65E9" w:rsidRPr="00DD65E9" w:rsidRDefault="00DD65E9" w:rsidP="00DD65E9">
            <w:pPr>
              <w:spacing w:before="0"/>
            </w:pPr>
          </w:p>
        </w:tc>
        <w:tc>
          <w:tcPr>
            <w:tcW w:w="2731" w:type="dxa"/>
          </w:tcPr>
          <w:p w14:paraId="39C5A8D9" w14:textId="77777777" w:rsidR="00DD65E9" w:rsidRPr="00DD65E9" w:rsidRDefault="00DD65E9" w:rsidP="00DD65E9">
            <w:pPr>
              <w:spacing w:before="0"/>
            </w:pPr>
          </w:p>
        </w:tc>
        <w:tc>
          <w:tcPr>
            <w:tcW w:w="2731" w:type="dxa"/>
          </w:tcPr>
          <w:p w14:paraId="6EEB6459" w14:textId="77777777" w:rsidR="00DD65E9" w:rsidRPr="00DD65E9" w:rsidRDefault="00DD65E9" w:rsidP="00DD65E9">
            <w:pPr>
              <w:spacing w:before="0"/>
            </w:pPr>
          </w:p>
        </w:tc>
      </w:tr>
      <w:tr w:rsidR="00DD65E9" w:rsidRPr="00DD65E9" w14:paraId="2B6EFFCF" w14:textId="77777777" w:rsidTr="009B1C62">
        <w:tc>
          <w:tcPr>
            <w:tcW w:w="2730" w:type="dxa"/>
          </w:tcPr>
          <w:p w14:paraId="53425362" w14:textId="77777777" w:rsidR="00DD65E9" w:rsidRPr="00DD65E9" w:rsidRDefault="00DD65E9" w:rsidP="00DD65E9">
            <w:pPr>
              <w:spacing w:before="0"/>
            </w:pPr>
          </w:p>
        </w:tc>
        <w:tc>
          <w:tcPr>
            <w:tcW w:w="2730" w:type="dxa"/>
          </w:tcPr>
          <w:p w14:paraId="3285C68C" w14:textId="77777777" w:rsidR="00DD65E9" w:rsidRPr="00DD65E9" w:rsidRDefault="00DD65E9" w:rsidP="00DD65E9">
            <w:pPr>
              <w:spacing w:before="0"/>
            </w:pPr>
          </w:p>
        </w:tc>
        <w:tc>
          <w:tcPr>
            <w:tcW w:w="2731" w:type="dxa"/>
          </w:tcPr>
          <w:p w14:paraId="511EAA92" w14:textId="77777777" w:rsidR="00DD65E9" w:rsidRPr="00DD65E9" w:rsidRDefault="00DD65E9" w:rsidP="00DD65E9">
            <w:pPr>
              <w:spacing w:before="0"/>
            </w:pPr>
          </w:p>
        </w:tc>
        <w:tc>
          <w:tcPr>
            <w:tcW w:w="2731" w:type="dxa"/>
          </w:tcPr>
          <w:p w14:paraId="20828858" w14:textId="77777777" w:rsidR="00DD65E9" w:rsidRPr="00DD65E9" w:rsidRDefault="00DD65E9" w:rsidP="00DD65E9">
            <w:pPr>
              <w:spacing w:before="0"/>
            </w:pPr>
          </w:p>
        </w:tc>
        <w:tc>
          <w:tcPr>
            <w:tcW w:w="2731" w:type="dxa"/>
          </w:tcPr>
          <w:p w14:paraId="4AB5619F" w14:textId="77777777" w:rsidR="00DD65E9" w:rsidRPr="00DD65E9" w:rsidRDefault="00DD65E9" w:rsidP="00DD65E9">
            <w:pPr>
              <w:spacing w:before="0"/>
            </w:pPr>
          </w:p>
        </w:tc>
      </w:tr>
      <w:tr w:rsidR="00DD65E9" w:rsidRPr="00DD65E9" w14:paraId="32377CFF" w14:textId="77777777" w:rsidTr="009B1C62">
        <w:tc>
          <w:tcPr>
            <w:tcW w:w="2730" w:type="dxa"/>
          </w:tcPr>
          <w:p w14:paraId="5C586304" w14:textId="77777777" w:rsidR="00DD65E9" w:rsidRPr="00DD65E9" w:rsidRDefault="00DD65E9" w:rsidP="00DD65E9">
            <w:pPr>
              <w:spacing w:before="0"/>
            </w:pPr>
          </w:p>
        </w:tc>
        <w:tc>
          <w:tcPr>
            <w:tcW w:w="2730" w:type="dxa"/>
          </w:tcPr>
          <w:p w14:paraId="45DB80D8" w14:textId="77777777" w:rsidR="00DD65E9" w:rsidRPr="00DD65E9" w:rsidRDefault="00DD65E9" w:rsidP="00DD65E9">
            <w:pPr>
              <w:spacing w:before="0"/>
            </w:pPr>
          </w:p>
        </w:tc>
        <w:tc>
          <w:tcPr>
            <w:tcW w:w="2731" w:type="dxa"/>
          </w:tcPr>
          <w:p w14:paraId="10EAC9FE" w14:textId="77777777" w:rsidR="00DD65E9" w:rsidRPr="00DD65E9" w:rsidRDefault="00DD65E9" w:rsidP="00DD65E9">
            <w:pPr>
              <w:spacing w:before="0"/>
            </w:pPr>
          </w:p>
        </w:tc>
        <w:tc>
          <w:tcPr>
            <w:tcW w:w="2731" w:type="dxa"/>
          </w:tcPr>
          <w:p w14:paraId="1A53E1DA" w14:textId="77777777" w:rsidR="00DD65E9" w:rsidRPr="00DD65E9" w:rsidRDefault="00DD65E9" w:rsidP="00DD65E9">
            <w:pPr>
              <w:spacing w:before="0"/>
            </w:pPr>
          </w:p>
        </w:tc>
        <w:tc>
          <w:tcPr>
            <w:tcW w:w="2731" w:type="dxa"/>
          </w:tcPr>
          <w:p w14:paraId="1F0C341A" w14:textId="77777777" w:rsidR="00DD65E9" w:rsidRPr="00DD65E9" w:rsidRDefault="00DD65E9" w:rsidP="00DD65E9">
            <w:pPr>
              <w:spacing w:before="0"/>
            </w:pPr>
          </w:p>
        </w:tc>
      </w:tr>
      <w:tr w:rsidR="00DD65E9" w:rsidRPr="00DD65E9" w14:paraId="08B52557" w14:textId="77777777" w:rsidTr="009B1C62">
        <w:tc>
          <w:tcPr>
            <w:tcW w:w="2730" w:type="dxa"/>
          </w:tcPr>
          <w:p w14:paraId="15C31B48" w14:textId="77777777" w:rsidR="00DD65E9" w:rsidRPr="00DD65E9" w:rsidRDefault="00DD65E9" w:rsidP="00DD65E9">
            <w:pPr>
              <w:spacing w:before="0"/>
            </w:pPr>
          </w:p>
        </w:tc>
        <w:tc>
          <w:tcPr>
            <w:tcW w:w="2730" w:type="dxa"/>
          </w:tcPr>
          <w:p w14:paraId="78FA480F" w14:textId="77777777" w:rsidR="00DD65E9" w:rsidRPr="00DD65E9" w:rsidRDefault="00DD65E9" w:rsidP="00DD65E9">
            <w:pPr>
              <w:spacing w:before="0"/>
            </w:pPr>
          </w:p>
        </w:tc>
        <w:tc>
          <w:tcPr>
            <w:tcW w:w="2731" w:type="dxa"/>
          </w:tcPr>
          <w:p w14:paraId="34AB5C6A" w14:textId="77777777" w:rsidR="00DD65E9" w:rsidRPr="00DD65E9" w:rsidRDefault="00DD65E9" w:rsidP="00DD65E9">
            <w:pPr>
              <w:spacing w:before="0"/>
            </w:pPr>
          </w:p>
        </w:tc>
        <w:tc>
          <w:tcPr>
            <w:tcW w:w="2731" w:type="dxa"/>
          </w:tcPr>
          <w:p w14:paraId="2D0516D1" w14:textId="77777777" w:rsidR="00DD65E9" w:rsidRPr="00DD65E9" w:rsidRDefault="00DD65E9" w:rsidP="00DD65E9">
            <w:pPr>
              <w:spacing w:before="0"/>
            </w:pPr>
          </w:p>
        </w:tc>
        <w:tc>
          <w:tcPr>
            <w:tcW w:w="2731" w:type="dxa"/>
          </w:tcPr>
          <w:p w14:paraId="37490E44" w14:textId="77777777" w:rsidR="00DD65E9" w:rsidRPr="00DD65E9" w:rsidRDefault="00DD65E9" w:rsidP="00DD65E9">
            <w:pPr>
              <w:spacing w:before="0"/>
            </w:pPr>
          </w:p>
        </w:tc>
      </w:tr>
      <w:tr w:rsidR="00DD65E9" w:rsidRPr="00DD65E9" w14:paraId="215B2FB5" w14:textId="77777777" w:rsidTr="009B1C62">
        <w:tc>
          <w:tcPr>
            <w:tcW w:w="2730" w:type="dxa"/>
          </w:tcPr>
          <w:p w14:paraId="28663DE5" w14:textId="77777777" w:rsidR="00DD65E9" w:rsidRPr="00DD65E9" w:rsidRDefault="00DD65E9" w:rsidP="00DD65E9">
            <w:pPr>
              <w:spacing w:before="0"/>
            </w:pPr>
          </w:p>
        </w:tc>
        <w:tc>
          <w:tcPr>
            <w:tcW w:w="2730" w:type="dxa"/>
          </w:tcPr>
          <w:p w14:paraId="75613203" w14:textId="77777777" w:rsidR="00DD65E9" w:rsidRPr="00DD65E9" w:rsidRDefault="00DD65E9" w:rsidP="00DD65E9">
            <w:pPr>
              <w:spacing w:before="0"/>
            </w:pPr>
          </w:p>
        </w:tc>
        <w:tc>
          <w:tcPr>
            <w:tcW w:w="2731" w:type="dxa"/>
          </w:tcPr>
          <w:p w14:paraId="2CC8834B" w14:textId="77777777" w:rsidR="00DD65E9" w:rsidRPr="00DD65E9" w:rsidRDefault="00DD65E9" w:rsidP="00DD65E9">
            <w:pPr>
              <w:spacing w:before="0"/>
            </w:pPr>
          </w:p>
        </w:tc>
        <w:tc>
          <w:tcPr>
            <w:tcW w:w="2731" w:type="dxa"/>
          </w:tcPr>
          <w:p w14:paraId="2361A4CC" w14:textId="77777777" w:rsidR="00DD65E9" w:rsidRPr="00DD65E9" w:rsidRDefault="00DD65E9" w:rsidP="00DD65E9">
            <w:pPr>
              <w:spacing w:before="0"/>
            </w:pPr>
          </w:p>
        </w:tc>
        <w:tc>
          <w:tcPr>
            <w:tcW w:w="2731" w:type="dxa"/>
          </w:tcPr>
          <w:p w14:paraId="73FBE3B3" w14:textId="77777777" w:rsidR="00DD65E9" w:rsidRPr="00DD65E9" w:rsidRDefault="00DD65E9" w:rsidP="00DD65E9">
            <w:pPr>
              <w:spacing w:before="0"/>
            </w:pPr>
          </w:p>
        </w:tc>
      </w:tr>
    </w:tbl>
    <w:p w14:paraId="4241F8F6" w14:textId="77777777" w:rsidR="00DD65E9" w:rsidRPr="00DD65E9" w:rsidRDefault="00DD65E9" w:rsidP="00DD65E9">
      <w:pPr>
        <w:spacing w:before="0"/>
      </w:pPr>
    </w:p>
    <w:p w14:paraId="205448DE" w14:textId="6FC9F784" w:rsidR="00DD65E9" w:rsidRPr="00DD65E9" w:rsidRDefault="00DD65E9" w:rsidP="00B1077B">
      <w:pPr>
        <w:pStyle w:val="Titre2"/>
      </w:pPr>
      <w:bookmarkStart w:id="93" w:name="_Toc87607977"/>
      <w:bookmarkStart w:id="94" w:name="_Toc93324252"/>
      <w:r w:rsidRPr="00DD65E9">
        <w:t>ANNEXE 12 : CADASTRE DES GSM</w:t>
      </w:r>
      <w:bookmarkEnd w:id="93"/>
      <w:r w:rsidR="008767FB">
        <w:rPr>
          <w:rStyle w:val="Appelnotedebasdep"/>
        </w:rPr>
        <w:footnoteReference w:id="3"/>
      </w:r>
      <w:bookmarkEnd w:id="94"/>
    </w:p>
    <w:p w14:paraId="5C7C2585" w14:textId="77777777" w:rsidR="00DD65E9" w:rsidRPr="00DD65E9" w:rsidRDefault="00DD65E9" w:rsidP="00DD65E9">
      <w:pPr>
        <w:rPr>
          <w:b/>
          <w:bCs/>
        </w:rPr>
      </w:pPr>
      <w:r w:rsidRPr="00DD65E9">
        <w:rPr>
          <w:b/>
          <w:bCs/>
        </w:rPr>
        <w:t>Année 2021</w:t>
      </w:r>
    </w:p>
    <w:p w14:paraId="21B833FD" w14:textId="77777777" w:rsidR="00DD65E9" w:rsidRPr="00DD65E9" w:rsidRDefault="00DD65E9" w:rsidP="00DD65E9">
      <w:pPr>
        <w:rPr>
          <w:b/>
          <w:bCs/>
        </w:rPr>
      </w:pPr>
      <w:r w:rsidRPr="00DD65E9">
        <w:rPr>
          <w:b/>
          <w:bCs/>
        </w:rPr>
        <w:t xml:space="preserve">Nom de </w:t>
      </w:r>
      <w:proofErr w:type="spellStart"/>
      <w:r w:rsidRPr="00DD65E9">
        <w:rPr>
          <w:b/>
          <w:bCs/>
        </w:rPr>
        <w:t>l’asbl</w:t>
      </w:r>
      <w:proofErr w:type="spellEnd"/>
      <w:r w:rsidRPr="00DD65E9">
        <w:rPr>
          <w:b/>
          <w:bCs/>
        </w:rPr>
        <w:t> :</w:t>
      </w:r>
    </w:p>
    <w:tbl>
      <w:tblPr>
        <w:tblStyle w:val="Grilledutableau3"/>
        <w:tblW w:w="0" w:type="auto"/>
        <w:tblLook w:val="04A0" w:firstRow="1" w:lastRow="0" w:firstColumn="1" w:lastColumn="0" w:noHBand="0" w:noVBand="1"/>
      </w:tblPr>
      <w:tblGrid>
        <w:gridCol w:w="1706"/>
        <w:gridCol w:w="1706"/>
        <w:gridCol w:w="1706"/>
        <w:gridCol w:w="1707"/>
        <w:gridCol w:w="1707"/>
        <w:gridCol w:w="1707"/>
        <w:gridCol w:w="1707"/>
        <w:gridCol w:w="1707"/>
      </w:tblGrid>
      <w:tr w:rsidR="00DD65E9" w:rsidRPr="00DD65E9" w14:paraId="1AC8309C" w14:textId="77777777" w:rsidTr="009B1C62">
        <w:tc>
          <w:tcPr>
            <w:tcW w:w="1706" w:type="dxa"/>
            <w:shd w:val="clear" w:color="auto" w:fill="E7E6E6" w:themeFill="background2"/>
          </w:tcPr>
          <w:p w14:paraId="32AF2E21" w14:textId="77777777" w:rsidR="00DD65E9" w:rsidRPr="00DD65E9" w:rsidRDefault="00DD65E9" w:rsidP="00DD65E9">
            <w:r w:rsidRPr="00DD65E9">
              <w:t>Date d’achat</w:t>
            </w:r>
          </w:p>
        </w:tc>
        <w:tc>
          <w:tcPr>
            <w:tcW w:w="1706" w:type="dxa"/>
            <w:shd w:val="clear" w:color="auto" w:fill="E7E6E6" w:themeFill="background2"/>
          </w:tcPr>
          <w:p w14:paraId="05896AD4" w14:textId="77777777" w:rsidR="00DD65E9" w:rsidRPr="00DD65E9" w:rsidRDefault="00DD65E9" w:rsidP="00DD65E9">
            <w:r w:rsidRPr="00DD65E9">
              <w:t xml:space="preserve">Montant </w:t>
            </w:r>
            <w:r w:rsidRPr="00DD65E9">
              <w:rPr>
                <w:sz w:val="20"/>
                <w:szCs w:val="20"/>
              </w:rPr>
              <w:t>(de la facture)</w:t>
            </w:r>
          </w:p>
        </w:tc>
        <w:tc>
          <w:tcPr>
            <w:tcW w:w="1706" w:type="dxa"/>
            <w:shd w:val="clear" w:color="auto" w:fill="E7E6E6" w:themeFill="background2"/>
          </w:tcPr>
          <w:p w14:paraId="03D3FB65" w14:textId="77777777" w:rsidR="00DD65E9" w:rsidRPr="00DD65E9" w:rsidRDefault="00DD65E9" w:rsidP="00DD65E9">
            <w:r w:rsidRPr="00DD65E9">
              <w:t xml:space="preserve">N° de série </w:t>
            </w:r>
            <w:r w:rsidRPr="00DD65E9">
              <w:rPr>
                <w:sz w:val="20"/>
                <w:szCs w:val="20"/>
              </w:rPr>
              <w:t>(qui apparaît sur la facture d’achat)</w:t>
            </w:r>
          </w:p>
        </w:tc>
        <w:tc>
          <w:tcPr>
            <w:tcW w:w="1707" w:type="dxa"/>
            <w:shd w:val="clear" w:color="auto" w:fill="E7E6E6" w:themeFill="background2"/>
          </w:tcPr>
          <w:p w14:paraId="766003E4" w14:textId="77777777" w:rsidR="00DD65E9" w:rsidRPr="00DD65E9" w:rsidRDefault="00DD65E9" w:rsidP="00DD65E9">
            <w:r w:rsidRPr="00DD65E9">
              <w:t>Motif d’achat </w:t>
            </w:r>
            <w:r w:rsidRPr="00DD65E9">
              <w:rPr>
                <w:sz w:val="20"/>
                <w:szCs w:val="20"/>
              </w:rPr>
              <w:t>(nouveau travailleur ou renouvellement après 3 ans)</w:t>
            </w:r>
          </w:p>
        </w:tc>
        <w:tc>
          <w:tcPr>
            <w:tcW w:w="1707" w:type="dxa"/>
            <w:shd w:val="clear" w:color="auto" w:fill="E7E6E6" w:themeFill="background2"/>
          </w:tcPr>
          <w:p w14:paraId="5C82367D" w14:textId="77777777" w:rsidR="00DD65E9" w:rsidRPr="00DD65E9" w:rsidRDefault="00DD65E9" w:rsidP="00DD65E9">
            <w:pPr>
              <w:rPr>
                <w:sz w:val="20"/>
                <w:szCs w:val="20"/>
              </w:rPr>
            </w:pPr>
            <w:r w:rsidRPr="00DD65E9">
              <w:t xml:space="preserve">Nom du ou des travailleur(s) à qui le GSM est mis à disposition </w:t>
            </w:r>
            <w:r w:rsidRPr="00DD65E9">
              <w:rPr>
                <w:sz w:val="20"/>
                <w:szCs w:val="20"/>
              </w:rPr>
              <w:t>(et copie de la convention)</w:t>
            </w:r>
          </w:p>
        </w:tc>
        <w:tc>
          <w:tcPr>
            <w:tcW w:w="1707" w:type="dxa"/>
            <w:shd w:val="clear" w:color="auto" w:fill="E7E6E6" w:themeFill="background2"/>
          </w:tcPr>
          <w:p w14:paraId="0A715293" w14:textId="77777777" w:rsidR="00DD65E9" w:rsidRPr="00DD65E9" w:rsidRDefault="00DD65E9" w:rsidP="00DD65E9">
            <w:r w:rsidRPr="00DD65E9">
              <w:t>Période de mise à disposition pour chacun des travailleurs</w:t>
            </w:r>
          </w:p>
        </w:tc>
        <w:tc>
          <w:tcPr>
            <w:tcW w:w="1707" w:type="dxa"/>
            <w:shd w:val="clear" w:color="auto" w:fill="E7E6E6" w:themeFill="background2"/>
          </w:tcPr>
          <w:p w14:paraId="387979DD" w14:textId="77777777" w:rsidR="00DD65E9" w:rsidRPr="00DD65E9" w:rsidRDefault="00DD65E9" w:rsidP="00DD65E9">
            <w:pPr>
              <w:rPr>
                <w:sz w:val="20"/>
                <w:szCs w:val="20"/>
              </w:rPr>
            </w:pPr>
            <w:r w:rsidRPr="00DD65E9">
              <w:t xml:space="preserve">Pris en charge à 100% sur le subside BAPA ? </w:t>
            </w:r>
            <w:r w:rsidRPr="00DD65E9">
              <w:rPr>
                <w:sz w:val="20"/>
                <w:szCs w:val="20"/>
              </w:rPr>
              <w:t>(OUI / NON)</w:t>
            </w:r>
          </w:p>
        </w:tc>
        <w:tc>
          <w:tcPr>
            <w:tcW w:w="1707" w:type="dxa"/>
            <w:shd w:val="clear" w:color="auto" w:fill="E7E6E6" w:themeFill="background2"/>
          </w:tcPr>
          <w:p w14:paraId="2744F06C" w14:textId="77777777" w:rsidR="00DD65E9" w:rsidRPr="00DD65E9" w:rsidRDefault="00DD65E9" w:rsidP="00DD65E9">
            <w:r w:rsidRPr="00DD65E9">
              <w:t>Si NON, quel autre pouvoir subsidiant est concerné ?</w:t>
            </w:r>
          </w:p>
        </w:tc>
      </w:tr>
      <w:tr w:rsidR="00DD65E9" w:rsidRPr="00DD65E9" w14:paraId="15377C24" w14:textId="77777777" w:rsidTr="009B1C62">
        <w:tc>
          <w:tcPr>
            <w:tcW w:w="1706" w:type="dxa"/>
          </w:tcPr>
          <w:p w14:paraId="0CFD8E31" w14:textId="77777777" w:rsidR="00DD65E9" w:rsidRPr="00DD65E9" w:rsidRDefault="00DD65E9" w:rsidP="00DD65E9">
            <w:pPr>
              <w:rPr>
                <w:b/>
                <w:bCs/>
              </w:rPr>
            </w:pPr>
          </w:p>
        </w:tc>
        <w:tc>
          <w:tcPr>
            <w:tcW w:w="1706" w:type="dxa"/>
          </w:tcPr>
          <w:p w14:paraId="7644A625" w14:textId="77777777" w:rsidR="00DD65E9" w:rsidRPr="00DD65E9" w:rsidRDefault="00DD65E9" w:rsidP="00DD65E9">
            <w:pPr>
              <w:rPr>
                <w:b/>
                <w:bCs/>
              </w:rPr>
            </w:pPr>
          </w:p>
        </w:tc>
        <w:tc>
          <w:tcPr>
            <w:tcW w:w="1706" w:type="dxa"/>
          </w:tcPr>
          <w:p w14:paraId="42A6CA0F" w14:textId="77777777" w:rsidR="00DD65E9" w:rsidRPr="00DD65E9" w:rsidRDefault="00DD65E9" w:rsidP="00DD65E9">
            <w:pPr>
              <w:rPr>
                <w:b/>
                <w:bCs/>
              </w:rPr>
            </w:pPr>
          </w:p>
        </w:tc>
        <w:tc>
          <w:tcPr>
            <w:tcW w:w="1707" w:type="dxa"/>
          </w:tcPr>
          <w:p w14:paraId="13A27B97" w14:textId="77777777" w:rsidR="00DD65E9" w:rsidRPr="00DD65E9" w:rsidRDefault="00DD65E9" w:rsidP="00DD65E9">
            <w:pPr>
              <w:rPr>
                <w:b/>
                <w:bCs/>
              </w:rPr>
            </w:pPr>
          </w:p>
        </w:tc>
        <w:tc>
          <w:tcPr>
            <w:tcW w:w="1707" w:type="dxa"/>
          </w:tcPr>
          <w:p w14:paraId="5B6C1709" w14:textId="77777777" w:rsidR="00DD65E9" w:rsidRPr="00DD65E9" w:rsidRDefault="00DD65E9" w:rsidP="00DD65E9">
            <w:pPr>
              <w:rPr>
                <w:b/>
                <w:bCs/>
              </w:rPr>
            </w:pPr>
          </w:p>
        </w:tc>
        <w:tc>
          <w:tcPr>
            <w:tcW w:w="1707" w:type="dxa"/>
          </w:tcPr>
          <w:p w14:paraId="5CBCA389" w14:textId="77777777" w:rsidR="00DD65E9" w:rsidRPr="00DD65E9" w:rsidRDefault="00DD65E9" w:rsidP="00DD65E9">
            <w:pPr>
              <w:rPr>
                <w:b/>
                <w:bCs/>
              </w:rPr>
            </w:pPr>
          </w:p>
        </w:tc>
        <w:tc>
          <w:tcPr>
            <w:tcW w:w="1707" w:type="dxa"/>
          </w:tcPr>
          <w:p w14:paraId="4BDAB4DB" w14:textId="77777777" w:rsidR="00DD65E9" w:rsidRPr="00DD65E9" w:rsidRDefault="00DD65E9" w:rsidP="00DD65E9">
            <w:pPr>
              <w:rPr>
                <w:b/>
                <w:bCs/>
              </w:rPr>
            </w:pPr>
          </w:p>
        </w:tc>
        <w:tc>
          <w:tcPr>
            <w:tcW w:w="1707" w:type="dxa"/>
          </w:tcPr>
          <w:p w14:paraId="20591997" w14:textId="77777777" w:rsidR="00DD65E9" w:rsidRPr="00DD65E9" w:rsidRDefault="00DD65E9" w:rsidP="00DD65E9">
            <w:pPr>
              <w:rPr>
                <w:b/>
                <w:bCs/>
              </w:rPr>
            </w:pPr>
          </w:p>
        </w:tc>
      </w:tr>
      <w:tr w:rsidR="00DD65E9" w:rsidRPr="00DD65E9" w14:paraId="0C9FB683" w14:textId="77777777" w:rsidTr="009B1C62">
        <w:tc>
          <w:tcPr>
            <w:tcW w:w="1706" w:type="dxa"/>
          </w:tcPr>
          <w:p w14:paraId="0CA23318" w14:textId="77777777" w:rsidR="00DD65E9" w:rsidRPr="00DD65E9" w:rsidRDefault="00DD65E9" w:rsidP="00DD65E9">
            <w:pPr>
              <w:rPr>
                <w:b/>
                <w:bCs/>
              </w:rPr>
            </w:pPr>
          </w:p>
        </w:tc>
        <w:tc>
          <w:tcPr>
            <w:tcW w:w="1706" w:type="dxa"/>
          </w:tcPr>
          <w:p w14:paraId="458ED42B" w14:textId="77777777" w:rsidR="00DD65E9" w:rsidRPr="00DD65E9" w:rsidRDefault="00DD65E9" w:rsidP="00DD65E9">
            <w:pPr>
              <w:rPr>
                <w:b/>
                <w:bCs/>
              </w:rPr>
            </w:pPr>
          </w:p>
        </w:tc>
        <w:tc>
          <w:tcPr>
            <w:tcW w:w="1706" w:type="dxa"/>
          </w:tcPr>
          <w:p w14:paraId="136E5528" w14:textId="77777777" w:rsidR="00DD65E9" w:rsidRPr="00DD65E9" w:rsidRDefault="00DD65E9" w:rsidP="00DD65E9">
            <w:pPr>
              <w:rPr>
                <w:b/>
                <w:bCs/>
              </w:rPr>
            </w:pPr>
          </w:p>
        </w:tc>
        <w:tc>
          <w:tcPr>
            <w:tcW w:w="1707" w:type="dxa"/>
          </w:tcPr>
          <w:p w14:paraId="0AC5A9B7" w14:textId="77777777" w:rsidR="00DD65E9" w:rsidRPr="00DD65E9" w:rsidRDefault="00DD65E9" w:rsidP="00DD65E9">
            <w:pPr>
              <w:rPr>
                <w:b/>
                <w:bCs/>
              </w:rPr>
            </w:pPr>
          </w:p>
        </w:tc>
        <w:tc>
          <w:tcPr>
            <w:tcW w:w="1707" w:type="dxa"/>
          </w:tcPr>
          <w:p w14:paraId="5C0C7E36" w14:textId="77777777" w:rsidR="00DD65E9" w:rsidRPr="00DD65E9" w:rsidRDefault="00DD65E9" w:rsidP="00DD65E9">
            <w:pPr>
              <w:rPr>
                <w:b/>
                <w:bCs/>
              </w:rPr>
            </w:pPr>
          </w:p>
        </w:tc>
        <w:tc>
          <w:tcPr>
            <w:tcW w:w="1707" w:type="dxa"/>
          </w:tcPr>
          <w:p w14:paraId="6652C850" w14:textId="77777777" w:rsidR="00DD65E9" w:rsidRPr="00DD65E9" w:rsidRDefault="00DD65E9" w:rsidP="00DD65E9">
            <w:pPr>
              <w:rPr>
                <w:b/>
                <w:bCs/>
              </w:rPr>
            </w:pPr>
          </w:p>
        </w:tc>
        <w:tc>
          <w:tcPr>
            <w:tcW w:w="1707" w:type="dxa"/>
          </w:tcPr>
          <w:p w14:paraId="10DB9815" w14:textId="77777777" w:rsidR="00DD65E9" w:rsidRPr="00DD65E9" w:rsidRDefault="00DD65E9" w:rsidP="00DD65E9">
            <w:pPr>
              <w:rPr>
                <w:b/>
                <w:bCs/>
              </w:rPr>
            </w:pPr>
          </w:p>
        </w:tc>
        <w:tc>
          <w:tcPr>
            <w:tcW w:w="1707" w:type="dxa"/>
          </w:tcPr>
          <w:p w14:paraId="53660A23" w14:textId="77777777" w:rsidR="00DD65E9" w:rsidRPr="00DD65E9" w:rsidRDefault="00DD65E9" w:rsidP="00DD65E9">
            <w:pPr>
              <w:rPr>
                <w:b/>
                <w:bCs/>
              </w:rPr>
            </w:pPr>
          </w:p>
        </w:tc>
      </w:tr>
      <w:tr w:rsidR="00DD65E9" w:rsidRPr="00DD65E9" w14:paraId="1964043C" w14:textId="77777777" w:rsidTr="009B1C62">
        <w:tc>
          <w:tcPr>
            <w:tcW w:w="1706" w:type="dxa"/>
          </w:tcPr>
          <w:p w14:paraId="6629723D" w14:textId="77777777" w:rsidR="00DD65E9" w:rsidRPr="00DD65E9" w:rsidRDefault="00DD65E9" w:rsidP="00DD65E9">
            <w:pPr>
              <w:rPr>
                <w:b/>
                <w:bCs/>
              </w:rPr>
            </w:pPr>
          </w:p>
        </w:tc>
        <w:tc>
          <w:tcPr>
            <w:tcW w:w="1706" w:type="dxa"/>
          </w:tcPr>
          <w:p w14:paraId="5F108645" w14:textId="77777777" w:rsidR="00DD65E9" w:rsidRPr="00DD65E9" w:rsidRDefault="00DD65E9" w:rsidP="00DD65E9">
            <w:pPr>
              <w:rPr>
                <w:b/>
                <w:bCs/>
              </w:rPr>
            </w:pPr>
          </w:p>
        </w:tc>
        <w:tc>
          <w:tcPr>
            <w:tcW w:w="1706" w:type="dxa"/>
          </w:tcPr>
          <w:p w14:paraId="17FBE56D" w14:textId="77777777" w:rsidR="00DD65E9" w:rsidRPr="00DD65E9" w:rsidRDefault="00DD65E9" w:rsidP="00DD65E9">
            <w:pPr>
              <w:rPr>
                <w:b/>
                <w:bCs/>
              </w:rPr>
            </w:pPr>
          </w:p>
        </w:tc>
        <w:tc>
          <w:tcPr>
            <w:tcW w:w="1707" w:type="dxa"/>
          </w:tcPr>
          <w:p w14:paraId="359D50B4" w14:textId="77777777" w:rsidR="00DD65E9" w:rsidRPr="00DD65E9" w:rsidRDefault="00DD65E9" w:rsidP="00DD65E9">
            <w:pPr>
              <w:rPr>
                <w:b/>
                <w:bCs/>
              </w:rPr>
            </w:pPr>
          </w:p>
        </w:tc>
        <w:tc>
          <w:tcPr>
            <w:tcW w:w="1707" w:type="dxa"/>
          </w:tcPr>
          <w:p w14:paraId="6F2DD584" w14:textId="77777777" w:rsidR="00DD65E9" w:rsidRPr="00DD65E9" w:rsidRDefault="00DD65E9" w:rsidP="00DD65E9">
            <w:pPr>
              <w:rPr>
                <w:b/>
                <w:bCs/>
              </w:rPr>
            </w:pPr>
          </w:p>
        </w:tc>
        <w:tc>
          <w:tcPr>
            <w:tcW w:w="1707" w:type="dxa"/>
          </w:tcPr>
          <w:p w14:paraId="4C6517C6" w14:textId="77777777" w:rsidR="00DD65E9" w:rsidRPr="00DD65E9" w:rsidRDefault="00DD65E9" w:rsidP="00DD65E9">
            <w:pPr>
              <w:rPr>
                <w:b/>
                <w:bCs/>
              </w:rPr>
            </w:pPr>
          </w:p>
        </w:tc>
        <w:tc>
          <w:tcPr>
            <w:tcW w:w="1707" w:type="dxa"/>
          </w:tcPr>
          <w:p w14:paraId="5D4DD348" w14:textId="77777777" w:rsidR="00DD65E9" w:rsidRPr="00DD65E9" w:rsidRDefault="00DD65E9" w:rsidP="00DD65E9">
            <w:pPr>
              <w:rPr>
                <w:b/>
                <w:bCs/>
              </w:rPr>
            </w:pPr>
          </w:p>
        </w:tc>
        <w:tc>
          <w:tcPr>
            <w:tcW w:w="1707" w:type="dxa"/>
          </w:tcPr>
          <w:p w14:paraId="0DAF4E85" w14:textId="77777777" w:rsidR="00DD65E9" w:rsidRPr="00DD65E9" w:rsidRDefault="00DD65E9" w:rsidP="00DD65E9">
            <w:pPr>
              <w:rPr>
                <w:b/>
                <w:bCs/>
              </w:rPr>
            </w:pPr>
          </w:p>
        </w:tc>
      </w:tr>
      <w:tr w:rsidR="00DD65E9" w:rsidRPr="00DD65E9" w14:paraId="715AF786" w14:textId="77777777" w:rsidTr="009B1C62">
        <w:tc>
          <w:tcPr>
            <w:tcW w:w="1706" w:type="dxa"/>
          </w:tcPr>
          <w:p w14:paraId="2D0322F4" w14:textId="77777777" w:rsidR="00DD65E9" w:rsidRPr="00DD65E9" w:rsidRDefault="00DD65E9" w:rsidP="00DD65E9">
            <w:pPr>
              <w:rPr>
                <w:b/>
                <w:bCs/>
              </w:rPr>
            </w:pPr>
          </w:p>
        </w:tc>
        <w:tc>
          <w:tcPr>
            <w:tcW w:w="1706" w:type="dxa"/>
          </w:tcPr>
          <w:p w14:paraId="6C60A41C" w14:textId="77777777" w:rsidR="00DD65E9" w:rsidRPr="00DD65E9" w:rsidRDefault="00DD65E9" w:rsidP="00DD65E9">
            <w:pPr>
              <w:rPr>
                <w:b/>
                <w:bCs/>
              </w:rPr>
            </w:pPr>
          </w:p>
        </w:tc>
        <w:tc>
          <w:tcPr>
            <w:tcW w:w="1706" w:type="dxa"/>
          </w:tcPr>
          <w:p w14:paraId="5284AC39" w14:textId="77777777" w:rsidR="00DD65E9" w:rsidRPr="00DD65E9" w:rsidRDefault="00DD65E9" w:rsidP="00DD65E9">
            <w:pPr>
              <w:rPr>
                <w:b/>
                <w:bCs/>
              </w:rPr>
            </w:pPr>
          </w:p>
        </w:tc>
        <w:tc>
          <w:tcPr>
            <w:tcW w:w="1707" w:type="dxa"/>
          </w:tcPr>
          <w:p w14:paraId="46CFEFD5" w14:textId="77777777" w:rsidR="00DD65E9" w:rsidRPr="00DD65E9" w:rsidRDefault="00DD65E9" w:rsidP="00DD65E9">
            <w:pPr>
              <w:rPr>
                <w:b/>
                <w:bCs/>
              </w:rPr>
            </w:pPr>
          </w:p>
        </w:tc>
        <w:tc>
          <w:tcPr>
            <w:tcW w:w="1707" w:type="dxa"/>
          </w:tcPr>
          <w:p w14:paraId="32309226" w14:textId="77777777" w:rsidR="00DD65E9" w:rsidRPr="00DD65E9" w:rsidRDefault="00DD65E9" w:rsidP="00DD65E9">
            <w:pPr>
              <w:rPr>
                <w:b/>
                <w:bCs/>
              </w:rPr>
            </w:pPr>
          </w:p>
        </w:tc>
        <w:tc>
          <w:tcPr>
            <w:tcW w:w="1707" w:type="dxa"/>
          </w:tcPr>
          <w:p w14:paraId="0C63987F" w14:textId="77777777" w:rsidR="00DD65E9" w:rsidRPr="00DD65E9" w:rsidRDefault="00DD65E9" w:rsidP="00DD65E9">
            <w:pPr>
              <w:rPr>
                <w:b/>
                <w:bCs/>
              </w:rPr>
            </w:pPr>
          </w:p>
        </w:tc>
        <w:tc>
          <w:tcPr>
            <w:tcW w:w="1707" w:type="dxa"/>
          </w:tcPr>
          <w:p w14:paraId="63DDE7B2" w14:textId="77777777" w:rsidR="00DD65E9" w:rsidRPr="00DD65E9" w:rsidRDefault="00DD65E9" w:rsidP="00DD65E9">
            <w:pPr>
              <w:rPr>
                <w:b/>
                <w:bCs/>
              </w:rPr>
            </w:pPr>
          </w:p>
        </w:tc>
        <w:tc>
          <w:tcPr>
            <w:tcW w:w="1707" w:type="dxa"/>
          </w:tcPr>
          <w:p w14:paraId="530E9445" w14:textId="77777777" w:rsidR="00DD65E9" w:rsidRPr="00DD65E9" w:rsidRDefault="00DD65E9" w:rsidP="00DD65E9">
            <w:pPr>
              <w:rPr>
                <w:b/>
                <w:bCs/>
              </w:rPr>
            </w:pPr>
          </w:p>
        </w:tc>
      </w:tr>
      <w:tr w:rsidR="00DD65E9" w:rsidRPr="00DD65E9" w14:paraId="1D9EEBED" w14:textId="77777777" w:rsidTr="009B1C62">
        <w:tc>
          <w:tcPr>
            <w:tcW w:w="1706" w:type="dxa"/>
          </w:tcPr>
          <w:p w14:paraId="49D6D56D" w14:textId="77777777" w:rsidR="00DD65E9" w:rsidRPr="00DD65E9" w:rsidRDefault="00DD65E9" w:rsidP="00DD65E9">
            <w:pPr>
              <w:rPr>
                <w:b/>
                <w:bCs/>
              </w:rPr>
            </w:pPr>
          </w:p>
        </w:tc>
        <w:tc>
          <w:tcPr>
            <w:tcW w:w="1706" w:type="dxa"/>
          </w:tcPr>
          <w:p w14:paraId="51C69947" w14:textId="77777777" w:rsidR="00DD65E9" w:rsidRPr="00DD65E9" w:rsidRDefault="00DD65E9" w:rsidP="00DD65E9">
            <w:pPr>
              <w:rPr>
                <w:b/>
                <w:bCs/>
              </w:rPr>
            </w:pPr>
          </w:p>
        </w:tc>
        <w:tc>
          <w:tcPr>
            <w:tcW w:w="1706" w:type="dxa"/>
          </w:tcPr>
          <w:p w14:paraId="4AF31B19" w14:textId="77777777" w:rsidR="00DD65E9" w:rsidRPr="00DD65E9" w:rsidRDefault="00DD65E9" w:rsidP="00DD65E9">
            <w:pPr>
              <w:rPr>
                <w:b/>
                <w:bCs/>
              </w:rPr>
            </w:pPr>
          </w:p>
        </w:tc>
        <w:tc>
          <w:tcPr>
            <w:tcW w:w="1707" w:type="dxa"/>
          </w:tcPr>
          <w:p w14:paraId="6B6373E8" w14:textId="77777777" w:rsidR="00DD65E9" w:rsidRPr="00DD65E9" w:rsidRDefault="00DD65E9" w:rsidP="00DD65E9">
            <w:pPr>
              <w:rPr>
                <w:b/>
                <w:bCs/>
              </w:rPr>
            </w:pPr>
          </w:p>
        </w:tc>
        <w:tc>
          <w:tcPr>
            <w:tcW w:w="1707" w:type="dxa"/>
          </w:tcPr>
          <w:p w14:paraId="616285B6" w14:textId="77777777" w:rsidR="00DD65E9" w:rsidRPr="00DD65E9" w:rsidRDefault="00DD65E9" w:rsidP="00DD65E9">
            <w:pPr>
              <w:rPr>
                <w:b/>
                <w:bCs/>
              </w:rPr>
            </w:pPr>
          </w:p>
        </w:tc>
        <w:tc>
          <w:tcPr>
            <w:tcW w:w="1707" w:type="dxa"/>
          </w:tcPr>
          <w:p w14:paraId="1BB08FD4" w14:textId="77777777" w:rsidR="00DD65E9" w:rsidRPr="00DD65E9" w:rsidRDefault="00DD65E9" w:rsidP="00DD65E9">
            <w:pPr>
              <w:rPr>
                <w:b/>
                <w:bCs/>
              </w:rPr>
            </w:pPr>
          </w:p>
        </w:tc>
        <w:tc>
          <w:tcPr>
            <w:tcW w:w="1707" w:type="dxa"/>
          </w:tcPr>
          <w:p w14:paraId="5F8A8364" w14:textId="77777777" w:rsidR="00DD65E9" w:rsidRPr="00DD65E9" w:rsidRDefault="00DD65E9" w:rsidP="00DD65E9">
            <w:pPr>
              <w:rPr>
                <w:b/>
                <w:bCs/>
              </w:rPr>
            </w:pPr>
          </w:p>
        </w:tc>
        <w:tc>
          <w:tcPr>
            <w:tcW w:w="1707" w:type="dxa"/>
          </w:tcPr>
          <w:p w14:paraId="5FDF8930" w14:textId="77777777" w:rsidR="00DD65E9" w:rsidRPr="00DD65E9" w:rsidRDefault="00DD65E9" w:rsidP="00DD65E9">
            <w:pPr>
              <w:rPr>
                <w:b/>
                <w:bCs/>
              </w:rPr>
            </w:pPr>
          </w:p>
        </w:tc>
      </w:tr>
      <w:tr w:rsidR="00DD65E9" w:rsidRPr="00DD65E9" w14:paraId="0D9C6B15" w14:textId="77777777" w:rsidTr="009B1C62">
        <w:tc>
          <w:tcPr>
            <w:tcW w:w="1706" w:type="dxa"/>
          </w:tcPr>
          <w:p w14:paraId="74CDB5BE" w14:textId="77777777" w:rsidR="00DD65E9" w:rsidRPr="00DD65E9" w:rsidRDefault="00DD65E9" w:rsidP="00DD65E9">
            <w:pPr>
              <w:rPr>
                <w:b/>
                <w:bCs/>
              </w:rPr>
            </w:pPr>
          </w:p>
        </w:tc>
        <w:tc>
          <w:tcPr>
            <w:tcW w:w="1706" w:type="dxa"/>
          </w:tcPr>
          <w:p w14:paraId="12C22147" w14:textId="77777777" w:rsidR="00DD65E9" w:rsidRPr="00DD65E9" w:rsidRDefault="00DD65E9" w:rsidP="00DD65E9">
            <w:pPr>
              <w:rPr>
                <w:b/>
                <w:bCs/>
              </w:rPr>
            </w:pPr>
          </w:p>
        </w:tc>
        <w:tc>
          <w:tcPr>
            <w:tcW w:w="1706" w:type="dxa"/>
          </w:tcPr>
          <w:p w14:paraId="3C835FF5" w14:textId="77777777" w:rsidR="00DD65E9" w:rsidRPr="00DD65E9" w:rsidRDefault="00DD65E9" w:rsidP="00DD65E9">
            <w:pPr>
              <w:rPr>
                <w:b/>
                <w:bCs/>
              </w:rPr>
            </w:pPr>
          </w:p>
        </w:tc>
        <w:tc>
          <w:tcPr>
            <w:tcW w:w="1707" w:type="dxa"/>
          </w:tcPr>
          <w:p w14:paraId="17051891" w14:textId="77777777" w:rsidR="00DD65E9" w:rsidRPr="00DD65E9" w:rsidRDefault="00DD65E9" w:rsidP="00DD65E9">
            <w:pPr>
              <w:rPr>
                <w:b/>
                <w:bCs/>
              </w:rPr>
            </w:pPr>
          </w:p>
        </w:tc>
        <w:tc>
          <w:tcPr>
            <w:tcW w:w="1707" w:type="dxa"/>
          </w:tcPr>
          <w:p w14:paraId="398C2EFE" w14:textId="77777777" w:rsidR="00DD65E9" w:rsidRPr="00DD65E9" w:rsidRDefault="00DD65E9" w:rsidP="00DD65E9">
            <w:pPr>
              <w:rPr>
                <w:b/>
                <w:bCs/>
              </w:rPr>
            </w:pPr>
          </w:p>
        </w:tc>
        <w:tc>
          <w:tcPr>
            <w:tcW w:w="1707" w:type="dxa"/>
          </w:tcPr>
          <w:p w14:paraId="51F3A894" w14:textId="77777777" w:rsidR="00DD65E9" w:rsidRPr="00DD65E9" w:rsidRDefault="00DD65E9" w:rsidP="00DD65E9">
            <w:pPr>
              <w:rPr>
                <w:b/>
                <w:bCs/>
              </w:rPr>
            </w:pPr>
          </w:p>
        </w:tc>
        <w:tc>
          <w:tcPr>
            <w:tcW w:w="1707" w:type="dxa"/>
          </w:tcPr>
          <w:p w14:paraId="0B971B99" w14:textId="77777777" w:rsidR="00DD65E9" w:rsidRPr="00DD65E9" w:rsidRDefault="00DD65E9" w:rsidP="00DD65E9">
            <w:pPr>
              <w:rPr>
                <w:b/>
                <w:bCs/>
              </w:rPr>
            </w:pPr>
          </w:p>
        </w:tc>
        <w:tc>
          <w:tcPr>
            <w:tcW w:w="1707" w:type="dxa"/>
          </w:tcPr>
          <w:p w14:paraId="3F0A6A4A" w14:textId="77777777" w:rsidR="00DD65E9" w:rsidRPr="00DD65E9" w:rsidRDefault="00DD65E9" w:rsidP="00DD65E9">
            <w:pPr>
              <w:rPr>
                <w:b/>
                <w:bCs/>
              </w:rPr>
            </w:pPr>
          </w:p>
        </w:tc>
      </w:tr>
      <w:tr w:rsidR="00DD65E9" w:rsidRPr="00DD65E9" w14:paraId="06062269" w14:textId="77777777" w:rsidTr="009B1C62">
        <w:tc>
          <w:tcPr>
            <w:tcW w:w="1706" w:type="dxa"/>
          </w:tcPr>
          <w:p w14:paraId="44C4C212" w14:textId="77777777" w:rsidR="00DD65E9" w:rsidRPr="00DD65E9" w:rsidRDefault="00DD65E9" w:rsidP="00DD65E9">
            <w:pPr>
              <w:rPr>
                <w:b/>
                <w:bCs/>
              </w:rPr>
            </w:pPr>
          </w:p>
        </w:tc>
        <w:tc>
          <w:tcPr>
            <w:tcW w:w="1706" w:type="dxa"/>
          </w:tcPr>
          <w:p w14:paraId="4B560448" w14:textId="77777777" w:rsidR="00DD65E9" w:rsidRPr="00DD65E9" w:rsidRDefault="00DD65E9" w:rsidP="00DD65E9">
            <w:pPr>
              <w:rPr>
                <w:b/>
                <w:bCs/>
              </w:rPr>
            </w:pPr>
          </w:p>
        </w:tc>
        <w:tc>
          <w:tcPr>
            <w:tcW w:w="1706" w:type="dxa"/>
          </w:tcPr>
          <w:p w14:paraId="3DEF0C88" w14:textId="77777777" w:rsidR="00DD65E9" w:rsidRPr="00DD65E9" w:rsidRDefault="00DD65E9" w:rsidP="00DD65E9">
            <w:pPr>
              <w:rPr>
                <w:b/>
                <w:bCs/>
              </w:rPr>
            </w:pPr>
          </w:p>
        </w:tc>
        <w:tc>
          <w:tcPr>
            <w:tcW w:w="1707" w:type="dxa"/>
          </w:tcPr>
          <w:p w14:paraId="16C09719" w14:textId="77777777" w:rsidR="00DD65E9" w:rsidRPr="00DD65E9" w:rsidRDefault="00DD65E9" w:rsidP="00DD65E9">
            <w:pPr>
              <w:rPr>
                <w:b/>
                <w:bCs/>
              </w:rPr>
            </w:pPr>
          </w:p>
        </w:tc>
        <w:tc>
          <w:tcPr>
            <w:tcW w:w="1707" w:type="dxa"/>
          </w:tcPr>
          <w:p w14:paraId="75715DD0" w14:textId="77777777" w:rsidR="00DD65E9" w:rsidRPr="00DD65E9" w:rsidRDefault="00DD65E9" w:rsidP="00DD65E9">
            <w:pPr>
              <w:rPr>
                <w:b/>
                <w:bCs/>
              </w:rPr>
            </w:pPr>
          </w:p>
        </w:tc>
        <w:tc>
          <w:tcPr>
            <w:tcW w:w="1707" w:type="dxa"/>
          </w:tcPr>
          <w:p w14:paraId="1928FC8F" w14:textId="77777777" w:rsidR="00DD65E9" w:rsidRPr="00DD65E9" w:rsidRDefault="00DD65E9" w:rsidP="00DD65E9">
            <w:pPr>
              <w:rPr>
                <w:b/>
                <w:bCs/>
              </w:rPr>
            </w:pPr>
          </w:p>
        </w:tc>
        <w:tc>
          <w:tcPr>
            <w:tcW w:w="1707" w:type="dxa"/>
          </w:tcPr>
          <w:p w14:paraId="546DC780" w14:textId="77777777" w:rsidR="00DD65E9" w:rsidRPr="00DD65E9" w:rsidRDefault="00DD65E9" w:rsidP="00DD65E9">
            <w:pPr>
              <w:rPr>
                <w:b/>
                <w:bCs/>
              </w:rPr>
            </w:pPr>
          </w:p>
        </w:tc>
        <w:tc>
          <w:tcPr>
            <w:tcW w:w="1707" w:type="dxa"/>
          </w:tcPr>
          <w:p w14:paraId="128B5344" w14:textId="77777777" w:rsidR="00DD65E9" w:rsidRPr="00DD65E9" w:rsidRDefault="00DD65E9" w:rsidP="00DD65E9">
            <w:pPr>
              <w:rPr>
                <w:b/>
                <w:bCs/>
              </w:rPr>
            </w:pPr>
          </w:p>
        </w:tc>
      </w:tr>
      <w:tr w:rsidR="00DD65E9" w:rsidRPr="00DD65E9" w14:paraId="29B9F68F" w14:textId="77777777" w:rsidTr="009B1C62">
        <w:tc>
          <w:tcPr>
            <w:tcW w:w="1706" w:type="dxa"/>
          </w:tcPr>
          <w:p w14:paraId="0F38529C" w14:textId="77777777" w:rsidR="00DD65E9" w:rsidRPr="00DD65E9" w:rsidRDefault="00DD65E9" w:rsidP="00DD65E9">
            <w:pPr>
              <w:rPr>
                <w:b/>
                <w:bCs/>
              </w:rPr>
            </w:pPr>
          </w:p>
        </w:tc>
        <w:tc>
          <w:tcPr>
            <w:tcW w:w="1706" w:type="dxa"/>
          </w:tcPr>
          <w:p w14:paraId="7EC5F359" w14:textId="77777777" w:rsidR="00DD65E9" w:rsidRPr="00DD65E9" w:rsidRDefault="00DD65E9" w:rsidP="00DD65E9">
            <w:pPr>
              <w:rPr>
                <w:b/>
                <w:bCs/>
              </w:rPr>
            </w:pPr>
          </w:p>
        </w:tc>
        <w:tc>
          <w:tcPr>
            <w:tcW w:w="1706" w:type="dxa"/>
          </w:tcPr>
          <w:p w14:paraId="0B15A4E2" w14:textId="77777777" w:rsidR="00DD65E9" w:rsidRPr="00DD65E9" w:rsidRDefault="00DD65E9" w:rsidP="00DD65E9">
            <w:pPr>
              <w:rPr>
                <w:b/>
                <w:bCs/>
              </w:rPr>
            </w:pPr>
          </w:p>
        </w:tc>
        <w:tc>
          <w:tcPr>
            <w:tcW w:w="1707" w:type="dxa"/>
          </w:tcPr>
          <w:p w14:paraId="586315D7" w14:textId="77777777" w:rsidR="00DD65E9" w:rsidRPr="00DD65E9" w:rsidRDefault="00DD65E9" w:rsidP="00DD65E9">
            <w:pPr>
              <w:rPr>
                <w:b/>
                <w:bCs/>
              </w:rPr>
            </w:pPr>
          </w:p>
        </w:tc>
        <w:tc>
          <w:tcPr>
            <w:tcW w:w="1707" w:type="dxa"/>
          </w:tcPr>
          <w:p w14:paraId="6C49CB98" w14:textId="77777777" w:rsidR="00DD65E9" w:rsidRPr="00DD65E9" w:rsidRDefault="00DD65E9" w:rsidP="00DD65E9">
            <w:pPr>
              <w:rPr>
                <w:b/>
                <w:bCs/>
              </w:rPr>
            </w:pPr>
          </w:p>
        </w:tc>
        <w:tc>
          <w:tcPr>
            <w:tcW w:w="1707" w:type="dxa"/>
          </w:tcPr>
          <w:p w14:paraId="66147509" w14:textId="77777777" w:rsidR="00DD65E9" w:rsidRPr="00DD65E9" w:rsidRDefault="00DD65E9" w:rsidP="00DD65E9">
            <w:pPr>
              <w:rPr>
                <w:b/>
                <w:bCs/>
              </w:rPr>
            </w:pPr>
          </w:p>
        </w:tc>
        <w:tc>
          <w:tcPr>
            <w:tcW w:w="1707" w:type="dxa"/>
          </w:tcPr>
          <w:p w14:paraId="39DACCFC" w14:textId="77777777" w:rsidR="00DD65E9" w:rsidRPr="00DD65E9" w:rsidRDefault="00DD65E9" w:rsidP="00DD65E9">
            <w:pPr>
              <w:rPr>
                <w:b/>
                <w:bCs/>
              </w:rPr>
            </w:pPr>
          </w:p>
        </w:tc>
        <w:tc>
          <w:tcPr>
            <w:tcW w:w="1707" w:type="dxa"/>
          </w:tcPr>
          <w:p w14:paraId="19F6BCE9" w14:textId="77777777" w:rsidR="00DD65E9" w:rsidRPr="00DD65E9" w:rsidRDefault="00DD65E9" w:rsidP="00DD65E9">
            <w:pPr>
              <w:rPr>
                <w:b/>
                <w:bCs/>
              </w:rPr>
            </w:pPr>
          </w:p>
        </w:tc>
      </w:tr>
    </w:tbl>
    <w:p w14:paraId="7950F535" w14:textId="6FB1FA70" w:rsidR="00AE2FFC" w:rsidRDefault="00AE2FFC" w:rsidP="006E7B93"/>
    <w:sectPr w:rsidR="00AE2FFC" w:rsidSect="001D1BF5">
      <w:headerReference w:type="even" r:id="rId21"/>
      <w:footerReference w:type="even" r:id="rId22"/>
      <w:headerReference w:type="first" r:id="rId23"/>
      <w:footerReference w:type="first" r:id="rId24"/>
      <w:pgSz w:w="16838" w:h="11906" w:orient="landscape"/>
      <w:pgMar w:top="1049" w:right="1860" w:bottom="1123" w:left="1315" w:header="510" w:footer="7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C34BC" w14:textId="77777777" w:rsidR="00344579" w:rsidRDefault="00344579" w:rsidP="006E7B93">
      <w:r>
        <w:separator/>
      </w:r>
    </w:p>
    <w:p w14:paraId="4F5FD561" w14:textId="77777777" w:rsidR="00344579" w:rsidRDefault="00344579" w:rsidP="006E7B93"/>
  </w:endnote>
  <w:endnote w:type="continuationSeparator" w:id="0">
    <w:p w14:paraId="04EBA5A5" w14:textId="77777777" w:rsidR="00344579" w:rsidRDefault="00344579" w:rsidP="006E7B93">
      <w:r>
        <w:continuationSeparator/>
      </w:r>
    </w:p>
    <w:p w14:paraId="5F3E5E1E" w14:textId="77777777" w:rsidR="00344579" w:rsidRDefault="00344579" w:rsidP="006E7B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Semibold">
    <w:panose1 w:val="020B0603030403020204"/>
    <w:charset w:val="00"/>
    <w:family w:val="swiss"/>
    <w:pitch w:val="variable"/>
    <w:sig w:usb0="600002F7" w:usb1="02000001" w:usb2="00000000" w:usb3="00000000" w:csb0="0000019F" w:csb1="00000000"/>
  </w:font>
  <w:font w:name="Century">
    <w:panose1 w:val="02040604050505020304"/>
    <w:charset w:val="00"/>
    <w:family w:val="roman"/>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26220" w14:textId="77777777" w:rsidR="00501D74" w:rsidRDefault="00501D7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02285" w14:textId="2B69E581" w:rsidR="00DD65E9" w:rsidRDefault="00DD35A7" w:rsidP="00725C94">
    <w:pPr>
      <w:pStyle w:val="Pieddepage"/>
    </w:pPr>
    <w:r>
      <w:rPr>
        <w:b/>
        <w:bCs/>
        <w:noProof/>
        <w:lang w:eastAsia="fr-BE"/>
      </w:rPr>
      <w:drawing>
        <wp:anchor distT="0" distB="0" distL="114300" distR="114300" simplePos="0" relativeHeight="251666432" behindDoc="1" locked="0" layoutInCell="1" allowOverlap="1" wp14:anchorId="1896615A" wp14:editId="05615499">
          <wp:simplePos x="0" y="0"/>
          <wp:positionH relativeFrom="page">
            <wp:posOffset>346075</wp:posOffset>
          </wp:positionH>
          <wp:positionV relativeFrom="bottomMargin">
            <wp:posOffset>-15875</wp:posOffset>
          </wp:positionV>
          <wp:extent cx="6896100" cy="391199"/>
          <wp:effectExtent l="0" t="0" r="0" b="8890"/>
          <wp:wrapNone/>
          <wp:docPr id="6" name="Imag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96100" cy="391199"/>
                  </a:xfrm>
                  <a:prstGeom prst="rect">
                    <a:avLst/>
                  </a:prstGeom>
                </pic:spPr>
              </pic:pic>
            </a:graphicData>
          </a:graphic>
          <wp14:sizeRelH relativeFrom="margin">
            <wp14:pctWidth>0</wp14:pctWidth>
          </wp14:sizeRelH>
          <wp14:sizeRelV relativeFrom="margin">
            <wp14:pctHeight>0</wp14:pctHeight>
          </wp14:sizeRelV>
        </wp:anchor>
      </w:drawing>
    </w:r>
  </w:p>
  <w:p w14:paraId="0EB9119A" w14:textId="77777777" w:rsidR="00DD65E9" w:rsidRDefault="00DD65E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31DD" w14:textId="7B95EBFA" w:rsidR="00DD65E9" w:rsidRPr="00CB401D" w:rsidRDefault="00DD35A7" w:rsidP="00CB401D">
    <w:pPr>
      <w:pStyle w:val="Pieddepage"/>
    </w:pPr>
    <w:r>
      <w:rPr>
        <w:b/>
        <w:bCs/>
        <w:noProof/>
        <w:lang w:eastAsia="fr-BE"/>
      </w:rPr>
      <w:drawing>
        <wp:anchor distT="0" distB="0" distL="114300" distR="114300" simplePos="0" relativeHeight="251664384" behindDoc="1" locked="0" layoutInCell="1" allowOverlap="1" wp14:anchorId="418ABEDF" wp14:editId="509637DF">
          <wp:simplePos x="0" y="0"/>
          <wp:positionH relativeFrom="page">
            <wp:posOffset>666115</wp:posOffset>
          </wp:positionH>
          <wp:positionV relativeFrom="bottomMargin">
            <wp:posOffset>30480</wp:posOffset>
          </wp:positionV>
          <wp:extent cx="6896100" cy="391199"/>
          <wp:effectExtent l="0" t="0" r="0" b="8890"/>
          <wp:wrapNone/>
          <wp:docPr id="8" name="Imag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96100" cy="391199"/>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952EF" w14:textId="77777777" w:rsidR="00A008F9" w:rsidRDefault="00A008F9" w:rsidP="006E7B93">
    <w:pPr>
      <w:pStyle w:val="Pieddepage1"/>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D57B" w14:textId="77777777" w:rsidR="00A008F9" w:rsidRDefault="00A008F9" w:rsidP="006E7B93">
    <w:pPr>
      <w:pStyle w:val="Pieddepage1"/>
    </w:pPr>
    <w:r>
      <w:rPr>
        <w:noProof/>
        <w:lang w:eastAsia="fr-BE"/>
      </w:rPr>
      <w:drawing>
        <wp:anchor distT="0" distB="0" distL="114300" distR="114300" simplePos="0" relativeHeight="251658240" behindDoc="1" locked="0" layoutInCell="1" allowOverlap="1" wp14:anchorId="440D2C48" wp14:editId="486897D4">
          <wp:simplePos x="0" y="0"/>
          <wp:positionH relativeFrom="page">
            <wp:posOffset>540385</wp:posOffset>
          </wp:positionH>
          <wp:positionV relativeFrom="bottomMargin">
            <wp:posOffset>540385</wp:posOffset>
          </wp:positionV>
          <wp:extent cx="6595200" cy="36360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hésion so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952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F079F" w14:textId="77777777" w:rsidR="00344579" w:rsidRDefault="00344579" w:rsidP="006E7B93">
      <w:r>
        <w:separator/>
      </w:r>
    </w:p>
    <w:p w14:paraId="5F146A20" w14:textId="77777777" w:rsidR="00344579" w:rsidRDefault="00344579" w:rsidP="006E7B93"/>
  </w:footnote>
  <w:footnote w:type="continuationSeparator" w:id="0">
    <w:p w14:paraId="63341984" w14:textId="77777777" w:rsidR="00344579" w:rsidRDefault="00344579" w:rsidP="006E7B93">
      <w:r>
        <w:continuationSeparator/>
      </w:r>
    </w:p>
    <w:p w14:paraId="60C3BCA3" w14:textId="77777777" w:rsidR="00344579" w:rsidRDefault="00344579" w:rsidP="006E7B93"/>
  </w:footnote>
  <w:footnote w:id="1">
    <w:p w14:paraId="6F957967" w14:textId="7921A290" w:rsidR="00A008F9" w:rsidRPr="000B59E1" w:rsidRDefault="00A008F9" w:rsidP="006E7B93">
      <w:pPr>
        <w:pStyle w:val="Corpsdetexte31"/>
        <w:rPr>
          <w:rFonts w:asciiTheme="minorHAnsi" w:hAnsiTheme="minorHAnsi" w:cstheme="minorHAnsi"/>
          <w:sz w:val="18"/>
          <w:szCs w:val="32"/>
        </w:rPr>
      </w:pPr>
      <w:r w:rsidRPr="000B59E1">
        <w:rPr>
          <w:rStyle w:val="Appelnotedebasdep"/>
          <w:rFonts w:asciiTheme="minorHAnsi" w:hAnsiTheme="minorHAnsi" w:cstheme="minorHAnsi"/>
          <w:sz w:val="18"/>
          <w:szCs w:val="32"/>
        </w:rPr>
        <w:footnoteRef/>
      </w:r>
      <w:r w:rsidRPr="000B59E1">
        <w:rPr>
          <w:rFonts w:asciiTheme="minorHAnsi" w:hAnsiTheme="minorHAnsi" w:cstheme="minorHAnsi"/>
          <w:sz w:val="18"/>
          <w:szCs w:val="32"/>
        </w:rPr>
        <w:t xml:space="preserve"> Pour rappel, la loi du 27 juin 1921</w:t>
      </w:r>
      <w:r w:rsidR="00AA48AE" w:rsidRPr="000B59E1">
        <w:rPr>
          <w:rFonts w:asciiTheme="minorHAnsi" w:hAnsiTheme="minorHAnsi" w:cstheme="minorHAnsi"/>
          <w:color w:val="0070C0"/>
          <w:sz w:val="18"/>
          <w:szCs w:val="32"/>
        </w:rPr>
        <w:t xml:space="preserve"> </w:t>
      </w:r>
      <w:r w:rsidRPr="000B59E1">
        <w:rPr>
          <w:rFonts w:asciiTheme="minorHAnsi" w:hAnsiTheme="minorHAnsi" w:cstheme="minorHAnsi"/>
          <w:sz w:val="18"/>
          <w:szCs w:val="32"/>
        </w:rPr>
        <w:t>prévoit en son article 17 § 1er : « Chaque année et au plus tard six mois après la date de clôture de l’exercice social, le conseil d’administration soumet à l’Assemblée Générale, pour approbation, les comptes annuels de l’exercice social écoulé établis conformément au présent article, ainsi que le budget de l’exercice suivant ».</w:t>
      </w:r>
    </w:p>
    <w:p w14:paraId="545F5901" w14:textId="6863D3A3" w:rsidR="00A008F9" w:rsidRPr="000B59E1" w:rsidRDefault="00A008F9" w:rsidP="006E7B93">
      <w:pPr>
        <w:pStyle w:val="Corpsdetexte31"/>
        <w:rPr>
          <w:rFonts w:asciiTheme="minorHAnsi" w:hAnsiTheme="minorHAnsi" w:cstheme="minorHAnsi"/>
          <w:b/>
          <w:bCs/>
          <w:sz w:val="18"/>
          <w:szCs w:val="32"/>
        </w:rPr>
      </w:pPr>
      <w:r w:rsidRPr="000B59E1">
        <w:rPr>
          <w:rFonts w:asciiTheme="minorHAnsi" w:hAnsiTheme="minorHAnsi" w:cstheme="minorHAnsi"/>
          <w:sz w:val="18"/>
          <w:szCs w:val="32"/>
        </w:rPr>
        <w:t>Si les comptes et bilans ne sont pas encore approuvés par l’Assemblée Générale au 31 mars, prière de fournir les documents provisoires et de faire parvenir les documents approuvés dans les meilleurs délais</w:t>
      </w:r>
      <w:r w:rsidR="00AA48AE" w:rsidRPr="000B59E1">
        <w:rPr>
          <w:rFonts w:asciiTheme="minorHAnsi" w:hAnsiTheme="minorHAnsi" w:cstheme="minorHAnsi"/>
          <w:sz w:val="18"/>
          <w:szCs w:val="32"/>
        </w:rPr>
        <w:t>.</w:t>
      </w:r>
      <w:r w:rsidR="00936104" w:rsidRPr="000B59E1">
        <w:rPr>
          <w:rFonts w:asciiTheme="minorHAnsi" w:hAnsiTheme="minorHAnsi" w:cstheme="minorHAnsi"/>
          <w:sz w:val="18"/>
          <w:szCs w:val="32"/>
        </w:rPr>
        <w:t xml:space="preserve">  Ce dossier doit être déposé au Greffe du Tribunal de l’Entreprise ou à la Centrale des bilans de la banque national selon la taille de l’asbl dans le mois qui suit l’approbation des comptes et bilans par l’Assemblée Générale.  La preuve de dépôt doit être fournie.</w:t>
      </w:r>
    </w:p>
    <w:p w14:paraId="68E66D7A" w14:textId="77777777" w:rsidR="00A008F9" w:rsidRDefault="00A008F9" w:rsidP="006E7B93">
      <w:pPr>
        <w:pStyle w:val="Notedebasdepage1"/>
      </w:pPr>
    </w:p>
  </w:footnote>
  <w:footnote w:id="2">
    <w:p w14:paraId="4A2DD3E6" w14:textId="77777777" w:rsidR="000B3DC8" w:rsidRPr="00FF5CDB" w:rsidRDefault="000B3DC8" w:rsidP="00790FEB">
      <w:pPr>
        <w:jc w:val="both"/>
      </w:pPr>
      <w:r>
        <w:rPr>
          <w:rStyle w:val="Appelnotedebasdep"/>
        </w:rPr>
        <w:footnoteRef/>
      </w:r>
      <w:r>
        <w:t xml:space="preserve"> </w:t>
      </w:r>
      <w:r w:rsidRPr="003C74FE">
        <w:rPr>
          <w:sz w:val="20"/>
          <w:szCs w:val="20"/>
        </w:rPr>
        <w:t>Cette note précise  la finalité sociale et le statut juridique de l'organisation (s'il s'agit d'une association de fait, l'identité des responsables) ; que l'organisation a contracté une assurance en responsabilité civile ; si d'autres risques liés au volontariat sont couverts et, dans l'affirmative, lesquels ; si l'organisation verse des indemnités aux volontaires et, dans l'affirmative, lesquelles et dans quels cas ; que l'activité exercée par le volontaire implique, le cas échéant, le respect du secret professionnel.</w:t>
      </w:r>
    </w:p>
    <w:p w14:paraId="5B26F8B1" w14:textId="77777777" w:rsidR="000B3DC8" w:rsidRPr="00FF5CDB" w:rsidRDefault="000B3DC8" w:rsidP="000B3DC8">
      <w:pPr>
        <w:pStyle w:val="Notedebasdepage"/>
      </w:pPr>
    </w:p>
  </w:footnote>
  <w:footnote w:id="3">
    <w:p w14:paraId="6696AC80" w14:textId="1707ECB3" w:rsidR="008767FB" w:rsidRDefault="008767FB">
      <w:pPr>
        <w:pStyle w:val="Notedebasdepage"/>
      </w:pPr>
      <w:r>
        <w:rPr>
          <w:rStyle w:val="Appelnotedebasdep"/>
        </w:rPr>
        <w:footnoteRef/>
      </w:r>
      <w:r>
        <w:t xml:space="preserve"> Pour cette annexe, nous vous demandons de reprendre celle de l’année précédente avec, à tout le m</w:t>
      </w:r>
      <w:r w:rsidR="00A9188E">
        <w:t>oins, l’ensemble des achats ayant moins de tr</w:t>
      </w:r>
      <w:r w:rsidR="00C90C24">
        <w:t>o</w:t>
      </w:r>
      <w:r w:rsidR="00A9188E">
        <w:t>is ans au 31/12 de l’année considérée.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E5D4" w14:textId="77777777" w:rsidR="00501D74" w:rsidRDefault="00501D7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949468808"/>
      <w:docPartObj>
        <w:docPartGallery w:val="Page Numbers (Top of Page)"/>
        <w:docPartUnique/>
      </w:docPartObj>
    </w:sdtPr>
    <w:sdtEndPr>
      <w:rPr>
        <w:rFonts w:cs="Calibri"/>
        <w:b/>
        <w:bCs/>
        <w:lang w:val="fr-BE"/>
      </w:rPr>
    </w:sdtEndPr>
    <w:sdtContent>
      <w:p w14:paraId="46607E13" w14:textId="01573DE1" w:rsidR="00DD65E9" w:rsidRPr="00CE042C" w:rsidRDefault="00DD65E9" w:rsidP="00501D74">
        <w:pPr>
          <w:pStyle w:val="En-tte1"/>
          <w:tabs>
            <w:tab w:val="clear" w:pos="9072"/>
            <w:tab w:val="right" w:pos="9781"/>
          </w:tabs>
          <w:rPr>
            <w:rFonts w:cs="Calibri"/>
            <w:b/>
            <w:bCs/>
          </w:rPr>
        </w:pPr>
        <w:r w:rsidRPr="00B87333">
          <w:rPr>
            <w:lang w:val="fr-FR"/>
          </w:rPr>
          <w:t xml:space="preserve">Règlement des dépenses </w:t>
        </w:r>
        <w:r w:rsidR="00501D74">
          <w:rPr>
            <w:lang w:val="fr-FR"/>
          </w:rPr>
          <w:t>- contrats communaux et régionaux</w:t>
        </w:r>
        <w:r>
          <w:rPr>
            <w:rFonts w:cs="Calibri"/>
            <w:spacing w:val="60"/>
            <w:lang w:val="fr-FR"/>
          </w:rPr>
          <w:tab/>
        </w:r>
        <w:r w:rsidRPr="00CE042C">
          <w:rPr>
            <w:rFonts w:cs="Calibri"/>
            <w:spacing w:val="60"/>
            <w:lang w:val="fr-FR"/>
          </w:rPr>
          <w:t>Page</w:t>
        </w:r>
        <w:r w:rsidRPr="00CE042C">
          <w:rPr>
            <w:rFonts w:cs="Calibri"/>
            <w:lang w:val="fr-FR"/>
          </w:rPr>
          <w:t xml:space="preserve"> | </w:t>
        </w:r>
        <w:r w:rsidRPr="00CE042C">
          <w:rPr>
            <w:rFonts w:cs="Calibri"/>
          </w:rPr>
          <w:fldChar w:fldCharType="begin"/>
        </w:r>
        <w:r w:rsidRPr="00CE042C">
          <w:rPr>
            <w:rFonts w:cs="Calibri"/>
          </w:rPr>
          <w:instrText>PAGE   \* MERGEFORMAT</w:instrText>
        </w:r>
        <w:r w:rsidRPr="00CE042C">
          <w:rPr>
            <w:rFonts w:cs="Calibri"/>
          </w:rPr>
          <w:fldChar w:fldCharType="separate"/>
        </w:r>
        <w:r w:rsidRPr="007770C1">
          <w:rPr>
            <w:rFonts w:cs="Calibri"/>
            <w:b/>
            <w:bCs/>
            <w:noProof/>
            <w:lang w:val="fr-FR"/>
          </w:rPr>
          <w:t>21</w:t>
        </w:r>
        <w:r w:rsidRPr="00CE042C">
          <w:rPr>
            <w:rFonts w:cs="Calibri"/>
            <w:b/>
            <w:bCs/>
          </w:rPr>
          <w:fldChar w:fldCharType="end"/>
        </w:r>
      </w:p>
    </w:sdtContent>
  </w:sdt>
  <w:p w14:paraId="7ED17CA2" w14:textId="77777777" w:rsidR="00DD65E9" w:rsidRDefault="00DD65E9" w:rsidP="006E7B93">
    <w:pPr>
      <w:pStyle w:val="En-tte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7C72" w14:textId="79FA6293" w:rsidR="00DD65E9" w:rsidRDefault="002D2419" w:rsidP="006E7B93">
    <w:pPr>
      <w:pStyle w:val="En-tte"/>
    </w:pPr>
    <w:r>
      <w:rPr>
        <w:noProof/>
        <w:lang w:eastAsia="fr-BE"/>
      </w:rPr>
      <w:drawing>
        <wp:anchor distT="0" distB="0" distL="114300" distR="114300" simplePos="0" relativeHeight="251668480" behindDoc="1" locked="0" layoutInCell="1" allowOverlap="1" wp14:anchorId="15A49EFC" wp14:editId="01F73492">
          <wp:simplePos x="0" y="0"/>
          <wp:positionH relativeFrom="page">
            <wp:posOffset>666115</wp:posOffset>
          </wp:positionH>
          <wp:positionV relativeFrom="page">
            <wp:posOffset>323215</wp:posOffset>
          </wp:positionV>
          <wp:extent cx="6480000" cy="862983"/>
          <wp:effectExtent l="0" t="0" r="0" b="0"/>
          <wp:wrapNone/>
          <wp:docPr id="7" name="Imag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862983"/>
                  </a:xfrm>
                  <a:prstGeom prst="rect">
                    <a:avLst/>
                  </a:prstGeom>
                </pic:spPr>
              </pic:pic>
            </a:graphicData>
          </a:graphic>
          <wp14:sizeRelH relativeFrom="margin">
            <wp14:pctWidth>0</wp14:pctWidth>
          </wp14:sizeRelH>
          <wp14:sizeRelV relativeFrom="margin">
            <wp14:pctHeight>0</wp14:pctHeight>
          </wp14:sizeRelV>
        </wp:anchor>
      </w:drawing>
    </w:r>
  </w:p>
  <w:p w14:paraId="7090E991" w14:textId="77777777" w:rsidR="00DD65E9" w:rsidRDefault="00DD65E9" w:rsidP="006E7B93">
    <w:pPr>
      <w:pStyle w:val="En-tte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A5EE3" w14:textId="77777777" w:rsidR="00A008F9" w:rsidRDefault="00A008F9" w:rsidP="006E7B93">
    <w:pPr>
      <w:pStyle w:val="En-tte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E5130" w14:textId="77777777" w:rsidR="00A008F9" w:rsidRPr="00653189" w:rsidRDefault="00A008F9" w:rsidP="006E7B93">
    <w:pPr>
      <w:pStyle w:val="En-tte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2" w:hAnsi="Wingdings 2"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2" w:hAnsi="Wingdings 2"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2" w:hAnsi="Wingdings 2"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2" w:hAnsi="Wingdings 2"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color w:val="000080"/>
      </w:rPr>
    </w:lvl>
    <w:lvl w:ilvl="2">
      <w:start w:val="1"/>
      <w:numFmt w:val="bullet"/>
      <w:lvlText w:val="▪"/>
      <w:lvlJc w:val="left"/>
      <w:pPr>
        <w:tabs>
          <w:tab w:val="num" w:pos="1440"/>
        </w:tabs>
        <w:ind w:left="1440" w:hanging="360"/>
      </w:pPr>
      <w:rPr>
        <w:rFonts w:ascii="OpenSymbol" w:hAnsi="OpenSymbol" w:cs="OpenSymbol"/>
        <w:color w:val="000080"/>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color w:val="000080"/>
      </w:rPr>
    </w:lvl>
    <w:lvl w:ilvl="5">
      <w:start w:val="1"/>
      <w:numFmt w:val="bullet"/>
      <w:lvlText w:val="▪"/>
      <w:lvlJc w:val="left"/>
      <w:pPr>
        <w:tabs>
          <w:tab w:val="num" w:pos="2520"/>
        </w:tabs>
        <w:ind w:left="2520" w:hanging="360"/>
      </w:pPr>
      <w:rPr>
        <w:rFonts w:ascii="OpenSymbol" w:hAnsi="OpenSymbol" w:cs="OpenSymbol"/>
        <w:color w:val="000080"/>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color w:val="000080"/>
      </w:rPr>
    </w:lvl>
    <w:lvl w:ilvl="8">
      <w:start w:val="1"/>
      <w:numFmt w:val="bullet"/>
      <w:lvlText w:val="▪"/>
      <w:lvlJc w:val="left"/>
      <w:pPr>
        <w:tabs>
          <w:tab w:val="num" w:pos="3600"/>
        </w:tabs>
        <w:ind w:left="3600" w:hanging="360"/>
      </w:pPr>
      <w:rPr>
        <w:rFonts w:ascii="OpenSymbol" w:hAnsi="OpenSymbol" w:cs="OpenSymbol"/>
        <w:color w:val="000080"/>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0C"/>
    <w:multiLevelType w:val="multilevel"/>
    <w:tmpl w:val="0000000C"/>
    <w:name w:val="WW8Num12"/>
    <w:lvl w:ilvl="0">
      <w:start w:val="1"/>
      <w:numFmt w:val="bullet"/>
      <w:lvlText w:val=""/>
      <w:lvlJc w:val="left"/>
      <w:pPr>
        <w:tabs>
          <w:tab w:val="num" w:pos="1429"/>
        </w:tabs>
        <w:ind w:left="1429" w:hanging="360"/>
      </w:pPr>
      <w:rPr>
        <w:rFonts w:ascii="Wingdings" w:hAnsi="Wingdings" w:cs="OpenSymbol"/>
      </w:rPr>
    </w:lvl>
    <w:lvl w:ilvl="1">
      <w:start w:val="1"/>
      <w:numFmt w:val="bullet"/>
      <w:lvlText w:val="◦"/>
      <w:lvlJc w:val="left"/>
      <w:pPr>
        <w:tabs>
          <w:tab w:val="num" w:pos="1789"/>
        </w:tabs>
        <w:ind w:left="1789" w:hanging="360"/>
      </w:pPr>
      <w:rPr>
        <w:rFonts w:ascii="OpenSymbol" w:hAnsi="OpenSymbol" w:cs="OpenSymbol"/>
        <w:color w:val="000080"/>
      </w:rPr>
    </w:lvl>
    <w:lvl w:ilvl="2">
      <w:start w:val="1"/>
      <w:numFmt w:val="bullet"/>
      <w:lvlText w:val="▪"/>
      <w:lvlJc w:val="left"/>
      <w:pPr>
        <w:tabs>
          <w:tab w:val="num" w:pos="2149"/>
        </w:tabs>
        <w:ind w:left="2149" w:hanging="360"/>
      </w:pPr>
      <w:rPr>
        <w:rFonts w:ascii="OpenSymbol" w:hAnsi="OpenSymbol" w:cs="OpenSymbol"/>
        <w:color w:val="000080"/>
      </w:rPr>
    </w:lvl>
    <w:lvl w:ilvl="3">
      <w:start w:val="1"/>
      <w:numFmt w:val="bullet"/>
      <w:lvlText w:val=""/>
      <w:lvlJc w:val="left"/>
      <w:pPr>
        <w:tabs>
          <w:tab w:val="num" w:pos="2509"/>
        </w:tabs>
        <w:ind w:left="2509" w:hanging="360"/>
      </w:pPr>
      <w:rPr>
        <w:rFonts w:ascii="Wingdings 2" w:hAnsi="Wingdings 2" w:cs="OpenSymbol"/>
        <w:color w:val="000080"/>
      </w:rPr>
    </w:lvl>
    <w:lvl w:ilvl="4">
      <w:start w:val="1"/>
      <w:numFmt w:val="bullet"/>
      <w:lvlText w:val="◦"/>
      <w:lvlJc w:val="left"/>
      <w:pPr>
        <w:tabs>
          <w:tab w:val="num" w:pos="2869"/>
        </w:tabs>
        <w:ind w:left="2869" w:hanging="360"/>
      </w:pPr>
      <w:rPr>
        <w:rFonts w:ascii="OpenSymbol" w:hAnsi="OpenSymbol" w:cs="OpenSymbol"/>
        <w:color w:val="000080"/>
      </w:rPr>
    </w:lvl>
    <w:lvl w:ilvl="5">
      <w:start w:val="1"/>
      <w:numFmt w:val="bullet"/>
      <w:lvlText w:val="▪"/>
      <w:lvlJc w:val="left"/>
      <w:pPr>
        <w:tabs>
          <w:tab w:val="num" w:pos="3229"/>
        </w:tabs>
        <w:ind w:left="3229" w:hanging="360"/>
      </w:pPr>
      <w:rPr>
        <w:rFonts w:ascii="OpenSymbol" w:hAnsi="OpenSymbol" w:cs="OpenSymbol"/>
        <w:color w:val="000080"/>
      </w:rPr>
    </w:lvl>
    <w:lvl w:ilvl="6">
      <w:start w:val="1"/>
      <w:numFmt w:val="bullet"/>
      <w:lvlText w:val=""/>
      <w:lvlJc w:val="left"/>
      <w:pPr>
        <w:tabs>
          <w:tab w:val="num" w:pos="3589"/>
        </w:tabs>
        <w:ind w:left="3589" w:hanging="360"/>
      </w:pPr>
      <w:rPr>
        <w:rFonts w:ascii="Wingdings 2" w:hAnsi="Wingdings 2" w:cs="OpenSymbol"/>
        <w:color w:val="000080"/>
      </w:rPr>
    </w:lvl>
    <w:lvl w:ilvl="7">
      <w:start w:val="1"/>
      <w:numFmt w:val="bullet"/>
      <w:lvlText w:val="◦"/>
      <w:lvlJc w:val="left"/>
      <w:pPr>
        <w:tabs>
          <w:tab w:val="num" w:pos="3949"/>
        </w:tabs>
        <w:ind w:left="3949" w:hanging="360"/>
      </w:pPr>
      <w:rPr>
        <w:rFonts w:ascii="OpenSymbol" w:hAnsi="OpenSymbol" w:cs="OpenSymbol"/>
        <w:color w:val="000080"/>
      </w:rPr>
    </w:lvl>
    <w:lvl w:ilvl="8">
      <w:start w:val="1"/>
      <w:numFmt w:val="bullet"/>
      <w:lvlText w:val="▪"/>
      <w:lvlJc w:val="left"/>
      <w:pPr>
        <w:tabs>
          <w:tab w:val="num" w:pos="4309"/>
        </w:tabs>
        <w:ind w:left="4309" w:hanging="360"/>
      </w:pPr>
      <w:rPr>
        <w:rFonts w:ascii="OpenSymbol" w:hAnsi="OpenSymbol" w:cs="OpenSymbol"/>
        <w:color w:val="000080"/>
      </w:rPr>
    </w:lvl>
  </w:abstractNum>
  <w:abstractNum w:abstractNumId="11" w15:restartNumberingAfterBreak="0">
    <w:nsid w:val="0000000D"/>
    <w:multiLevelType w:val="multilevel"/>
    <w:tmpl w:val="0000000D"/>
    <w:name w:val="WW8Num16"/>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OpenSymbol" w:hAnsi="OpenSymbol" w:cs="OpenSymbol"/>
        <w:color w:val="000080"/>
      </w:rPr>
    </w:lvl>
    <w:lvl w:ilvl="2">
      <w:start w:val="1"/>
      <w:numFmt w:val="bullet"/>
      <w:lvlText w:val="▪"/>
      <w:lvlJc w:val="left"/>
      <w:pPr>
        <w:tabs>
          <w:tab w:val="num" w:pos="1800"/>
        </w:tabs>
        <w:ind w:left="1800" w:hanging="360"/>
      </w:pPr>
      <w:rPr>
        <w:rFonts w:ascii="OpenSymbol" w:hAnsi="OpenSymbol" w:cs="OpenSymbol"/>
        <w:color w:val="000080"/>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color w:val="000080"/>
      </w:rPr>
    </w:lvl>
    <w:lvl w:ilvl="5">
      <w:start w:val="1"/>
      <w:numFmt w:val="bullet"/>
      <w:lvlText w:val="▪"/>
      <w:lvlJc w:val="left"/>
      <w:pPr>
        <w:tabs>
          <w:tab w:val="num" w:pos="2880"/>
        </w:tabs>
        <w:ind w:left="2880" w:hanging="360"/>
      </w:pPr>
      <w:rPr>
        <w:rFonts w:ascii="OpenSymbol" w:hAnsi="OpenSymbol" w:cs="OpenSymbol"/>
        <w:color w:val="000080"/>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color w:val="000080"/>
      </w:rPr>
    </w:lvl>
    <w:lvl w:ilvl="8">
      <w:start w:val="1"/>
      <w:numFmt w:val="bullet"/>
      <w:lvlText w:val="▪"/>
      <w:lvlJc w:val="left"/>
      <w:pPr>
        <w:tabs>
          <w:tab w:val="num" w:pos="3960"/>
        </w:tabs>
        <w:ind w:left="3960" w:hanging="360"/>
      </w:pPr>
      <w:rPr>
        <w:rFonts w:ascii="OpenSymbol" w:hAnsi="OpenSymbol" w:cs="OpenSymbol"/>
        <w:color w:val="000080"/>
      </w:rPr>
    </w:lvl>
  </w:abstractNum>
  <w:abstractNum w:abstractNumId="12" w15:restartNumberingAfterBreak="0">
    <w:nsid w:val="0000000E"/>
    <w:multiLevelType w:val="multilevel"/>
    <w:tmpl w:val="ACDE7124"/>
    <w:name w:val="WW8Num17"/>
    <w:lvl w:ilvl="0">
      <w:start w:val="1"/>
      <w:numFmt w:val="bullet"/>
      <w:lvlText w:val=""/>
      <w:lvlJc w:val="left"/>
      <w:pPr>
        <w:tabs>
          <w:tab w:val="num" w:pos="720"/>
        </w:tabs>
        <w:ind w:left="720" w:hanging="360"/>
      </w:pPr>
      <w:rPr>
        <w:rFonts w:ascii="Wingdings" w:hAnsi="Wingdings" w:cs="OpenSymbol" w:hint="default"/>
        <w:color w:val="000000"/>
      </w:rPr>
    </w:lvl>
    <w:lvl w:ilvl="1">
      <w:start w:val="1"/>
      <w:numFmt w:val="bullet"/>
      <w:lvlText w:val=""/>
      <w:lvlJc w:val="left"/>
      <w:pPr>
        <w:tabs>
          <w:tab w:val="num" w:pos="1080"/>
        </w:tabs>
        <w:ind w:left="1080" w:hanging="360"/>
      </w:pPr>
      <w:rPr>
        <w:rFonts w:ascii="Wingdings" w:hAnsi="Wingdings" w:cs="OpenSymbol"/>
        <w:color w:val="000000"/>
      </w:rPr>
    </w:lvl>
    <w:lvl w:ilvl="2">
      <w:start w:val="1"/>
      <w:numFmt w:val="bullet"/>
      <w:lvlText w:val=""/>
      <w:lvlJc w:val="left"/>
      <w:pPr>
        <w:tabs>
          <w:tab w:val="num" w:pos="1440"/>
        </w:tabs>
        <w:ind w:left="1440" w:hanging="360"/>
      </w:pPr>
      <w:rPr>
        <w:rFonts w:ascii="Wingdings" w:hAnsi="Wingdings" w:cs="OpenSymbol"/>
        <w:color w:val="000000"/>
      </w:rPr>
    </w:lvl>
    <w:lvl w:ilvl="3">
      <w:start w:val="1"/>
      <w:numFmt w:val="bullet"/>
      <w:lvlText w:val=""/>
      <w:lvlJc w:val="left"/>
      <w:pPr>
        <w:tabs>
          <w:tab w:val="num" w:pos="1800"/>
        </w:tabs>
        <w:ind w:left="1800" w:hanging="360"/>
      </w:pPr>
      <w:rPr>
        <w:rFonts w:ascii="Wingdings" w:hAnsi="Wingdings" w:cs="OpenSymbol"/>
        <w:color w:val="000000"/>
      </w:rPr>
    </w:lvl>
    <w:lvl w:ilvl="4">
      <w:start w:val="1"/>
      <w:numFmt w:val="bullet"/>
      <w:lvlText w:val=""/>
      <w:lvlJc w:val="left"/>
      <w:pPr>
        <w:tabs>
          <w:tab w:val="num" w:pos="2160"/>
        </w:tabs>
        <w:ind w:left="2160" w:hanging="360"/>
      </w:pPr>
      <w:rPr>
        <w:rFonts w:ascii="Wingdings" w:hAnsi="Wingdings" w:cs="OpenSymbol"/>
        <w:color w:val="000000"/>
      </w:rPr>
    </w:lvl>
    <w:lvl w:ilvl="5">
      <w:start w:val="1"/>
      <w:numFmt w:val="bullet"/>
      <w:lvlText w:val=""/>
      <w:lvlJc w:val="left"/>
      <w:pPr>
        <w:tabs>
          <w:tab w:val="num" w:pos="2520"/>
        </w:tabs>
        <w:ind w:left="2520" w:hanging="360"/>
      </w:pPr>
      <w:rPr>
        <w:rFonts w:ascii="Wingdings" w:hAnsi="Wingdings" w:cs="OpenSymbol"/>
        <w:color w:val="000000"/>
      </w:rPr>
    </w:lvl>
    <w:lvl w:ilvl="6">
      <w:start w:val="1"/>
      <w:numFmt w:val="bullet"/>
      <w:lvlText w:val=""/>
      <w:lvlJc w:val="left"/>
      <w:pPr>
        <w:tabs>
          <w:tab w:val="num" w:pos="2880"/>
        </w:tabs>
        <w:ind w:left="2880" w:hanging="360"/>
      </w:pPr>
      <w:rPr>
        <w:rFonts w:ascii="Wingdings" w:hAnsi="Wingdings" w:cs="OpenSymbol"/>
        <w:color w:val="000000"/>
      </w:rPr>
    </w:lvl>
    <w:lvl w:ilvl="7">
      <w:start w:val="1"/>
      <w:numFmt w:val="bullet"/>
      <w:lvlText w:val=""/>
      <w:lvlJc w:val="left"/>
      <w:pPr>
        <w:tabs>
          <w:tab w:val="num" w:pos="3240"/>
        </w:tabs>
        <w:ind w:left="3240" w:hanging="360"/>
      </w:pPr>
      <w:rPr>
        <w:rFonts w:ascii="Wingdings" w:hAnsi="Wingdings" w:cs="OpenSymbol"/>
        <w:color w:val="000000"/>
      </w:rPr>
    </w:lvl>
    <w:lvl w:ilvl="8">
      <w:start w:val="1"/>
      <w:numFmt w:val="bullet"/>
      <w:lvlText w:val=""/>
      <w:lvlJc w:val="left"/>
      <w:pPr>
        <w:tabs>
          <w:tab w:val="num" w:pos="3600"/>
        </w:tabs>
        <w:ind w:left="3600" w:hanging="360"/>
      </w:pPr>
      <w:rPr>
        <w:rFonts w:ascii="Wingdings" w:hAnsi="Wingdings" w:cs="OpenSymbol"/>
        <w:color w:val="000000"/>
      </w:rPr>
    </w:lvl>
  </w:abstractNum>
  <w:abstractNum w:abstractNumId="13" w15:restartNumberingAfterBreak="0">
    <w:nsid w:val="0000000F"/>
    <w:multiLevelType w:val="multilevel"/>
    <w:tmpl w:val="D0B8D740"/>
    <w:name w:val="WW8Num1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cs="Symbol"/>
      </w:rPr>
    </w:lvl>
    <w:lvl w:ilvl="2">
      <w:start w:val="1"/>
      <w:numFmt w:val="bullet"/>
      <w:lvlText w:val=""/>
      <w:lvlJc w:val="left"/>
      <w:pPr>
        <w:tabs>
          <w:tab w:val="num" w:pos="1440"/>
        </w:tabs>
        <w:ind w:left="1440" w:hanging="360"/>
      </w:pPr>
      <w:rPr>
        <w:rFonts w:ascii="Wingdings" w:hAnsi="Wingdings" w:cs="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w:hAnsi="Wingdings" w:cs="Symbol"/>
      </w:rPr>
    </w:lvl>
    <w:lvl w:ilvl="5">
      <w:start w:val="1"/>
      <w:numFmt w:val="bullet"/>
      <w:lvlText w:val=""/>
      <w:lvlJc w:val="left"/>
      <w:pPr>
        <w:tabs>
          <w:tab w:val="num" w:pos="2520"/>
        </w:tabs>
        <w:ind w:left="2520" w:hanging="360"/>
      </w:pPr>
      <w:rPr>
        <w:rFonts w:ascii="Wingdings" w:hAnsi="Wingdings" w:cs="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w:hAnsi="Wingdings" w:cs="Symbol"/>
      </w:rPr>
    </w:lvl>
    <w:lvl w:ilvl="8">
      <w:start w:val="1"/>
      <w:numFmt w:val="bullet"/>
      <w:lvlText w:val=""/>
      <w:lvlJc w:val="left"/>
      <w:pPr>
        <w:tabs>
          <w:tab w:val="num" w:pos="3600"/>
        </w:tabs>
        <w:ind w:left="3600" w:hanging="360"/>
      </w:pPr>
      <w:rPr>
        <w:rFonts w:ascii="Wingdings" w:hAnsi="Wingdings" w:cs="Symbol"/>
      </w:rPr>
    </w:lvl>
  </w:abstractNum>
  <w:abstractNum w:abstractNumId="14" w15:restartNumberingAfterBreak="0">
    <w:nsid w:val="00000010"/>
    <w:multiLevelType w:val="multilevel"/>
    <w:tmpl w:val="61D46FF4"/>
    <w:name w:val="WW8Num2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5" w15:restartNumberingAfterBreak="0">
    <w:nsid w:val="00000011"/>
    <w:multiLevelType w:val="multilevel"/>
    <w:tmpl w:val="163ECF68"/>
    <w:name w:val="WW8Num25"/>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6" w15:restartNumberingAfterBreak="0">
    <w:nsid w:val="004E4C43"/>
    <w:multiLevelType w:val="hybridMultilevel"/>
    <w:tmpl w:val="EAEE4DBC"/>
    <w:lvl w:ilvl="0" w:tplc="C03E85B8">
      <w:numFmt w:val="bullet"/>
      <w:lvlText w:val="-"/>
      <w:lvlJc w:val="left"/>
      <w:pPr>
        <w:ind w:left="765" w:hanging="360"/>
      </w:pPr>
      <w:rPr>
        <w:rFonts w:ascii="Calibri" w:eastAsiaTheme="minorHAnsi" w:hAnsi="Calibri" w:cstheme="minorBidi" w:hint="default"/>
      </w:rPr>
    </w:lvl>
    <w:lvl w:ilvl="1" w:tplc="080C0019" w:tentative="1">
      <w:start w:val="1"/>
      <w:numFmt w:val="lowerLetter"/>
      <w:lvlText w:val="%2."/>
      <w:lvlJc w:val="left"/>
      <w:pPr>
        <w:ind w:left="1485" w:hanging="360"/>
      </w:pPr>
    </w:lvl>
    <w:lvl w:ilvl="2" w:tplc="080C001B" w:tentative="1">
      <w:start w:val="1"/>
      <w:numFmt w:val="lowerRoman"/>
      <w:lvlText w:val="%3."/>
      <w:lvlJc w:val="right"/>
      <w:pPr>
        <w:ind w:left="2205" w:hanging="180"/>
      </w:pPr>
    </w:lvl>
    <w:lvl w:ilvl="3" w:tplc="080C000F" w:tentative="1">
      <w:start w:val="1"/>
      <w:numFmt w:val="decimal"/>
      <w:lvlText w:val="%4."/>
      <w:lvlJc w:val="left"/>
      <w:pPr>
        <w:ind w:left="2925" w:hanging="360"/>
      </w:pPr>
    </w:lvl>
    <w:lvl w:ilvl="4" w:tplc="080C0019" w:tentative="1">
      <w:start w:val="1"/>
      <w:numFmt w:val="lowerLetter"/>
      <w:lvlText w:val="%5."/>
      <w:lvlJc w:val="left"/>
      <w:pPr>
        <w:ind w:left="3645" w:hanging="360"/>
      </w:pPr>
    </w:lvl>
    <w:lvl w:ilvl="5" w:tplc="080C001B" w:tentative="1">
      <w:start w:val="1"/>
      <w:numFmt w:val="lowerRoman"/>
      <w:lvlText w:val="%6."/>
      <w:lvlJc w:val="right"/>
      <w:pPr>
        <w:ind w:left="4365" w:hanging="180"/>
      </w:pPr>
    </w:lvl>
    <w:lvl w:ilvl="6" w:tplc="080C000F" w:tentative="1">
      <w:start w:val="1"/>
      <w:numFmt w:val="decimal"/>
      <w:lvlText w:val="%7."/>
      <w:lvlJc w:val="left"/>
      <w:pPr>
        <w:ind w:left="5085" w:hanging="360"/>
      </w:pPr>
    </w:lvl>
    <w:lvl w:ilvl="7" w:tplc="080C0019" w:tentative="1">
      <w:start w:val="1"/>
      <w:numFmt w:val="lowerLetter"/>
      <w:lvlText w:val="%8."/>
      <w:lvlJc w:val="left"/>
      <w:pPr>
        <w:ind w:left="5805" w:hanging="360"/>
      </w:pPr>
    </w:lvl>
    <w:lvl w:ilvl="8" w:tplc="080C001B" w:tentative="1">
      <w:start w:val="1"/>
      <w:numFmt w:val="lowerRoman"/>
      <w:lvlText w:val="%9."/>
      <w:lvlJc w:val="right"/>
      <w:pPr>
        <w:ind w:left="6525" w:hanging="180"/>
      </w:pPr>
    </w:lvl>
  </w:abstractNum>
  <w:abstractNum w:abstractNumId="17" w15:restartNumberingAfterBreak="0">
    <w:nsid w:val="036438CA"/>
    <w:multiLevelType w:val="hybridMultilevel"/>
    <w:tmpl w:val="C2027A40"/>
    <w:lvl w:ilvl="0" w:tplc="B03C73DA">
      <w:numFmt w:val="bullet"/>
      <w:lvlText w:val="-"/>
      <w:lvlJc w:val="left"/>
      <w:pPr>
        <w:ind w:left="1068" w:hanging="360"/>
      </w:pPr>
      <w:rPr>
        <w:rFonts w:ascii="Calibri" w:eastAsiaTheme="minorHAnsi" w:hAnsi="Calibri" w:cstheme="minorBidi" w:hint="default"/>
      </w:rPr>
    </w:lvl>
    <w:lvl w:ilvl="1" w:tplc="B03C73DA">
      <w:numFmt w:val="bullet"/>
      <w:lvlText w:val="-"/>
      <w:lvlJc w:val="left"/>
      <w:pPr>
        <w:ind w:left="1788" w:hanging="360"/>
      </w:pPr>
      <w:rPr>
        <w:rFonts w:ascii="Calibri" w:eastAsiaTheme="minorHAnsi" w:hAnsi="Calibri" w:cstheme="minorBidi" w:hint="default"/>
      </w:rPr>
    </w:lvl>
    <w:lvl w:ilvl="2" w:tplc="080C0005">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8" w15:restartNumberingAfterBreak="0">
    <w:nsid w:val="06A50F64"/>
    <w:multiLevelType w:val="hybridMultilevel"/>
    <w:tmpl w:val="52E4839C"/>
    <w:lvl w:ilvl="0" w:tplc="C62657F8">
      <w:start w:val="1"/>
      <w:numFmt w:val="bullet"/>
      <w:lvlText w:val="-"/>
      <w:lvlJc w:val="left"/>
      <w:pPr>
        <w:ind w:left="780" w:hanging="360"/>
      </w:pPr>
      <w:rPr>
        <w:rFonts w:ascii="Source Sans Pro Semibold" w:hAnsi="Source Sans Pro Semibold"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19" w15:restartNumberingAfterBreak="0">
    <w:nsid w:val="07C95818"/>
    <w:multiLevelType w:val="hybridMultilevel"/>
    <w:tmpl w:val="5502A2D0"/>
    <w:lvl w:ilvl="0" w:tplc="B03C73DA">
      <w:numFmt w:val="bullet"/>
      <w:lvlText w:val="-"/>
      <w:lvlJc w:val="left"/>
      <w:pPr>
        <w:ind w:left="1428" w:hanging="360"/>
      </w:pPr>
      <w:rPr>
        <w:rFonts w:ascii="Calibri" w:eastAsiaTheme="minorHAnsi" w:hAnsi="Calibri" w:cstheme="minorBidi"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0" w15:restartNumberingAfterBreak="0">
    <w:nsid w:val="07D766C0"/>
    <w:multiLevelType w:val="hybridMultilevel"/>
    <w:tmpl w:val="3AA8A19C"/>
    <w:lvl w:ilvl="0" w:tplc="B03C73DA">
      <w:numFmt w:val="bullet"/>
      <w:lvlText w:val="-"/>
      <w:lvlJc w:val="left"/>
      <w:pPr>
        <w:ind w:left="1429" w:hanging="360"/>
      </w:pPr>
      <w:rPr>
        <w:rFonts w:ascii="Calibri" w:eastAsiaTheme="minorHAnsi" w:hAnsi="Calibri" w:cstheme="minorBidi"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21" w15:restartNumberingAfterBreak="0">
    <w:nsid w:val="172F0832"/>
    <w:multiLevelType w:val="hybridMultilevel"/>
    <w:tmpl w:val="0B72813C"/>
    <w:lvl w:ilvl="0" w:tplc="080C000F">
      <w:start w:val="1"/>
      <w:numFmt w:val="decimal"/>
      <w:lvlText w:val="%1."/>
      <w:lvlJc w:val="left"/>
      <w:pPr>
        <w:ind w:left="720" w:hanging="360"/>
      </w:pPr>
    </w:lvl>
    <w:lvl w:ilvl="1" w:tplc="080C0001">
      <w:start w:val="1"/>
      <w:numFmt w:val="bullet"/>
      <w:lvlText w:val=""/>
      <w:lvlJc w:val="left"/>
      <w:pPr>
        <w:ind w:left="1440" w:hanging="360"/>
      </w:pPr>
      <w:rPr>
        <w:rFonts w:ascii="Symbol" w:hAnsi="Symbo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178F6EFB"/>
    <w:multiLevelType w:val="multilevel"/>
    <w:tmpl w:val="B290C34A"/>
    <w:lvl w:ilvl="0">
      <w:start w:val="1"/>
      <w:numFmt w:val="bullet"/>
      <w:lvlText w:val="-"/>
      <w:lvlJc w:val="left"/>
      <w:pPr>
        <w:tabs>
          <w:tab w:val="num" w:pos="720"/>
        </w:tabs>
        <w:ind w:left="720" w:hanging="360"/>
      </w:pPr>
      <w:rPr>
        <w:rFonts w:ascii="Century" w:hAnsi="Century" w:cs="Symbol"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3" w15:restartNumberingAfterBreak="0">
    <w:nsid w:val="1863483B"/>
    <w:multiLevelType w:val="hybridMultilevel"/>
    <w:tmpl w:val="6D5CCB96"/>
    <w:lvl w:ilvl="0" w:tplc="B03C73DA">
      <w:numFmt w:val="bullet"/>
      <w:lvlText w:val="-"/>
      <w:lvlJc w:val="left"/>
      <w:pPr>
        <w:ind w:left="1428" w:hanging="360"/>
      </w:pPr>
      <w:rPr>
        <w:rFonts w:ascii="Calibri" w:eastAsiaTheme="minorHAnsi" w:hAnsi="Calibri" w:cstheme="minorBidi"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4" w15:restartNumberingAfterBreak="0">
    <w:nsid w:val="189B1AE2"/>
    <w:multiLevelType w:val="hybridMultilevel"/>
    <w:tmpl w:val="15A8374C"/>
    <w:lvl w:ilvl="0" w:tplc="C62657F8">
      <w:start w:val="1"/>
      <w:numFmt w:val="bullet"/>
      <w:lvlText w:val="-"/>
      <w:lvlJc w:val="left"/>
      <w:pPr>
        <w:ind w:left="1077" w:hanging="360"/>
      </w:pPr>
      <w:rPr>
        <w:rFonts w:ascii="Source Sans Pro Semibold" w:hAnsi="Source Sans Pro Semibold"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5" w15:restartNumberingAfterBreak="0">
    <w:nsid w:val="1DA163CC"/>
    <w:multiLevelType w:val="hybridMultilevel"/>
    <w:tmpl w:val="858CC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1FC61C6E"/>
    <w:multiLevelType w:val="hybridMultilevel"/>
    <w:tmpl w:val="A120D532"/>
    <w:lvl w:ilvl="0" w:tplc="B03C73DA">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15:restartNumberingAfterBreak="0">
    <w:nsid w:val="218F2989"/>
    <w:multiLevelType w:val="hybridMultilevel"/>
    <w:tmpl w:val="4876264E"/>
    <w:lvl w:ilvl="0" w:tplc="B03C73D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2D5D7C97"/>
    <w:multiLevelType w:val="hybridMultilevel"/>
    <w:tmpl w:val="FECA3354"/>
    <w:lvl w:ilvl="0" w:tplc="080C000F">
      <w:start w:val="1"/>
      <w:numFmt w:val="decimal"/>
      <w:lvlText w:val="%1."/>
      <w:lvlJc w:val="left"/>
      <w:pPr>
        <w:ind w:left="720" w:hanging="360"/>
      </w:pPr>
    </w:lvl>
    <w:lvl w:ilvl="1" w:tplc="B03C73DA">
      <w:numFmt w:val="bullet"/>
      <w:lvlText w:val="-"/>
      <w:lvlJc w:val="left"/>
      <w:pPr>
        <w:ind w:left="1440" w:hanging="360"/>
      </w:pPr>
      <w:rPr>
        <w:rFonts w:ascii="Calibri" w:eastAsiaTheme="minorHAnsi" w:hAnsi="Calibri" w:cstheme="minorBidi"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2F60383E"/>
    <w:multiLevelType w:val="hybridMultilevel"/>
    <w:tmpl w:val="F7C603B8"/>
    <w:lvl w:ilvl="0" w:tplc="B03C73DA">
      <w:numFmt w:val="bullet"/>
      <w:lvlText w:val="-"/>
      <w:lvlJc w:val="left"/>
      <w:pPr>
        <w:ind w:left="1080" w:hanging="360"/>
      </w:pPr>
      <w:rPr>
        <w:rFonts w:ascii="Calibri" w:eastAsiaTheme="minorHAnsi" w:hAnsi="Calibri"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0" w15:restartNumberingAfterBreak="0">
    <w:nsid w:val="2FDC5247"/>
    <w:multiLevelType w:val="hybridMultilevel"/>
    <w:tmpl w:val="51A0F82C"/>
    <w:lvl w:ilvl="0" w:tplc="B03C73DA">
      <w:numFmt w:val="bullet"/>
      <w:lvlText w:val="-"/>
      <w:lvlJc w:val="left"/>
      <w:pPr>
        <w:ind w:left="1080" w:hanging="360"/>
      </w:pPr>
      <w:rPr>
        <w:rFonts w:ascii="Calibri" w:eastAsiaTheme="minorHAnsi" w:hAnsi="Calibri"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1" w15:restartNumberingAfterBreak="0">
    <w:nsid w:val="33D66016"/>
    <w:multiLevelType w:val="hybridMultilevel"/>
    <w:tmpl w:val="076C2F6E"/>
    <w:lvl w:ilvl="0" w:tplc="B03C73D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347D5ED3"/>
    <w:multiLevelType w:val="hybridMultilevel"/>
    <w:tmpl w:val="2452E49C"/>
    <w:lvl w:ilvl="0" w:tplc="C03E85B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3A0C27D5"/>
    <w:multiLevelType w:val="multilevel"/>
    <w:tmpl w:val="3C6C810A"/>
    <w:lvl w:ilvl="0">
      <w:start w:val="1"/>
      <w:numFmt w:val="decimal"/>
      <w:pStyle w:val="Titre11"/>
      <w:lvlText w:val="%1"/>
      <w:lvlJc w:val="left"/>
      <w:pPr>
        <w:ind w:left="432" w:hanging="432"/>
      </w:pPr>
    </w:lvl>
    <w:lvl w:ilvl="1">
      <w:start w:val="1"/>
      <w:numFmt w:val="decimal"/>
      <w:pStyle w:val="Titre21"/>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1"/>
      <w:lvlText w:val="%1.%2.%3.%4.%5"/>
      <w:lvlJc w:val="left"/>
      <w:pPr>
        <w:ind w:left="1008" w:hanging="1008"/>
      </w:pPr>
    </w:lvl>
    <w:lvl w:ilvl="5">
      <w:start w:val="1"/>
      <w:numFmt w:val="decimal"/>
      <w:pStyle w:val="Titre61"/>
      <w:lvlText w:val="%1.%2.%3.%4.%5.%6"/>
      <w:lvlJc w:val="left"/>
      <w:pPr>
        <w:ind w:left="1152" w:hanging="1152"/>
      </w:pPr>
    </w:lvl>
    <w:lvl w:ilvl="6">
      <w:start w:val="1"/>
      <w:numFmt w:val="decimal"/>
      <w:pStyle w:val="Titre71"/>
      <w:lvlText w:val="%1.%2.%3.%4.%5.%6.%7"/>
      <w:lvlJc w:val="left"/>
      <w:pPr>
        <w:ind w:left="1296" w:hanging="1296"/>
      </w:pPr>
    </w:lvl>
    <w:lvl w:ilvl="7">
      <w:start w:val="1"/>
      <w:numFmt w:val="decimal"/>
      <w:pStyle w:val="Titre81"/>
      <w:lvlText w:val="%1.%2.%3.%4.%5.%6.%7.%8"/>
      <w:lvlJc w:val="left"/>
      <w:pPr>
        <w:ind w:left="1440" w:hanging="1440"/>
      </w:pPr>
    </w:lvl>
    <w:lvl w:ilvl="8">
      <w:start w:val="1"/>
      <w:numFmt w:val="decimal"/>
      <w:pStyle w:val="Titre91"/>
      <w:lvlText w:val="%1.%2.%3.%4.%5.%6.%7.%8.%9"/>
      <w:lvlJc w:val="left"/>
      <w:pPr>
        <w:ind w:left="1584" w:hanging="1584"/>
      </w:pPr>
    </w:lvl>
  </w:abstractNum>
  <w:abstractNum w:abstractNumId="34" w15:restartNumberingAfterBreak="0">
    <w:nsid w:val="3C571BDE"/>
    <w:multiLevelType w:val="hybridMultilevel"/>
    <w:tmpl w:val="830620A2"/>
    <w:lvl w:ilvl="0" w:tplc="2CD6907C">
      <w:start w:val="1"/>
      <w:numFmt w:val="decimal"/>
      <w:pStyle w:val="Titre1"/>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5" w15:restartNumberingAfterBreak="0">
    <w:nsid w:val="46BB28CC"/>
    <w:multiLevelType w:val="hybridMultilevel"/>
    <w:tmpl w:val="889EAF8C"/>
    <w:lvl w:ilvl="0" w:tplc="B03C73DA">
      <w:numFmt w:val="bullet"/>
      <w:lvlText w:val="-"/>
      <w:lvlJc w:val="left"/>
      <w:pPr>
        <w:ind w:left="1288" w:hanging="360"/>
      </w:pPr>
      <w:rPr>
        <w:rFonts w:ascii="Calibri" w:eastAsiaTheme="minorHAnsi" w:hAnsi="Calibri" w:cstheme="minorBidi" w:hint="default"/>
      </w:rPr>
    </w:lvl>
    <w:lvl w:ilvl="1" w:tplc="080C0003" w:tentative="1">
      <w:start w:val="1"/>
      <w:numFmt w:val="bullet"/>
      <w:lvlText w:val="o"/>
      <w:lvlJc w:val="left"/>
      <w:pPr>
        <w:ind w:left="2008" w:hanging="360"/>
      </w:pPr>
      <w:rPr>
        <w:rFonts w:ascii="Courier New" w:hAnsi="Courier New" w:cs="Courier New" w:hint="default"/>
      </w:rPr>
    </w:lvl>
    <w:lvl w:ilvl="2" w:tplc="080C0005" w:tentative="1">
      <w:start w:val="1"/>
      <w:numFmt w:val="bullet"/>
      <w:lvlText w:val=""/>
      <w:lvlJc w:val="left"/>
      <w:pPr>
        <w:ind w:left="2728" w:hanging="360"/>
      </w:pPr>
      <w:rPr>
        <w:rFonts w:ascii="Wingdings" w:hAnsi="Wingdings" w:hint="default"/>
      </w:rPr>
    </w:lvl>
    <w:lvl w:ilvl="3" w:tplc="080C0001" w:tentative="1">
      <w:start w:val="1"/>
      <w:numFmt w:val="bullet"/>
      <w:lvlText w:val=""/>
      <w:lvlJc w:val="left"/>
      <w:pPr>
        <w:ind w:left="3448" w:hanging="360"/>
      </w:pPr>
      <w:rPr>
        <w:rFonts w:ascii="Symbol" w:hAnsi="Symbol" w:hint="default"/>
      </w:rPr>
    </w:lvl>
    <w:lvl w:ilvl="4" w:tplc="080C0003" w:tentative="1">
      <w:start w:val="1"/>
      <w:numFmt w:val="bullet"/>
      <w:lvlText w:val="o"/>
      <w:lvlJc w:val="left"/>
      <w:pPr>
        <w:ind w:left="4168" w:hanging="360"/>
      </w:pPr>
      <w:rPr>
        <w:rFonts w:ascii="Courier New" w:hAnsi="Courier New" w:cs="Courier New" w:hint="default"/>
      </w:rPr>
    </w:lvl>
    <w:lvl w:ilvl="5" w:tplc="080C0005" w:tentative="1">
      <w:start w:val="1"/>
      <w:numFmt w:val="bullet"/>
      <w:lvlText w:val=""/>
      <w:lvlJc w:val="left"/>
      <w:pPr>
        <w:ind w:left="4888" w:hanging="360"/>
      </w:pPr>
      <w:rPr>
        <w:rFonts w:ascii="Wingdings" w:hAnsi="Wingdings" w:hint="default"/>
      </w:rPr>
    </w:lvl>
    <w:lvl w:ilvl="6" w:tplc="080C0001" w:tentative="1">
      <w:start w:val="1"/>
      <w:numFmt w:val="bullet"/>
      <w:lvlText w:val=""/>
      <w:lvlJc w:val="left"/>
      <w:pPr>
        <w:ind w:left="5608" w:hanging="360"/>
      </w:pPr>
      <w:rPr>
        <w:rFonts w:ascii="Symbol" w:hAnsi="Symbol" w:hint="default"/>
      </w:rPr>
    </w:lvl>
    <w:lvl w:ilvl="7" w:tplc="080C0003" w:tentative="1">
      <w:start w:val="1"/>
      <w:numFmt w:val="bullet"/>
      <w:lvlText w:val="o"/>
      <w:lvlJc w:val="left"/>
      <w:pPr>
        <w:ind w:left="6328" w:hanging="360"/>
      </w:pPr>
      <w:rPr>
        <w:rFonts w:ascii="Courier New" w:hAnsi="Courier New" w:cs="Courier New" w:hint="default"/>
      </w:rPr>
    </w:lvl>
    <w:lvl w:ilvl="8" w:tplc="080C0005" w:tentative="1">
      <w:start w:val="1"/>
      <w:numFmt w:val="bullet"/>
      <w:lvlText w:val=""/>
      <w:lvlJc w:val="left"/>
      <w:pPr>
        <w:ind w:left="7048" w:hanging="360"/>
      </w:pPr>
      <w:rPr>
        <w:rFonts w:ascii="Wingdings" w:hAnsi="Wingdings" w:hint="default"/>
      </w:rPr>
    </w:lvl>
  </w:abstractNum>
  <w:abstractNum w:abstractNumId="36" w15:restartNumberingAfterBreak="0">
    <w:nsid w:val="487D1A57"/>
    <w:multiLevelType w:val="multilevel"/>
    <w:tmpl w:val="7D30F7D8"/>
    <w:lvl w:ilvl="0">
      <w:start w:val="1"/>
      <w:numFmt w:val="bullet"/>
      <w:lvlText w:val="-"/>
      <w:lvlJc w:val="left"/>
      <w:pPr>
        <w:tabs>
          <w:tab w:val="num" w:pos="720"/>
        </w:tabs>
        <w:ind w:left="720" w:hanging="360"/>
      </w:pPr>
      <w:rPr>
        <w:rFonts w:ascii="Century" w:hAnsi="Century" w:cs="Symbol" w:hint="default"/>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37" w15:restartNumberingAfterBreak="0">
    <w:nsid w:val="496866CD"/>
    <w:multiLevelType w:val="hybridMultilevel"/>
    <w:tmpl w:val="CA7807F4"/>
    <w:lvl w:ilvl="0" w:tplc="B03C73D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4A067979"/>
    <w:multiLevelType w:val="hybridMultilevel"/>
    <w:tmpl w:val="C62C1918"/>
    <w:lvl w:ilvl="0" w:tplc="44CCCECE">
      <w:start w:val="1"/>
      <w:numFmt w:val="bullet"/>
      <w:lvlText w:val="-"/>
      <w:lvlJc w:val="left"/>
      <w:pPr>
        <w:ind w:left="720" w:hanging="360"/>
      </w:pPr>
      <w:rPr>
        <w:rFonts w:ascii="Century" w:hAnsi="Century"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4C54714C"/>
    <w:multiLevelType w:val="multilevel"/>
    <w:tmpl w:val="7C38EC8C"/>
    <w:lvl w:ilvl="0">
      <w:start w:val="1"/>
      <w:numFmt w:val="bullet"/>
      <w:lvlText w:val="-"/>
      <w:lvlJc w:val="left"/>
      <w:pPr>
        <w:tabs>
          <w:tab w:val="num" w:pos="720"/>
        </w:tabs>
        <w:ind w:left="720" w:hanging="360"/>
      </w:pPr>
      <w:rPr>
        <w:rFonts w:ascii="Century" w:hAnsi="Century" w:cs="Symbol" w:hint="default"/>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40" w15:restartNumberingAfterBreak="0">
    <w:nsid w:val="4D9A5435"/>
    <w:multiLevelType w:val="hybridMultilevel"/>
    <w:tmpl w:val="708C2DA4"/>
    <w:lvl w:ilvl="0" w:tplc="B03C73DA">
      <w:numFmt w:val="bullet"/>
      <w:lvlText w:val="-"/>
      <w:lvlJc w:val="left"/>
      <w:pPr>
        <w:ind w:left="1440" w:hanging="360"/>
      </w:pPr>
      <w:rPr>
        <w:rFonts w:ascii="Calibri" w:eastAsiaTheme="minorHAnsi" w:hAnsi="Calibri" w:cstheme="minorBid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1" w15:restartNumberingAfterBreak="0">
    <w:nsid w:val="51A15C4D"/>
    <w:multiLevelType w:val="hybridMultilevel"/>
    <w:tmpl w:val="FBF0B4C2"/>
    <w:lvl w:ilvl="0" w:tplc="C03E85B8">
      <w:numFmt w:val="bullet"/>
      <w:lvlText w:val="-"/>
      <w:lvlJc w:val="left"/>
      <w:pPr>
        <w:ind w:left="1428" w:hanging="360"/>
      </w:pPr>
      <w:rPr>
        <w:rFonts w:ascii="Calibri" w:eastAsiaTheme="minorHAnsi" w:hAnsi="Calibri" w:cstheme="minorBidi" w:hint="default"/>
      </w:rPr>
    </w:lvl>
    <w:lvl w:ilvl="1" w:tplc="080C0003">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2" w15:restartNumberingAfterBreak="0">
    <w:nsid w:val="545B606A"/>
    <w:multiLevelType w:val="hybridMultilevel"/>
    <w:tmpl w:val="38AC8F68"/>
    <w:lvl w:ilvl="0" w:tplc="44CCCECE">
      <w:start w:val="1"/>
      <w:numFmt w:val="bullet"/>
      <w:lvlText w:val="-"/>
      <w:lvlJc w:val="left"/>
      <w:pPr>
        <w:ind w:left="720" w:hanging="360"/>
      </w:pPr>
      <w:rPr>
        <w:rFonts w:ascii="Century" w:hAnsi="Century"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57790702"/>
    <w:multiLevelType w:val="hybridMultilevel"/>
    <w:tmpl w:val="3926F5D0"/>
    <w:lvl w:ilvl="0" w:tplc="B03C73DA">
      <w:numFmt w:val="bullet"/>
      <w:lvlText w:val="-"/>
      <w:lvlJc w:val="left"/>
      <w:pPr>
        <w:ind w:left="1429" w:hanging="360"/>
      </w:pPr>
      <w:rPr>
        <w:rFonts w:ascii="Calibri" w:eastAsiaTheme="minorHAnsi" w:hAnsi="Calibri" w:cstheme="minorBidi"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4" w15:restartNumberingAfterBreak="0">
    <w:nsid w:val="57E358B3"/>
    <w:multiLevelType w:val="hybridMultilevel"/>
    <w:tmpl w:val="49FE1956"/>
    <w:lvl w:ilvl="0" w:tplc="B03C73DA">
      <w:numFmt w:val="bullet"/>
      <w:lvlText w:val="-"/>
      <w:lvlJc w:val="left"/>
      <w:pPr>
        <w:ind w:left="1440" w:hanging="360"/>
      </w:pPr>
      <w:rPr>
        <w:rFonts w:ascii="Calibri" w:eastAsiaTheme="minorHAnsi" w:hAnsi="Calibri" w:cstheme="minorBid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5" w15:restartNumberingAfterBreak="0">
    <w:nsid w:val="60BE356E"/>
    <w:multiLevelType w:val="hybridMultilevel"/>
    <w:tmpl w:val="6D003360"/>
    <w:lvl w:ilvl="0" w:tplc="C62657F8">
      <w:start w:val="1"/>
      <w:numFmt w:val="bullet"/>
      <w:lvlText w:val="-"/>
      <w:lvlJc w:val="left"/>
      <w:pPr>
        <w:ind w:left="720" w:hanging="360"/>
      </w:pPr>
      <w:rPr>
        <w:rFonts w:ascii="Source Sans Pro Semibold" w:hAnsi="Source Sans Pro Semibold"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674A5212"/>
    <w:multiLevelType w:val="multilevel"/>
    <w:tmpl w:val="61428BA8"/>
    <w:lvl w:ilvl="0">
      <w:start w:val="1"/>
      <w:numFmt w:val="bullet"/>
      <w:pStyle w:val="Normalgras"/>
      <w:lvlText w:val="-"/>
      <w:lvlJc w:val="left"/>
      <w:pPr>
        <w:tabs>
          <w:tab w:val="num" w:pos="2422"/>
        </w:tabs>
        <w:ind w:left="2422" w:hanging="360"/>
      </w:pPr>
      <w:rPr>
        <w:rFonts w:ascii="Century" w:hAnsi="Century" w:cs="Symbol" w:hint="default"/>
      </w:rPr>
    </w:lvl>
    <w:lvl w:ilvl="1">
      <w:start w:val="1"/>
      <w:numFmt w:val="bullet"/>
      <w:lvlText w:val=""/>
      <w:lvlJc w:val="left"/>
      <w:pPr>
        <w:tabs>
          <w:tab w:val="num" w:pos="2782"/>
        </w:tabs>
        <w:ind w:left="2782" w:hanging="360"/>
      </w:pPr>
      <w:rPr>
        <w:rFonts w:ascii="Wingdings 2" w:hAnsi="Wingdings 2" w:cs="OpenSymbol"/>
      </w:rPr>
    </w:lvl>
    <w:lvl w:ilvl="2">
      <w:start w:val="1"/>
      <w:numFmt w:val="bullet"/>
      <w:lvlText w:val=""/>
      <w:lvlJc w:val="left"/>
      <w:pPr>
        <w:tabs>
          <w:tab w:val="num" w:pos="3142"/>
        </w:tabs>
        <w:ind w:left="3142" w:hanging="360"/>
      </w:pPr>
      <w:rPr>
        <w:rFonts w:ascii="Wingdings" w:hAnsi="Wingdings" w:cs="Wingdings"/>
      </w:rPr>
    </w:lvl>
    <w:lvl w:ilvl="3">
      <w:start w:val="1"/>
      <w:numFmt w:val="bullet"/>
      <w:lvlText w:val=""/>
      <w:lvlJc w:val="left"/>
      <w:pPr>
        <w:tabs>
          <w:tab w:val="num" w:pos="3502"/>
        </w:tabs>
        <w:ind w:left="3502" w:hanging="360"/>
      </w:pPr>
      <w:rPr>
        <w:rFonts w:ascii="Wingdings 2" w:hAnsi="Wingdings 2" w:cs="OpenSymbol"/>
      </w:rPr>
    </w:lvl>
    <w:lvl w:ilvl="4">
      <w:start w:val="1"/>
      <w:numFmt w:val="bullet"/>
      <w:lvlText w:val=""/>
      <w:lvlJc w:val="left"/>
      <w:pPr>
        <w:tabs>
          <w:tab w:val="num" w:pos="3862"/>
        </w:tabs>
        <w:ind w:left="3862" w:hanging="360"/>
      </w:pPr>
      <w:rPr>
        <w:rFonts w:ascii="Wingdings 2" w:hAnsi="Wingdings 2" w:cs="OpenSymbol"/>
      </w:rPr>
    </w:lvl>
    <w:lvl w:ilvl="5">
      <w:start w:val="1"/>
      <w:numFmt w:val="bullet"/>
      <w:lvlText w:val=""/>
      <w:lvlJc w:val="left"/>
      <w:pPr>
        <w:tabs>
          <w:tab w:val="num" w:pos="4222"/>
        </w:tabs>
        <w:ind w:left="4222" w:hanging="360"/>
      </w:pPr>
      <w:rPr>
        <w:rFonts w:ascii="Wingdings 2" w:hAnsi="Wingdings 2" w:cs="OpenSymbol"/>
      </w:rPr>
    </w:lvl>
    <w:lvl w:ilvl="6">
      <w:start w:val="1"/>
      <w:numFmt w:val="bullet"/>
      <w:lvlText w:val=""/>
      <w:lvlJc w:val="left"/>
      <w:pPr>
        <w:tabs>
          <w:tab w:val="num" w:pos="4582"/>
        </w:tabs>
        <w:ind w:left="4582" w:hanging="360"/>
      </w:pPr>
      <w:rPr>
        <w:rFonts w:ascii="Wingdings 2" w:hAnsi="Wingdings 2" w:cs="OpenSymbol"/>
      </w:rPr>
    </w:lvl>
    <w:lvl w:ilvl="7">
      <w:start w:val="1"/>
      <w:numFmt w:val="bullet"/>
      <w:lvlText w:val=""/>
      <w:lvlJc w:val="left"/>
      <w:pPr>
        <w:tabs>
          <w:tab w:val="num" w:pos="4942"/>
        </w:tabs>
        <w:ind w:left="4942" w:hanging="360"/>
      </w:pPr>
      <w:rPr>
        <w:rFonts w:ascii="Wingdings 2" w:hAnsi="Wingdings 2" w:cs="OpenSymbol"/>
      </w:rPr>
    </w:lvl>
    <w:lvl w:ilvl="8">
      <w:start w:val="1"/>
      <w:numFmt w:val="bullet"/>
      <w:lvlText w:val=""/>
      <w:lvlJc w:val="left"/>
      <w:pPr>
        <w:tabs>
          <w:tab w:val="num" w:pos="5302"/>
        </w:tabs>
        <w:ind w:left="5302" w:hanging="360"/>
      </w:pPr>
      <w:rPr>
        <w:rFonts w:ascii="Wingdings 2" w:hAnsi="Wingdings 2" w:cs="OpenSymbol"/>
      </w:rPr>
    </w:lvl>
  </w:abstractNum>
  <w:abstractNum w:abstractNumId="47" w15:restartNumberingAfterBreak="0">
    <w:nsid w:val="69CD3CA5"/>
    <w:multiLevelType w:val="multilevel"/>
    <w:tmpl w:val="B038FD90"/>
    <w:lvl w:ilvl="0">
      <w:start w:val="1"/>
      <w:numFmt w:val="bullet"/>
      <w:lvlText w:val="-"/>
      <w:lvlJc w:val="left"/>
      <w:pPr>
        <w:tabs>
          <w:tab w:val="num" w:pos="720"/>
        </w:tabs>
        <w:ind w:left="720" w:hanging="360"/>
      </w:pPr>
      <w:rPr>
        <w:rFonts w:ascii="Century" w:hAnsi="Century" w:cs="Symbol"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8" w15:restartNumberingAfterBreak="0">
    <w:nsid w:val="6ADE137C"/>
    <w:multiLevelType w:val="hybridMultilevel"/>
    <w:tmpl w:val="87F061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70FE1D2F"/>
    <w:multiLevelType w:val="hybridMultilevel"/>
    <w:tmpl w:val="BA3E737C"/>
    <w:lvl w:ilvl="0" w:tplc="B03C73DA">
      <w:numFmt w:val="bullet"/>
      <w:lvlText w:val="-"/>
      <w:lvlJc w:val="left"/>
      <w:pPr>
        <w:ind w:left="2148" w:hanging="360"/>
      </w:pPr>
      <w:rPr>
        <w:rFonts w:ascii="Calibri" w:eastAsiaTheme="minorHAnsi" w:hAnsi="Calibri" w:cstheme="minorBidi" w:hint="default"/>
      </w:rPr>
    </w:lvl>
    <w:lvl w:ilvl="1" w:tplc="080C0003" w:tentative="1">
      <w:start w:val="1"/>
      <w:numFmt w:val="bullet"/>
      <w:lvlText w:val="o"/>
      <w:lvlJc w:val="left"/>
      <w:pPr>
        <w:ind w:left="2868" w:hanging="360"/>
      </w:pPr>
      <w:rPr>
        <w:rFonts w:ascii="Courier New" w:hAnsi="Courier New" w:cs="Courier New" w:hint="default"/>
      </w:rPr>
    </w:lvl>
    <w:lvl w:ilvl="2" w:tplc="080C0005" w:tentative="1">
      <w:start w:val="1"/>
      <w:numFmt w:val="bullet"/>
      <w:lvlText w:val=""/>
      <w:lvlJc w:val="left"/>
      <w:pPr>
        <w:ind w:left="3588" w:hanging="360"/>
      </w:pPr>
      <w:rPr>
        <w:rFonts w:ascii="Wingdings" w:hAnsi="Wingdings" w:hint="default"/>
      </w:rPr>
    </w:lvl>
    <w:lvl w:ilvl="3" w:tplc="080C0001" w:tentative="1">
      <w:start w:val="1"/>
      <w:numFmt w:val="bullet"/>
      <w:lvlText w:val=""/>
      <w:lvlJc w:val="left"/>
      <w:pPr>
        <w:ind w:left="4308" w:hanging="360"/>
      </w:pPr>
      <w:rPr>
        <w:rFonts w:ascii="Symbol" w:hAnsi="Symbol" w:hint="default"/>
      </w:rPr>
    </w:lvl>
    <w:lvl w:ilvl="4" w:tplc="080C0003" w:tentative="1">
      <w:start w:val="1"/>
      <w:numFmt w:val="bullet"/>
      <w:lvlText w:val="o"/>
      <w:lvlJc w:val="left"/>
      <w:pPr>
        <w:ind w:left="5028" w:hanging="360"/>
      </w:pPr>
      <w:rPr>
        <w:rFonts w:ascii="Courier New" w:hAnsi="Courier New" w:cs="Courier New" w:hint="default"/>
      </w:rPr>
    </w:lvl>
    <w:lvl w:ilvl="5" w:tplc="080C0005" w:tentative="1">
      <w:start w:val="1"/>
      <w:numFmt w:val="bullet"/>
      <w:lvlText w:val=""/>
      <w:lvlJc w:val="left"/>
      <w:pPr>
        <w:ind w:left="5748" w:hanging="360"/>
      </w:pPr>
      <w:rPr>
        <w:rFonts w:ascii="Wingdings" w:hAnsi="Wingdings" w:hint="default"/>
      </w:rPr>
    </w:lvl>
    <w:lvl w:ilvl="6" w:tplc="080C0001" w:tentative="1">
      <w:start w:val="1"/>
      <w:numFmt w:val="bullet"/>
      <w:lvlText w:val=""/>
      <w:lvlJc w:val="left"/>
      <w:pPr>
        <w:ind w:left="6468" w:hanging="360"/>
      </w:pPr>
      <w:rPr>
        <w:rFonts w:ascii="Symbol" w:hAnsi="Symbol" w:hint="default"/>
      </w:rPr>
    </w:lvl>
    <w:lvl w:ilvl="7" w:tplc="080C0003" w:tentative="1">
      <w:start w:val="1"/>
      <w:numFmt w:val="bullet"/>
      <w:lvlText w:val="o"/>
      <w:lvlJc w:val="left"/>
      <w:pPr>
        <w:ind w:left="7188" w:hanging="360"/>
      </w:pPr>
      <w:rPr>
        <w:rFonts w:ascii="Courier New" w:hAnsi="Courier New" w:cs="Courier New" w:hint="default"/>
      </w:rPr>
    </w:lvl>
    <w:lvl w:ilvl="8" w:tplc="080C0005" w:tentative="1">
      <w:start w:val="1"/>
      <w:numFmt w:val="bullet"/>
      <w:lvlText w:val=""/>
      <w:lvlJc w:val="left"/>
      <w:pPr>
        <w:ind w:left="7908" w:hanging="360"/>
      </w:pPr>
      <w:rPr>
        <w:rFonts w:ascii="Wingdings" w:hAnsi="Wingdings" w:hint="default"/>
      </w:rPr>
    </w:lvl>
  </w:abstractNum>
  <w:abstractNum w:abstractNumId="50" w15:restartNumberingAfterBreak="0">
    <w:nsid w:val="71424C21"/>
    <w:multiLevelType w:val="hybridMultilevel"/>
    <w:tmpl w:val="9126FD52"/>
    <w:lvl w:ilvl="0" w:tplc="C62657F8">
      <w:start w:val="1"/>
      <w:numFmt w:val="bullet"/>
      <w:lvlText w:val="-"/>
      <w:lvlJc w:val="left"/>
      <w:pPr>
        <w:ind w:left="1068" w:hanging="360"/>
      </w:pPr>
      <w:rPr>
        <w:rFonts w:ascii="Source Sans Pro Semibold" w:hAnsi="Source Sans Pro Semibold"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1" w15:restartNumberingAfterBreak="0">
    <w:nsid w:val="735004A5"/>
    <w:multiLevelType w:val="hybridMultilevel"/>
    <w:tmpl w:val="BB727938"/>
    <w:lvl w:ilvl="0" w:tplc="44CCCECE">
      <w:start w:val="1"/>
      <w:numFmt w:val="bullet"/>
      <w:lvlText w:val="-"/>
      <w:lvlJc w:val="left"/>
      <w:pPr>
        <w:ind w:left="720" w:hanging="360"/>
      </w:pPr>
      <w:rPr>
        <w:rFonts w:ascii="Century" w:hAnsi="Century"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781F21A7"/>
    <w:multiLevelType w:val="hybridMultilevel"/>
    <w:tmpl w:val="89F27EB0"/>
    <w:lvl w:ilvl="0" w:tplc="C03E85B8">
      <w:numFmt w:val="bullet"/>
      <w:lvlText w:val="-"/>
      <w:lvlJc w:val="left"/>
      <w:pPr>
        <w:ind w:left="1428" w:hanging="360"/>
      </w:pPr>
      <w:rPr>
        <w:rFonts w:ascii="Calibri" w:eastAsiaTheme="minorHAnsi" w:hAnsi="Calibri" w:cstheme="minorBidi"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53" w15:restartNumberingAfterBreak="0">
    <w:nsid w:val="7AB71AA3"/>
    <w:multiLevelType w:val="hybridMultilevel"/>
    <w:tmpl w:val="26EA36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4"/>
  </w:num>
  <w:num w:numId="4">
    <w:abstractNumId w:val="47"/>
  </w:num>
  <w:num w:numId="5">
    <w:abstractNumId w:val="22"/>
  </w:num>
  <w:num w:numId="6">
    <w:abstractNumId w:val="38"/>
  </w:num>
  <w:num w:numId="7">
    <w:abstractNumId w:val="51"/>
  </w:num>
  <w:num w:numId="8">
    <w:abstractNumId w:val="46"/>
  </w:num>
  <w:num w:numId="9">
    <w:abstractNumId w:val="42"/>
  </w:num>
  <w:num w:numId="10">
    <w:abstractNumId w:val="36"/>
  </w:num>
  <w:num w:numId="11">
    <w:abstractNumId w:val="39"/>
  </w:num>
  <w:num w:numId="12">
    <w:abstractNumId w:val="34"/>
  </w:num>
  <w:num w:numId="13">
    <w:abstractNumId w:val="41"/>
  </w:num>
  <w:num w:numId="14">
    <w:abstractNumId w:val="16"/>
  </w:num>
  <w:num w:numId="15">
    <w:abstractNumId w:val="26"/>
  </w:num>
  <w:num w:numId="16">
    <w:abstractNumId w:val="17"/>
  </w:num>
  <w:num w:numId="17">
    <w:abstractNumId w:val="32"/>
  </w:num>
  <w:num w:numId="18">
    <w:abstractNumId w:val="31"/>
  </w:num>
  <w:num w:numId="19">
    <w:abstractNumId w:val="50"/>
  </w:num>
  <w:num w:numId="20">
    <w:abstractNumId w:val="33"/>
    <w:lvlOverride w:ilvl="0">
      <w:startOverride w:val="5"/>
    </w:lvlOverride>
  </w:num>
  <w:num w:numId="21">
    <w:abstractNumId w:val="21"/>
  </w:num>
  <w:num w:numId="22">
    <w:abstractNumId w:val="28"/>
  </w:num>
  <w:num w:numId="23">
    <w:abstractNumId w:val="40"/>
  </w:num>
  <w:num w:numId="24">
    <w:abstractNumId w:val="44"/>
  </w:num>
  <w:num w:numId="25">
    <w:abstractNumId w:val="19"/>
  </w:num>
  <w:num w:numId="26">
    <w:abstractNumId w:val="37"/>
  </w:num>
  <w:num w:numId="27">
    <w:abstractNumId w:val="45"/>
  </w:num>
  <w:num w:numId="28">
    <w:abstractNumId w:val="18"/>
  </w:num>
  <w:num w:numId="29">
    <w:abstractNumId w:val="25"/>
  </w:num>
  <w:num w:numId="30">
    <w:abstractNumId w:val="48"/>
  </w:num>
  <w:num w:numId="31">
    <w:abstractNumId w:val="53"/>
  </w:num>
  <w:num w:numId="32">
    <w:abstractNumId w:val="52"/>
  </w:num>
  <w:num w:numId="33">
    <w:abstractNumId w:val="27"/>
  </w:num>
  <w:num w:numId="34">
    <w:abstractNumId w:val="24"/>
  </w:num>
  <w:num w:numId="35">
    <w:abstractNumId w:val="23"/>
  </w:num>
  <w:num w:numId="36">
    <w:abstractNumId w:val="43"/>
  </w:num>
  <w:num w:numId="37">
    <w:abstractNumId w:val="20"/>
  </w:num>
  <w:num w:numId="38">
    <w:abstractNumId w:val="35"/>
  </w:num>
  <w:num w:numId="39">
    <w:abstractNumId w:val="30"/>
  </w:num>
  <w:num w:numId="40">
    <w:abstractNumId w:val="49"/>
  </w:num>
  <w:num w:numId="41">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42C"/>
    <w:rsid w:val="000072AB"/>
    <w:rsid w:val="000264C1"/>
    <w:rsid w:val="00045FEF"/>
    <w:rsid w:val="000505D2"/>
    <w:rsid w:val="000566CA"/>
    <w:rsid w:val="00063F47"/>
    <w:rsid w:val="00073570"/>
    <w:rsid w:val="00073664"/>
    <w:rsid w:val="00077B56"/>
    <w:rsid w:val="000B3DC8"/>
    <w:rsid w:val="000B3F17"/>
    <w:rsid w:val="000B47DC"/>
    <w:rsid w:val="000B59E1"/>
    <w:rsid w:val="000B781C"/>
    <w:rsid w:val="000D3C5A"/>
    <w:rsid w:val="000E6B51"/>
    <w:rsid w:val="000F6AA4"/>
    <w:rsid w:val="00123764"/>
    <w:rsid w:val="00125A60"/>
    <w:rsid w:val="00133B71"/>
    <w:rsid w:val="001412FA"/>
    <w:rsid w:val="00161952"/>
    <w:rsid w:val="001841CA"/>
    <w:rsid w:val="001901E4"/>
    <w:rsid w:val="00192CDD"/>
    <w:rsid w:val="001B0E81"/>
    <w:rsid w:val="001C2D5C"/>
    <w:rsid w:val="001D1BF5"/>
    <w:rsid w:val="001F4E34"/>
    <w:rsid w:val="00253E7C"/>
    <w:rsid w:val="00257961"/>
    <w:rsid w:val="002758BB"/>
    <w:rsid w:val="002774A4"/>
    <w:rsid w:val="00287F1A"/>
    <w:rsid w:val="00291319"/>
    <w:rsid w:val="002C5663"/>
    <w:rsid w:val="002D2419"/>
    <w:rsid w:val="002D7071"/>
    <w:rsid w:val="002E1941"/>
    <w:rsid w:val="002E4123"/>
    <w:rsid w:val="002E5633"/>
    <w:rsid w:val="002E565D"/>
    <w:rsid w:val="002F6EFD"/>
    <w:rsid w:val="00302180"/>
    <w:rsid w:val="0031258C"/>
    <w:rsid w:val="003128D2"/>
    <w:rsid w:val="00313695"/>
    <w:rsid w:val="00321B2E"/>
    <w:rsid w:val="00333A81"/>
    <w:rsid w:val="00344579"/>
    <w:rsid w:val="003521BC"/>
    <w:rsid w:val="00356C8E"/>
    <w:rsid w:val="00373FA2"/>
    <w:rsid w:val="00382251"/>
    <w:rsid w:val="0039269A"/>
    <w:rsid w:val="00393772"/>
    <w:rsid w:val="00395B49"/>
    <w:rsid w:val="003B28C4"/>
    <w:rsid w:val="003C0FB0"/>
    <w:rsid w:val="003C5FD3"/>
    <w:rsid w:val="003C74FE"/>
    <w:rsid w:val="003E05A6"/>
    <w:rsid w:val="003F442E"/>
    <w:rsid w:val="003F719C"/>
    <w:rsid w:val="00410506"/>
    <w:rsid w:val="004160C1"/>
    <w:rsid w:val="00425DF2"/>
    <w:rsid w:val="00431DAE"/>
    <w:rsid w:val="00451B2A"/>
    <w:rsid w:val="0046359F"/>
    <w:rsid w:val="0047485B"/>
    <w:rsid w:val="004756C6"/>
    <w:rsid w:val="00486BF9"/>
    <w:rsid w:val="00487E2D"/>
    <w:rsid w:val="004948D5"/>
    <w:rsid w:val="004A2A69"/>
    <w:rsid w:val="004A70C9"/>
    <w:rsid w:val="004B2563"/>
    <w:rsid w:val="004C006F"/>
    <w:rsid w:val="004D22E4"/>
    <w:rsid w:val="004E01BB"/>
    <w:rsid w:val="004F47D5"/>
    <w:rsid w:val="00501D74"/>
    <w:rsid w:val="00501F6E"/>
    <w:rsid w:val="00502959"/>
    <w:rsid w:val="00503650"/>
    <w:rsid w:val="00526835"/>
    <w:rsid w:val="00530E20"/>
    <w:rsid w:val="00532E12"/>
    <w:rsid w:val="0054111D"/>
    <w:rsid w:val="005500EC"/>
    <w:rsid w:val="00556ECA"/>
    <w:rsid w:val="005A0109"/>
    <w:rsid w:val="005A1EE9"/>
    <w:rsid w:val="005B58C8"/>
    <w:rsid w:val="005D098B"/>
    <w:rsid w:val="005D15D1"/>
    <w:rsid w:val="005E6F9B"/>
    <w:rsid w:val="006073FD"/>
    <w:rsid w:val="006115CE"/>
    <w:rsid w:val="006373C8"/>
    <w:rsid w:val="00644C7D"/>
    <w:rsid w:val="00646488"/>
    <w:rsid w:val="00646E15"/>
    <w:rsid w:val="006826C0"/>
    <w:rsid w:val="006D06CE"/>
    <w:rsid w:val="006D285A"/>
    <w:rsid w:val="006D2CCB"/>
    <w:rsid w:val="006D2F95"/>
    <w:rsid w:val="006D6EE8"/>
    <w:rsid w:val="006E7B93"/>
    <w:rsid w:val="00700EB5"/>
    <w:rsid w:val="0070345B"/>
    <w:rsid w:val="00707E71"/>
    <w:rsid w:val="00711CC1"/>
    <w:rsid w:val="00717B99"/>
    <w:rsid w:val="00735B38"/>
    <w:rsid w:val="00735D5B"/>
    <w:rsid w:val="007417C6"/>
    <w:rsid w:val="00752BC2"/>
    <w:rsid w:val="00754FE5"/>
    <w:rsid w:val="007636C5"/>
    <w:rsid w:val="00765760"/>
    <w:rsid w:val="00766735"/>
    <w:rsid w:val="00766AAC"/>
    <w:rsid w:val="0077104C"/>
    <w:rsid w:val="007770C1"/>
    <w:rsid w:val="00780E69"/>
    <w:rsid w:val="00790673"/>
    <w:rsid w:val="00790FEB"/>
    <w:rsid w:val="007A48DE"/>
    <w:rsid w:val="007B083B"/>
    <w:rsid w:val="007E02EF"/>
    <w:rsid w:val="007E71B4"/>
    <w:rsid w:val="008045E8"/>
    <w:rsid w:val="00806C5A"/>
    <w:rsid w:val="008130BE"/>
    <w:rsid w:val="00823FCE"/>
    <w:rsid w:val="008276D6"/>
    <w:rsid w:val="00827B2D"/>
    <w:rsid w:val="008314B6"/>
    <w:rsid w:val="008513FE"/>
    <w:rsid w:val="00864D94"/>
    <w:rsid w:val="00871B6D"/>
    <w:rsid w:val="008767FB"/>
    <w:rsid w:val="00894B7A"/>
    <w:rsid w:val="008A2F2F"/>
    <w:rsid w:val="008A77A4"/>
    <w:rsid w:val="008B7772"/>
    <w:rsid w:val="008C16CF"/>
    <w:rsid w:val="008C29BC"/>
    <w:rsid w:val="008C55B2"/>
    <w:rsid w:val="008C7C44"/>
    <w:rsid w:val="008D503D"/>
    <w:rsid w:val="008D7124"/>
    <w:rsid w:val="008E0A10"/>
    <w:rsid w:val="008F03FB"/>
    <w:rsid w:val="00901B06"/>
    <w:rsid w:val="009050BB"/>
    <w:rsid w:val="0092018A"/>
    <w:rsid w:val="00921276"/>
    <w:rsid w:val="00936104"/>
    <w:rsid w:val="00942127"/>
    <w:rsid w:val="009601EC"/>
    <w:rsid w:val="0097249F"/>
    <w:rsid w:val="00975810"/>
    <w:rsid w:val="00994B99"/>
    <w:rsid w:val="00995C88"/>
    <w:rsid w:val="009A2916"/>
    <w:rsid w:val="009B6877"/>
    <w:rsid w:val="00A008F9"/>
    <w:rsid w:val="00A13A30"/>
    <w:rsid w:val="00A1515C"/>
    <w:rsid w:val="00A21391"/>
    <w:rsid w:val="00A51918"/>
    <w:rsid w:val="00A5498A"/>
    <w:rsid w:val="00A556BF"/>
    <w:rsid w:val="00A62B0A"/>
    <w:rsid w:val="00A7134C"/>
    <w:rsid w:val="00A83115"/>
    <w:rsid w:val="00A842B1"/>
    <w:rsid w:val="00A9188E"/>
    <w:rsid w:val="00A938B8"/>
    <w:rsid w:val="00AA48AE"/>
    <w:rsid w:val="00AA497C"/>
    <w:rsid w:val="00AB09C2"/>
    <w:rsid w:val="00AC0D48"/>
    <w:rsid w:val="00AD1052"/>
    <w:rsid w:val="00AD145F"/>
    <w:rsid w:val="00AE2FFC"/>
    <w:rsid w:val="00AF2F9B"/>
    <w:rsid w:val="00B1077B"/>
    <w:rsid w:val="00B11D96"/>
    <w:rsid w:val="00B16084"/>
    <w:rsid w:val="00B21201"/>
    <w:rsid w:val="00B373E6"/>
    <w:rsid w:val="00B42ED4"/>
    <w:rsid w:val="00B5263F"/>
    <w:rsid w:val="00B52ED6"/>
    <w:rsid w:val="00B647AD"/>
    <w:rsid w:val="00B72546"/>
    <w:rsid w:val="00B87333"/>
    <w:rsid w:val="00BB1A7B"/>
    <w:rsid w:val="00BC776F"/>
    <w:rsid w:val="00BD7C9F"/>
    <w:rsid w:val="00BE3244"/>
    <w:rsid w:val="00BF2ACA"/>
    <w:rsid w:val="00BF760B"/>
    <w:rsid w:val="00C0211B"/>
    <w:rsid w:val="00C208D5"/>
    <w:rsid w:val="00C27BE6"/>
    <w:rsid w:val="00C333D2"/>
    <w:rsid w:val="00C36764"/>
    <w:rsid w:val="00C419A0"/>
    <w:rsid w:val="00C426A8"/>
    <w:rsid w:val="00C42EF2"/>
    <w:rsid w:val="00C46BE4"/>
    <w:rsid w:val="00C50638"/>
    <w:rsid w:val="00C63075"/>
    <w:rsid w:val="00C64A9B"/>
    <w:rsid w:val="00C81F66"/>
    <w:rsid w:val="00C83F3D"/>
    <w:rsid w:val="00C858D9"/>
    <w:rsid w:val="00C90C24"/>
    <w:rsid w:val="00CA1937"/>
    <w:rsid w:val="00CA562F"/>
    <w:rsid w:val="00CA685A"/>
    <w:rsid w:val="00CA7696"/>
    <w:rsid w:val="00CB0419"/>
    <w:rsid w:val="00CB401D"/>
    <w:rsid w:val="00CB78DA"/>
    <w:rsid w:val="00CE042C"/>
    <w:rsid w:val="00D14316"/>
    <w:rsid w:val="00D26F25"/>
    <w:rsid w:val="00D36291"/>
    <w:rsid w:val="00D613F7"/>
    <w:rsid w:val="00D71CF7"/>
    <w:rsid w:val="00DB5F01"/>
    <w:rsid w:val="00DC686B"/>
    <w:rsid w:val="00DD35A7"/>
    <w:rsid w:val="00DD4C46"/>
    <w:rsid w:val="00DD65E9"/>
    <w:rsid w:val="00DF6145"/>
    <w:rsid w:val="00E01239"/>
    <w:rsid w:val="00E16A21"/>
    <w:rsid w:val="00E3280A"/>
    <w:rsid w:val="00E33425"/>
    <w:rsid w:val="00E540E4"/>
    <w:rsid w:val="00E546AB"/>
    <w:rsid w:val="00E735B7"/>
    <w:rsid w:val="00E82315"/>
    <w:rsid w:val="00EA0AE8"/>
    <w:rsid w:val="00EC0F55"/>
    <w:rsid w:val="00EE02D7"/>
    <w:rsid w:val="00EE2A60"/>
    <w:rsid w:val="00EE3687"/>
    <w:rsid w:val="00EE3CF0"/>
    <w:rsid w:val="00EF2BAD"/>
    <w:rsid w:val="00F24FB7"/>
    <w:rsid w:val="00F5383D"/>
    <w:rsid w:val="00F84B5C"/>
    <w:rsid w:val="00FA1FDF"/>
    <w:rsid w:val="00FA433F"/>
    <w:rsid w:val="00FB1B73"/>
    <w:rsid w:val="00FB2094"/>
    <w:rsid w:val="00FB2CB1"/>
    <w:rsid w:val="00FC6E5A"/>
    <w:rsid w:val="00FD1682"/>
    <w:rsid w:val="00FD332D"/>
    <w:rsid w:val="00FF410A"/>
    <w:rsid w:val="00FF5CD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61DB9"/>
  <w15:chartTrackingRefBased/>
  <w15:docId w15:val="{D80745A7-1E48-4370-9206-48ACAB24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276"/>
    <w:pPr>
      <w:spacing w:before="240"/>
    </w:pPr>
  </w:style>
  <w:style w:type="paragraph" w:styleId="Titre10">
    <w:name w:val="heading 1"/>
    <w:aliases w:val="Titre général règlement dépenses"/>
    <w:basedOn w:val="Normal"/>
    <w:next w:val="Normal"/>
    <w:link w:val="Titre1Car"/>
    <w:autoRedefine/>
    <w:qFormat/>
    <w:rsid w:val="00B42ED4"/>
    <w:pPr>
      <w:keepNext/>
      <w:keepLines/>
      <w:spacing w:after="0"/>
      <w:outlineLvl w:val="0"/>
    </w:pPr>
    <w:rPr>
      <w:rFonts w:ascii="Calibri" w:eastAsia="Times New Roman" w:hAnsi="Calibri" w:cs="Times New Roman"/>
      <w:b/>
      <w:color w:val="0A00BE"/>
      <w:sz w:val="32"/>
      <w:szCs w:val="32"/>
    </w:rPr>
  </w:style>
  <w:style w:type="paragraph" w:styleId="Titre2">
    <w:name w:val="heading 2"/>
    <w:basedOn w:val="Normal"/>
    <w:next w:val="Normal"/>
    <w:link w:val="Titre2Car"/>
    <w:unhideWhenUsed/>
    <w:qFormat/>
    <w:rsid w:val="00CE042C"/>
    <w:pPr>
      <w:keepNext/>
      <w:keepLines/>
      <w:spacing w:before="40" w:after="0"/>
      <w:outlineLvl w:val="1"/>
    </w:pPr>
    <w:rPr>
      <w:rFonts w:ascii="Calibri" w:eastAsia="Times New Roman" w:hAnsi="Calibri" w:cs="Times New Roman"/>
      <w:b/>
      <w:color w:val="0A00BE"/>
      <w:sz w:val="26"/>
      <w:szCs w:val="26"/>
    </w:rPr>
  </w:style>
  <w:style w:type="paragraph" w:styleId="Titre3">
    <w:name w:val="heading 3"/>
    <w:basedOn w:val="Normal"/>
    <w:next w:val="Normal"/>
    <w:link w:val="Titre3Car"/>
    <w:semiHidden/>
    <w:unhideWhenUsed/>
    <w:qFormat/>
    <w:rsid w:val="00CE042C"/>
    <w:pPr>
      <w:keepNext/>
      <w:keepLines/>
      <w:spacing w:before="40" w:after="0"/>
      <w:outlineLvl w:val="2"/>
    </w:pPr>
    <w:rPr>
      <w:rFonts w:ascii="Calibri" w:eastAsia="Times New Roman" w:hAnsi="Calibri" w:cs="Times New Roman"/>
      <w:b/>
      <w:i/>
      <w:color w:val="0A00BE"/>
      <w:sz w:val="24"/>
      <w:szCs w:val="24"/>
    </w:rPr>
  </w:style>
  <w:style w:type="paragraph" w:styleId="Titre4">
    <w:name w:val="heading 4"/>
    <w:basedOn w:val="Normal"/>
    <w:next w:val="Normal"/>
    <w:link w:val="Titre4Car"/>
    <w:semiHidden/>
    <w:unhideWhenUsed/>
    <w:qFormat/>
    <w:rsid w:val="00CE042C"/>
    <w:pPr>
      <w:keepNext/>
      <w:keepLines/>
      <w:spacing w:before="40" w:after="0"/>
      <w:outlineLvl w:val="3"/>
    </w:pPr>
    <w:rPr>
      <w:rFonts w:ascii="Calibri" w:eastAsia="Times New Roman" w:hAnsi="Calibri" w:cs="Times New Roman"/>
      <w:i/>
      <w:iCs/>
      <w:color w:val="0A00BE"/>
    </w:rPr>
  </w:style>
  <w:style w:type="paragraph" w:styleId="Titre5">
    <w:name w:val="heading 5"/>
    <w:basedOn w:val="Normal"/>
    <w:next w:val="Normal"/>
    <w:link w:val="Titre5Car"/>
    <w:semiHidden/>
    <w:unhideWhenUsed/>
    <w:qFormat/>
    <w:rsid w:val="00CE042C"/>
    <w:pPr>
      <w:keepNext/>
      <w:keepLines/>
      <w:spacing w:before="40" w:after="0"/>
      <w:outlineLvl w:val="4"/>
    </w:pPr>
    <w:rPr>
      <w:rFonts w:ascii="Calibri" w:eastAsia="Times New Roman" w:hAnsi="Calibri" w:cs="Times New Roman"/>
      <w:color w:val="1A2E6D"/>
    </w:rPr>
  </w:style>
  <w:style w:type="paragraph" w:styleId="Titre6">
    <w:name w:val="heading 6"/>
    <w:basedOn w:val="Normal"/>
    <w:next w:val="Normal"/>
    <w:link w:val="Titre6Car"/>
    <w:semiHidden/>
    <w:unhideWhenUsed/>
    <w:qFormat/>
    <w:rsid w:val="00CE042C"/>
    <w:pPr>
      <w:keepNext/>
      <w:keepLines/>
      <w:spacing w:before="40" w:after="0"/>
      <w:outlineLvl w:val="5"/>
    </w:pPr>
    <w:rPr>
      <w:rFonts w:ascii="Calibri" w:eastAsia="Times New Roman" w:hAnsi="Calibri" w:cs="Times New Roman"/>
      <w:color w:val="111F48"/>
    </w:rPr>
  </w:style>
  <w:style w:type="paragraph" w:styleId="Titre7">
    <w:name w:val="heading 7"/>
    <w:basedOn w:val="Normal"/>
    <w:next w:val="Normal"/>
    <w:link w:val="Titre7Car"/>
    <w:semiHidden/>
    <w:unhideWhenUsed/>
    <w:qFormat/>
    <w:rsid w:val="00CE042C"/>
    <w:pPr>
      <w:keepNext/>
      <w:keepLines/>
      <w:spacing w:before="40" w:after="0"/>
      <w:outlineLvl w:val="6"/>
    </w:pPr>
    <w:rPr>
      <w:rFonts w:ascii="Calibri" w:eastAsia="Times New Roman" w:hAnsi="Calibri" w:cs="Times New Roman"/>
      <w:i/>
      <w:iCs/>
      <w:color w:val="111F48"/>
    </w:rPr>
  </w:style>
  <w:style w:type="paragraph" w:styleId="Titre8">
    <w:name w:val="heading 8"/>
    <w:basedOn w:val="Normal"/>
    <w:next w:val="Normal"/>
    <w:link w:val="Titre8Car"/>
    <w:semiHidden/>
    <w:unhideWhenUsed/>
    <w:qFormat/>
    <w:rsid w:val="00CE042C"/>
    <w:pPr>
      <w:keepNext/>
      <w:keepLines/>
      <w:spacing w:before="40" w:after="0"/>
      <w:outlineLvl w:val="7"/>
    </w:pPr>
    <w:rPr>
      <w:rFonts w:ascii="Calibri" w:eastAsia="Times New Roman" w:hAnsi="Calibri" w:cs="Times New Roman"/>
      <w:color w:val="272727"/>
      <w:sz w:val="21"/>
      <w:szCs w:val="21"/>
    </w:rPr>
  </w:style>
  <w:style w:type="paragraph" w:styleId="Titre9">
    <w:name w:val="heading 9"/>
    <w:basedOn w:val="Normal"/>
    <w:next w:val="Normal"/>
    <w:link w:val="Titre9Car"/>
    <w:semiHidden/>
    <w:unhideWhenUsed/>
    <w:qFormat/>
    <w:rsid w:val="00CE042C"/>
    <w:pPr>
      <w:keepNext/>
      <w:keepLines/>
      <w:spacing w:before="40" w:after="0"/>
      <w:outlineLvl w:val="8"/>
    </w:pPr>
    <w:rPr>
      <w:rFonts w:ascii="Calibri" w:eastAsia="Times New Roman" w:hAnsi="Calibri" w:cs="Times New Roman"/>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qFormat/>
    <w:rsid w:val="00CE042C"/>
    <w:pPr>
      <w:keepNext/>
      <w:keepLines/>
      <w:widowControl w:val="0"/>
      <w:numPr>
        <w:numId w:val="1"/>
      </w:numPr>
      <w:suppressAutoHyphens/>
      <w:spacing w:after="0" w:line="240" w:lineRule="auto"/>
      <w:outlineLvl w:val="0"/>
    </w:pPr>
    <w:rPr>
      <w:rFonts w:ascii="Calibri" w:eastAsia="Times New Roman" w:hAnsi="Calibri" w:cs="Times New Roman"/>
      <w:b/>
      <w:color w:val="0A00BE"/>
      <w:kern w:val="36"/>
      <w:sz w:val="32"/>
      <w:szCs w:val="32"/>
    </w:rPr>
  </w:style>
  <w:style w:type="paragraph" w:customStyle="1" w:styleId="Titre21">
    <w:name w:val="Titre 21"/>
    <w:basedOn w:val="Normal"/>
    <w:next w:val="Normal"/>
    <w:unhideWhenUsed/>
    <w:qFormat/>
    <w:rsid w:val="00CE042C"/>
    <w:pPr>
      <w:keepNext/>
      <w:keepLines/>
      <w:widowControl w:val="0"/>
      <w:numPr>
        <w:ilvl w:val="1"/>
        <w:numId w:val="1"/>
      </w:numPr>
      <w:suppressAutoHyphens/>
      <w:spacing w:before="40" w:after="0" w:line="240" w:lineRule="auto"/>
      <w:outlineLvl w:val="1"/>
    </w:pPr>
    <w:rPr>
      <w:rFonts w:ascii="Calibri" w:eastAsia="Times New Roman" w:hAnsi="Calibri" w:cs="Times New Roman"/>
      <w:b/>
      <w:color w:val="0A00BE"/>
      <w:kern w:val="36"/>
      <w:sz w:val="26"/>
      <w:szCs w:val="26"/>
    </w:rPr>
  </w:style>
  <w:style w:type="paragraph" w:customStyle="1" w:styleId="Titre31">
    <w:name w:val="Titre 31"/>
    <w:basedOn w:val="Normal"/>
    <w:next w:val="Normal"/>
    <w:unhideWhenUsed/>
    <w:qFormat/>
    <w:rsid w:val="001841CA"/>
    <w:pPr>
      <w:keepNext/>
      <w:keepLines/>
      <w:widowControl w:val="0"/>
      <w:suppressAutoHyphens/>
      <w:spacing w:before="40" w:after="0" w:line="240" w:lineRule="auto"/>
      <w:outlineLvl w:val="2"/>
    </w:pPr>
    <w:rPr>
      <w:rFonts w:ascii="Calibri" w:eastAsia="Times New Roman" w:hAnsi="Calibri" w:cs="Times New Roman"/>
      <w:b/>
      <w:i/>
      <w:color w:val="0A00BE"/>
      <w:kern w:val="36"/>
      <w:sz w:val="24"/>
      <w:szCs w:val="24"/>
    </w:rPr>
  </w:style>
  <w:style w:type="paragraph" w:customStyle="1" w:styleId="Titre41">
    <w:name w:val="Titre 41"/>
    <w:basedOn w:val="Normal"/>
    <w:next w:val="Normal"/>
    <w:unhideWhenUsed/>
    <w:qFormat/>
    <w:rsid w:val="008314B6"/>
    <w:pPr>
      <w:keepNext/>
      <w:keepLines/>
      <w:widowControl w:val="0"/>
      <w:suppressAutoHyphens/>
      <w:spacing w:before="40" w:after="240" w:line="240" w:lineRule="auto"/>
      <w:outlineLvl w:val="3"/>
    </w:pPr>
    <w:rPr>
      <w:rFonts w:ascii="Calibri" w:eastAsia="Andalus" w:hAnsi="Calibri" w:cs="Times New Roman"/>
      <w:i/>
      <w:iCs/>
      <w:color w:val="0A00BE"/>
      <w:kern w:val="36"/>
      <w:sz w:val="20"/>
      <w:szCs w:val="36"/>
    </w:rPr>
  </w:style>
  <w:style w:type="paragraph" w:customStyle="1" w:styleId="Titre51">
    <w:name w:val="Titre 51"/>
    <w:basedOn w:val="Normal"/>
    <w:next w:val="Normal"/>
    <w:unhideWhenUsed/>
    <w:qFormat/>
    <w:rsid w:val="00CE042C"/>
    <w:pPr>
      <w:keepNext/>
      <w:keepLines/>
      <w:widowControl w:val="0"/>
      <w:numPr>
        <w:ilvl w:val="4"/>
        <w:numId w:val="1"/>
      </w:numPr>
      <w:suppressAutoHyphens/>
      <w:spacing w:before="40" w:after="0" w:line="240" w:lineRule="auto"/>
      <w:outlineLvl w:val="4"/>
    </w:pPr>
    <w:rPr>
      <w:rFonts w:ascii="Calibri" w:eastAsia="Times New Roman" w:hAnsi="Calibri" w:cs="Times New Roman"/>
      <w:color w:val="1A2E6D"/>
      <w:kern w:val="36"/>
      <w:sz w:val="20"/>
      <w:szCs w:val="36"/>
    </w:rPr>
  </w:style>
  <w:style w:type="paragraph" w:customStyle="1" w:styleId="Titre61">
    <w:name w:val="Titre 61"/>
    <w:basedOn w:val="Normal"/>
    <w:next w:val="Normal"/>
    <w:unhideWhenUsed/>
    <w:qFormat/>
    <w:rsid w:val="00CE042C"/>
    <w:pPr>
      <w:keepNext/>
      <w:keepLines/>
      <w:widowControl w:val="0"/>
      <w:numPr>
        <w:ilvl w:val="5"/>
        <w:numId w:val="1"/>
      </w:numPr>
      <w:suppressAutoHyphens/>
      <w:spacing w:before="40" w:after="0" w:line="240" w:lineRule="auto"/>
      <w:outlineLvl w:val="5"/>
    </w:pPr>
    <w:rPr>
      <w:rFonts w:ascii="Calibri" w:eastAsia="Times New Roman" w:hAnsi="Calibri" w:cs="Times New Roman"/>
      <w:color w:val="111F48"/>
      <w:kern w:val="36"/>
      <w:sz w:val="20"/>
      <w:szCs w:val="36"/>
    </w:rPr>
  </w:style>
  <w:style w:type="paragraph" w:customStyle="1" w:styleId="Titre71">
    <w:name w:val="Titre 71"/>
    <w:basedOn w:val="Normal"/>
    <w:next w:val="Normal"/>
    <w:unhideWhenUsed/>
    <w:qFormat/>
    <w:rsid w:val="00CE042C"/>
    <w:pPr>
      <w:keepNext/>
      <w:keepLines/>
      <w:widowControl w:val="0"/>
      <w:numPr>
        <w:ilvl w:val="6"/>
        <w:numId w:val="1"/>
      </w:numPr>
      <w:suppressAutoHyphens/>
      <w:spacing w:before="40" w:after="0" w:line="240" w:lineRule="auto"/>
      <w:outlineLvl w:val="6"/>
    </w:pPr>
    <w:rPr>
      <w:rFonts w:ascii="Calibri" w:eastAsia="Times New Roman" w:hAnsi="Calibri" w:cs="Times New Roman"/>
      <w:i/>
      <w:iCs/>
      <w:color w:val="111F48"/>
      <w:kern w:val="36"/>
      <w:sz w:val="20"/>
      <w:szCs w:val="36"/>
    </w:rPr>
  </w:style>
  <w:style w:type="paragraph" w:customStyle="1" w:styleId="Titre81">
    <w:name w:val="Titre 81"/>
    <w:basedOn w:val="Normal"/>
    <w:next w:val="Normal"/>
    <w:unhideWhenUsed/>
    <w:qFormat/>
    <w:rsid w:val="00CE042C"/>
    <w:pPr>
      <w:keepNext/>
      <w:keepLines/>
      <w:widowControl w:val="0"/>
      <w:numPr>
        <w:ilvl w:val="7"/>
        <w:numId w:val="1"/>
      </w:numPr>
      <w:suppressAutoHyphens/>
      <w:spacing w:before="40" w:after="0" w:line="240" w:lineRule="auto"/>
      <w:outlineLvl w:val="7"/>
    </w:pPr>
    <w:rPr>
      <w:rFonts w:ascii="Calibri" w:eastAsia="Times New Roman" w:hAnsi="Calibri" w:cs="Times New Roman"/>
      <w:color w:val="272727"/>
      <w:kern w:val="36"/>
      <w:sz w:val="21"/>
      <w:szCs w:val="21"/>
    </w:rPr>
  </w:style>
  <w:style w:type="paragraph" w:customStyle="1" w:styleId="Titre91">
    <w:name w:val="Titre 91"/>
    <w:basedOn w:val="Normal"/>
    <w:next w:val="Normal"/>
    <w:unhideWhenUsed/>
    <w:qFormat/>
    <w:rsid w:val="00CE042C"/>
    <w:pPr>
      <w:keepNext/>
      <w:keepLines/>
      <w:widowControl w:val="0"/>
      <w:numPr>
        <w:ilvl w:val="8"/>
        <w:numId w:val="1"/>
      </w:numPr>
      <w:suppressAutoHyphens/>
      <w:spacing w:before="40" w:after="0" w:line="240" w:lineRule="auto"/>
      <w:outlineLvl w:val="8"/>
    </w:pPr>
    <w:rPr>
      <w:rFonts w:ascii="Calibri" w:eastAsia="Times New Roman" w:hAnsi="Calibri" w:cs="Times New Roman"/>
      <w:i/>
      <w:iCs/>
      <w:color w:val="272727"/>
      <w:kern w:val="36"/>
      <w:sz w:val="21"/>
      <w:szCs w:val="21"/>
    </w:rPr>
  </w:style>
  <w:style w:type="numbering" w:customStyle="1" w:styleId="Aucuneliste1">
    <w:name w:val="Aucune liste1"/>
    <w:next w:val="Aucuneliste"/>
    <w:uiPriority w:val="99"/>
    <w:semiHidden/>
    <w:unhideWhenUsed/>
    <w:rsid w:val="00CE042C"/>
  </w:style>
  <w:style w:type="character" w:customStyle="1" w:styleId="Titre1Car">
    <w:name w:val="Titre 1 Car"/>
    <w:aliases w:val="Titre général règlement dépenses Car"/>
    <w:basedOn w:val="Policepardfaut"/>
    <w:link w:val="Titre10"/>
    <w:rsid w:val="00B42ED4"/>
    <w:rPr>
      <w:rFonts w:ascii="Calibri" w:eastAsia="Times New Roman" w:hAnsi="Calibri" w:cs="Times New Roman"/>
      <w:b/>
      <w:color w:val="0A00BE"/>
      <w:sz w:val="32"/>
      <w:szCs w:val="32"/>
    </w:rPr>
  </w:style>
  <w:style w:type="character" w:customStyle="1" w:styleId="Titre2Car">
    <w:name w:val="Titre 2 Car"/>
    <w:basedOn w:val="Policepardfaut"/>
    <w:link w:val="Titre2"/>
    <w:rsid w:val="00CE042C"/>
    <w:rPr>
      <w:rFonts w:ascii="Calibri" w:eastAsia="Times New Roman" w:hAnsi="Calibri" w:cs="Times New Roman"/>
      <w:b/>
      <w:color w:val="0A00BE"/>
      <w:sz w:val="26"/>
      <w:szCs w:val="26"/>
    </w:rPr>
  </w:style>
  <w:style w:type="character" w:customStyle="1" w:styleId="Titre3Car">
    <w:name w:val="Titre 3 Car"/>
    <w:basedOn w:val="Policepardfaut"/>
    <w:link w:val="Titre3"/>
    <w:rsid w:val="00CE042C"/>
    <w:rPr>
      <w:rFonts w:ascii="Calibri" w:eastAsia="Times New Roman" w:hAnsi="Calibri" w:cs="Times New Roman"/>
      <w:b/>
      <w:i/>
      <w:color w:val="0A00BE"/>
      <w:sz w:val="24"/>
      <w:szCs w:val="24"/>
    </w:rPr>
  </w:style>
  <w:style w:type="character" w:customStyle="1" w:styleId="Titre4Car">
    <w:name w:val="Titre 4 Car"/>
    <w:basedOn w:val="Policepardfaut"/>
    <w:link w:val="Titre4"/>
    <w:rsid w:val="00CE042C"/>
    <w:rPr>
      <w:rFonts w:ascii="Calibri" w:eastAsia="Times New Roman" w:hAnsi="Calibri" w:cs="Times New Roman"/>
      <w:i/>
      <w:iCs/>
      <w:color w:val="0A00BE"/>
    </w:rPr>
  </w:style>
  <w:style w:type="character" w:customStyle="1" w:styleId="Titre5Car">
    <w:name w:val="Titre 5 Car"/>
    <w:basedOn w:val="Policepardfaut"/>
    <w:link w:val="Titre5"/>
    <w:rsid w:val="00CE042C"/>
    <w:rPr>
      <w:rFonts w:ascii="Calibri" w:eastAsia="Times New Roman" w:hAnsi="Calibri" w:cs="Times New Roman"/>
      <w:color w:val="1A2E6D"/>
    </w:rPr>
  </w:style>
  <w:style w:type="character" w:customStyle="1" w:styleId="Titre6Car">
    <w:name w:val="Titre 6 Car"/>
    <w:basedOn w:val="Policepardfaut"/>
    <w:link w:val="Titre6"/>
    <w:rsid w:val="00CE042C"/>
    <w:rPr>
      <w:rFonts w:ascii="Calibri" w:eastAsia="Times New Roman" w:hAnsi="Calibri" w:cs="Times New Roman"/>
      <w:color w:val="111F48"/>
    </w:rPr>
  </w:style>
  <w:style w:type="character" w:customStyle="1" w:styleId="Titre7Car">
    <w:name w:val="Titre 7 Car"/>
    <w:basedOn w:val="Policepardfaut"/>
    <w:link w:val="Titre7"/>
    <w:rsid w:val="00CE042C"/>
    <w:rPr>
      <w:rFonts w:ascii="Calibri" w:eastAsia="Times New Roman" w:hAnsi="Calibri" w:cs="Times New Roman"/>
      <w:i/>
      <w:iCs/>
      <w:color w:val="111F48"/>
    </w:rPr>
  </w:style>
  <w:style w:type="character" w:customStyle="1" w:styleId="Titre8Car">
    <w:name w:val="Titre 8 Car"/>
    <w:basedOn w:val="Policepardfaut"/>
    <w:link w:val="Titre8"/>
    <w:rsid w:val="00CE042C"/>
    <w:rPr>
      <w:rFonts w:ascii="Calibri" w:eastAsia="Times New Roman" w:hAnsi="Calibri" w:cs="Times New Roman"/>
      <w:color w:val="272727"/>
      <w:sz w:val="21"/>
      <w:szCs w:val="21"/>
    </w:rPr>
  </w:style>
  <w:style w:type="character" w:customStyle="1" w:styleId="Titre9Car">
    <w:name w:val="Titre 9 Car"/>
    <w:basedOn w:val="Policepardfaut"/>
    <w:link w:val="Titre9"/>
    <w:rsid w:val="00CE042C"/>
    <w:rPr>
      <w:rFonts w:ascii="Calibri" w:eastAsia="Times New Roman" w:hAnsi="Calibri" w:cs="Times New Roman"/>
      <w:i/>
      <w:iCs/>
      <w:color w:val="272727"/>
      <w:sz w:val="21"/>
      <w:szCs w:val="21"/>
    </w:rPr>
  </w:style>
  <w:style w:type="paragraph" w:customStyle="1" w:styleId="En-tte1">
    <w:name w:val="En-tête1"/>
    <w:basedOn w:val="Normal"/>
    <w:next w:val="En-tte"/>
    <w:link w:val="En-tteCar"/>
    <w:uiPriority w:val="99"/>
    <w:unhideWhenUsed/>
    <w:rsid w:val="00CE042C"/>
    <w:pPr>
      <w:widowControl w:val="0"/>
      <w:tabs>
        <w:tab w:val="center" w:pos="4536"/>
        <w:tab w:val="right" w:pos="9072"/>
      </w:tabs>
      <w:suppressAutoHyphens/>
      <w:spacing w:after="0" w:line="240" w:lineRule="auto"/>
    </w:pPr>
  </w:style>
  <w:style w:type="character" w:customStyle="1" w:styleId="En-tteCar">
    <w:name w:val="En-tête Car"/>
    <w:basedOn w:val="Policepardfaut"/>
    <w:link w:val="En-tte1"/>
    <w:uiPriority w:val="99"/>
    <w:rsid w:val="00CE042C"/>
  </w:style>
  <w:style w:type="paragraph" w:customStyle="1" w:styleId="Pieddepage1">
    <w:name w:val="Pied de page1"/>
    <w:basedOn w:val="Normal"/>
    <w:next w:val="Pieddepage"/>
    <w:link w:val="PieddepageCar"/>
    <w:uiPriority w:val="99"/>
    <w:unhideWhenUsed/>
    <w:rsid w:val="00CE042C"/>
    <w:pPr>
      <w:widowControl w:val="0"/>
      <w:tabs>
        <w:tab w:val="center" w:pos="4536"/>
        <w:tab w:val="right" w:pos="9072"/>
      </w:tabs>
      <w:suppressAutoHyphens/>
      <w:spacing w:after="0" w:line="240" w:lineRule="auto"/>
    </w:pPr>
    <w:rPr>
      <w:color w:val="909497"/>
      <w:sz w:val="18"/>
    </w:rPr>
  </w:style>
  <w:style w:type="character" w:customStyle="1" w:styleId="PieddepageCar">
    <w:name w:val="Pied de page Car"/>
    <w:basedOn w:val="Policepardfaut"/>
    <w:link w:val="Pieddepage1"/>
    <w:uiPriority w:val="99"/>
    <w:rsid w:val="00CE042C"/>
    <w:rPr>
      <w:color w:val="909497"/>
      <w:sz w:val="18"/>
    </w:rPr>
  </w:style>
  <w:style w:type="paragraph" w:customStyle="1" w:styleId="Textedebulles1">
    <w:name w:val="Texte de bulles1"/>
    <w:basedOn w:val="Normal"/>
    <w:next w:val="Textedebulles"/>
    <w:link w:val="TextedebullesCar"/>
    <w:uiPriority w:val="99"/>
    <w:semiHidden/>
    <w:unhideWhenUsed/>
    <w:rsid w:val="00CE042C"/>
    <w:pPr>
      <w:widowControl w:val="0"/>
      <w:suppressAutoHyphens/>
      <w:spacing w:after="0" w:line="240" w:lineRule="auto"/>
    </w:pPr>
    <w:rPr>
      <w:rFonts w:ascii="Segoe UI" w:hAnsi="Segoe UI" w:cs="Segoe UI"/>
      <w:sz w:val="18"/>
      <w:szCs w:val="18"/>
    </w:rPr>
  </w:style>
  <w:style w:type="character" w:customStyle="1" w:styleId="TextedebullesCar">
    <w:name w:val="Texte de bulles Car"/>
    <w:basedOn w:val="Policepardfaut"/>
    <w:link w:val="Textedebulles1"/>
    <w:uiPriority w:val="99"/>
    <w:semiHidden/>
    <w:rsid w:val="00CE042C"/>
    <w:rPr>
      <w:rFonts w:ascii="Segoe UI" w:hAnsi="Segoe UI" w:cs="Segoe UI"/>
      <w:sz w:val="18"/>
      <w:szCs w:val="18"/>
    </w:rPr>
  </w:style>
  <w:style w:type="paragraph" w:customStyle="1" w:styleId="Sansinterligne1">
    <w:name w:val="Sans interligne1"/>
    <w:next w:val="Sansinterligne"/>
    <w:uiPriority w:val="1"/>
    <w:qFormat/>
    <w:rsid w:val="00CE042C"/>
    <w:pPr>
      <w:spacing w:after="0" w:line="240" w:lineRule="auto"/>
    </w:pPr>
    <w:rPr>
      <w:rFonts w:ascii="Wingdings" w:hAnsi="Wingdings" w:cs="OpenSymbol"/>
      <w:color w:val="000000"/>
      <w:kern w:val="36"/>
      <w:sz w:val="20"/>
      <w:szCs w:val="36"/>
    </w:rPr>
  </w:style>
  <w:style w:type="character" w:styleId="Accentuation">
    <w:name w:val="Emphasis"/>
    <w:basedOn w:val="Policepardfaut"/>
    <w:uiPriority w:val="20"/>
    <w:qFormat/>
    <w:rsid w:val="00CE042C"/>
    <w:rPr>
      <w:i/>
      <w:iCs/>
      <w:color w:val="990000"/>
    </w:rPr>
  </w:style>
  <w:style w:type="paragraph" w:customStyle="1" w:styleId="Titre1">
    <w:name w:val="Titre1"/>
    <w:basedOn w:val="Paragraphedeliste"/>
    <w:next w:val="Normal"/>
    <w:qFormat/>
    <w:rsid w:val="00BD7C9F"/>
    <w:pPr>
      <w:widowControl w:val="0"/>
      <w:numPr>
        <w:numId w:val="12"/>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82" w:lineRule="exact"/>
      <w:ind w:left="567" w:hanging="567"/>
      <w:jc w:val="both"/>
    </w:pPr>
    <w:rPr>
      <w:rFonts w:ascii="Calibri" w:eastAsia="Calibri" w:hAnsi="Calibri" w:cs="Calibri"/>
      <w:b/>
      <w:color w:val="000000"/>
      <w:kern w:val="36"/>
      <w:sz w:val="24"/>
      <w:szCs w:val="24"/>
    </w:rPr>
  </w:style>
  <w:style w:type="character" w:customStyle="1" w:styleId="TitreCar">
    <w:name w:val="Titre Car"/>
    <w:basedOn w:val="Policepardfaut"/>
    <w:link w:val="Titre"/>
    <w:uiPriority w:val="10"/>
    <w:rsid w:val="006D285A"/>
    <w:rPr>
      <w:rFonts w:ascii="Calibri" w:eastAsia="Times New Roman" w:hAnsi="Calibri" w:cs="Times New Roman"/>
      <w:b/>
      <w:color w:val="0A00BE"/>
      <w:spacing w:val="-10"/>
      <w:kern w:val="28"/>
      <w:sz w:val="48"/>
      <w:szCs w:val="56"/>
    </w:rPr>
  </w:style>
  <w:style w:type="character" w:customStyle="1" w:styleId="Lienhypertexte1">
    <w:name w:val="Lien hypertexte1"/>
    <w:basedOn w:val="Policepardfaut"/>
    <w:unhideWhenUsed/>
    <w:rsid w:val="00CE042C"/>
    <w:rPr>
      <w:color w:val="5F7DD9"/>
      <w:u w:val="single"/>
    </w:rPr>
  </w:style>
  <w:style w:type="paragraph" w:customStyle="1" w:styleId="Notedebasdepage1">
    <w:name w:val="Note de bas de page1"/>
    <w:basedOn w:val="Normal"/>
    <w:next w:val="Notedebasdepage"/>
    <w:link w:val="NotedebasdepageCar"/>
    <w:unhideWhenUsed/>
    <w:rsid w:val="00CE042C"/>
    <w:pPr>
      <w:widowControl w:val="0"/>
      <w:suppressAutoHyphens/>
      <w:spacing w:after="0" w:line="240" w:lineRule="auto"/>
    </w:pPr>
    <w:rPr>
      <w:i/>
      <w:sz w:val="18"/>
      <w:szCs w:val="20"/>
    </w:rPr>
  </w:style>
  <w:style w:type="character" w:customStyle="1" w:styleId="NotedebasdepageCar">
    <w:name w:val="Note de bas de page Car"/>
    <w:basedOn w:val="Policepardfaut"/>
    <w:link w:val="Notedebasdepage1"/>
    <w:rsid w:val="00CE042C"/>
    <w:rPr>
      <w:i/>
      <w:sz w:val="18"/>
      <w:szCs w:val="20"/>
    </w:rPr>
  </w:style>
  <w:style w:type="character" w:styleId="Appelnotedebasdep">
    <w:name w:val="footnote reference"/>
    <w:basedOn w:val="Policepardfaut"/>
    <w:unhideWhenUsed/>
    <w:rsid w:val="00CE042C"/>
    <w:rPr>
      <w:vertAlign w:val="superscript"/>
    </w:rPr>
  </w:style>
  <w:style w:type="paragraph" w:customStyle="1" w:styleId="Paragraphedeliste1">
    <w:name w:val="Paragraphe de liste1"/>
    <w:basedOn w:val="Normal"/>
    <w:next w:val="Paragraphedeliste"/>
    <w:uiPriority w:val="34"/>
    <w:qFormat/>
    <w:rsid w:val="00CE042C"/>
    <w:pPr>
      <w:widowControl w:val="0"/>
      <w:suppressAutoHyphens/>
      <w:spacing w:after="0" w:line="240" w:lineRule="auto"/>
      <w:ind w:left="720"/>
      <w:contextualSpacing/>
    </w:pPr>
    <w:rPr>
      <w:rFonts w:ascii="Wingdings" w:hAnsi="Wingdings" w:cs="OpenSymbol"/>
      <w:color w:val="000000"/>
      <w:kern w:val="36"/>
      <w:sz w:val="20"/>
      <w:szCs w:val="36"/>
    </w:rPr>
  </w:style>
  <w:style w:type="character" w:styleId="Rfrenceintense">
    <w:name w:val="Intense Reference"/>
    <w:basedOn w:val="Policepardfaut"/>
    <w:uiPriority w:val="32"/>
    <w:qFormat/>
    <w:rsid w:val="00CE042C"/>
    <w:rPr>
      <w:b/>
      <w:bCs/>
      <w:smallCaps/>
      <w:color w:val="990000"/>
      <w:spacing w:val="5"/>
    </w:rPr>
  </w:style>
  <w:style w:type="character" w:styleId="Accentuationintense">
    <w:name w:val="Intense Emphasis"/>
    <w:basedOn w:val="Policepardfaut"/>
    <w:uiPriority w:val="21"/>
    <w:qFormat/>
    <w:rsid w:val="00CE042C"/>
    <w:rPr>
      <w:i/>
      <w:iCs/>
      <w:color w:val="0A00BE"/>
    </w:rPr>
  </w:style>
  <w:style w:type="paragraph" w:customStyle="1" w:styleId="Citationintense1">
    <w:name w:val="Citation intense1"/>
    <w:basedOn w:val="Normal"/>
    <w:next w:val="Normal"/>
    <w:uiPriority w:val="30"/>
    <w:qFormat/>
    <w:rsid w:val="00CE042C"/>
    <w:pPr>
      <w:widowControl w:val="0"/>
      <w:pBdr>
        <w:top w:val="single" w:sz="4" w:space="10" w:color="233F93"/>
        <w:bottom w:val="single" w:sz="4" w:space="10" w:color="233F93"/>
      </w:pBdr>
      <w:suppressAutoHyphens/>
      <w:spacing w:before="360" w:after="360" w:line="240" w:lineRule="auto"/>
      <w:ind w:left="864" w:right="864"/>
      <w:jc w:val="center"/>
    </w:pPr>
    <w:rPr>
      <w:rFonts w:ascii="Wingdings" w:hAnsi="Wingdings" w:cs="OpenSymbol"/>
      <w:i/>
      <w:iCs/>
      <w:color w:val="0A00BE"/>
      <w:kern w:val="36"/>
      <w:sz w:val="20"/>
      <w:szCs w:val="36"/>
    </w:rPr>
  </w:style>
  <w:style w:type="character" w:customStyle="1" w:styleId="CitationintenseCar">
    <w:name w:val="Citation intense Car"/>
    <w:basedOn w:val="Policepardfaut"/>
    <w:link w:val="Citationintense"/>
    <w:uiPriority w:val="30"/>
    <w:rsid w:val="00CE042C"/>
    <w:rPr>
      <w:i/>
      <w:iCs/>
      <w:color w:val="0A00BE"/>
    </w:rPr>
  </w:style>
  <w:style w:type="character" w:customStyle="1" w:styleId="WW8Num2z0">
    <w:name w:val="WW8Num2z0"/>
    <w:rsid w:val="00CE042C"/>
    <w:rPr>
      <w:rFonts w:ascii="Symbol" w:hAnsi="Symbol" w:cs="Symbol"/>
    </w:rPr>
  </w:style>
  <w:style w:type="character" w:customStyle="1" w:styleId="WW8Num3z0">
    <w:name w:val="WW8Num3z0"/>
    <w:rsid w:val="00CE042C"/>
    <w:rPr>
      <w:rFonts w:ascii="Symbol" w:hAnsi="Symbol" w:cs="Symbol"/>
    </w:rPr>
  </w:style>
  <w:style w:type="character" w:customStyle="1" w:styleId="WW8Num4z0">
    <w:name w:val="WW8Num4z0"/>
    <w:rsid w:val="00CE042C"/>
    <w:rPr>
      <w:rFonts w:ascii="Symbol" w:hAnsi="Symbol" w:cs="Symbol"/>
    </w:rPr>
  </w:style>
  <w:style w:type="character" w:customStyle="1" w:styleId="WW8Num5z0">
    <w:name w:val="WW8Num5z0"/>
    <w:rsid w:val="00CE042C"/>
    <w:rPr>
      <w:rFonts w:ascii="Wingdings 2" w:hAnsi="Wingdings 2" w:cs="OpenSymbol"/>
    </w:rPr>
  </w:style>
  <w:style w:type="character" w:customStyle="1" w:styleId="WW8Num6z0">
    <w:name w:val="WW8Num6z0"/>
    <w:rsid w:val="00CE042C"/>
    <w:rPr>
      <w:rFonts w:ascii="Wingdings 2" w:hAnsi="Wingdings 2" w:cs="OpenSymbol"/>
    </w:rPr>
  </w:style>
  <w:style w:type="character" w:customStyle="1" w:styleId="WW8Num6z2">
    <w:name w:val="WW8Num6z2"/>
    <w:rsid w:val="00CE042C"/>
    <w:rPr>
      <w:rFonts w:ascii="Wingdings" w:hAnsi="Wingdings" w:cs="Wingdings"/>
    </w:rPr>
  </w:style>
  <w:style w:type="character" w:customStyle="1" w:styleId="WW8Num7z0">
    <w:name w:val="WW8Num7z0"/>
    <w:rsid w:val="00CE042C"/>
    <w:rPr>
      <w:rFonts w:ascii="Wingdings 2" w:hAnsi="Wingdings 2" w:cs="OpenSymbol"/>
    </w:rPr>
  </w:style>
  <w:style w:type="character" w:customStyle="1" w:styleId="WW8Num8z0">
    <w:name w:val="WW8Num8z0"/>
    <w:rsid w:val="00CE042C"/>
    <w:rPr>
      <w:rFonts w:ascii="Wingdings 2" w:hAnsi="Wingdings 2" w:cs="OpenSymbol"/>
    </w:rPr>
  </w:style>
  <w:style w:type="character" w:customStyle="1" w:styleId="WW8Num9z0">
    <w:name w:val="WW8Num9z0"/>
    <w:rsid w:val="00CE042C"/>
    <w:rPr>
      <w:rFonts w:ascii="Symbol" w:hAnsi="Symbol" w:cs="Symbol"/>
    </w:rPr>
  </w:style>
  <w:style w:type="character" w:customStyle="1" w:styleId="WW8Num9z1">
    <w:name w:val="WW8Num9z1"/>
    <w:rsid w:val="00CE042C"/>
    <w:rPr>
      <w:rFonts w:ascii="Courier New" w:hAnsi="Courier New" w:cs="Courier New"/>
    </w:rPr>
  </w:style>
  <w:style w:type="character" w:customStyle="1" w:styleId="WW8Num10z0">
    <w:name w:val="WW8Num10z0"/>
    <w:rsid w:val="00CE042C"/>
    <w:rPr>
      <w:rFonts w:ascii="Symbol" w:hAnsi="Symbol" w:cs="OpenSymbol"/>
    </w:rPr>
  </w:style>
  <w:style w:type="character" w:customStyle="1" w:styleId="WW8Num10z1">
    <w:name w:val="WW8Num10z1"/>
    <w:rsid w:val="00CE042C"/>
    <w:rPr>
      <w:rFonts w:ascii="OpenSymbol" w:hAnsi="OpenSymbol" w:cs="OpenSymbol"/>
      <w:color w:val="000080"/>
    </w:rPr>
  </w:style>
  <w:style w:type="character" w:customStyle="1" w:styleId="WW8Num11z0">
    <w:name w:val="WW8Num11z0"/>
    <w:rsid w:val="00CE042C"/>
    <w:rPr>
      <w:rFonts w:ascii="Symbol" w:hAnsi="Symbol" w:cs="Symbol"/>
    </w:rPr>
  </w:style>
  <w:style w:type="character" w:customStyle="1" w:styleId="WW8Num11z1">
    <w:name w:val="WW8Num11z1"/>
    <w:rsid w:val="00CE042C"/>
    <w:rPr>
      <w:rFonts w:ascii="Courier New" w:hAnsi="Courier New" w:cs="Courier New"/>
    </w:rPr>
  </w:style>
  <w:style w:type="character" w:customStyle="1" w:styleId="WW8Num12z0">
    <w:name w:val="WW8Num12z0"/>
    <w:rsid w:val="00CE042C"/>
    <w:rPr>
      <w:rFonts w:ascii="Wingdings 2" w:hAnsi="Wingdings 2" w:cs="OpenSymbol"/>
    </w:rPr>
  </w:style>
  <w:style w:type="character" w:customStyle="1" w:styleId="WW8Num12z1">
    <w:name w:val="WW8Num12z1"/>
    <w:rsid w:val="00CE042C"/>
    <w:rPr>
      <w:rFonts w:ascii="OpenSymbol" w:hAnsi="OpenSymbol" w:cs="OpenSymbol"/>
      <w:color w:val="000080"/>
    </w:rPr>
  </w:style>
  <w:style w:type="character" w:customStyle="1" w:styleId="WW8Num12z3">
    <w:name w:val="WW8Num12z3"/>
    <w:rsid w:val="00CE042C"/>
    <w:rPr>
      <w:rFonts w:ascii="Wingdings 2" w:hAnsi="Wingdings 2" w:cs="OpenSymbol"/>
      <w:color w:val="000080"/>
    </w:rPr>
  </w:style>
  <w:style w:type="character" w:customStyle="1" w:styleId="WW8Num13z0">
    <w:name w:val="WW8Num13z0"/>
    <w:rsid w:val="00CE042C"/>
    <w:rPr>
      <w:rFonts w:ascii="Wingdings 2" w:hAnsi="Wingdings 2" w:cs="OpenSymbol"/>
      <w:color w:val="000080"/>
    </w:rPr>
  </w:style>
  <w:style w:type="character" w:customStyle="1" w:styleId="WW8Num13z1">
    <w:name w:val="WW8Num13z1"/>
    <w:rsid w:val="00CE042C"/>
    <w:rPr>
      <w:rFonts w:ascii="OpenSymbol" w:hAnsi="OpenSymbol" w:cs="OpenSymbol"/>
      <w:color w:val="000080"/>
    </w:rPr>
  </w:style>
  <w:style w:type="character" w:customStyle="1" w:styleId="WW8Num14z0">
    <w:name w:val="WW8Num14z0"/>
    <w:rsid w:val="00CE042C"/>
    <w:rPr>
      <w:rFonts w:ascii="Wingdings 2" w:hAnsi="Wingdings 2" w:cs="OpenSymbol"/>
      <w:color w:val="000080"/>
    </w:rPr>
  </w:style>
  <w:style w:type="character" w:customStyle="1" w:styleId="WW8Num14z1">
    <w:name w:val="WW8Num14z1"/>
    <w:rsid w:val="00CE042C"/>
    <w:rPr>
      <w:rFonts w:ascii="OpenSymbol" w:hAnsi="OpenSymbol" w:cs="OpenSymbol"/>
      <w:color w:val="000080"/>
    </w:rPr>
  </w:style>
  <w:style w:type="character" w:customStyle="1" w:styleId="WW8Num15z0">
    <w:name w:val="WW8Num15z0"/>
    <w:rsid w:val="00CE042C"/>
    <w:rPr>
      <w:rFonts w:ascii="Wingdings 2" w:hAnsi="Wingdings 2" w:cs="OpenSymbol"/>
    </w:rPr>
  </w:style>
  <w:style w:type="character" w:customStyle="1" w:styleId="WW8Num15z1">
    <w:name w:val="WW8Num15z1"/>
    <w:rsid w:val="00CE042C"/>
    <w:rPr>
      <w:rFonts w:ascii="OpenSymbol" w:hAnsi="OpenSymbol" w:cs="OpenSymbol"/>
      <w:color w:val="000080"/>
    </w:rPr>
  </w:style>
  <w:style w:type="character" w:customStyle="1" w:styleId="WW8Num16z0">
    <w:name w:val="WW8Num16z0"/>
    <w:rsid w:val="00CE042C"/>
    <w:rPr>
      <w:rFonts w:ascii="Wingdings 2" w:hAnsi="Wingdings 2" w:cs="OpenSymbol"/>
    </w:rPr>
  </w:style>
  <w:style w:type="character" w:customStyle="1" w:styleId="WW8Num16z1">
    <w:name w:val="WW8Num16z1"/>
    <w:rsid w:val="00CE042C"/>
    <w:rPr>
      <w:rFonts w:ascii="OpenSymbol" w:hAnsi="OpenSymbol" w:cs="OpenSymbol"/>
      <w:color w:val="000080"/>
    </w:rPr>
  </w:style>
  <w:style w:type="character" w:customStyle="1" w:styleId="WW8Num17z0">
    <w:name w:val="WW8Num17z0"/>
    <w:rsid w:val="00CE042C"/>
    <w:rPr>
      <w:rFonts w:ascii="Wingdings 2" w:hAnsi="Wingdings 2" w:cs="OpenSymbol"/>
      <w:color w:val="000000"/>
    </w:rPr>
  </w:style>
  <w:style w:type="character" w:customStyle="1" w:styleId="WW8Num18z0">
    <w:name w:val="WW8Num18z0"/>
    <w:rsid w:val="00CE042C"/>
    <w:rPr>
      <w:rFonts w:ascii="Symbol" w:hAnsi="Symbol" w:cs="Symbol"/>
    </w:rPr>
  </w:style>
  <w:style w:type="character" w:customStyle="1" w:styleId="WW8Num19z0">
    <w:name w:val="WW8Num19z0"/>
    <w:rsid w:val="00CE042C"/>
    <w:rPr>
      <w:rFonts w:ascii="Wingdings" w:hAnsi="Wingdings" w:cs="OpenSymbol"/>
      <w:color w:val="000080"/>
    </w:rPr>
  </w:style>
  <w:style w:type="character" w:customStyle="1" w:styleId="WW8Num20z0">
    <w:name w:val="WW8Num20z0"/>
    <w:rsid w:val="00CE042C"/>
    <w:rPr>
      <w:rFonts w:ascii="Wingdings 2" w:hAnsi="Wingdings 2" w:cs="OpenSymbol"/>
      <w:color w:val="000080"/>
    </w:rPr>
  </w:style>
  <w:style w:type="character" w:customStyle="1" w:styleId="WW8Num21z0">
    <w:name w:val="WW8Num21z0"/>
    <w:rsid w:val="00CE042C"/>
    <w:rPr>
      <w:rFonts w:ascii="Wingdings 2" w:hAnsi="Wingdings 2" w:cs="OpenSymbol"/>
      <w:color w:val="000080"/>
    </w:rPr>
  </w:style>
  <w:style w:type="character" w:customStyle="1" w:styleId="WW8Num22z0">
    <w:name w:val="WW8Num22z0"/>
    <w:rsid w:val="00CE042C"/>
    <w:rPr>
      <w:rFonts w:ascii="Wingdings" w:hAnsi="Wingdings" w:cs="OpenSymbol"/>
      <w:color w:val="000080"/>
    </w:rPr>
  </w:style>
  <w:style w:type="character" w:customStyle="1" w:styleId="WW8Num23z0">
    <w:name w:val="WW8Num23z0"/>
    <w:rsid w:val="00CE042C"/>
    <w:rPr>
      <w:rFonts w:ascii="Wingdings" w:hAnsi="Wingdings" w:cs="OpenSymbol"/>
      <w:color w:val="000080"/>
    </w:rPr>
  </w:style>
  <w:style w:type="character" w:customStyle="1" w:styleId="WW8Num24z0">
    <w:name w:val="WW8Num24z0"/>
    <w:rsid w:val="00CE042C"/>
    <w:rPr>
      <w:rFonts w:ascii="Symbol" w:hAnsi="Symbol" w:cs="OpenSymbol"/>
      <w:color w:val="auto"/>
    </w:rPr>
  </w:style>
  <w:style w:type="character" w:customStyle="1" w:styleId="WW8Num25z0">
    <w:name w:val="WW8Num25z0"/>
    <w:rsid w:val="00CE042C"/>
    <w:rPr>
      <w:rFonts w:ascii="Wingdings 2" w:hAnsi="Wingdings 2" w:cs="OpenSymbol"/>
      <w:color w:val="auto"/>
    </w:rPr>
  </w:style>
  <w:style w:type="character" w:customStyle="1" w:styleId="Absatz-Standardschriftart">
    <w:name w:val="Absatz-Standardschriftart"/>
    <w:rsid w:val="00CE042C"/>
  </w:style>
  <w:style w:type="character" w:customStyle="1" w:styleId="WW-Absatz-Standardschriftart">
    <w:name w:val="WW-Absatz-Standardschriftart"/>
    <w:rsid w:val="00CE042C"/>
  </w:style>
  <w:style w:type="character" w:customStyle="1" w:styleId="WW-Absatz-Standardschriftart1">
    <w:name w:val="WW-Absatz-Standardschriftart1"/>
    <w:rsid w:val="00CE042C"/>
  </w:style>
  <w:style w:type="character" w:customStyle="1" w:styleId="WW-Absatz-Standardschriftart11">
    <w:name w:val="WW-Absatz-Standardschriftart11"/>
    <w:rsid w:val="00CE042C"/>
  </w:style>
  <w:style w:type="character" w:customStyle="1" w:styleId="WW-Absatz-Standardschriftart111">
    <w:name w:val="WW-Absatz-Standardschriftart111"/>
    <w:rsid w:val="00CE042C"/>
  </w:style>
  <w:style w:type="character" w:customStyle="1" w:styleId="WW8Num17z2">
    <w:name w:val="WW8Num17z2"/>
    <w:rsid w:val="00CE042C"/>
    <w:rPr>
      <w:rFonts w:ascii="OpenSymbol" w:hAnsi="OpenSymbol" w:cs="OpenSymbol"/>
      <w:color w:val="000080"/>
    </w:rPr>
  </w:style>
  <w:style w:type="character" w:customStyle="1" w:styleId="WW8Num26z0">
    <w:name w:val="WW8Num26z0"/>
    <w:rsid w:val="00CE042C"/>
    <w:rPr>
      <w:rFonts w:ascii="Wingdings" w:hAnsi="Wingdings" w:cs="OpenSymbol"/>
      <w:color w:val="000080"/>
    </w:rPr>
  </w:style>
  <w:style w:type="character" w:customStyle="1" w:styleId="WW8Num27z0">
    <w:name w:val="WW8Num27z0"/>
    <w:rsid w:val="00CE042C"/>
    <w:rPr>
      <w:rFonts w:ascii="Wingdings" w:hAnsi="Wingdings" w:cs="OpenSymbol"/>
      <w:color w:val="000080"/>
    </w:rPr>
  </w:style>
  <w:style w:type="character" w:customStyle="1" w:styleId="WW-Absatz-Standardschriftart1111">
    <w:name w:val="WW-Absatz-Standardschriftart1111"/>
    <w:rsid w:val="00CE042C"/>
  </w:style>
  <w:style w:type="character" w:customStyle="1" w:styleId="WW8Num18z1">
    <w:name w:val="WW8Num18z1"/>
    <w:rsid w:val="00CE042C"/>
    <w:rPr>
      <w:rFonts w:ascii="Courier New" w:hAnsi="Courier New" w:cs="Courier New"/>
    </w:rPr>
  </w:style>
  <w:style w:type="character" w:customStyle="1" w:styleId="WW8Num20z2">
    <w:name w:val="WW8Num20z2"/>
    <w:rsid w:val="00CE042C"/>
    <w:rPr>
      <w:rFonts w:ascii="OpenSymbol" w:hAnsi="OpenSymbol" w:cs="OpenSymbol"/>
      <w:color w:val="000080"/>
    </w:rPr>
  </w:style>
  <w:style w:type="character" w:customStyle="1" w:styleId="WW-Absatz-Standardschriftart11111">
    <w:name w:val="WW-Absatz-Standardschriftart11111"/>
    <w:rsid w:val="00CE042C"/>
  </w:style>
  <w:style w:type="character" w:customStyle="1" w:styleId="WW-Absatz-Standardschriftart111111">
    <w:name w:val="WW-Absatz-Standardschriftart111111"/>
    <w:rsid w:val="00CE042C"/>
  </w:style>
  <w:style w:type="character" w:customStyle="1" w:styleId="WW8Num9z2">
    <w:name w:val="WW8Num9z2"/>
    <w:rsid w:val="00CE042C"/>
    <w:rPr>
      <w:rFonts w:ascii="Wingdings" w:hAnsi="Wingdings" w:cs="Wingdings"/>
    </w:rPr>
  </w:style>
  <w:style w:type="character" w:customStyle="1" w:styleId="WW8Num16z3">
    <w:name w:val="WW8Num16z3"/>
    <w:rsid w:val="00CE042C"/>
    <w:rPr>
      <w:rFonts w:ascii="Wingdings 2" w:hAnsi="Wingdings 2" w:cs="OpenSymbol"/>
      <w:color w:val="000080"/>
    </w:rPr>
  </w:style>
  <w:style w:type="character" w:customStyle="1" w:styleId="WW8Num17z1">
    <w:name w:val="WW8Num17z1"/>
    <w:rsid w:val="00CE042C"/>
    <w:rPr>
      <w:rFonts w:ascii="OpenSymbol" w:hAnsi="OpenSymbol" w:cs="OpenSymbol"/>
      <w:color w:val="000080"/>
    </w:rPr>
  </w:style>
  <w:style w:type="character" w:customStyle="1" w:styleId="WW8Num20z1">
    <w:name w:val="WW8Num20z1"/>
    <w:rsid w:val="00CE042C"/>
    <w:rPr>
      <w:rFonts w:ascii="OpenSymbol" w:hAnsi="OpenSymbol" w:cs="OpenSymbol"/>
      <w:color w:val="000080"/>
    </w:rPr>
  </w:style>
  <w:style w:type="character" w:customStyle="1" w:styleId="WW8Num21z1">
    <w:name w:val="WW8Num21z1"/>
    <w:rsid w:val="00CE042C"/>
    <w:rPr>
      <w:rFonts w:ascii="OpenSymbol" w:hAnsi="OpenSymbol" w:cs="OpenSymbol"/>
      <w:color w:val="000080"/>
    </w:rPr>
  </w:style>
  <w:style w:type="character" w:customStyle="1" w:styleId="WW-Absatz-Standardschriftart1111111">
    <w:name w:val="WW-Absatz-Standardschriftart1111111"/>
    <w:rsid w:val="00CE042C"/>
  </w:style>
  <w:style w:type="character" w:customStyle="1" w:styleId="WW-Absatz-Standardschriftart11111111">
    <w:name w:val="WW-Absatz-Standardschriftart11111111"/>
    <w:rsid w:val="00CE042C"/>
  </w:style>
  <w:style w:type="character" w:customStyle="1" w:styleId="Puces">
    <w:name w:val="Puces"/>
    <w:rsid w:val="00CE042C"/>
    <w:rPr>
      <w:rFonts w:ascii="OpenSymbol" w:eastAsia="OpenSymbol" w:hAnsi="OpenSymbol" w:cs="OpenSymbol"/>
      <w:color w:val="000000"/>
      <w:sz w:val="36"/>
      <w:szCs w:val="36"/>
    </w:rPr>
  </w:style>
  <w:style w:type="character" w:customStyle="1" w:styleId="WW8Num3z1">
    <w:name w:val="WW8Num3z1"/>
    <w:rsid w:val="00CE042C"/>
    <w:rPr>
      <w:rFonts w:ascii="Courier New" w:hAnsi="Courier New" w:cs="Courier New"/>
    </w:rPr>
  </w:style>
  <w:style w:type="character" w:customStyle="1" w:styleId="WW8Num3z2">
    <w:name w:val="WW8Num3z2"/>
    <w:rsid w:val="00CE042C"/>
    <w:rPr>
      <w:rFonts w:ascii="Wingdings" w:hAnsi="Wingdings" w:cs="Wingdings"/>
    </w:rPr>
  </w:style>
  <w:style w:type="character" w:customStyle="1" w:styleId="WW8Num4z1">
    <w:name w:val="WW8Num4z1"/>
    <w:rsid w:val="00CE042C"/>
    <w:rPr>
      <w:rFonts w:ascii="Courier New" w:hAnsi="Courier New" w:cs="Courier New"/>
    </w:rPr>
  </w:style>
  <w:style w:type="character" w:customStyle="1" w:styleId="WW8Num4z2">
    <w:name w:val="WW8Num4z2"/>
    <w:rsid w:val="00CE042C"/>
    <w:rPr>
      <w:rFonts w:ascii="Wingdings" w:hAnsi="Wingdings" w:cs="Wingdings"/>
    </w:rPr>
  </w:style>
  <w:style w:type="character" w:customStyle="1" w:styleId="WW8Num11z2">
    <w:name w:val="WW8Num11z2"/>
    <w:rsid w:val="00CE042C"/>
    <w:rPr>
      <w:rFonts w:ascii="Wingdings" w:hAnsi="Wingdings" w:cs="Wingdings"/>
    </w:rPr>
  </w:style>
  <w:style w:type="character" w:customStyle="1" w:styleId="WW8Num1z1">
    <w:name w:val="WW8Num1z1"/>
    <w:rsid w:val="00CE042C"/>
    <w:rPr>
      <w:rFonts w:ascii="Courier New" w:hAnsi="Courier New" w:cs="Courier New"/>
    </w:rPr>
  </w:style>
  <w:style w:type="character" w:customStyle="1" w:styleId="WW8Num1z2">
    <w:name w:val="WW8Num1z2"/>
    <w:rsid w:val="00CE042C"/>
    <w:rPr>
      <w:rFonts w:ascii="Wingdings" w:hAnsi="Wingdings" w:cs="Wingdings"/>
    </w:rPr>
  </w:style>
  <w:style w:type="character" w:customStyle="1" w:styleId="WW8Num1z0">
    <w:name w:val="WW8Num1z0"/>
    <w:rsid w:val="00CE042C"/>
    <w:rPr>
      <w:rFonts w:ascii="Symbol" w:hAnsi="Symbol" w:cs="Symbol"/>
    </w:rPr>
  </w:style>
  <w:style w:type="character" w:customStyle="1" w:styleId="Caractresdenumrotation">
    <w:name w:val="Caractères de numérotation"/>
    <w:rsid w:val="00CE042C"/>
  </w:style>
  <w:style w:type="character" w:customStyle="1" w:styleId="WW8Num2z1">
    <w:name w:val="WW8Num2z1"/>
    <w:rsid w:val="00CE042C"/>
    <w:rPr>
      <w:rFonts w:ascii="Courier New" w:hAnsi="Courier New" w:cs="Courier New"/>
    </w:rPr>
  </w:style>
  <w:style w:type="character" w:customStyle="1" w:styleId="WW8Num2z2">
    <w:name w:val="WW8Num2z2"/>
    <w:rsid w:val="00CE042C"/>
    <w:rPr>
      <w:rFonts w:ascii="Wingdings" w:hAnsi="Wingdings" w:cs="Wingdings"/>
    </w:rPr>
  </w:style>
  <w:style w:type="character" w:customStyle="1" w:styleId="WW8Num18z2">
    <w:name w:val="WW8Num18z2"/>
    <w:rsid w:val="00CE042C"/>
    <w:rPr>
      <w:rFonts w:ascii="Wingdings" w:hAnsi="Wingdings" w:cs="Wingdings"/>
    </w:rPr>
  </w:style>
  <w:style w:type="character" w:customStyle="1" w:styleId="Caractresdenotedebasdepage">
    <w:name w:val="Caractères de note de bas de page"/>
    <w:rsid w:val="00CE042C"/>
  </w:style>
  <w:style w:type="character" w:customStyle="1" w:styleId="Caractresdenotedefin">
    <w:name w:val="Caractères de note de fin"/>
    <w:rsid w:val="00CE042C"/>
  </w:style>
  <w:style w:type="character" w:styleId="Appeldenotedefin">
    <w:name w:val="endnote reference"/>
    <w:rsid w:val="00CE042C"/>
    <w:rPr>
      <w:vertAlign w:val="superscript"/>
    </w:rPr>
  </w:style>
  <w:style w:type="character" w:styleId="Numrodeligne">
    <w:name w:val="line number"/>
    <w:rsid w:val="00CE042C"/>
  </w:style>
  <w:style w:type="paragraph" w:customStyle="1" w:styleId="Corpsdetexte1">
    <w:name w:val="Corps de texte1"/>
    <w:basedOn w:val="Normal"/>
    <w:next w:val="Corpsdetexte"/>
    <w:link w:val="CorpsdetexteCar"/>
    <w:rsid w:val="00CE042C"/>
    <w:pPr>
      <w:widowControl w:val="0"/>
      <w:suppressAutoHyphens/>
      <w:spacing w:after="120" w:line="240" w:lineRule="auto"/>
    </w:pPr>
  </w:style>
  <w:style w:type="character" w:customStyle="1" w:styleId="CorpsdetexteCar">
    <w:name w:val="Corps de texte Car"/>
    <w:basedOn w:val="Policepardfaut"/>
    <w:link w:val="Corpsdetexte1"/>
    <w:rsid w:val="00CE042C"/>
  </w:style>
  <w:style w:type="paragraph" w:customStyle="1" w:styleId="Liste1">
    <w:name w:val="Liste1"/>
    <w:basedOn w:val="Corpsdetexte"/>
    <w:next w:val="Liste"/>
    <w:rsid w:val="00CE042C"/>
    <w:pPr>
      <w:widowControl w:val="0"/>
      <w:suppressAutoHyphens/>
      <w:spacing w:line="240" w:lineRule="auto"/>
    </w:pPr>
    <w:rPr>
      <w:rFonts w:ascii="Wingdings" w:hAnsi="Wingdings" w:cs="OpenSymbol"/>
      <w:color w:val="000000"/>
      <w:kern w:val="36"/>
      <w:sz w:val="20"/>
      <w:szCs w:val="36"/>
    </w:rPr>
  </w:style>
  <w:style w:type="paragraph" w:customStyle="1" w:styleId="Lgende1">
    <w:name w:val="Légende1"/>
    <w:basedOn w:val="Normal"/>
    <w:next w:val="Lgende"/>
    <w:qFormat/>
    <w:rsid w:val="00CE042C"/>
    <w:pPr>
      <w:widowControl w:val="0"/>
      <w:suppressLineNumbers/>
      <w:suppressAutoHyphens/>
      <w:spacing w:before="120" w:after="120" w:line="240" w:lineRule="auto"/>
    </w:pPr>
    <w:rPr>
      <w:rFonts w:ascii="Wingdings" w:hAnsi="Wingdings" w:cs="OpenSymbol"/>
      <w:i/>
      <w:iCs/>
      <w:color w:val="000000"/>
      <w:kern w:val="36"/>
      <w:sz w:val="20"/>
      <w:szCs w:val="36"/>
    </w:rPr>
  </w:style>
  <w:style w:type="paragraph" w:customStyle="1" w:styleId="Index">
    <w:name w:val="Index"/>
    <w:basedOn w:val="Normal"/>
    <w:rsid w:val="00CE042C"/>
    <w:pPr>
      <w:widowControl w:val="0"/>
      <w:suppressLineNumbers/>
      <w:suppressAutoHyphens/>
      <w:spacing w:after="0" w:line="240" w:lineRule="auto"/>
    </w:pPr>
    <w:rPr>
      <w:rFonts w:ascii="Wingdings" w:hAnsi="Wingdings" w:cs="OpenSymbol"/>
      <w:color w:val="000000"/>
      <w:kern w:val="36"/>
      <w:sz w:val="20"/>
      <w:szCs w:val="36"/>
    </w:rPr>
  </w:style>
  <w:style w:type="paragraph" w:customStyle="1" w:styleId="Corpsdetexte21">
    <w:name w:val="Corps de texte 21"/>
    <w:basedOn w:val="Normal"/>
    <w:rsid w:val="00CE042C"/>
    <w:pPr>
      <w:widowControl w:val="0"/>
      <w:suppressAutoHyphens/>
      <w:spacing w:after="0" w:line="240" w:lineRule="auto"/>
      <w:jc w:val="both"/>
    </w:pPr>
    <w:rPr>
      <w:rFonts w:ascii="Arial" w:hAnsi="Arial" w:cs="Arial"/>
      <w:color w:val="000000"/>
      <w:kern w:val="36"/>
      <w:sz w:val="20"/>
      <w:szCs w:val="36"/>
    </w:rPr>
  </w:style>
  <w:style w:type="paragraph" w:customStyle="1" w:styleId="Corpsdetexte31">
    <w:name w:val="Corps de texte 31"/>
    <w:basedOn w:val="Normal"/>
    <w:rsid w:val="00CE042C"/>
    <w:pPr>
      <w:widowControl w:val="0"/>
      <w:suppressAutoHyphens/>
      <w:spacing w:after="0" w:line="240" w:lineRule="auto"/>
      <w:jc w:val="both"/>
    </w:pPr>
    <w:rPr>
      <w:rFonts w:ascii="Arial" w:hAnsi="Arial" w:cs="Arial"/>
      <w:color w:val="000000"/>
      <w:kern w:val="36"/>
      <w:sz w:val="20"/>
      <w:szCs w:val="36"/>
    </w:rPr>
  </w:style>
  <w:style w:type="paragraph" w:customStyle="1" w:styleId="Retraitcorpsdetexte1">
    <w:name w:val="Retrait corps de texte1"/>
    <w:basedOn w:val="Normal"/>
    <w:next w:val="Retraitcorpsdetexte"/>
    <w:link w:val="RetraitcorpsdetexteCar"/>
    <w:rsid w:val="00CE042C"/>
    <w:pPr>
      <w:widowControl w:val="0"/>
      <w:suppressAutoHyphens/>
      <w:spacing w:after="0" w:line="240" w:lineRule="auto"/>
      <w:ind w:left="708"/>
    </w:pPr>
    <w:rPr>
      <w:rFonts w:ascii="Arial" w:hAnsi="Arial" w:cs="Arial"/>
    </w:rPr>
  </w:style>
  <w:style w:type="character" w:customStyle="1" w:styleId="RetraitcorpsdetexteCar">
    <w:name w:val="Retrait corps de texte Car"/>
    <w:basedOn w:val="Policepardfaut"/>
    <w:link w:val="Retraitcorpsdetexte1"/>
    <w:rsid w:val="00CE042C"/>
    <w:rPr>
      <w:rFonts w:ascii="Arial" w:hAnsi="Arial" w:cs="Arial"/>
    </w:rPr>
  </w:style>
  <w:style w:type="paragraph" w:customStyle="1" w:styleId="Retraitcorpsdetexte21">
    <w:name w:val="Retrait corps de texte 21"/>
    <w:basedOn w:val="Normal"/>
    <w:rsid w:val="00CE042C"/>
    <w:pPr>
      <w:widowControl w:val="0"/>
      <w:suppressAutoHyphens/>
      <w:spacing w:after="0" w:line="240" w:lineRule="auto"/>
      <w:ind w:left="708"/>
      <w:jc w:val="both"/>
    </w:pPr>
    <w:rPr>
      <w:rFonts w:ascii="Arial" w:hAnsi="Arial" w:cs="Arial"/>
      <w:color w:val="000000"/>
      <w:kern w:val="36"/>
      <w:sz w:val="20"/>
      <w:szCs w:val="36"/>
    </w:rPr>
  </w:style>
  <w:style w:type="paragraph" w:customStyle="1" w:styleId="Contenudetableau">
    <w:name w:val="Contenu de tableau"/>
    <w:basedOn w:val="Normal"/>
    <w:rsid w:val="00CE042C"/>
    <w:pPr>
      <w:widowControl w:val="0"/>
      <w:suppressLineNumbers/>
      <w:suppressAutoHyphens/>
      <w:spacing w:after="0" w:line="240" w:lineRule="auto"/>
    </w:pPr>
    <w:rPr>
      <w:rFonts w:ascii="Wingdings" w:hAnsi="Wingdings" w:cs="OpenSymbol"/>
      <w:color w:val="000000"/>
      <w:kern w:val="36"/>
      <w:sz w:val="20"/>
      <w:szCs w:val="36"/>
    </w:rPr>
  </w:style>
  <w:style w:type="paragraph" w:customStyle="1" w:styleId="Titredetableau">
    <w:name w:val="Titre de tableau"/>
    <w:basedOn w:val="Contenudetableau"/>
    <w:rsid w:val="00CE042C"/>
    <w:pPr>
      <w:jc w:val="center"/>
    </w:pPr>
    <w:rPr>
      <w:b/>
      <w:bCs/>
    </w:rPr>
  </w:style>
  <w:style w:type="paragraph" w:customStyle="1" w:styleId="Contenuducadre">
    <w:name w:val="Contenu du cadre"/>
    <w:basedOn w:val="Corpsdetexte"/>
    <w:rsid w:val="00CE042C"/>
    <w:pPr>
      <w:widowControl w:val="0"/>
      <w:suppressAutoHyphens/>
      <w:spacing w:line="240" w:lineRule="auto"/>
    </w:pPr>
    <w:rPr>
      <w:rFonts w:ascii="Wingdings" w:hAnsi="Wingdings" w:cs="OpenSymbol"/>
      <w:color w:val="000000"/>
      <w:kern w:val="36"/>
      <w:sz w:val="20"/>
      <w:szCs w:val="36"/>
    </w:rPr>
  </w:style>
  <w:style w:type="paragraph" w:customStyle="1" w:styleId="Sansnom1">
    <w:name w:val="Sans nom1"/>
    <w:basedOn w:val="Corpsdetexte"/>
    <w:rsid w:val="00CE042C"/>
    <w:pPr>
      <w:widowControl w:val="0"/>
      <w:suppressAutoHyphens/>
      <w:spacing w:line="240" w:lineRule="auto"/>
    </w:pPr>
    <w:rPr>
      <w:rFonts w:ascii="Wingdings" w:hAnsi="Wingdings" w:cs="OpenSymbol"/>
      <w:color w:val="000000"/>
      <w:kern w:val="36"/>
      <w:sz w:val="20"/>
      <w:szCs w:val="36"/>
    </w:rPr>
  </w:style>
  <w:style w:type="paragraph" w:customStyle="1" w:styleId="Notedefin1">
    <w:name w:val="Note de fin1"/>
    <w:basedOn w:val="Normal"/>
    <w:next w:val="Notedefin"/>
    <w:link w:val="NotedefinCar"/>
    <w:rsid w:val="00CE042C"/>
    <w:pPr>
      <w:widowControl w:val="0"/>
      <w:suppressLineNumbers/>
      <w:suppressAutoHyphens/>
      <w:spacing w:after="0" w:line="240" w:lineRule="auto"/>
      <w:ind w:left="283" w:hanging="283"/>
    </w:pPr>
    <w:rPr>
      <w:szCs w:val="20"/>
    </w:rPr>
  </w:style>
  <w:style w:type="character" w:customStyle="1" w:styleId="NotedefinCar">
    <w:name w:val="Note de fin Car"/>
    <w:basedOn w:val="Policepardfaut"/>
    <w:link w:val="Notedefin1"/>
    <w:rsid w:val="00CE042C"/>
    <w:rPr>
      <w:szCs w:val="20"/>
    </w:rPr>
  </w:style>
  <w:style w:type="paragraph" w:customStyle="1" w:styleId="Titre100">
    <w:name w:val="Titre 10"/>
    <w:basedOn w:val="Titre1"/>
    <w:next w:val="Corpsdetexte"/>
    <w:rsid w:val="00CE042C"/>
    <w:pPr>
      <w:keepNext/>
      <w:spacing w:after="120"/>
      <w:ind w:left="1584" w:hanging="1584"/>
      <w:contextualSpacing w:val="0"/>
      <w:outlineLvl w:val="8"/>
    </w:pPr>
    <w:rPr>
      <w:rFonts w:ascii="Arial" w:hAnsi="Arial" w:cs="OpenSymbol"/>
      <w:bCs/>
      <w:sz w:val="21"/>
      <w:szCs w:val="21"/>
    </w:rPr>
  </w:style>
  <w:style w:type="character" w:customStyle="1" w:styleId="Lienhypertextesuivivisit1">
    <w:name w:val="Lien hypertexte suivi visité1"/>
    <w:basedOn w:val="Policepardfaut"/>
    <w:uiPriority w:val="99"/>
    <w:semiHidden/>
    <w:unhideWhenUsed/>
    <w:rsid w:val="00CE042C"/>
    <w:rPr>
      <w:color w:val="954F72"/>
      <w:u w:val="single"/>
    </w:rPr>
  </w:style>
  <w:style w:type="character" w:customStyle="1" w:styleId="Emphaseple1">
    <w:name w:val="Emphase pâle1"/>
    <w:basedOn w:val="Policepardfaut"/>
    <w:uiPriority w:val="19"/>
    <w:qFormat/>
    <w:rsid w:val="00CE042C"/>
    <w:rPr>
      <w:i/>
      <w:iCs/>
      <w:color w:val="404040"/>
    </w:rPr>
  </w:style>
  <w:style w:type="table" w:customStyle="1" w:styleId="Grilledutableau1">
    <w:name w:val="Grille du tableau1"/>
    <w:basedOn w:val="TableauNormal"/>
    <w:next w:val="Grilledutableau"/>
    <w:uiPriority w:val="39"/>
    <w:rsid w:val="00CE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1">
    <w:name w:val="Titre 1 Car1"/>
    <w:basedOn w:val="Policepardfaut"/>
    <w:uiPriority w:val="9"/>
    <w:rsid w:val="00CE042C"/>
    <w:rPr>
      <w:rFonts w:asciiTheme="majorHAnsi" w:eastAsiaTheme="majorEastAsia" w:hAnsiTheme="majorHAnsi" w:cstheme="majorBidi"/>
      <w:color w:val="2E74B5" w:themeColor="accent1" w:themeShade="BF"/>
      <w:sz w:val="32"/>
      <w:szCs w:val="32"/>
    </w:rPr>
  </w:style>
  <w:style w:type="character" w:customStyle="1" w:styleId="Titre2Car1">
    <w:name w:val="Titre 2 Car1"/>
    <w:basedOn w:val="Policepardfaut"/>
    <w:uiPriority w:val="9"/>
    <w:semiHidden/>
    <w:rsid w:val="00CE042C"/>
    <w:rPr>
      <w:rFonts w:asciiTheme="majorHAnsi" w:eastAsiaTheme="majorEastAsia" w:hAnsiTheme="majorHAnsi" w:cstheme="majorBidi"/>
      <w:color w:val="2E74B5" w:themeColor="accent1" w:themeShade="BF"/>
      <w:sz w:val="26"/>
      <w:szCs w:val="26"/>
    </w:rPr>
  </w:style>
  <w:style w:type="character" w:customStyle="1" w:styleId="Titre3Car1">
    <w:name w:val="Titre 3 Car1"/>
    <w:basedOn w:val="Policepardfaut"/>
    <w:uiPriority w:val="9"/>
    <w:semiHidden/>
    <w:rsid w:val="00CE042C"/>
    <w:rPr>
      <w:rFonts w:asciiTheme="majorHAnsi" w:eastAsiaTheme="majorEastAsia" w:hAnsiTheme="majorHAnsi" w:cstheme="majorBidi"/>
      <w:color w:val="1F4D78" w:themeColor="accent1" w:themeShade="7F"/>
      <w:sz w:val="24"/>
      <w:szCs w:val="24"/>
    </w:rPr>
  </w:style>
  <w:style w:type="character" w:customStyle="1" w:styleId="Titre4Car1">
    <w:name w:val="Titre 4 Car1"/>
    <w:basedOn w:val="Policepardfaut"/>
    <w:uiPriority w:val="9"/>
    <w:semiHidden/>
    <w:rsid w:val="00CE042C"/>
    <w:rPr>
      <w:rFonts w:asciiTheme="majorHAnsi" w:eastAsiaTheme="majorEastAsia" w:hAnsiTheme="majorHAnsi" w:cstheme="majorBidi"/>
      <w:i/>
      <w:iCs/>
      <w:color w:val="2E74B5" w:themeColor="accent1" w:themeShade="BF"/>
    </w:rPr>
  </w:style>
  <w:style w:type="character" w:customStyle="1" w:styleId="Titre5Car1">
    <w:name w:val="Titre 5 Car1"/>
    <w:basedOn w:val="Policepardfaut"/>
    <w:uiPriority w:val="9"/>
    <w:semiHidden/>
    <w:rsid w:val="00CE042C"/>
    <w:rPr>
      <w:rFonts w:asciiTheme="majorHAnsi" w:eastAsiaTheme="majorEastAsia" w:hAnsiTheme="majorHAnsi" w:cstheme="majorBidi"/>
      <w:color w:val="2E74B5" w:themeColor="accent1" w:themeShade="BF"/>
    </w:rPr>
  </w:style>
  <w:style w:type="character" w:customStyle="1" w:styleId="Titre6Car1">
    <w:name w:val="Titre 6 Car1"/>
    <w:basedOn w:val="Policepardfaut"/>
    <w:uiPriority w:val="9"/>
    <w:semiHidden/>
    <w:rsid w:val="00CE042C"/>
    <w:rPr>
      <w:rFonts w:asciiTheme="majorHAnsi" w:eastAsiaTheme="majorEastAsia" w:hAnsiTheme="majorHAnsi" w:cstheme="majorBidi"/>
      <w:color w:val="1F4D78" w:themeColor="accent1" w:themeShade="7F"/>
    </w:rPr>
  </w:style>
  <w:style w:type="character" w:customStyle="1" w:styleId="Titre7Car1">
    <w:name w:val="Titre 7 Car1"/>
    <w:basedOn w:val="Policepardfaut"/>
    <w:uiPriority w:val="9"/>
    <w:semiHidden/>
    <w:rsid w:val="00CE042C"/>
    <w:rPr>
      <w:rFonts w:asciiTheme="majorHAnsi" w:eastAsiaTheme="majorEastAsia" w:hAnsiTheme="majorHAnsi" w:cstheme="majorBidi"/>
      <w:i/>
      <w:iCs/>
      <w:color w:val="1F4D78" w:themeColor="accent1" w:themeShade="7F"/>
    </w:rPr>
  </w:style>
  <w:style w:type="character" w:customStyle="1" w:styleId="Titre8Car1">
    <w:name w:val="Titre 8 Car1"/>
    <w:basedOn w:val="Policepardfaut"/>
    <w:uiPriority w:val="9"/>
    <w:semiHidden/>
    <w:rsid w:val="00CE042C"/>
    <w:rPr>
      <w:rFonts w:asciiTheme="majorHAnsi" w:eastAsiaTheme="majorEastAsia" w:hAnsiTheme="majorHAnsi" w:cstheme="majorBidi"/>
      <w:color w:val="272727" w:themeColor="text1" w:themeTint="D8"/>
      <w:sz w:val="21"/>
      <w:szCs w:val="21"/>
    </w:rPr>
  </w:style>
  <w:style w:type="character" w:customStyle="1" w:styleId="Titre9Car1">
    <w:name w:val="Titre 9 Car1"/>
    <w:basedOn w:val="Policepardfaut"/>
    <w:uiPriority w:val="9"/>
    <w:semiHidden/>
    <w:rsid w:val="00CE042C"/>
    <w:rPr>
      <w:rFonts w:asciiTheme="majorHAnsi" w:eastAsiaTheme="majorEastAsia" w:hAnsiTheme="majorHAnsi" w:cstheme="majorBidi"/>
      <w:i/>
      <w:iCs/>
      <w:color w:val="272727" w:themeColor="text1" w:themeTint="D8"/>
      <w:sz w:val="21"/>
      <w:szCs w:val="21"/>
    </w:rPr>
  </w:style>
  <w:style w:type="paragraph" w:styleId="En-tte">
    <w:name w:val="header"/>
    <w:basedOn w:val="Normal"/>
    <w:link w:val="En-tteCar1"/>
    <w:uiPriority w:val="99"/>
    <w:unhideWhenUsed/>
    <w:rsid w:val="00CE042C"/>
    <w:pPr>
      <w:tabs>
        <w:tab w:val="center" w:pos="4536"/>
        <w:tab w:val="right" w:pos="9072"/>
      </w:tabs>
      <w:spacing w:after="0" w:line="240" w:lineRule="auto"/>
    </w:pPr>
  </w:style>
  <w:style w:type="character" w:customStyle="1" w:styleId="En-tteCar1">
    <w:name w:val="En-tête Car1"/>
    <w:basedOn w:val="Policepardfaut"/>
    <w:link w:val="En-tte"/>
    <w:uiPriority w:val="99"/>
    <w:rsid w:val="00CE042C"/>
  </w:style>
  <w:style w:type="paragraph" w:styleId="Pieddepage">
    <w:name w:val="footer"/>
    <w:basedOn w:val="Normal"/>
    <w:link w:val="PieddepageCar1"/>
    <w:uiPriority w:val="99"/>
    <w:unhideWhenUsed/>
    <w:rsid w:val="00CE042C"/>
    <w:pPr>
      <w:tabs>
        <w:tab w:val="center" w:pos="4536"/>
        <w:tab w:val="right" w:pos="9072"/>
      </w:tabs>
      <w:spacing w:after="0" w:line="240" w:lineRule="auto"/>
    </w:pPr>
  </w:style>
  <w:style w:type="character" w:customStyle="1" w:styleId="PieddepageCar1">
    <w:name w:val="Pied de page Car1"/>
    <w:basedOn w:val="Policepardfaut"/>
    <w:link w:val="Pieddepage"/>
    <w:uiPriority w:val="99"/>
    <w:rsid w:val="00CE042C"/>
  </w:style>
  <w:style w:type="paragraph" w:styleId="Textedebulles">
    <w:name w:val="Balloon Text"/>
    <w:basedOn w:val="Normal"/>
    <w:link w:val="TextedebullesCar1"/>
    <w:uiPriority w:val="99"/>
    <w:semiHidden/>
    <w:unhideWhenUsed/>
    <w:rsid w:val="00CE042C"/>
    <w:pPr>
      <w:spacing w:after="0" w:line="240" w:lineRule="auto"/>
    </w:pPr>
    <w:rPr>
      <w:rFonts w:ascii="Segoe UI" w:hAnsi="Segoe UI" w:cs="Segoe UI"/>
      <w:sz w:val="18"/>
      <w:szCs w:val="18"/>
    </w:rPr>
  </w:style>
  <w:style w:type="character" w:customStyle="1" w:styleId="TextedebullesCar1">
    <w:name w:val="Texte de bulles Car1"/>
    <w:basedOn w:val="Policepardfaut"/>
    <w:link w:val="Textedebulles"/>
    <w:uiPriority w:val="99"/>
    <w:semiHidden/>
    <w:rsid w:val="00CE042C"/>
    <w:rPr>
      <w:rFonts w:ascii="Segoe UI" w:hAnsi="Segoe UI" w:cs="Segoe UI"/>
      <w:sz w:val="18"/>
      <w:szCs w:val="18"/>
    </w:rPr>
  </w:style>
  <w:style w:type="paragraph" w:styleId="Sansinterligne">
    <w:name w:val="No Spacing"/>
    <w:uiPriority w:val="1"/>
    <w:qFormat/>
    <w:rsid w:val="00CE042C"/>
    <w:pPr>
      <w:spacing w:after="0" w:line="240" w:lineRule="auto"/>
    </w:pPr>
  </w:style>
  <w:style w:type="paragraph" w:styleId="Titre">
    <w:name w:val="Title"/>
    <w:basedOn w:val="Normal"/>
    <w:next w:val="Normal"/>
    <w:link w:val="TitreCar"/>
    <w:uiPriority w:val="10"/>
    <w:qFormat/>
    <w:rsid w:val="006D285A"/>
    <w:pPr>
      <w:spacing w:before="3000" w:after="960" w:line="480" w:lineRule="auto"/>
      <w:contextualSpacing/>
      <w:jc w:val="center"/>
    </w:pPr>
    <w:rPr>
      <w:rFonts w:ascii="Calibri" w:eastAsia="Times New Roman" w:hAnsi="Calibri" w:cs="Times New Roman"/>
      <w:b/>
      <w:color w:val="0A00BE"/>
      <w:spacing w:val="-10"/>
      <w:kern w:val="28"/>
      <w:sz w:val="48"/>
      <w:szCs w:val="56"/>
    </w:rPr>
  </w:style>
  <w:style w:type="character" w:customStyle="1" w:styleId="TitreCar1">
    <w:name w:val="Titre Car1"/>
    <w:basedOn w:val="Policepardfaut"/>
    <w:uiPriority w:val="10"/>
    <w:rsid w:val="00CE042C"/>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CE042C"/>
    <w:rPr>
      <w:color w:val="0563C1" w:themeColor="hyperlink"/>
      <w:u w:val="single"/>
    </w:rPr>
  </w:style>
  <w:style w:type="paragraph" w:styleId="Notedebasdepage">
    <w:name w:val="footnote text"/>
    <w:basedOn w:val="Normal"/>
    <w:link w:val="NotedebasdepageCar1"/>
    <w:uiPriority w:val="99"/>
    <w:unhideWhenUsed/>
    <w:rsid w:val="00CE042C"/>
    <w:pPr>
      <w:spacing w:after="0" w:line="240" w:lineRule="auto"/>
    </w:pPr>
    <w:rPr>
      <w:sz w:val="20"/>
      <w:szCs w:val="20"/>
    </w:rPr>
  </w:style>
  <w:style w:type="character" w:customStyle="1" w:styleId="NotedebasdepageCar1">
    <w:name w:val="Note de bas de page Car1"/>
    <w:basedOn w:val="Policepardfaut"/>
    <w:link w:val="Notedebasdepage"/>
    <w:uiPriority w:val="99"/>
    <w:semiHidden/>
    <w:rsid w:val="00CE042C"/>
    <w:rPr>
      <w:sz w:val="20"/>
      <w:szCs w:val="20"/>
    </w:rPr>
  </w:style>
  <w:style w:type="paragraph" w:styleId="Paragraphedeliste">
    <w:name w:val="List Paragraph"/>
    <w:basedOn w:val="Normal"/>
    <w:uiPriority w:val="34"/>
    <w:qFormat/>
    <w:rsid w:val="00CE042C"/>
    <w:pPr>
      <w:ind w:left="720"/>
      <w:contextualSpacing/>
    </w:pPr>
  </w:style>
  <w:style w:type="paragraph" w:styleId="Citationintense">
    <w:name w:val="Intense Quote"/>
    <w:basedOn w:val="Normal"/>
    <w:next w:val="Normal"/>
    <w:link w:val="CitationintenseCar"/>
    <w:uiPriority w:val="30"/>
    <w:qFormat/>
    <w:rsid w:val="00CE042C"/>
    <w:pPr>
      <w:pBdr>
        <w:top w:val="single" w:sz="4" w:space="10" w:color="5B9BD5" w:themeColor="accent1"/>
        <w:bottom w:val="single" w:sz="4" w:space="10" w:color="5B9BD5" w:themeColor="accent1"/>
      </w:pBdr>
      <w:spacing w:before="360" w:after="360"/>
      <w:ind w:left="864" w:right="864"/>
      <w:jc w:val="center"/>
    </w:pPr>
    <w:rPr>
      <w:i/>
      <w:iCs/>
      <w:color w:val="0A00BE"/>
    </w:rPr>
  </w:style>
  <w:style w:type="character" w:customStyle="1" w:styleId="CitationintenseCar1">
    <w:name w:val="Citation intense Car1"/>
    <w:basedOn w:val="Policepardfaut"/>
    <w:uiPriority w:val="30"/>
    <w:rsid w:val="00CE042C"/>
    <w:rPr>
      <w:i/>
      <w:iCs/>
      <w:color w:val="5B9BD5" w:themeColor="accent1"/>
    </w:rPr>
  </w:style>
  <w:style w:type="paragraph" w:styleId="Corpsdetexte">
    <w:name w:val="Body Text"/>
    <w:basedOn w:val="Normal"/>
    <w:link w:val="CorpsdetexteCar1"/>
    <w:uiPriority w:val="99"/>
    <w:semiHidden/>
    <w:unhideWhenUsed/>
    <w:rsid w:val="00CE042C"/>
    <w:pPr>
      <w:spacing w:after="120"/>
    </w:pPr>
  </w:style>
  <w:style w:type="character" w:customStyle="1" w:styleId="CorpsdetexteCar1">
    <w:name w:val="Corps de texte Car1"/>
    <w:basedOn w:val="Policepardfaut"/>
    <w:link w:val="Corpsdetexte"/>
    <w:uiPriority w:val="99"/>
    <w:semiHidden/>
    <w:rsid w:val="00CE042C"/>
  </w:style>
  <w:style w:type="paragraph" w:styleId="Liste">
    <w:name w:val="List"/>
    <w:basedOn w:val="Normal"/>
    <w:uiPriority w:val="99"/>
    <w:semiHidden/>
    <w:unhideWhenUsed/>
    <w:rsid w:val="00CE042C"/>
    <w:pPr>
      <w:ind w:left="283" w:hanging="283"/>
      <w:contextualSpacing/>
    </w:pPr>
  </w:style>
  <w:style w:type="paragraph" w:styleId="Lgende">
    <w:name w:val="caption"/>
    <w:basedOn w:val="Normal"/>
    <w:next w:val="Normal"/>
    <w:uiPriority w:val="35"/>
    <w:semiHidden/>
    <w:unhideWhenUsed/>
    <w:qFormat/>
    <w:rsid w:val="00CE042C"/>
    <w:pPr>
      <w:spacing w:after="200" w:line="240" w:lineRule="auto"/>
    </w:pPr>
    <w:rPr>
      <w:i/>
      <w:iCs/>
      <w:color w:val="44546A" w:themeColor="text2"/>
      <w:sz w:val="18"/>
      <w:szCs w:val="18"/>
    </w:rPr>
  </w:style>
  <w:style w:type="paragraph" w:styleId="Retraitcorpsdetexte">
    <w:name w:val="Body Text Indent"/>
    <w:basedOn w:val="Normal"/>
    <w:link w:val="RetraitcorpsdetexteCar1"/>
    <w:uiPriority w:val="99"/>
    <w:semiHidden/>
    <w:unhideWhenUsed/>
    <w:rsid w:val="00CE042C"/>
    <w:pPr>
      <w:spacing w:after="120"/>
      <w:ind w:left="283"/>
    </w:pPr>
  </w:style>
  <w:style w:type="character" w:customStyle="1" w:styleId="RetraitcorpsdetexteCar1">
    <w:name w:val="Retrait corps de texte Car1"/>
    <w:basedOn w:val="Policepardfaut"/>
    <w:link w:val="Retraitcorpsdetexte"/>
    <w:uiPriority w:val="99"/>
    <w:semiHidden/>
    <w:rsid w:val="00CE042C"/>
  </w:style>
  <w:style w:type="paragraph" w:styleId="Notedefin">
    <w:name w:val="endnote text"/>
    <w:basedOn w:val="Normal"/>
    <w:link w:val="NotedefinCar1"/>
    <w:uiPriority w:val="99"/>
    <w:semiHidden/>
    <w:unhideWhenUsed/>
    <w:rsid w:val="00CE042C"/>
    <w:pPr>
      <w:spacing w:after="0" w:line="240" w:lineRule="auto"/>
    </w:pPr>
    <w:rPr>
      <w:sz w:val="20"/>
      <w:szCs w:val="20"/>
    </w:rPr>
  </w:style>
  <w:style w:type="character" w:customStyle="1" w:styleId="NotedefinCar1">
    <w:name w:val="Note de fin Car1"/>
    <w:basedOn w:val="Policepardfaut"/>
    <w:link w:val="Notedefin"/>
    <w:uiPriority w:val="99"/>
    <w:semiHidden/>
    <w:rsid w:val="00CE042C"/>
    <w:rPr>
      <w:sz w:val="20"/>
      <w:szCs w:val="20"/>
    </w:rPr>
  </w:style>
  <w:style w:type="character" w:styleId="Lienhypertextesuivivisit">
    <w:name w:val="FollowedHyperlink"/>
    <w:basedOn w:val="Policepardfaut"/>
    <w:uiPriority w:val="99"/>
    <w:semiHidden/>
    <w:unhideWhenUsed/>
    <w:rsid w:val="00CE042C"/>
    <w:rPr>
      <w:color w:val="954F72" w:themeColor="followedHyperlink"/>
      <w:u w:val="single"/>
    </w:rPr>
  </w:style>
  <w:style w:type="character" w:styleId="Accentuationlgre">
    <w:name w:val="Subtle Emphasis"/>
    <w:basedOn w:val="Policepardfaut"/>
    <w:uiPriority w:val="19"/>
    <w:qFormat/>
    <w:rsid w:val="00CE042C"/>
    <w:rPr>
      <w:i/>
      <w:iCs/>
      <w:color w:val="404040" w:themeColor="text1" w:themeTint="BF"/>
    </w:rPr>
  </w:style>
  <w:style w:type="table" w:styleId="Grilledutableau">
    <w:name w:val="Table Grid"/>
    <w:basedOn w:val="TableauNormal"/>
    <w:uiPriority w:val="39"/>
    <w:rsid w:val="00CE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4D2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principal">
    <w:name w:val="Titre principal"/>
    <w:basedOn w:val="Normal"/>
    <w:link w:val="TitreprincipalCar"/>
    <w:qFormat/>
    <w:rsid w:val="00C858D9"/>
    <w:pPr>
      <w:jc w:val="center"/>
    </w:pPr>
    <w:rPr>
      <w:rFonts w:cstheme="minorHAnsi"/>
      <w:b/>
      <w:spacing w:val="40"/>
      <w:sz w:val="48"/>
      <w:szCs w:val="48"/>
    </w:rPr>
  </w:style>
  <w:style w:type="character" w:customStyle="1" w:styleId="TitreprincipalCar">
    <w:name w:val="Titre principal Car"/>
    <w:basedOn w:val="Policepardfaut"/>
    <w:link w:val="Titreprincipal"/>
    <w:rsid w:val="00C858D9"/>
    <w:rPr>
      <w:rFonts w:cstheme="minorHAnsi"/>
      <w:b/>
      <w:spacing w:val="40"/>
      <w:sz w:val="48"/>
      <w:szCs w:val="48"/>
    </w:rPr>
  </w:style>
  <w:style w:type="paragraph" w:styleId="En-ttedetabledesmatires">
    <w:name w:val="TOC Heading"/>
    <w:basedOn w:val="Titre10"/>
    <w:next w:val="Normal"/>
    <w:uiPriority w:val="39"/>
    <w:unhideWhenUsed/>
    <w:qFormat/>
    <w:rsid w:val="00431DAE"/>
    <w:pPr>
      <w:outlineLvl w:val="9"/>
    </w:pPr>
    <w:rPr>
      <w:rFonts w:asciiTheme="majorHAnsi" w:eastAsiaTheme="majorEastAsia" w:hAnsiTheme="majorHAnsi" w:cstheme="majorBidi"/>
      <w:b w:val="0"/>
      <w:color w:val="2E74B5" w:themeColor="accent1" w:themeShade="BF"/>
      <w:lang w:eastAsia="fr-BE"/>
    </w:rPr>
  </w:style>
  <w:style w:type="paragraph" w:styleId="TM1">
    <w:name w:val="toc 1"/>
    <w:basedOn w:val="Normal"/>
    <w:next w:val="Normal"/>
    <w:autoRedefine/>
    <w:uiPriority w:val="39"/>
    <w:unhideWhenUsed/>
    <w:rsid w:val="00431DAE"/>
    <w:pPr>
      <w:spacing w:after="100"/>
    </w:pPr>
  </w:style>
  <w:style w:type="paragraph" w:styleId="TM2">
    <w:name w:val="toc 2"/>
    <w:basedOn w:val="Normal"/>
    <w:next w:val="Normal"/>
    <w:autoRedefine/>
    <w:uiPriority w:val="39"/>
    <w:unhideWhenUsed/>
    <w:rsid w:val="00C63075"/>
    <w:pPr>
      <w:tabs>
        <w:tab w:val="right" w:leader="dot" w:pos="9724"/>
      </w:tabs>
      <w:spacing w:after="100"/>
      <w:ind w:left="220"/>
    </w:pPr>
    <w:rPr>
      <w:rFonts w:ascii="Calibri" w:eastAsia="Times New Roman" w:hAnsi="Calibri" w:cs="Times New Roman"/>
      <w:b/>
      <w:noProof/>
    </w:rPr>
  </w:style>
  <w:style w:type="paragraph" w:styleId="TM3">
    <w:name w:val="toc 3"/>
    <w:basedOn w:val="Normal"/>
    <w:next w:val="Normal"/>
    <w:autoRedefine/>
    <w:uiPriority w:val="39"/>
    <w:unhideWhenUsed/>
    <w:rsid w:val="00431DAE"/>
    <w:pPr>
      <w:spacing w:after="100"/>
      <w:ind w:left="440"/>
    </w:pPr>
  </w:style>
  <w:style w:type="paragraph" w:customStyle="1" w:styleId="Normalgras">
    <w:name w:val="Normal gras"/>
    <w:basedOn w:val="Normal"/>
    <w:link w:val="NormalgrasCar"/>
    <w:qFormat/>
    <w:rsid w:val="007E02EF"/>
    <w:pPr>
      <w:widowControl w:val="0"/>
      <w:numPr>
        <w:numId w:val="8"/>
      </w:numPr>
      <w:suppressAutoHyphens/>
      <w:spacing w:after="0" w:line="282" w:lineRule="exact"/>
      <w:ind w:left="284" w:hanging="284"/>
      <w:jc w:val="both"/>
    </w:pPr>
    <w:rPr>
      <w:rFonts w:ascii="Calibri" w:eastAsia="Calibri" w:hAnsi="Calibri" w:cs="Calibri"/>
      <w:b/>
      <w:kern w:val="36"/>
      <w:sz w:val="24"/>
      <w:szCs w:val="24"/>
    </w:rPr>
  </w:style>
  <w:style w:type="paragraph" w:customStyle="1" w:styleId="normalgrassoulign">
    <w:name w:val="normal gras souligné"/>
    <w:basedOn w:val="Normal"/>
    <w:link w:val="normalgrassoulignCar"/>
    <w:qFormat/>
    <w:rsid w:val="006115CE"/>
    <w:pPr>
      <w:widowControl w:val="0"/>
      <w:suppressAutoHyphens/>
      <w:spacing w:after="0" w:line="282" w:lineRule="exact"/>
      <w:jc w:val="both"/>
    </w:pPr>
    <w:rPr>
      <w:rFonts w:ascii="Calibri" w:eastAsia="Calibri" w:hAnsi="Calibri" w:cs="Calibri"/>
      <w:b/>
      <w:color w:val="000000"/>
      <w:kern w:val="36"/>
      <w:sz w:val="24"/>
      <w:szCs w:val="24"/>
      <w:u w:val="single"/>
    </w:rPr>
  </w:style>
  <w:style w:type="character" w:customStyle="1" w:styleId="NormalgrasCar">
    <w:name w:val="Normal gras Car"/>
    <w:basedOn w:val="Policepardfaut"/>
    <w:link w:val="Normalgras"/>
    <w:rsid w:val="007E02EF"/>
    <w:rPr>
      <w:rFonts w:ascii="Calibri" w:eastAsia="Calibri" w:hAnsi="Calibri" w:cs="Calibri"/>
      <w:b/>
      <w:kern w:val="36"/>
      <w:sz w:val="24"/>
      <w:szCs w:val="24"/>
    </w:rPr>
  </w:style>
  <w:style w:type="character" w:styleId="Mentionnonrsolue">
    <w:name w:val="Unresolved Mention"/>
    <w:basedOn w:val="Policepardfaut"/>
    <w:uiPriority w:val="99"/>
    <w:semiHidden/>
    <w:unhideWhenUsed/>
    <w:rsid w:val="00871B6D"/>
    <w:rPr>
      <w:color w:val="605E5C"/>
      <w:shd w:val="clear" w:color="auto" w:fill="E1DFDD"/>
    </w:rPr>
  </w:style>
  <w:style w:type="character" w:customStyle="1" w:styleId="normalgrassoulignCar">
    <w:name w:val="normal gras souligné Car"/>
    <w:basedOn w:val="Policepardfaut"/>
    <w:link w:val="normalgrassoulign"/>
    <w:rsid w:val="006115CE"/>
    <w:rPr>
      <w:rFonts w:ascii="Calibri" w:eastAsia="Calibri" w:hAnsi="Calibri" w:cs="Calibri"/>
      <w:b/>
      <w:color w:val="000000"/>
      <w:kern w:val="36"/>
      <w:sz w:val="24"/>
      <w:szCs w:val="24"/>
      <w:u w:val="single"/>
    </w:rPr>
  </w:style>
  <w:style w:type="character" w:styleId="Marquedecommentaire">
    <w:name w:val="annotation reference"/>
    <w:basedOn w:val="Policepardfaut"/>
    <w:uiPriority w:val="99"/>
    <w:semiHidden/>
    <w:unhideWhenUsed/>
    <w:rsid w:val="00B52ED6"/>
    <w:rPr>
      <w:sz w:val="16"/>
      <w:szCs w:val="16"/>
    </w:rPr>
  </w:style>
  <w:style w:type="paragraph" w:styleId="Commentaire">
    <w:name w:val="annotation text"/>
    <w:basedOn w:val="Normal"/>
    <w:link w:val="CommentaireCar"/>
    <w:uiPriority w:val="99"/>
    <w:semiHidden/>
    <w:unhideWhenUsed/>
    <w:rsid w:val="00B52ED6"/>
    <w:pPr>
      <w:spacing w:line="240" w:lineRule="auto"/>
    </w:pPr>
    <w:rPr>
      <w:sz w:val="20"/>
      <w:szCs w:val="20"/>
    </w:rPr>
  </w:style>
  <w:style w:type="character" w:customStyle="1" w:styleId="CommentaireCar">
    <w:name w:val="Commentaire Car"/>
    <w:basedOn w:val="Policepardfaut"/>
    <w:link w:val="Commentaire"/>
    <w:uiPriority w:val="99"/>
    <w:semiHidden/>
    <w:rsid w:val="00B52ED6"/>
    <w:rPr>
      <w:sz w:val="20"/>
      <w:szCs w:val="20"/>
    </w:rPr>
  </w:style>
  <w:style w:type="paragraph" w:styleId="Objetducommentaire">
    <w:name w:val="annotation subject"/>
    <w:basedOn w:val="Commentaire"/>
    <w:next w:val="Commentaire"/>
    <w:link w:val="ObjetducommentaireCar"/>
    <w:uiPriority w:val="99"/>
    <w:semiHidden/>
    <w:unhideWhenUsed/>
    <w:rsid w:val="00B52ED6"/>
    <w:rPr>
      <w:b/>
      <w:bCs/>
    </w:rPr>
  </w:style>
  <w:style w:type="character" w:customStyle="1" w:styleId="ObjetducommentaireCar">
    <w:name w:val="Objet du commentaire Car"/>
    <w:basedOn w:val="CommentaireCar"/>
    <w:link w:val="Objetducommentaire"/>
    <w:uiPriority w:val="99"/>
    <w:semiHidden/>
    <w:rsid w:val="00B52ED6"/>
    <w:rPr>
      <w:b/>
      <w:bCs/>
      <w:sz w:val="20"/>
      <w:szCs w:val="20"/>
    </w:rPr>
  </w:style>
  <w:style w:type="numbering" w:customStyle="1" w:styleId="Aucuneliste2">
    <w:name w:val="Aucune liste2"/>
    <w:next w:val="Aucuneliste"/>
    <w:uiPriority w:val="99"/>
    <w:semiHidden/>
    <w:unhideWhenUsed/>
    <w:rsid w:val="00DD65E9"/>
  </w:style>
  <w:style w:type="numbering" w:customStyle="1" w:styleId="Aucuneliste11">
    <w:name w:val="Aucune liste11"/>
    <w:next w:val="Aucuneliste"/>
    <w:uiPriority w:val="99"/>
    <w:semiHidden/>
    <w:unhideWhenUsed/>
    <w:rsid w:val="00DD65E9"/>
  </w:style>
  <w:style w:type="table" w:customStyle="1" w:styleId="Grilledutableau11">
    <w:name w:val="Grille du tableau11"/>
    <w:basedOn w:val="TableauNormal"/>
    <w:next w:val="Grilledutableau"/>
    <w:uiPriority w:val="39"/>
    <w:rsid w:val="00DD6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DD6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39"/>
    <w:rsid w:val="00DD6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7104C"/>
    <w:pPr>
      <w:spacing w:before="0" w:after="0" w:line="240" w:lineRule="auto"/>
    </w:pPr>
    <w:rPr>
      <w:rFonts w:ascii="Calibri" w:hAnsi="Calibri" w:cs="Calibri"/>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260596">
      <w:bodyDiv w:val="1"/>
      <w:marLeft w:val="0"/>
      <w:marRight w:val="0"/>
      <w:marTop w:val="0"/>
      <w:marBottom w:val="0"/>
      <w:divBdr>
        <w:top w:val="none" w:sz="0" w:space="0" w:color="auto"/>
        <w:left w:val="none" w:sz="0" w:space="0" w:color="auto"/>
        <w:bottom w:val="none" w:sz="0" w:space="0" w:color="auto"/>
        <w:right w:val="none" w:sz="0" w:space="0" w:color="auto"/>
      </w:divBdr>
    </w:div>
    <w:div w:id="734284387">
      <w:bodyDiv w:val="1"/>
      <w:marLeft w:val="0"/>
      <w:marRight w:val="0"/>
      <w:marTop w:val="0"/>
      <w:marBottom w:val="0"/>
      <w:divBdr>
        <w:top w:val="none" w:sz="0" w:space="0" w:color="auto"/>
        <w:left w:val="none" w:sz="0" w:space="0" w:color="auto"/>
        <w:bottom w:val="none" w:sz="0" w:space="0" w:color="auto"/>
        <w:right w:val="none" w:sz="0" w:space="0" w:color="auto"/>
      </w:divBdr>
    </w:div>
    <w:div w:id="864951575">
      <w:bodyDiv w:val="1"/>
      <w:marLeft w:val="0"/>
      <w:marRight w:val="0"/>
      <w:marTop w:val="0"/>
      <w:marBottom w:val="0"/>
      <w:divBdr>
        <w:top w:val="none" w:sz="0" w:space="0" w:color="auto"/>
        <w:left w:val="none" w:sz="0" w:space="0" w:color="auto"/>
        <w:bottom w:val="none" w:sz="0" w:space="0" w:color="auto"/>
        <w:right w:val="none" w:sz="0" w:space="0" w:color="auto"/>
      </w:divBdr>
    </w:div>
    <w:div w:id="1558007770">
      <w:bodyDiv w:val="1"/>
      <w:marLeft w:val="0"/>
      <w:marRight w:val="0"/>
      <w:marTop w:val="0"/>
      <w:marBottom w:val="0"/>
      <w:divBdr>
        <w:top w:val="none" w:sz="0" w:space="0" w:color="auto"/>
        <w:left w:val="none" w:sz="0" w:space="0" w:color="auto"/>
        <w:bottom w:val="none" w:sz="0" w:space="0" w:color="auto"/>
        <w:right w:val="none" w:sz="0" w:space="0" w:color="auto"/>
      </w:divBdr>
    </w:div>
    <w:div w:id="2002731299">
      <w:bodyDiv w:val="1"/>
      <w:marLeft w:val="0"/>
      <w:marRight w:val="0"/>
      <w:marTop w:val="0"/>
      <w:marBottom w:val="0"/>
      <w:divBdr>
        <w:top w:val="none" w:sz="0" w:space="0" w:color="auto"/>
        <w:left w:val="none" w:sz="0" w:space="0" w:color="auto"/>
        <w:bottom w:val="none" w:sz="0" w:space="0" w:color="auto"/>
        <w:right w:val="none" w:sz="0" w:space="0" w:color="auto"/>
      </w:divBdr>
      <w:divsChild>
        <w:div w:id="1911649952">
          <w:marLeft w:val="0"/>
          <w:marRight w:val="0"/>
          <w:marTop w:val="0"/>
          <w:marBottom w:val="0"/>
          <w:divBdr>
            <w:top w:val="none" w:sz="0" w:space="0" w:color="auto"/>
            <w:left w:val="none" w:sz="0" w:space="0" w:color="auto"/>
            <w:bottom w:val="none" w:sz="0" w:space="0" w:color="auto"/>
            <w:right w:val="none" w:sz="0" w:space="0" w:color="auto"/>
          </w:divBdr>
        </w:div>
      </w:divsChild>
    </w:div>
    <w:div w:id="202251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yankunze@spfb.brussels" TargetMode="External"/><Relationship Id="rId13" Type="http://schemas.openxmlformats.org/officeDocument/2006/relationships/hyperlink" Target="https://webmail.irisnet.be/owa/redir.aspx?C=bVlMjKZs3lOTyl_u2MnWsMsHHwgSXMudrWThOaoTCwOW_R5YIuPUCA..&amp;URL=http%3a%2f%2fwww.spfb.brussels%2fespace-pro%2fassurance-gratuite-volontariat"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ccf.brussels/nos-services/diversite-et-citoyennete/subsides-cohesion-sociale/quinquennat-2016-2020-2/"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hesionsociale@spfb.brussels"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hyperlink" Target="https://ccf.brussels/nos-services/diversite-et-citoyennete/subsides-cohesion-sociale/quinquennat-2016-2020-2/"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ccf.brussels/nos-services/diversite-et-citoyennete/quinquennat-2016-2020-procedures-devaluation/" TargetMode="External"/><Relationship Id="rId14" Type="http://schemas.openxmlformats.org/officeDocument/2006/relationships/hyperlink" Target="mailto:cohesionsociale@spfb.brussels" TargetMode="Externa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5F74E-E386-494D-917F-3CF9021E7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11266</Words>
  <Characters>61964</Characters>
  <Application>Microsoft Office Word</Application>
  <DocSecurity>0</DocSecurity>
  <Lines>516</Lines>
  <Paragraphs>146</Paragraphs>
  <ScaleCrop>false</ScaleCrop>
  <HeadingPairs>
    <vt:vector size="2" baseType="variant">
      <vt:variant>
        <vt:lpstr>Titre</vt:lpstr>
      </vt:variant>
      <vt:variant>
        <vt:i4>1</vt:i4>
      </vt:variant>
    </vt:vector>
  </HeadingPairs>
  <TitlesOfParts>
    <vt:vector size="1" baseType="lpstr">
      <vt:lpstr/>
    </vt:vector>
  </TitlesOfParts>
  <Company>Commission Communautaire Française</Company>
  <LinksUpToDate>false</LinksUpToDate>
  <CharactersWithSpaces>73084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GODDIN</dc:creator>
  <cp:keywords/>
  <dc:description/>
  <cp:lastModifiedBy>Stéphanie GODDIN</cp:lastModifiedBy>
  <cp:revision>2</cp:revision>
  <cp:lastPrinted>2019-11-07T08:43:00Z</cp:lastPrinted>
  <dcterms:created xsi:type="dcterms:W3CDTF">2022-01-26T08:25:00Z</dcterms:created>
  <dcterms:modified xsi:type="dcterms:W3CDTF">2022-01-26T08:25:00Z</dcterms:modified>
</cp:coreProperties>
</file>