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0036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294918F2" w14:textId="77777777" w:rsidR="00E86D93" w:rsidRPr="00E33198" w:rsidRDefault="00E86D93" w:rsidP="00E86D9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</w:pPr>
      <w:r w:rsidRPr="00E33198"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  <w:t>RAPPORT D'ACTIVITES 202</w:t>
      </w:r>
      <w:r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  <w:t>3</w:t>
      </w:r>
      <w:r w:rsidRPr="00E33198"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  <w:t xml:space="preserve"> - COHESION SOCIALE</w:t>
      </w:r>
    </w:p>
    <w:p w14:paraId="744EC32B" w14:textId="77777777" w:rsidR="00E86D93" w:rsidRPr="00E33198" w:rsidRDefault="00E86D93" w:rsidP="00E86D9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</w:pPr>
      <w:r w:rsidRPr="00E33198"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  <w:t>2016-2023</w:t>
      </w:r>
    </w:p>
    <w:p w14:paraId="0CA23EDD" w14:textId="77777777" w:rsidR="00E86D93" w:rsidRPr="00E33198" w:rsidRDefault="00E86D93" w:rsidP="00E86D93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Rapport à envoyer à l’adresse </w:t>
      </w:r>
      <w:proofErr w:type="gramStart"/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>e-mail</w:t>
      </w:r>
      <w:proofErr w:type="gramEnd"/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 </w:t>
      </w:r>
      <w:hyperlink r:id="rId11" w:history="1">
        <w:r w:rsidRPr="00E33198">
          <w:rPr>
            <w:rFonts w:ascii="Calibri" w:eastAsia="Times New Roman" w:hAnsi="Calibri" w:cs="Times New Roman"/>
            <w:b/>
            <w:bCs/>
            <w:i/>
            <w:iCs/>
            <w:color w:val="0563C1" w:themeColor="hyperlink"/>
            <w:sz w:val="26"/>
            <w:szCs w:val="26"/>
            <w:u w:val="single"/>
            <w:lang w:eastAsia="fr-BE"/>
          </w:rPr>
          <w:t>cohesionsociale@spfb.brussels</w:t>
        </w:r>
      </w:hyperlink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 + une copie à votre coordinateur communal + une copie à votre gestionnaire de dossier COCOF pour le 31 mars 202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>4</w:t>
      </w:r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 au plus tard.</w:t>
      </w:r>
    </w:p>
    <w:p w14:paraId="475249AD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auto"/>
          <w:sz w:val="26"/>
          <w:szCs w:val="26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 w:val="26"/>
          <w:szCs w:val="26"/>
          <w:lang w:eastAsia="fr-BE"/>
        </w:rPr>
        <w:t>Ce rapport d’évaluation est un rapport allégé et limité aux informations nécessaires afin d’établir le bilan des projets et actions réalisés durant l’année 202</w:t>
      </w:r>
      <w:r>
        <w:rPr>
          <w:rFonts w:ascii="Calibri" w:eastAsia="Times New Roman" w:hAnsi="Calibri" w:cs="Times New Roman"/>
          <w:color w:val="auto"/>
          <w:sz w:val="26"/>
          <w:szCs w:val="26"/>
          <w:lang w:eastAsia="fr-BE"/>
        </w:rPr>
        <w:t>3</w:t>
      </w:r>
      <w:r w:rsidRPr="00E33198">
        <w:rPr>
          <w:rFonts w:ascii="Calibri" w:eastAsia="Times New Roman" w:hAnsi="Calibri" w:cs="Times New Roman"/>
          <w:color w:val="auto"/>
          <w:sz w:val="26"/>
          <w:szCs w:val="26"/>
          <w:lang w:eastAsia="fr-BE"/>
        </w:rPr>
        <w:t>.</w:t>
      </w:r>
    </w:p>
    <w:p w14:paraId="3AE13DD3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auto"/>
          <w:sz w:val="26"/>
          <w:szCs w:val="26"/>
          <w:u w:val="single"/>
          <w:lang w:eastAsia="fr-BE"/>
        </w:rPr>
      </w:pPr>
    </w:p>
    <w:p w14:paraId="6E0DA888" w14:textId="77777777" w:rsidR="00E86D93" w:rsidRPr="00E33198" w:rsidRDefault="00E86D93" w:rsidP="00E86D9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theme="majorBidi"/>
          <w:b/>
          <w:color w:val="0A00BE"/>
          <w:szCs w:val="24"/>
          <w:u w:val="single"/>
          <w:lang w:eastAsia="fr-BE"/>
        </w:rPr>
      </w:pPr>
      <w:r w:rsidRPr="00E33198"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t>I. IDENTIFICATION</w:t>
      </w:r>
    </w:p>
    <w:p w14:paraId="1D07644B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Nom de votre ASBL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86D93" w:rsidRPr="00E33198" w14:paraId="233DED41" w14:textId="77777777" w:rsidTr="000B7E07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9F4087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5B7B461F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19C38FDC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Code postal de votre ASBL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86D93" w:rsidRPr="00E33198" w14:paraId="7DCA05CF" w14:textId="77777777" w:rsidTr="000B7E07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72BC11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12A5CD84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4A4DD3A1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>Association reconnue dans le cadre du volet communal ou régional 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E86D93" w:rsidRPr="00E33198" w14:paraId="069D1FE5" w14:textId="77777777" w:rsidTr="000B7E07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CA407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2DED6088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54DD498A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bookmarkStart w:id="0" w:name="_GoBack1"/>
      <w:bookmarkEnd w:id="0"/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Personne de contact concernant ce rapport d’évaluation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86D93" w:rsidRPr="00E33198" w14:paraId="46E20F02" w14:textId="77777777" w:rsidTr="000B7E07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B198F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69F06866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6966A687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tbl>
      <w:tblPr>
        <w:tblW w:w="5000" w:type="pct"/>
        <w:tblCellSpacing w:w="0" w:type="dxa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5"/>
        <w:gridCol w:w="6436"/>
      </w:tblGrid>
      <w:tr w:rsidR="00E86D93" w:rsidRPr="00E33198" w14:paraId="02328FEB" w14:textId="77777777" w:rsidTr="000B7E07">
        <w:trPr>
          <w:tblCellSpacing w:w="0" w:type="dxa"/>
        </w:trPr>
        <w:tc>
          <w:tcPr>
            <w:tcW w:w="17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20F6AFA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  <w:r w:rsidRPr="00E33198">
              <w:rPr>
                <w:rFonts w:ascii="Calibri" w:eastAsia="Times New Roman" w:hAnsi="Calibri" w:cs="Times New Roman"/>
                <w:color w:val="auto"/>
                <w:szCs w:val="24"/>
                <w:lang w:eastAsia="fr-BE"/>
              </w:rPr>
              <w:t>Téléphone :</w:t>
            </w:r>
          </w:p>
        </w:tc>
        <w:tc>
          <w:tcPr>
            <w:tcW w:w="33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87BBCE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  <w:proofErr w:type="gramStart"/>
            <w:r w:rsidRPr="00E33198">
              <w:rPr>
                <w:rFonts w:ascii="Calibri" w:eastAsia="Times New Roman" w:hAnsi="Calibri" w:cs="Times New Roman"/>
                <w:color w:val="auto"/>
                <w:szCs w:val="24"/>
                <w:lang w:eastAsia="fr-BE"/>
              </w:rPr>
              <w:t>Email</w:t>
            </w:r>
            <w:proofErr w:type="gramEnd"/>
            <w:r w:rsidRPr="00E33198">
              <w:rPr>
                <w:rFonts w:ascii="Calibri" w:eastAsia="Times New Roman" w:hAnsi="Calibri" w:cs="Times New Roman"/>
                <w:color w:val="auto"/>
                <w:szCs w:val="24"/>
                <w:lang w:eastAsia="fr-BE"/>
              </w:rPr>
              <w:t> :</w:t>
            </w:r>
          </w:p>
          <w:p w14:paraId="263CB683" w14:textId="77777777" w:rsidR="00E86D93" w:rsidRPr="00E33198" w:rsidRDefault="00E86D93" w:rsidP="000B7E07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68C7D30E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54F8B221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63D67800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35C673F0" w14:textId="77777777" w:rsidR="00E86D93" w:rsidRDefault="00E86D93" w:rsidP="00E86D93">
      <w:pPr>
        <w:spacing w:after="160"/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</w:pPr>
      <w:r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br w:type="page"/>
      </w:r>
    </w:p>
    <w:p w14:paraId="195A9329" w14:textId="77777777" w:rsidR="00E86D93" w:rsidRPr="00E33198" w:rsidRDefault="00E86D93" w:rsidP="00E86D9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theme="majorBidi"/>
          <w:b/>
          <w:color w:val="0A00BE"/>
          <w:szCs w:val="24"/>
          <w:u w:val="single"/>
          <w:lang w:eastAsia="fr-BE"/>
        </w:rPr>
      </w:pPr>
      <w:r w:rsidRPr="00E33198"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t>II. DESCRIPTION DU PROJET SOUTENU EN COHESION SOCIALE</w:t>
      </w:r>
    </w:p>
    <w:p w14:paraId="42CC3E9F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308B327A" w14:textId="7C7C6EE4" w:rsidR="00E86D93" w:rsidRPr="00C550E1" w:rsidRDefault="00E86D93" w:rsidP="00E86D93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color w:val="auto"/>
          <w:szCs w:val="24"/>
        </w:rPr>
      </w:pPr>
      <w:r w:rsidRPr="00E33198">
        <w:rPr>
          <w:color w:val="auto"/>
          <w:szCs w:val="24"/>
        </w:rPr>
        <w:t>Décrivez les</w:t>
      </w:r>
      <w:r>
        <w:rPr>
          <w:color w:val="auto"/>
          <w:szCs w:val="24"/>
        </w:rPr>
        <w:t xml:space="preserve"> types d’</w:t>
      </w:r>
      <w:r w:rsidRPr="00E33198">
        <w:rPr>
          <w:color w:val="auto"/>
          <w:szCs w:val="24"/>
        </w:rPr>
        <w:t xml:space="preserve"> activités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>-</w:t>
      </w:r>
      <w:r>
        <w:rPr>
          <w:color w:val="auto"/>
          <w:szCs w:val="24"/>
        </w:rPr>
        <w:t>et leur durée</w:t>
      </w:r>
      <w:r>
        <w:rPr>
          <w:color w:val="auto"/>
          <w:szCs w:val="24"/>
        </w:rPr>
        <w:t>-</w:t>
      </w:r>
      <w:r w:rsidRPr="00E33198">
        <w:rPr>
          <w:color w:val="auto"/>
          <w:szCs w:val="24"/>
        </w:rPr>
        <w:t xml:space="preserve"> qui ont été réalisées durant l’année 202</w:t>
      </w:r>
      <w:r>
        <w:rPr>
          <w:color w:val="auto"/>
          <w:szCs w:val="24"/>
        </w:rPr>
        <w:t>3</w:t>
      </w:r>
      <w:r w:rsidRPr="00E33198">
        <w:rPr>
          <w:color w:val="auto"/>
          <w:szCs w:val="24"/>
        </w:rPr>
        <w:t xml:space="preserve"> dans le cadre de votre convention</w:t>
      </w:r>
      <w:r>
        <w:rPr>
          <w:color w:val="auto"/>
          <w:szCs w:val="24"/>
        </w:rPr>
        <w:t xml:space="preserve"> ou contrat régional</w:t>
      </w:r>
      <w:r w:rsidRPr="00E33198">
        <w:rPr>
          <w:color w:val="auto"/>
          <w:szCs w:val="24"/>
        </w:rPr>
        <w:t xml:space="preserve"> : </w:t>
      </w:r>
    </w:p>
    <w:p w14:paraId="671C4E8E" w14:textId="77777777" w:rsidR="00E86D93" w:rsidRDefault="00E86D93" w:rsidP="00E86D93">
      <w:pPr>
        <w:spacing w:after="160"/>
        <w:ind w:left="720"/>
        <w:contextualSpacing/>
        <w:rPr>
          <w:color w:val="auto"/>
          <w:szCs w:val="24"/>
        </w:rPr>
      </w:pPr>
    </w:p>
    <w:p w14:paraId="43FE8E6E" w14:textId="77777777" w:rsidR="00E86D93" w:rsidRPr="00E33198" w:rsidRDefault="00E86D93" w:rsidP="00E86D93">
      <w:pPr>
        <w:spacing w:after="160"/>
        <w:ind w:left="720"/>
        <w:contextualSpacing/>
        <w:rPr>
          <w:color w:val="auto"/>
          <w:szCs w:val="24"/>
        </w:rPr>
      </w:pPr>
    </w:p>
    <w:p w14:paraId="17AADA92" w14:textId="77777777" w:rsidR="00E86D93" w:rsidRPr="00E33198" w:rsidRDefault="00E86D93" w:rsidP="00E86D93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color w:val="auto"/>
          <w:szCs w:val="24"/>
        </w:rPr>
      </w:pPr>
      <w:r w:rsidRPr="00E33198">
        <w:rPr>
          <w:color w:val="auto"/>
          <w:szCs w:val="24"/>
        </w:rPr>
        <w:t>Décrivez le public accueilli (nombre,</w:t>
      </w:r>
      <w:r>
        <w:rPr>
          <w:color w:val="auto"/>
          <w:szCs w:val="24"/>
        </w:rPr>
        <w:t xml:space="preserve"> tranche d’âge, </w:t>
      </w:r>
      <w:r w:rsidRPr="00E33198">
        <w:rPr>
          <w:color w:val="auto"/>
          <w:szCs w:val="24"/>
        </w:rPr>
        <w:t>genre, besoins</w:t>
      </w:r>
      <w:r>
        <w:rPr>
          <w:color w:val="auto"/>
          <w:szCs w:val="24"/>
        </w:rPr>
        <w:t xml:space="preserve"> et </w:t>
      </w:r>
      <w:proofErr w:type="gramStart"/>
      <w:r>
        <w:rPr>
          <w:color w:val="auto"/>
          <w:szCs w:val="24"/>
        </w:rPr>
        <w:t>caractéristiques,</w:t>
      </w:r>
      <w:r w:rsidRPr="00E33198">
        <w:rPr>
          <w:color w:val="auto"/>
          <w:szCs w:val="24"/>
        </w:rPr>
        <w:t>…</w:t>
      </w:r>
      <w:proofErr w:type="gramEnd"/>
      <w:r w:rsidRPr="00E33198">
        <w:rPr>
          <w:color w:val="auto"/>
          <w:szCs w:val="24"/>
        </w:rPr>
        <w:t xml:space="preserve">) : </w:t>
      </w:r>
    </w:p>
    <w:p w14:paraId="108FC6E5" w14:textId="77777777" w:rsidR="00E86D93" w:rsidRDefault="00E86D93" w:rsidP="00E86D93">
      <w:pPr>
        <w:spacing w:before="100" w:beforeAutospacing="1" w:after="0" w:line="240" w:lineRule="auto"/>
        <w:ind w:left="360"/>
        <w:jc w:val="both"/>
        <w:rPr>
          <w:rFonts w:ascii="Calibri" w:eastAsia="Times New Roman" w:hAnsi="Calibri" w:cs="Times New Roman"/>
          <w:color w:val="auto"/>
          <w:szCs w:val="24"/>
          <w:lang w:eastAsia="fr-BE"/>
        </w:rPr>
      </w:pPr>
      <w:r>
        <w:rPr>
          <w:rFonts w:ascii="Calibri" w:eastAsia="Times New Roman" w:hAnsi="Calibri" w:cs="Times New Roman"/>
          <w:color w:val="auto"/>
          <w:szCs w:val="24"/>
          <w:lang w:eastAsia="fr-BE"/>
        </w:rPr>
        <w:t>2.a Décrivez la façon dont vous prenez en compte la dimension de genre dans cette activité :</w:t>
      </w:r>
    </w:p>
    <w:p w14:paraId="76CDE6FA" w14:textId="77777777" w:rsidR="00E86D93" w:rsidRDefault="00E86D93" w:rsidP="00E86D93">
      <w:pPr>
        <w:spacing w:before="100" w:beforeAutospacing="1" w:after="0" w:line="240" w:lineRule="auto"/>
        <w:ind w:left="360"/>
        <w:jc w:val="both"/>
        <w:rPr>
          <w:rFonts w:ascii="Calibri" w:eastAsia="Times New Roman" w:hAnsi="Calibri" w:cs="Times New Roman"/>
          <w:color w:val="auto"/>
          <w:szCs w:val="24"/>
          <w:lang w:eastAsia="fr-BE"/>
        </w:rPr>
      </w:pPr>
      <w:r>
        <w:rPr>
          <w:rFonts w:ascii="Calibri" w:eastAsia="Times New Roman" w:hAnsi="Calibri" w:cs="Times New Roman"/>
          <w:color w:val="auto"/>
          <w:szCs w:val="24"/>
          <w:lang w:eastAsia="fr-BE"/>
        </w:rPr>
        <w:t>2 .b Le cas échéant, décrivez ce qui est mis en place pour rendre accessible votre activité y compris aux personnes en situation de handicap :</w:t>
      </w:r>
    </w:p>
    <w:p w14:paraId="5422EFF8" w14:textId="77777777" w:rsidR="00E86D93" w:rsidRDefault="00E86D93" w:rsidP="00E86D93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5B5CCD57" w14:textId="77777777" w:rsidR="00E86D93" w:rsidRPr="00E33198" w:rsidRDefault="00E86D93" w:rsidP="00E86D93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123E710E" w14:textId="60636ADE" w:rsidR="00E86D93" w:rsidRPr="00E33198" w:rsidRDefault="00E86D93" w:rsidP="00E86D93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Pouvez-vous mentionner les 3 enjeux majeurs auxquels votre association a été confrontée durant l'année 202</w:t>
      </w:r>
      <w:r>
        <w:rPr>
          <w:rFonts w:ascii="Calibri" w:eastAsia="Times New Roman" w:hAnsi="Calibri" w:cs="Times New Roman"/>
          <w:color w:val="auto"/>
          <w:szCs w:val="24"/>
          <w:lang w:eastAsia="fr-BE"/>
        </w:rPr>
        <w:t>3</w:t>
      </w: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?</w:t>
      </w:r>
    </w:p>
    <w:p w14:paraId="0083CF87" w14:textId="77777777" w:rsidR="00E86D93" w:rsidRPr="00E33198" w:rsidRDefault="00E86D93" w:rsidP="00E86D93">
      <w:pPr>
        <w:spacing w:after="160"/>
        <w:ind w:left="72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5BBD0C50" w14:textId="77777777" w:rsidR="00E86D93" w:rsidRPr="00E33198" w:rsidRDefault="00E86D93" w:rsidP="00E86D93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7E8E4196" w14:textId="77777777" w:rsidR="00E86D93" w:rsidRPr="00E33198" w:rsidRDefault="00E86D93" w:rsidP="00E86D93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Avez-vous pu mettre en œuvre une réponse à ces enjeux? Comment avez-vous procédé ? </w:t>
      </w:r>
    </w:p>
    <w:p w14:paraId="32770BB5" w14:textId="77777777" w:rsidR="00E86D93" w:rsidRDefault="00E86D93" w:rsidP="00E86D93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Si non, pourriez-vous en indiquer les raisons ?</w:t>
      </w:r>
    </w:p>
    <w:p w14:paraId="1C08EE1B" w14:textId="77777777" w:rsidR="00E86D93" w:rsidRDefault="00E86D93" w:rsidP="00E86D93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1DA34300" w14:textId="77777777" w:rsidR="00E86D93" w:rsidRDefault="00E86D93" w:rsidP="00E86D93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auto"/>
          <w:szCs w:val="24"/>
          <w:lang w:eastAsia="fr-BE"/>
        </w:rPr>
      </w:pPr>
      <w:r>
        <w:rPr>
          <w:rFonts w:ascii="Calibri" w:eastAsia="Times New Roman" w:hAnsi="Calibri" w:cs="Times New Roman"/>
          <w:color w:val="auto"/>
          <w:szCs w:val="24"/>
          <w:lang w:eastAsia="fr-BE"/>
        </w:rPr>
        <w:t>Avez-vous rencontré des difficultés dans le processus de demande d’agrément ?</w:t>
      </w:r>
    </w:p>
    <w:p w14:paraId="1B4E0B87" w14:textId="77777777" w:rsidR="00E86D93" w:rsidRDefault="00E86D93" w:rsidP="00E86D93">
      <w:pPr>
        <w:pStyle w:val="Paragraphedeliste"/>
        <w:spacing w:before="100" w:beforeAutospacing="1" w:after="0" w:line="240" w:lineRule="auto"/>
        <w:ind w:left="360"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1C1CFA2F" w14:textId="77777777" w:rsidR="00E86D93" w:rsidRDefault="00E86D93" w:rsidP="00E86D93">
      <w:pPr>
        <w:pStyle w:val="Paragraphedeliste"/>
        <w:spacing w:before="100" w:beforeAutospacing="1" w:after="0" w:line="240" w:lineRule="auto"/>
        <w:ind w:left="360"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1EB6A322" w14:textId="7073FA60" w:rsidR="00E86D93" w:rsidRPr="00C550E1" w:rsidRDefault="00E86D93" w:rsidP="00E86D93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auto"/>
          <w:szCs w:val="24"/>
          <w:lang w:eastAsia="fr-BE"/>
        </w:rPr>
      </w:pPr>
      <w:r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Si vous êtes un opérateur </w:t>
      </w:r>
      <w:r>
        <w:rPr>
          <w:rFonts w:ascii="Calibri" w:eastAsia="Times New Roman" w:hAnsi="Calibri" w:cs="Times New Roman"/>
          <w:color w:val="auto"/>
          <w:szCs w:val="24"/>
          <w:lang w:eastAsia="fr-BE"/>
        </w:rPr>
        <w:t>propos</w:t>
      </w:r>
      <w:r>
        <w:rPr>
          <w:rFonts w:ascii="Calibri" w:eastAsia="Times New Roman" w:hAnsi="Calibri" w:cs="Times New Roman"/>
          <w:color w:val="auto"/>
          <w:szCs w:val="24"/>
          <w:lang w:eastAsia="fr-BE"/>
        </w:rPr>
        <w:t>ant une action de type local, p</w:t>
      </w:r>
      <w:r w:rsidRPr="00C550E1">
        <w:rPr>
          <w:rFonts w:ascii="Calibri" w:eastAsia="Times New Roman" w:hAnsi="Calibri" w:cs="Times New Roman"/>
          <w:color w:val="auto"/>
          <w:szCs w:val="24"/>
          <w:lang w:eastAsia="fr-BE"/>
        </w:rPr>
        <w:t>ouvez-vous donner votre retour sur le processus de remise d’avis sur les demandes d’agrément lors de la concertation</w:t>
      </w:r>
      <w:r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 locale</w:t>
      </w:r>
      <w:r w:rsidRPr="00C550E1">
        <w:rPr>
          <w:rFonts w:ascii="Calibri" w:eastAsia="Times New Roman" w:hAnsi="Calibri" w:cs="Times New Roman"/>
          <w:color w:val="auto"/>
          <w:szCs w:val="24"/>
          <w:lang w:eastAsia="fr-BE"/>
        </w:rPr>
        <w:t> ?</w:t>
      </w:r>
    </w:p>
    <w:p w14:paraId="5F9D22D2" w14:textId="77777777" w:rsidR="00E86D93" w:rsidRDefault="00E86D93" w:rsidP="00E86D93">
      <w:pPr>
        <w:pStyle w:val="Paragraphedeliste"/>
        <w:ind w:left="360"/>
        <w:rPr>
          <w:lang w:eastAsia="fr-BE"/>
        </w:rPr>
      </w:pPr>
    </w:p>
    <w:p w14:paraId="2A4DB978" w14:textId="77777777" w:rsidR="00E86D93" w:rsidRPr="005B127D" w:rsidRDefault="00E86D93" w:rsidP="00E86D93">
      <w:pPr>
        <w:pStyle w:val="Paragraphedeliste"/>
        <w:ind w:left="360"/>
        <w:rPr>
          <w:lang w:eastAsia="fr-BE"/>
        </w:rPr>
      </w:pPr>
    </w:p>
    <w:p w14:paraId="02D0E8A5" w14:textId="77777777" w:rsidR="00E86D93" w:rsidRPr="00C550E1" w:rsidRDefault="00E86D93" w:rsidP="00E86D93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C550E1">
        <w:rPr>
          <w:rFonts w:ascii="Calibri" w:eastAsia="Times New Roman" w:hAnsi="Calibri" w:cs="Times New Roman"/>
          <w:color w:val="auto"/>
          <w:szCs w:val="24"/>
          <w:lang w:eastAsia="fr-BE"/>
        </w:rPr>
        <w:t>Auriez-vous des suggestions à transmettre à la COCOF ?</w:t>
      </w:r>
    </w:p>
    <w:p w14:paraId="2379B053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0E6E2458" w14:textId="77777777" w:rsidR="00E86D93" w:rsidRPr="00E33198" w:rsidRDefault="00E86D93" w:rsidP="00E86D93">
      <w:pPr>
        <w:spacing w:before="100" w:beforeAutospacing="1" w:after="0" w:line="240" w:lineRule="auto"/>
        <w:jc w:val="both"/>
        <w:rPr>
          <w:color w:val="auto"/>
          <w:sz w:val="22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Merci ! </w:t>
      </w:r>
      <w:r w:rsidRPr="00E33198">
        <w:rPr>
          <w:noProof/>
          <w:color w:val="C4C6C8" w:themeColor="accent3"/>
          <w:sz w:val="22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4F353" wp14:editId="4BA78933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4DA2" w14:textId="77777777" w:rsidR="00E86D93" w:rsidRDefault="00E86D93" w:rsidP="00E86D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F3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5pt;margin-top:3.9pt;width:185.9pt;height:22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" filled="f" stroked="f">
                <v:textbox style="mso-fit-shape-to-text:t" inset="0,0,0,0">
                  <w:txbxContent>
                    <w:p w14:paraId="0E194DA2" w14:textId="77777777" w:rsidR="00E86D93" w:rsidRDefault="00E86D93" w:rsidP="00E86D93"/>
                  </w:txbxContent>
                </v:textbox>
                <w10:wrap type="square" anchorx="page"/>
              </v:shape>
            </w:pict>
          </mc:Fallback>
        </mc:AlternateContent>
      </w:r>
    </w:p>
    <w:p w14:paraId="4A53C2D5" w14:textId="1662C6A5" w:rsidR="00A053F0" w:rsidRDefault="00A053F0" w:rsidP="00BD4C34"/>
    <w:p w14:paraId="6BEE6F49" w14:textId="77777777" w:rsidR="00A053F0" w:rsidRDefault="00A053F0" w:rsidP="006C288C">
      <w:pPr>
        <w:jc w:val="right"/>
      </w:pPr>
    </w:p>
    <w:p w14:paraId="14D41B29" w14:textId="66703D41" w:rsidR="00A20352" w:rsidRPr="00714480" w:rsidRDefault="00A20352" w:rsidP="00714480">
      <w:pPr>
        <w:rPr>
          <w:szCs w:val="24"/>
        </w:rPr>
      </w:pPr>
    </w:p>
    <w:sectPr w:rsidR="00A20352" w:rsidRPr="00714480" w:rsidSect="001379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B1EB" w14:textId="77777777" w:rsidR="00796B15" w:rsidRDefault="00796B15" w:rsidP="00FB3757">
      <w:pPr>
        <w:spacing w:after="0" w:line="240" w:lineRule="auto"/>
      </w:pPr>
      <w:r>
        <w:separator/>
      </w:r>
    </w:p>
  </w:endnote>
  <w:endnote w:type="continuationSeparator" w:id="0">
    <w:p w14:paraId="167D3278" w14:textId="77777777" w:rsidR="00796B15" w:rsidRDefault="00796B15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7C21" w14:textId="77777777" w:rsidR="004E1B1A" w:rsidRDefault="004E1B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79D2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0803799F" wp14:editId="085D7BF1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24910" w:rsidRPr="00D24910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BEE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3E260FFB" wp14:editId="553FEA06">
          <wp:simplePos x="0" y="0"/>
          <wp:positionH relativeFrom="page">
            <wp:posOffset>514358</wp:posOffset>
          </wp:positionH>
          <wp:positionV relativeFrom="page">
            <wp:posOffset>9937750</wp:posOffset>
          </wp:positionV>
          <wp:extent cx="6472998" cy="367198"/>
          <wp:effectExtent l="0" t="0" r="4445" b="0"/>
          <wp:wrapNone/>
          <wp:docPr id="13" name="Image 13" descr="Direction d'administration de l'Action sociale, de la santé, de la cohésion sociale et de l'enfanc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Direction d'administration de l'Action sociale, de la santé, de la cohésion sociale et de l'enfance&#10;Commission communautaire française&#10;www.ccf.brussels&#10;Rue des palais 42&#10;1030 Bruxell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998" cy="36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A56C" w14:textId="77777777" w:rsidR="00796B15" w:rsidRDefault="00796B15" w:rsidP="00FB3757">
      <w:pPr>
        <w:spacing w:after="0" w:line="240" w:lineRule="auto"/>
      </w:pPr>
      <w:r>
        <w:separator/>
      </w:r>
    </w:p>
  </w:footnote>
  <w:footnote w:type="continuationSeparator" w:id="0">
    <w:p w14:paraId="5343FF29" w14:textId="77777777" w:rsidR="00796B15" w:rsidRDefault="00796B15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FF65" w14:textId="77777777" w:rsidR="004E1B1A" w:rsidRDefault="004E1B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5FD6" w14:textId="77777777" w:rsidR="004E1B1A" w:rsidRDefault="004E1B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6A55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0568825A" wp14:editId="155D7A35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32F"/>
    <w:multiLevelType w:val="hybridMultilevel"/>
    <w:tmpl w:val="D01EC0A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953563762">
    <w:abstractNumId w:val="1"/>
  </w:num>
  <w:num w:numId="2" w16cid:durableId="1857424348">
    <w:abstractNumId w:val="1"/>
  </w:num>
  <w:num w:numId="3" w16cid:durableId="459953597">
    <w:abstractNumId w:val="1"/>
  </w:num>
  <w:num w:numId="4" w16cid:durableId="723875619">
    <w:abstractNumId w:val="1"/>
  </w:num>
  <w:num w:numId="5" w16cid:durableId="1330132355">
    <w:abstractNumId w:val="1"/>
  </w:num>
  <w:num w:numId="6" w16cid:durableId="1707676610">
    <w:abstractNumId w:val="1"/>
  </w:num>
  <w:num w:numId="7" w16cid:durableId="1489008560">
    <w:abstractNumId w:val="1"/>
  </w:num>
  <w:num w:numId="8" w16cid:durableId="481190762">
    <w:abstractNumId w:val="1"/>
  </w:num>
  <w:num w:numId="9" w16cid:durableId="1304971796">
    <w:abstractNumId w:val="1"/>
  </w:num>
  <w:num w:numId="10" w16cid:durableId="134219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F0"/>
    <w:rsid w:val="0000234C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2F6625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4E1B1A"/>
    <w:rsid w:val="00502F6B"/>
    <w:rsid w:val="0050726E"/>
    <w:rsid w:val="00511C08"/>
    <w:rsid w:val="0052102D"/>
    <w:rsid w:val="005260B5"/>
    <w:rsid w:val="0053320C"/>
    <w:rsid w:val="0054088B"/>
    <w:rsid w:val="00553E46"/>
    <w:rsid w:val="005607C7"/>
    <w:rsid w:val="00570660"/>
    <w:rsid w:val="00594AD0"/>
    <w:rsid w:val="005B5445"/>
    <w:rsid w:val="005D49CE"/>
    <w:rsid w:val="006433B8"/>
    <w:rsid w:val="00645E4A"/>
    <w:rsid w:val="006538BF"/>
    <w:rsid w:val="0066155E"/>
    <w:rsid w:val="00683810"/>
    <w:rsid w:val="006963DC"/>
    <w:rsid w:val="006C288C"/>
    <w:rsid w:val="0070375A"/>
    <w:rsid w:val="00714480"/>
    <w:rsid w:val="0072117C"/>
    <w:rsid w:val="00776126"/>
    <w:rsid w:val="007901EA"/>
    <w:rsid w:val="00796B15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053F0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3A85"/>
    <w:rsid w:val="00B279C8"/>
    <w:rsid w:val="00B36389"/>
    <w:rsid w:val="00B95459"/>
    <w:rsid w:val="00BA708C"/>
    <w:rsid w:val="00BD4C34"/>
    <w:rsid w:val="00BE7707"/>
    <w:rsid w:val="00C117BB"/>
    <w:rsid w:val="00C34E46"/>
    <w:rsid w:val="00C66CD9"/>
    <w:rsid w:val="00C9473E"/>
    <w:rsid w:val="00CF6105"/>
    <w:rsid w:val="00D15D93"/>
    <w:rsid w:val="00D24910"/>
    <w:rsid w:val="00D6134A"/>
    <w:rsid w:val="00D741D0"/>
    <w:rsid w:val="00D923DA"/>
    <w:rsid w:val="00D94788"/>
    <w:rsid w:val="00DB43CF"/>
    <w:rsid w:val="00DC073B"/>
    <w:rsid w:val="00DD4422"/>
    <w:rsid w:val="00DE4142"/>
    <w:rsid w:val="00DF0ADB"/>
    <w:rsid w:val="00DF225D"/>
    <w:rsid w:val="00E4574E"/>
    <w:rsid w:val="00E86D93"/>
    <w:rsid w:val="00E96253"/>
    <w:rsid w:val="00ED5C6B"/>
    <w:rsid w:val="00F36220"/>
    <w:rsid w:val="00F41A01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B996"/>
  <w15:chartTrackingRefBased/>
  <w15:docId w15:val="{C6E56D9A-CE76-4ADE-AF6E-C232BC39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hesionsociale@spfb.bruss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usseau\Downloads\Direction%20d'administration%20de%20l'Action%20sociale,%20de%20la%20sant&#233;,%20de%20la%20coh&#233;sion%20sociale%20et%20de%20l'enfance%20MAJ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8adb6-3622-4d41-a02f-49e3f1a99858" xsi:nil="true"/>
    <lcf76f155ced4ddcb4097134ff3c332f xmlns="fde0f8c2-5b38-43e6-9b75-4c8d5d4e74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AA6B1CD5494BB1154FD8CE60EABD" ma:contentTypeVersion="16" ma:contentTypeDescription="Crée un document." ma:contentTypeScope="" ma:versionID="9ab17ce38c31829f04a4bd50c40276c0">
  <xsd:schema xmlns:xsd="http://www.w3.org/2001/XMLSchema" xmlns:xs="http://www.w3.org/2001/XMLSchema" xmlns:p="http://schemas.microsoft.com/office/2006/metadata/properties" xmlns:ns2="fde0f8c2-5b38-43e6-9b75-4c8d5d4e7436" xmlns:ns3="f3c8adb6-3622-4d41-a02f-49e3f1a99858" targetNamespace="http://schemas.microsoft.com/office/2006/metadata/properties" ma:root="true" ma:fieldsID="57d39033aaaf8f3b1013e38f6846b4e6" ns2:_="" ns3:_="">
    <xsd:import namespace="fde0f8c2-5b38-43e6-9b75-4c8d5d4e7436"/>
    <xsd:import namespace="f3c8adb6-3622-4d41-a02f-49e3f1a9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f8c2-5b38-43e6-9b75-4c8d5d4e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3017c1c-8121-4850-b8c6-20700954a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adb6-3622-4d41-a02f-49e3f1a9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56d980-f6fe-47fc-88ff-33d9c718c609}" ma:internalName="TaxCatchAll" ma:showField="CatchAllData" ma:web="f3c8adb6-3622-4d41-a02f-49e3f1a9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81DB-E7DD-4890-A439-FB514F6706C1}">
  <ds:schemaRefs>
    <ds:schemaRef ds:uri="http://schemas.microsoft.com/office/2006/metadata/properties"/>
    <ds:schemaRef ds:uri="http://schemas.microsoft.com/office/infopath/2007/PartnerControls"/>
    <ds:schemaRef ds:uri="f3c8adb6-3622-4d41-a02f-49e3f1a99858"/>
    <ds:schemaRef ds:uri="fde0f8c2-5b38-43e6-9b75-4c8d5d4e7436"/>
  </ds:schemaRefs>
</ds:datastoreItem>
</file>

<file path=customXml/itemProps2.xml><?xml version="1.0" encoding="utf-8"?>
<ds:datastoreItem xmlns:ds="http://schemas.openxmlformats.org/officeDocument/2006/customXml" ds:itemID="{ACF3E825-F662-4344-A63E-B27EA63A4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40B06-CBE0-4F29-AAF7-56247C9E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0f8c2-5b38-43e6-9b75-4c8d5d4e7436"/>
    <ds:schemaRef ds:uri="f3c8adb6-3622-4d41-a02f-49e3f1a9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5CDF8-799F-4600-B9C7-85EE570A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Direction d'administration de l'Action sociale, de la santé, de la cohésion sociale et de l'enfance MAJ.dotx</Template>
  <TotalTime>4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ROUSSEAU</dc:creator>
  <cp:keywords/>
  <dc:description/>
  <cp:lastModifiedBy>Loubna BEN YAACOUB</cp:lastModifiedBy>
  <cp:revision>3</cp:revision>
  <cp:lastPrinted>2021-04-14T13:35:00Z</cp:lastPrinted>
  <dcterms:created xsi:type="dcterms:W3CDTF">2023-12-21T14:59:00Z</dcterms:created>
  <dcterms:modified xsi:type="dcterms:W3CDTF">2023-12-21T15:02:00Z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0x010100E852AA6B1CD5494BB1154FD8CE60EABD</vt:lpwstr>
  </property>
</Properties>
</file>