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20FB61"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7C1A66C7"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59758167"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645C1C04"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22C806DB"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330F4396"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0E3B6928"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195CA328" w14:textId="77777777" w:rsidR="008C1EE2"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06BF2721" w14:textId="74C863FF" w:rsidR="008C1EE2" w:rsidRPr="00DB657A" w:rsidRDefault="008C1EE2" w:rsidP="008C1EE2">
      <w:pPr>
        <w:tabs>
          <w:tab w:val="center" w:pos="4896"/>
          <w:tab w:val="right" w:pos="9432"/>
        </w:tabs>
        <w:jc w:val="center"/>
        <w:rPr>
          <w:rFonts w:asciiTheme="minorHAnsi" w:hAnsiTheme="minorHAnsi" w:cstheme="minorBidi"/>
          <w:b/>
          <w:color w:val="233F93" w:themeColor="accent1"/>
          <w:sz w:val="36"/>
          <w:szCs w:val="36"/>
        </w:rPr>
      </w:pPr>
      <w:r w:rsidRPr="564994EA">
        <w:rPr>
          <w:rFonts w:asciiTheme="minorHAnsi" w:hAnsiTheme="minorHAnsi" w:cstheme="minorBidi"/>
          <w:b/>
          <w:color w:val="233F93" w:themeColor="accent1"/>
          <w:sz w:val="36"/>
          <w:szCs w:val="36"/>
        </w:rPr>
        <w:t>PLAN D’ACTION QUINQUENNAL</w:t>
      </w:r>
    </w:p>
    <w:p w14:paraId="6E4CCE97" w14:textId="77777777" w:rsidR="008C1EE2" w:rsidRPr="00DB657A" w:rsidRDefault="008C1EE2" w:rsidP="008C1EE2">
      <w:pPr>
        <w:tabs>
          <w:tab w:val="center" w:pos="4896"/>
          <w:tab w:val="right" w:pos="9432"/>
        </w:tabs>
        <w:jc w:val="center"/>
        <w:rPr>
          <w:rFonts w:asciiTheme="minorHAnsi" w:hAnsiTheme="minorHAnsi" w:cstheme="minorHAnsi"/>
          <w:b/>
          <w:color w:val="233F93" w:themeColor="accent1"/>
          <w:sz w:val="36"/>
          <w:szCs w:val="36"/>
        </w:rPr>
      </w:pPr>
    </w:p>
    <w:p w14:paraId="058C19AA" w14:textId="522A1109" w:rsidR="008C1EE2" w:rsidRPr="008C1EE2" w:rsidRDefault="008C1EE2" w:rsidP="008C1EE2">
      <w:pPr>
        <w:suppressAutoHyphens w:val="0"/>
        <w:spacing w:after="160" w:line="259" w:lineRule="auto"/>
        <w:jc w:val="center"/>
        <w:rPr>
          <w:rFonts w:asciiTheme="minorHAnsi" w:hAnsiTheme="minorHAnsi" w:cstheme="minorHAnsi"/>
          <w:b/>
          <w:color w:val="233F93" w:themeColor="accent1"/>
          <w:sz w:val="36"/>
          <w:szCs w:val="36"/>
        </w:rPr>
      </w:pPr>
      <w:r w:rsidRPr="008C1EE2">
        <w:rPr>
          <w:rFonts w:asciiTheme="minorHAnsi" w:hAnsiTheme="minorHAnsi" w:cstheme="minorHAnsi"/>
          <w:b/>
          <w:color w:val="233F93" w:themeColor="accent1"/>
          <w:sz w:val="36"/>
          <w:szCs w:val="36"/>
        </w:rPr>
        <w:t>Axe 4 A</w:t>
      </w:r>
      <w:r w:rsidR="0097019A">
        <w:rPr>
          <w:rFonts w:asciiTheme="minorHAnsi" w:hAnsiTheme="minorHAnsi" w:cstheme="minorHAnsi"/>
          <w:b/>
          <w:color w:val="233F93" w:themeColor="accent1"/>
          <w:sz w:val="36"/>
          <w:szCs w:val="36"/>
        </w:rPr>
        <w:t xml:space="preserve"> </w:t>
      </w:r>
      <w:r w:rsidR="00EB0807">
        <w:rPr>
          <w:rFonts w:asciiTheme="minorHAnsi" w:hAnsiTheme="minorHAnsi" w:cstheme="minorHAnsi"/>
          <w:b/>
          <w:color w:val="233F93" w:themeColor="accent1"/>
          <w:sz w:val="36"/>
          <w:szCs w:val="36"/>
        </w:rPr>
        <w:t xml:space="preserve">- </w:t>
      </w:r>
      <w:r w:rsidRPr="008C1EE2">
        <w:rPr>
          <w:rFonts w:asciiTheme="minorHAnsi" w:hAnsiTheme="minorHAnsi" w:cstheme="minorHAnsi"/>
          <w:b/>
          <w:color w:val="233F93" w:themeColor="accent1"/>
          <w:sz w:val="36"/>
          <w:szCs w:val="36"/>
        </w:rPr>
        <w:t>Vivre et faire ensemble</w:t>
      </w:r>
    </w:p>
    <w:p w14:paraId="3CF4BE1E" w14:textId="6AC13FE9" w:rsidR="008C1EE2" w:rsidRDefault="008C1EE2" w:rsidP="008C1EE2">
      <w:pPr>
        <w:suppressAutoHyphens w:val="0"/>
        <w:spacing w:after="160" w:line="259" w:lineRule="auto"/>
        <w:jc w:val="center"/>
        <w:rPr>
          <w:rFonts w:asciiTheme="minorHAnsi" w:hAnsiTheme="minorHAnsi" w:cstheme="minorHAnsi"/>
          <w:sz w:val="22"/>
          <w:szCs w:val="22"/>
        </w:rPr>
      </w:pPr>
      <w:r w:rsidRPr="008C1EE2">
        <w:rPr>
          <w:rFonts w:asciiTheme="minorHAnsi" w:hAnsiTheme="minorHAnsi" w:cstheme="minorHAnsi"/>
          <w:b/>
          <w:color w:val="233F93" w:themeColor="accent1"/>
          <w:sz w:val="36"/>
          <w:szCs w:val="36"/>
        </w:rPr>
        <w:t>Production et diffusion d’activités à vocation socioculturelle</w:t>
      </w:r>
    </w:p>
    <w:p w14:paraId="142E50BB" w14:textId="77777777" w:rsidR="008C1EE2" w:rsidRDefault="008C1EE2" w:rsidP="008C1EE2">
      <w:pPr>
        <w:suppressAutoHyphens w:val="0"/>
        <w:spacing w:after="160" w:line="259" w:lineRule="auto"/>
        <w:rPr>
          <w:rFonts w:asciiTheme="minorHAnsi" w:hAnsiTheme="minorHAnsi" w:cstheme="minorHAnsi"/>
          <w:sz w:val="22"/>
          <w:szCs w:val="22"/>
        </w:rPr>
      </w:pPr>
    </w:p>
    <w:p w14:paraId="4FDBC284" w14:textId="77777777" w:rsidR="008C1EE2" w:rsidRDefault="008C1EE2" w:rsidP="008C1EE2">
      <w:pPr>
        <w:suppressAutoHyphens w:val="0"/>
        <w:spacing w:after="160" w:line="259" w:lineRule="auto"/>
        <w:rPr>
          <w:rFonts w:asciiTheme="minorHAnsi" w:hAnsiTheme="minorHAnsi" w:cstheme="minorHAnsi"/>
          <w:sz w:val="22"/>
          <w:szCs w:val="22"/>
        </w:rPr>
      </w:pPr>
    </w:p>
    <w:p w14:paraId="3CC21EB7" w14:textId="77777777" w:rsidR="008C1EE2" w:rsidRDefault="008C1EE2" w:rsidP="008C1EE2">
      <w:pPr>
        <w:suppressAutoHyphens w:val="0"/>
        <w:spacing w:after="160" w:line="259" w:lineRule="auto"/>
        <w:rPr>
          <w:rFonts w:asciiTheme="minorHAnsi" w:hAnsiTheme="minorHAnsi" w:cstheme="minorHAnsi"/>
          <w:sz w:val="22"/>
          <w:szCs w:val="22"/>
        </w:rPr>
      </w:pPr>
    </w:p>
    <w:p w14:paraId="7E21275F" w14:textId="77777777" w:rsidR="008C1EE2" w:rsidRPr="00DB657A" w:rsidRDefault="008C1EE2" w:rsidP="008C1EE2">
      <w:pPr>
        <w:rPr>
          <w:rFonts w:asciiTheme="minorHAnsi" w:hAnsiTheme="minorHAnsi" w:cstheme="minorHAnsi"/>
          <w:sz w:val="28"/>
          <w:szCs w:val="28"/>
        </w:rPr>
      </w:pPr>
      <w:r w:rsidRPr="00DB657A">
        <w:rPr>
          <w:rFonts w:asciiTheme="minorHAnsi" w:hAnsiTheme="minorHAnsi" w:cstheme="minorHAnsi"/>
          <w:b/>
          <w:sz w:val="28"/>
          <w:szCs w:val="28"/>
        </w:rPr>
        <w:t>Nom de l’association</w:t>
      </w:r>
    </w:p>
    <w:p w14:paraId="58F05FFF" w14:textId="77777777" w:rsidR="008C1EE2" w:rsidRPr="00963C71" w:rsidRDefault="008C1EE2" w:rsidP="008C1EE2">
      <w:p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C1EE2" w:rsidRPr="002124BD" w14:paraId="2006F54B" w14:textId="77777777" w:rsidTr="004862AF">
        <w:tc>
          <w:tcPr>
            <w:tcW w:w="9060" w:type="dxa"/>
          </w:tcPr>
          <w:p w14:paraId="3D5C7BD2" w14:textId="77777777" w:rsidR="008C1EE2" w:rsidRPr="00963C71" w:rsidRDefault="008C1EE2" w:rsidP="004862AF">
            <w:pPr>
              <w:rPr>
                <w:rFonts w:asciiTheme="minorHAnsi" w:hAnsiTheme="minorHAnsi" w:cstheme="minorHAnsi"/>
              </w:rPr>
            </w:pPr>
          </w:p>
        </w:tc>
      </w:tr>
    </w:tbl>
    <w:p w14:paraId="45FCF518" w14:textId="77777777" w:rsidR="008C1EE2" w:rsidRPr="00963C71" w:rsidRDefault="008C1EE2" w:rsidP="008C1EE2">
      <w:pPr>
        <w:rPr>
          <w:rFonts w:asciiTheme="minorHAnsi" w:hAnsiTheme="minorHAnsi" w:cstheme="minorHAnsi"/>
        </w:rPr>
      </w:pPr>
    </w:p>
    <w:p w14:paraId="20480A48" w14:textId="7B33A1D7" w:rsidR="008C1EE2" w:rsidRPr="008C1EE2" w:rsidRDefault="008C1EE2" w:rsidP="008C1EE2">
      <w:pPr>
        <w:suppressAutoHyphens w:val="0"/>
        <w:spacing w:after="160" w:line="259" w:lineRule="auto"/>
        <w:rPr>
          <w:rFonts w:asciiTheme="minorHAnsi" w:hAnsiTheme="minorHAnsi" w:cstheme="minorHAnsi"/>
          <w:sz w:val="22"/>
          <w:szCs w:val="22"/>
        </w:rPr>
      </w:pPr>
      <w:r>
        <w:rPr>
          <w:rFonts w:asciiTheme="minorHAnsi" w:hAnsiTheme="minorHAnsi" w:cstheme="minorHAnsi"/>
          <w:b/>
          <w:sz w:val="32"/>
          <w:szCs w:val="32"/>
        </w:rPr>
        <w:br w:type="page"/>
      </w:r>
    </w:p>
    <w:p w14:paraId="61929EDC" w14:textId="77777777" w:rsidR="00BC7F95" w:rsidRPr="005F57E7" w:rsidRDefault="00BC7F95" w:rsidP="00BC7F95">
      <w:pPr>
        <w:pBdr>
          <w:top w:val="single" w:sz="4" w:space="1" w:color="auto"/>
          <w:left w:val="single" w:sz="4" w:space="1" w:color="auto"/>
          <w:bottom w:val="single" w:sz="4" w:space="1" w:color="auto"/>
          <w:right w:val="single" w:sz="4" w:space="1" w:color="auto"/>
        </w:pBdr>
        <w:shd w:val="clear" w:color="auto" w:fill="FFFCD5" w:themeFill="accent4" w:themeFillTint="33"/>
        <w:jc w:val="center"/>
        <w:rPr>
          <w:rFonts w:asciiTheme="minorHAnsi" w:hAnsiTheme="minorHAnsi" w:cstheme="minorHAnsi"/>
          <w:sz w:val="32"/>
        </w:rPr>
      </w:pPr>
      <w:r w:rsidRPr="005F57E7">
        <w:rPr>
          <w:rFonts w:asciiTheme="minorHAnsi" w:hAnsiTheme="minorHAnsi" w:cstheme="minorHAnsi"/>
          <w:b/>
          <w:sz w:val="32"/>
        </w:rPr>
        <w:lastRenderedPageBreak/>
        <w:t>Présentation du projet</w:t>
      </w:r>
    </w:p>
    <w:bookmarkStart w:id="0" w:name="_Hlk68078824" w:displacedByCustomXml="next"/>
    <w:sdt>
      <w:sdtPr>
        <w:rPr>
          <w:rFonts w:asciiTheme="minorHAnsi" w:eastAsia="Times New Roman" w:hAnsiTheme="minorHAnsi" w:cstheme="minorHAnsi"/>
          <w:b/>
          <w:bCs/>
          <w:sz w:val="20"/>
          <w:szCs w:val="20"/>
        </w:rPr>
        <w:id w:val="471092218"/>
        <w:docPartObj>
          <w:docPartGallery w:val="Table of Contents"/>
          <w:docPartUnique/>
        </w:docPartObj>
      </w:sdtPr>
      <w:sdtEndPr/>
      <w:sdtContent>
        <w:p w14:paraId="50E54193" w14:textId="56F4F0C3" w:rsidR="00BC7F95" w:rsidRPr="002124BD" w:rsidRDefault="00702EC4" w:rsidP="005C0ED0">
          <w:pPr>
            <w:pStyle w:val="Titre"/>
            <w:rPr>
              <w:rFonts w:asciiTheme="minorHAnsi" w:hAnsiTheme="minorHAnsi" w:cstheme="minorBidi"/>
            </w:rPr>
          </w:pPr>
          <w:r>
            <w:rPr>
              <w:rFonts w:asciiTheme="minorHAnsi" w:hAnsiTheme="minorHAnsi" w:cstheme="minorBidi"/>
            </w:rPr>
            <w:t>Table des matières</w:t>
          </w:r>
        </w:p>
        <w:p w14:paraId="2464E327" w14:textId="77777777" w:rsidR="00BC4A22" w:rsidRPr="002124BD" w:rsidRDefault="00BC4A22" w:rsidP="00BC4A22">
          <w:pPr>
            <w:rPr>
              <w:rFonts w:asciiTheme="minorHAnsi" w:hAnsiTheme="minorHAnsi" w:cstheme="minorBidi"/>
              <w:lang w:eastAsia="fr-BE"/>
            </w:rPr>
          </w:pPr>
        </w:p>
        <w:p w14:paraId="0E687F5B" w14:textId="2748C574" w:rsidR="00855764" w:rsidRDefault="00BA65CD">
          <w:pPr>
            <w:pStyle w:val="TM1"/>
            <w:rPr>
              <w:rFonts w:eastAsiaTheme="minorEastAsia" w:cstheme="minorBidi"/>
              <w:b w:val="0"/>
              <w:bCs w:val="0"/>
              <w:noProof/>
              <w:sz w:val="22"/>
              <w:szCs w:val="22"/>
              <w:lang w:val="fr-BE" w:eastAsia="fr-BE"/>
              <w14:ligatures w14:val="standardContextual"/>
            </w:rPr>
          </w:pPr>
          <w:r>
            <w:fldChar w:fldCharType="begin"/>
          </w:r>
          <w:r w:rsidR="00BC7F95">
            <w:instrText>TOC \o "1-3" \h \z \u</w:instrText>
          </w:r>
          <w:r>
            <w:fldChar w:fldCharType="separate"/>
          </w:r>
          <w:hyperlink w:anchor="_Toc157675152" w:history="1">
            <w:r w:rsidR="00855764" w:rsidRPr="00817DE3">
              <w:rPr>
                <w:rStyle w:val="Lienhypertexte"/>
                <w:noProof/>
              </w:rPr>
              <w:t>1.</w:t>
            </w:r>
            <w:r w:rsidR="00855764">
              <w:rPr>
                <w:rFonts w:eastAsiaTheme="minorEastAsia" w:cstheme="minorBidi"/>
                <w:b w:val="0"/>
                <w:bCs w:val="0"/>
                <w:noProof/>
                <w:sz w:val="22"/>
                <w:szCs w:val="22"/>
                <w:lang w:val="fr-BE" w:eastAsia="fr-BE"/>
                <w14:ligatures w14:val="standardContextual"/>
              </w:rPr>
              <w:tab/>
            </w:r>
            <w:r w:rsidR="00855764" w:rsidRPr="00817DE3">
              <w:rPr>
                <w:rStyle w:val="Lienhypertexte"/>
                <w:noProof/>
              </w:rPr>
              <w:t>Définitions</w:t>
            </w:r>
            <w:r w:rsidR="00855764">
              <w:rPr>
                <w:noProof/>
                <w:webHidden/>
              </w:rPr>
              <w:tab/>
            </w:r>
            <w:r w:rsidR="00855764">
              <w:rPr>
                <w:noProof/>
                <w:webHidden/>
              </w:rPr>
              <w:fldChar w:fldCharType="begin"/>
            </w:r>
            <w:r w:rsidR="00855764">
              <w:rPr>
                <w:noProof/>
                <w:webHidden/>
              </w:rPr>
              <w:instrText xml:space="preserve"> PAGEREF _Toc157675152 \h </w:instrText>
            </w:r>
            <w:r w:rsidR="00855764">
              <w:rPr>
                <w:noProof/>
                <w:webHidden/>
              </w:rPr>
            </w:r>
            <w:r w:rsidR="00855764">
              <w:rPr>
                <w:noProof/>
                <w:webHidden/>
              </w:rPr>
              <w:fldChar w:fldCharType="separate"/>
            </w:r>
            <w:r w:rsidR="00F85DB8">
              <w:rPr>
                <w:noProof/>
                <w:webHidden/>
              </w:rPr>
              <w:t>5</w:t>
            </w:r>
            <w:r w:rsidR="00855764">
              <w:rPr>
                <w:noProof/>
                <w:webHidden/>
              </w:rPr>
              <w:fldChar w:fldCharType="end"/>
            </w:r>
          </w:hyperlink>
        </w:p>
        <w:p w14:paraId="59EA8D8A" w14:textId="2B98FD0F" w:rsidR="00855764" w:rsidRDefault="00F85DB8">
          <w:pPr>
            <w:pStyle w:val="TM1"/>
            <w:rPr>
              <w:rFonts w:eastAsiaTheme="minorEastAsia" w:cstheme="minorBidi"/>
              <w:b w:val="0"/>
              <w:bCs w:val="0"/>
              <w:noProof/>
              <w:sz w:val="22"/>
              <w:szCs w:val="22"/>
              <w:lang w:val="fr-BE" w:eastAsia="fr-BE"/>
              <w14:ligatures w14:val="standardContextual"/>
            </w:rPr>
          </w:pPr>
          <w:hyperlink w:anchor="_Toc157675153" w:history="1">
            <w:r w:rsidR="00855764" w:rsidRPr="00817DE3">
              <w:rPr>
                <w:rStyle w:val="Lienhypertexte"/>
                <w:noProof/>
              </w:rPr>
              <w:t>2.</w:t>
            </w:r>
            <w:r w:rsidR="00855764">
              <w:rPr>
                <w:rFonts w:eastAsiaTheme="minorEastAsia" w:cstheme="minorBidi"/>
                <w:b w:val="0"/>
                <w:bCs w:val="0"/>
                <w:noProof/>
                <w:sz w:val="22"/>
                <w:szCs w:val="22"/>
                <w:lang w:val="fr-BE" w:eastAsia="fr-BE"/>
                <w14:ligatures w14:val="standardContextual"/>
              </w:rPr>
              <w:tab/>
            </w:r>
            <w:r w:rsidR="00855764" w:rsidRPr="00817DE3">
              <w:rPr>
                <w:rStyle w:val="Lienhypertexte"/>
                <w:noProof/>
              </w:rPr>
              <w:t>Description du projet de cohésion sociale</w:t>
            </w:r>
            <w:r w:rsidR="00855764">
              <w:rPr>
                <w:noProof/>
                <w:webHidden/>
              </w:rPr>
              <w:tab/>
            </w:r>
            <w:r w:rsidR="00855764">
              <w:rPr>
                <w:noProof/>
                <w:webHidden/>
              </w:rPr>
              <w:fldChar w:fldCharType="begin"/>
            </w:r>
            <w:r w:rsidR="00855764">
              <w:rPr>
                <w:noProof/>
                <w:webHidden/>
              </w:rPr>
              <w:instrText xml:space="preserve"> PAGEREF _Toc157675153 \h </w:instrText>
            </w:r>
            <w:r w:rsidR="00855764">
              <w:rPr>
                <w:noProof/>
                <w:webHidden/>
              </w:rPr>
            </w:r>
            <w:r w:rsidR="00855764">
              <w:rPr>
                <w:noProof/>
                <w:webHidden/>
              </w:rPr>
              <w:fldChar w:fldCharType="separate"/>
            </w:r>
            <w:r>
              <w:rPr>
                <w:noProof/>
                <w:webHidden/>
              </w:rPr>
              <w:t>7</w:t>
            </w:r>
            <w:r w:rsidR="00855764">
              <w:rPr>
                <w:noProof/>
                <w:webHidden/>
              </w:rPr>
              <w:fldChar w:fldCharType="end"/>
            </w:r>
          </w:hyperlink>
        </w:p>
        <w:p w14:paraId="1644CBEA" w14:textId="33EFEF49" w:rsidR="00855764" w:rsidRDefault="00F85DB8">
          <w:pPr>
            <w:pStyle w:val="TM1"/>
            <w:rPr>
              <w:rFonts w:eastAsiaTheme="minorEastAsia" w:cstheme="minorBidi"/>
              <w:b w:val="0"/>
              <w:bCs w:val="0"/>
              <w:noProof/>
              <w:sz w:val="22"/>
              <w:szCs w:val="22"/>
              <w:lang w:val="fr-BE" w:eastAsia="fr-BE"/>
              <w14:ligatures w14:val="standardContextual"/>
            </w:rPr>
          </w:pPr>
          <w:hyperlink w:anchor="_Toc157675154" w:history="1">
            <w:r w:rsidR="00855764" w:rsidRPr="00817DE3">
              <w:rPr>
                <w:rStyle w:val="Lienhypertexte"/>
                <w:noProof/>
              </w:rPr>
              <w:t>3.</w:t>
            </w:r>
            <w:r w:rsidR="00855764">
              <w:rPr>
                <w:rFonts w:eastAsiaTheme="minorEastAsia" w:cstheme="minorBidi"/>
                <w:b w:val="0"/>
                <w:bCs w:val="0"/>
                <w:noProof/>
                <w:sz w:val="22"/>
                <w:szCs w:val="22"/>
                <w:lang w:val="fr-BE" w:eastAsia="fr-BE"/>
                <w14:ligatures w14:val="standardContextual"/>
              </w:rPr>
              <w:tab/>
            </w:r>
            <w:r w:rsidR="00855764" w:rsidRPr="00817DE3">
              <w:rPr>
                <w:rStyle w:val="Lienhypertexte"/>
                <w:noProof/>
              </w:rPr>
              <w:t>Définition de l’action prioritaire P4A</w:t>
            </w:r>
            <w:r w:rsidR="00855764">
              <w:rPr>
                <w:noProof/>
                <w:webHidden/>
              </w:rPr>
              <w:tab/>
            </w:r>
            <w:r w:rsidR="00855764">
              <w:rPr>
                <w:noProof/>
                <w:webHidden/>
              </w:rPr>
              <w:fldChar w:fldCharType="begin"/>
            </w:r>
            <w:r w:rsidR="00855764">
              <w:rPr>
                <w:noProof/>
                <w:webHidden/>
              </w:rPr>
              <w:instrText xml:space="preserve"> PAGEREF _Toc157675154 \h </w:instrText>
            </w:r>
            <w:r w:rsidR="00855764">
              <w:rPr>
                <w:noProof/>
                <w:webHidden/>
              </w:rPr>
            </w:r>
            <w:r w:rsidR="00855764">
              <w:rPr>
                <w:noProof/>
                <w:webHidden/>
              </w:rPr>
              <w:fldChar w:fldCharType="separate"/>
            </w:r>
            <w:r>
              <w:rPr>
                <w:noProof/>
                <w:webHidden/>
              </w:rPr>
              <w:t>9</w:t>
            </w:r>
            <w:r w:rsidR="00855764">
              <w:rPr>
                <w:noProof/>
                <w:webHidden/>
              </w:rPr>
              <w:fldChar w:fldCharType="end"/>
            </w:r>
          </w:hyperlink>
        </w:p>
        <w:p w14:paraId="684F8F3F" w14:textId="111FC1D4" w:rsidR="00855764" w:rsidRDefault="00F85DB8">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5155" w:history="1">
            <w:r w:rsidR="00855764" w:rsidRPr="00817DE3">
              <w:rPr>
                <w:rStyle w:val="Lienhypertexte"/>
                <w:noProof/>
              </w:rPr>
              <w:t>A.</w:t>
            </w:r>
            <w:r w:rsidR="00855764">
              <w:rPr>
                <w:rFonts w:eastAsiaTheme="minorEastAsia" w:cstheme="minorBidi"/>
                <w:i w:val="0"/>
                <w:iCs w:val="0"/>
                <w:noProof/>
                <w:sz w:val="22"/>
                <w:szCs w:val="22"/>
                <w:lang w:val="fr-BE" w:eastAsia="fr-BE"/>
                <w14:ligatures w14:val="standardContextual"/>
              </w:rPr>
              <w:tab/>
            </w:r>
            <w:r w:rsidR="00855764" w:rsidRPr="00817DE3">
              <w:rPr>
                <w:rStyle w:val="Lienhypertexte"/>
                <w:noProof/>
              </w:rPr>
              <w:t>Production d’activités à vocation socio-culturelle</w:t>
            </w:r>
            <w:r w:rsidR="00855764">
              <w:rPr>
                <w:noProof/>
                <w:webHidden/>
              </w:rPr>
              <w:tab/>
            </w:r>
            <w:r w:rsidR="00855764">
              <w:rPr>
                <w:noProof/>
                <w:webHidden/>
              </w:rPr>
              <w:fldChar w:fldCharType="begin"/>
            </w:r>
            <w:r w:rsidR="00855764">
              <w:rPr>
                <w:noProof/>
                <w:webHidden/>
              </w:rPr>
              <w:instrText xml:space="preserve"> PAGEREF _Toc157675155 \h </w:instrText>
            </w:r>
            <w:r w:rsidR="00855764">
              <w:rPr>
                <w:noProof/>
                <w:webHidden/>
              </w:rPr>
            </w:r>
            <w:r w:rsidR="00855764">
              <w:rPr>
                <w:noProof/>
                <w:webHidden/>
              </w:rPr>
              <w:fldChar w:fldCharType="separate"/>
            </w:r>
            <w:r>
              <w:rPr>
                <w:noProof/>
                <w:webHidden/>
              </w:rPr>
              <w:t>9</w:t>
            </w:r>
            <w:r w:rsidR="00855764">
              <w:rPr>
                <w:noProof/>
                <w:webHidden/>
              </w:rPr>
              <w:fldChar w:fldCharType="end"/>
            </w:r>
          </w:hyperlink>
        </w:p>
        <w:p w14:paraId="4F37496A" w14:textId="591798CB" w:rsidR="00855764" w:rsidRDefault="00F85DB8">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5156" w:history="1">
            <w:r w:rsidR="00855764" w:rsidRPr="00817DE3">
              <w:rPr>
                <w:rStyle w:val="Lienhypertexte"/>
                <w:noProof/>
              </w:rPr>
              <w:t>B.</w:t>
            </w:r>
            <w:r w:rsidR="00855764">
              <w:rPr>
                <w:rFonts w:eastAsiaTheme="minorEastAsia" w:cstheme="minorBidi"/>
                <w:i w:val="0"/>
                <w:iCs w:val="0"/>
                <w:noProof/>
                <w:sz w:val="22"/>
                <w:szCs w:val="22"/>
                <w:lang w:val="fr-BE" w:eastAsia="fr-BE"/>
                <w14:ligatures w14:val="standardContextual"/>
              </w:rPr>
              <w:tab/>
            </w:r>
            <w:r w:rsidR="00855764" w:rsidRPr="00817DE3">
              <w:rPr>
                <w:rStyle w:val="Lienhypertexte"/>
                <w:noProof/>
              </w:rPr>
              <w:t>Diffusion d’activités à vocation socio-culturelle</w:t>
            </w:r>
            <w:r w:rsidR="00855764">
              <w:rPr>
                <w:noProof/>
                <w:webHidden/>
              </w:rPr>
              <w:tab/>
            </w:r>
            <w:r w:rsidR="00855764">
              <w:rPr>
                <w:noProof/>
                <w:webHidden/>
              </w:rPr>
              <w:fldChar w:fldCharType="begin"/>
            </w:r>
            <w:r w:rsidR="00855764">
              <w:rPr>
                <w:noProof/>
                <w:webHidden/>
              </w:rPr>
              <w:instrText xml:space="preserve"> PAGEREF _Toc157675156 \h </w:instrText>
            </w:r>
            <w:r w:rsidR="00855764">
              <w:rPr>
                <w:noProof/>
                <w:webHidden/>
              </w:rPr>
            </w:r>
            <w:r w:rsidR="00855764">
              <w:rPr>
                <w:noProof/>
                <w:webHidden/>
              </w:rPr>
              <w:fldChar w:fldCharType="separate"/>
            </w:r>
            <w:r>
              <w:rPr>
                <w:noProof/>
                <w:webHidden/>
              </w:rPr>
              <w:t>9</w:t>
            </w:r>
            <w:r w:rsidR="00855764">
              <w:rPr>
                <w:noProof/>
                <w:webHidden/>
              </w:rPr>
              <w:fldChar w:fldCharType="end"/>
            </w:r>
          </w:hyperlink>
        </w:p>
        <w:p w14:paraId="17084612" w14:textId="16632B38" w:rsidR="00855764" w:rsidRDefault="00F85DB8">
          <w:pPr>
            <w:pStyle w:val="TM1"/>
            <w:rPr>
              <w:rFonts w:eastAsiaTheme="minorEastAsia" w:cstheme="minorBidi"/>
              <w:b w:val="0"/>
              <w:bCs w:val="0"/>
              <w:noProof/>
              <w:sz w:val="22"/>
              <w:szCs w:val="22"/>
              <w:lang w:val="fr-BE" w:eastAsia="fr-BE"/>
              <w14:ligatures w14:val="standardContextual"/>
            </w:rPr>
          </w:pPr>
          <w:hyperlink w:anchor="_Toc157675157" w:history="1">
            <w:r w:rsidR="00855764" w:rsidRPr="00817DE3">
              <w:rPr>
                <w:rStyle w:val="Lienhypertexte"/>
                <w:noProof/>
              </w:rPr>
              <w:t>4.</w:t>
            </w:r>
            <w:r w:rsidR="00855764">
              <w:rPr>
                <w:rFonts w:eastAsiaTheme="minorEastAsia" w:cstheme="minorBidi"/>
                <w:b w:val="0"/>
                <w:bCs w:val="0"/>
                <w:noProof/>
                <w:sz w:val="22"/>
                <w:szCs w:val="22"/>
                <w:lang w:val="fr-BE" w:eastAsia="fr-BE"/>
                <w14:ligatures w14:val="standardContextual"/>
              </w:rPr>
              <w:tab/>
            </w:r>
            <w:r w:rsidR="00855764" w:rsidRPr="00817DE3">
              <w:rPr>
                <w:rStyle w:val="Lienhypertexte"/>
                <w:noProof/>
              </w:rPr>
              <w:t>Public-cible</w:t>
            </w:r>
            <w:r w:rsidR="00855764">
              <w:rPr>
                <w:noProof/>
                <w:webHidden/>
              </w:rPr>
              <w:tab/>
            </w:r>
            <w:r w:rsidR="00855764">
              <w:rPr>
                <w:noProof/>
                <w:webHidden/>
              </w:rPr>
              <w:fldChar w:fldCharType="begin"/>
            </w:r>
            <w:r w:rsidR="00855764">
              <w:rPr>
                <w:noProof/>
                <w:webHidden/>
              </w:rPr>
              <w:instrText xml:space="preserve"> PAGEREF _Toc157675157 \h </w:instrText>
            </w:r>
            <w:r w:rsidR="00855764">
              <w:rPr>
                <w:noProof/>
                <w:webHidden/>
              </w:rPr>
            </w:r>
            <w:r w:rsidR="00855764">
              <w:rPr>
                <w:noProof/>
                <w:webHidden/>
              </w:rPr>
              <w:fldChar w:fldCharType="separate"/>
            </w:r>
            <w:r>
              <w:rPr>
                <w:noProof/>
                <w:webHidden/>
              </w:rPr>
              <w:t>10</w:t>
            </w:r>
            <w:r w:rsidR="00855764">
              <w:rPr>
                <w:noProof/>
                <w:webHidden/>
              </w:rPr>
              <w:fldChar w:fldCharType="end"/>
            </w:r>
          </w:hyperlink>
        </w:p>
        <w:p w14:paraId="3374DCDC" w14:textId="4F890BC0" w:rsidR="00855764" w:rsidRDefault="00F85DB8">
          <w:pPr>
            <w:pStyle w:val="TM1"/>
            <w:rPr>
              <w:rFonts w:eastAsiaTheme="minorEastAsia" w:cstheme="minorBidi"/>
              <w:b w:val="0"/>
              <w:bCs w:val="0"/>
              <w:noProof/>
              <w:sz w:val="22"/>
              <w:szCs w:val="22"/>
              <w:lang w:val="fr-BE" w:eastAsia="fr-BE"/>
              <w14:ligatures w14:val="standardContextual"/>
            </w:rPr>
          </w:pPr>
          <w:hyperlink w:anchor="_Toc157675158" w:history="1">
            <w:r w:rsidR="00855764" w:rsidRPr="00817DE3">
              <w:rPr>
                <w:rStyle w:val="Lienhypertexte"/>
                <w:noProof/>
              </w:rPr>
              <w:t>5.</w:t>
            </w:r>
            <w:r w:rsidR="00855764">
              <w:rPr>
                <w:rFonts w:eastAsiaTheme="minorEastAsia" w:cstheme="minorBidi"/>
                <w:b w:val="0"/>
                <w:bCs w:val="0"/>
                <w:noProof/>
                <w:sz w:val="22"/>
                <w:szCs w:val="22"/>
                <w:lang w:val="fr-BE" w:eastAsia="fr-BE"/>
                <w14:ligatures w14:val="standardContextual"/>
              </w:rPr>
              <w:tab/>
            </w:r>
            <w:r w:rsidR="00855764" w:rsidRPr="00817DE3">
              <w:rPr>
                <w:rStyle w:val="Lienhypertexte"/>
                <w:noProof/>
              </w:rPr>
              <w:t>Diagnostic</w:t>
            </w:r>
            <w:r w:rsidR="00855764">
              <w:rPr>
                <w:noProof/>
                <w:webHidden/>
              </w:rPr>
              <w:tab/>
            </w:r>
            <w:r w:rsidR="00855764">
              <w:rPr>
                <w:noProof/>
                <w:webHidden/>
              </w:rPr>
              <w:fldChar w:fldCharType="begin"/>
            </w:r>
            <w:r w:rsidR="00855764">
              <w:rPr>
                <w:noProof/>
                <w:webHidden/>
              </w:rPr>
              <w:instrText xml:space="preserve"> PAGEREF _Toc157675158 \h </w:instrText>
            </w:r>
            <w:r w:rsidR="00855764">
              <w:rPr>
                <w:noProof/>
                <w:webHidden/>
              </w:rPr>
            </w:r>
            <w:r w:rsidR="00855764">
              <w:rPr>
                <w:noProof/>
                <w:webHidden/>
              </w:rPr>
              <w:fldChar w:fldCharType="separate"/>
            </w:r>
            <w:r>
              <w:rPr>
                <w:noProof/>
                <w:webHidden/>
              </w:rPr>
              <w:t>10</w:t>
            </w:r>
            <w:r w:rsidR="00855764">
              <w:rPr>
                <w:noProof/>
                <w:webHidden/>
              </w:rPr>
              <w:fldChar w:fldCharType="end"/>
            </w:r>
          </w:hyperlink>
        </w:p>
        <w:p w14:paraId="25499FDE" w14:textId="450E5A48" w:rsidR="00855764" w:rsidRDefault="00F85DB8">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5159" w:history="1">
            <w:r w:rsidR="00855764" w:rsidRPr="00817DE3">
              <w:rPr>
                <w:rStyle w:val="Lienhypertexte"/>
                <w:noProof/>
              </w:rPr>
              <w:t>A.</w:t>
            </w:r>
            <w:r w:rsidR="00855764">
              <w:rPr>
                <w:rFonts w:eastAsiaTheme="minorEastAsia" w:cstheme="minorBidi"/>
                <w:i w:val="0"/>
                <w:iCs w:val="0"/>
                <w:noProof/>
                <w:sz w:val="22"/>
                <w:szCs w:val="22"/>
                <w:lang w:val="fr-BE" w:eastAsia="fr-BE"/>
                <w14:ligatures w14:val="standardContextual"/>
              </w:rPr>
              <w:tab/>
            </w:r>
            <w:r w:rsidR="00855764" w:rsidRPr="00817DE3">
              <w:rPr>
                <w:rStyle w:val="Lienhypertexte"/>
                <w:noProof/>
              </w:rPr>
              <w:t>Action de type local</w:t>
            </w:r>
            <w:r w:rsidR="00855764">
              <w:rPr>
                <w:noProof/>
                <w:webHidden/>
              </w:rPr>
              <w:tab/>
            </w:r>
            <w:r w:rsidR="00855764">
              <w:rPr>
                <w:noProof/>
                <w:webHidden/>
              </w:rPr>
              <w:fldChar w:fldCharType="begin"/>
            </w:r>
            <w:r w:rsidR="00855764">
              <w:rPr>
                <w:noProof/>
                <w:webHidden/>
              </w:rPr>
              <w:instrText xml:space="preserve"> PAGEREF _Toc157675159 \h </w:instrText>
            </w:r>
            <w:r w:rsidR="00855764">
              <w:rPr>
                <w:noProof/>
                <w:webHidden/>
              </w:rPr>
            </w:r>
            <w:r w:rsidR="00855764">
              <w:rPr>
                <w:noProof/>
                <w:webHidden/>
              </w:rPr>
              <w:fldChar w:fldCharType="separate"/>
            </w:r>
            <w:r>
              <w:rPr>
                <w:noProof/>
                <w:webHidden/>
              </w:rPr>
              <w:t>10</w:t>
            </w:r>
            <w:r w:rsidR="00855764">
              <w:rPr>
                <w:noProof/>
                <w:webHidden/>
              </w:rPr>
              <w:fldChar w:fldCharType="end"/>
            </w:r>
          </w:hyperlink>
        </w:p>
        <w:p w14:paraId="1486C71E" w14:textId="5338A0CA" w:rsidR="00855764" w:rsidRDefault="00F85DB8">
          <w:pPr>
            <w:pStyle w:val="TM2"/>
            <w:tabs>
              <w:tab w:val="left" w:pos="720"/>
              <w:tab w:val="right" w:leader="dot" w:pos="9060"/>
            </w:tabs>
            <w:rPr>
              <w:rFonts w:eastAsiaTheme="minorEastAsia" w:cstheme="minorBidi"/>
              <w:i w:val="0"/>
              <w:iCs w:val="0"/>
              <w:noProof/>
              <w:sz w:val="22"/>
              <w:szCs w:val="22"/>
              <w:lang w:val="fr-BE" w:eastAsia="fr-BE"/>
              <w14:ligatures w14:val="standardContextual"/>
            </w:rPr>
          </w:pPr>
          <w:hyperlink w:anchor="_Toc157675160" w:history="1">
            <w:r w:rsidR="00855764" w:rsidRPr="00817DE3">
              <w:rPr>
                <w:rStyle w:val="Lienhypertexte"/>
                <w:noProof/>
              </w:rPr>
              <w:t>B.</w:t>
            </w:r>
            <w:r w:rsidR="00855764">
              <w:rPr>
                <w:rFonts w:eastAsiaTheme="minorEastAsia" w:cstheme="minorBidi"/>
                <w:i w:val="0"/>
                <w:iCs w:val="0"/>
                <w:noProof/>
                <w:sz w:val="22"/>
                <w:szCs w:val="22"/>
                <w:lang w:val="fr-BE" w:eastAsia="fr-BE"/>
                <w14:ligatures w14:val="standardContextual"/>
              </w:rPr>
              <w:tab/>
            </w:r>
            <w:r w:rsidR="00855764" w:rsidRPr="00817DE3">
              <w:rPr>
                <w:rStyle w:val="Lienhypertexte"/>
                <w:noProof/>
              </w:rPr>
              <w:t>Action de type régional</w:t>
            </w:r>
            <w:r w:rsidR="00855764">
              <w:rPr>
                <w:noProof/>
                <w:webHidden/>
              </w:rPr>
              <w:tab/>
            </w:r>
            <w:r w:rsidR="00855764">
              <w:rPr>
                <w:noProof/>
                <w:webHidden/>
              </w:rPr>
              <w:fldChar w:fldCharType="begin"/>
            </w:r>
            <w:r w:rsidR="00855764">
              <w:rPr>
                <w:noProof/>
                <w:webHidden/>
              </w:rPr>
              <w:instrText xml:space="preserve"> PAGEREF _Toc157675160 \h </w:instrText>
            </w:r>
            <w:r w:rsidR="00855764">
              <w:rPr>
                <w:noProof/>
                <w:webHidden/>
              </w:rPr>
            </w:r>
            <w:r w:rsidR="00855764">
              <w:rPr>
                <w:noProof/>
                <w:webHidden/>
              </w:rPr>
              <w:fldChar w:fldCharType="separate"/>
            </w:r>
            <w:r>
              <w:rPr>
                <w:noProof/>
                <w:webHidden/>
              </w:rPr>
              <w:t>11</w:t>
            </w:r>
            <w:r w:rsidR="00855764">
              <w:rPr>
                <w:noProof/>
                <w:webHidden/>
              </w:rPr>
              <w:fldChar w:fldCharType="end"/>
            </w:r>
          </w:hyperlink>
        </w:p>
        <w:p w14:paraId="1191779C" w14:textId="09D6E5C3" w:rsidR="00855764" w:rsidRDefault="00F85DB8">
          <w:pPr>
            <w:pStyle w:val="TM1"/>
            <w:rPr>
              <w:rFonts w:eastAsiaTheme="minorEastAsia" w:cstheme="minorBidi"/>
              <w:b w:val="0"/>
              <w:bCs w:val="0"/>
              <w:noProof/>
              <w:sz w:val="22"/>
              <w:szCs w:val="22"/>
              <w:lang w:val="fr-BE" w:eastAsia="fr-BE"/>
              <w14:ligatures w14:val="standardContextual"/>
            </w:rPr>
          </w:pPr>
          <w:hyperlink w:anchor="_Toc157675161" w:history="1">
            <w:r w:rsidR="00855764" w:rsidRPr="00817DE3">
              <w:rPr>
                <w:rStyle w:val="Lienhypertexte"/>
                <w:noProof/>
              </w:rPr>
              <w:t>6.</w:t>
            </w:r>
            <w:r w:rsidR="00855764">
              <w:rPr>
                <w:rFonts w:eastAsiaTheme="minorEastAsia" w:cstheme="minorBidi"/>
                <w:b w:val="0"/>
                <w:bCs w:val="0"/>
                <w:noProof/>
                <w:sz w:val="22"/>
                <w:szCs w:val="22"/>
                <w:lang w:val="fr-BE" w:eastAsia="fr-BE"/>
                <w14:ligatures w14:val="standardContextual"/>
              </w:rPr>
              <w:tab/>
            </w:r>
            <w:r w:rsidR="00855764" w:rsidRPr="00817DE3">
              <w:rPr>
                <w:rStyle w:val="Lienhypertexte"/>
                <w:noProof/>
              </w:rPr>
              <w:t>Mise en œuvre des 4 mixités</w:t>
            </w:r>
            <w:r w:rsidR="00855764">
              <w:rPr>
                <w:noProof/>
                <w:webHidden/>
              </w:rPr>
              <w:tab/>
            </w:r>
            <w:r w:rsidR="00855764">
              <w:rPr>
                <w:noProof/>
                <w:webHidden/>
              </w:rPr>
              <w:fldChar w:fldCharType="begin"/>
            </w:r>
            <w:r w:rsidR="00855764">
              <w:rPr>
                <w:noProof/>
                <w:webHidden/>
              </w:rPr>
              <w:instrText xml:space="preserve"> PAGEREF _Toc157675161 \h </w:instrText>
            </w:r>
            <w:r w:rsidR="00855764">
              <w:rPr>
                <w:noProof/>
                <w:webHidden/>
              </w:rPr>
            </w:r>
            <w:r w:rsidR="00855764">
              <w:rPr>
                <w:noProof/>
                <w:webHidden/>
              </w:rPr>
              <w:fldChar w:fldCharType="separate"/>
            </w:r>
            <w:r>
              <w:rPr>
                <w:noProof/>
                <w:webHidden/>
              </w:rPr>
              <w:t>12</w:t>
            </w:r>
            <w:r w:rsidR="00855764">
              <w:rPr>
                <w:noProof/>
                <w:webHidden/>
              </w:rPr>
              <w:fldChar w:fldCharType="end"/>
            </w:r>
          </w:hyperlink>
        </w:p>
        <w:p w14:paraId="14A64782" w14:textId="070B0939" w:rsidR="00855764" w:rsidRDefault="00F85DB8">
          <w:pPr>
            <w:pStyle w:val="TM1"/>
            <w:rPr>
              <w:rFonts w:eastAsiaTheme="minorEastAsia" w:cstheme="minorBidi"/>
              <w:b w:val="0"/>
              <w:bCs w:val="0"/>
              <w:noProof/>
              <w:sz w:val="22"/>
              <w:szCs w:val="22"/>
              <w:lang w:val="fr-BE" w:eastAsia="fr-BE"/>
              <w14:ligatures w14:val="standardContextual"/>
            </w:rPr>
          </w:pPr>
          <w:hyperlink w:anchor="_Toc157675162" w:history="1">
            <w:r w:rsidR="00855764" w:rsidRPr="00817DE3">
              <w:rPr>
                <w:rStyle w:val="Lienhypertexte"/>
                <w:noProof/>
              </w:rPr>
              <w:t>7.</w:t>
            </w:r>
            <w:r w:rsidR="00855764">
              <w:rPr>
                <w:rFonts w:eastAsiaTheme="minorEastAsia" w:cstheme="minorBidi"/>
                <w:b w:val="0"/>
                <w:bCs w:val="0"/>
                <w:noProof/>
                <w:sz w:val="22"/>
                <w:szCs w:val="22"/>
                <w:lang w:val="fr-BE" w:eastAsia="fr-BE"/>
                <w14:ligatures w14:val="standardContextual"/>
              </w:rPr>
              <w:tab/>
            </w:r>
            <w:r w:rsidR="00855764" w:rsidRPr="00817DE3">
              <w:rPr>
                <w:rStyle w:val="Lienhypertexte"/>
                <w:noProof/>
              </w:rPr>
              <w:t>Partenariats</w:t>
            </w:r>
            <w:r w:rsidR="00855764">
              <w:rPr>
                <w:noProof/>
                <w:webHidden/>
              </w:rPr>
              <w:tab/>
            </w:r>
            <w:r w:rsidR="00855764">
              <w:rPr>
                <w:noProof/>
                <w:webHidden/>
              </w:rPr>
              <w:fldChar w:fldCharType="begin"/>
            </w:r>
            <w:r w:rsidR="00855764">
              <w:rPr>
                <w:noProof/>
                <w:webHidden/>
              </w:rPr>
              <w:instrText xml:space="preserve"> PAGEREF _Toc157675162 \h </w:instrText>
            </w:r>
            <w:r w:rsidR="00855764">
              <w:rPr>
                <w:noProof/>
                <w:webHidden/>
              </w:rPr>
            </w:r>
            <w:r w:rsidR="00855764">
              <w:rPr>
                <w:noProof/>
                <w:webHidden/>
              </w:rPr>
              <w:fldChar w:fldCharType="separate"/>
            </w:r>
            <w:r>
              <w:rPr>
                <w:noProof/>
                <w:webHidden/>
              </w:rPr>
              <w:t>12</w:t>
            </w:r>
            <w:r w:rsidR="00855764">
              <w:rPr>
                <w:noProof/>
                <w:webHidden/>
              </w:rPr>
              <w:fldChar w:fldCharType="end"/>
            </w:r>
          </w:hyperlink>
        </w:p>
        <w:p w14:paraId="4A1203AB" w14:textId="39A9DBCC" w:rsidR="00855764" w:rsidRDefault="00F85DB8">
          <w:pPr>
            <w:pStyle w:val="TM1"/>
            <w:rPr>
              <w:rFonts w:eastAsiaTheme="minorEastAsia" w:cstheme="minorBidi"/>
              <w:b w:val="0"/>
              <w:bCs w:val="0"/>
              <w:noProof/>
              <w:sz w:val="22"/>
              <w:szCs w:val="22"/>
              <w:lang w:val="fr-BE" w:eastAsia="fr-BE"/>
              <w14:ligatures w14:val="standardContextual"/>
            </w:rPr>
          </w:pPr>
          <w:hyperlink w:anchor="_Toc157675163" w:history="1">
            <w:r w:rsidR="00855764" w:rsidRPr="00817DE3">
              <w:rPr>
                <w:rStyle w:val="Lienhypertexte"/>
                <w:noProof/>
              </w:rPr>
              <w:t>8.</w:t>
            </w:r>
            <w:r w:rsidR="00855764">
              <w:rPr>
                <w:rFonts w:eastAsiaTheme="minorEastAsia" w:cstheme="minorBidi"/>
                <w:b w:val="0"/>
                <w:bCs w:val="0"/>
                <w:noProof/>
                <w:sz w:val="22"/>
                <w:szCs w:val="22"/>
                <w:lang w:val="fr-BE" w:eastAsia="fr-BE"/>
                <w14:ligatures w14:val="standardContextual"/>
              </w:rPr>
              <w:tab/>
            </w:r>
            <w:r w:rsidR="00855764" w:rsidRPr="00817DE3">
              <w:rPr>
                <w:rStyle w:val="Lienhypertexte"/>
                <w:noProof/>
              </w:rPr>
              <w:t>Stratégie de mise en réseau (diffusion et communication)</w:t>
            </w:r>
            <w:r w:rsidR="00855764">
              <w:rPr>
                <w:noProof/>
                <w:webHidden/>
              </w:rPr>
              <w:tab/>
            </w:r>
            <w:r w:rsidR="00855764">
              <w:rPr>
                <w:noProof/>
                <w:webHidden/>
              </w:rPr>
              <w:fldChar w:fldCharType="begin"/>
            </w:r>
            <w:r w:rsidR="00855764">
              <w:rPr>
                <w:noProof/>
                <w:webHidden/>
              </w:rPr>
              <w:instrText xml:space="preserve"> PAGEREF _Toc157675163 \h </w:instrText>
            </w:r>
            <w:r w:rsidR="00855764">
              <w:rPr>
                <w:noProof/>
                <w:webHidden/>
              </w:rPr>
            </w:r>
            <w:r w:rsidR="00855764">
              <w:rPr>
                <w:noProof/>
                <w:webHidden/>
              </w:rPr>
              <w:fldChar w:fldCharType="separate"/>
            </w:r>
            <w:r>
              <w:rPr>
                <w:noProof/>
                <w:webHidden/>
              </w:rPr>
              <w:t>13</w:t>
            </w:r>
            <w:r w:rsidR="00855764">
              <w:rPr>
                <w:noProof/>
                <w:webHidden/>
              </w:rPr>
              <w:fldChar w:fldCharType="end"/>
            </w:r>
          </w:hyperlink>
        </w:p>
        <w:p w14:paraId="30238EDD" w14:textId="4FBD6942" w:rsidR="00855764" w:rsidRDefault="00F85DB8">
          <w:pPr>
            <w:pStyle w:val="TM1"/>
            <w:rPr>
              <w:rFonts w:eastAsiaTheme="minorEastAsia" w:cstheme="minorBidi"/>
              <w:b w:val="0"/>
              <w:bCs w:val="0"/>
              <w:noProof/>
              <w:sz w:val="22"/>
              <w:szCs w:val="22"/>
              <w:lang w:val="fr-BE" w:eastAsia="fr-BE"/>
              <w14:ligatures w14:val="standardContextual"/>
            </w:rPr>
          </w:pPr>
          <w:hyperlink w:anchor="_Toc157675164" w:history="1">
            <w:r w:rsidR="00855764" w:rsidRPr="00817DE3">
              <w:rPr>
                <w:rStyle w:val="Lienhypertexte"/>
                <w:noProof/>
              </w:rPr>
              <w:t>9.</w:t>
            </w:r>
            <w:r w:rsidR="00855764">
              <w:rPr>
                <w:rFonts w:eastAsiaTheme="minorEastAsia" w:cstheme="minorBidi"/>
                <w:b w:val="0"/>
                <w:bCs w:val="0"/>
                <w:noProof/>
                <w:sz w:val="22"/>
                <w:szCs w:val="22"/>
                <w:lang w:val="fr-BE" w:eastAsia="fr-BE"/>
                <w14:ligatures w14:val="standardContextual"/>
              </w:rPr>
              <w:tab/>
            </w:r>
            <w:r w:rsidR="00855764" w:rsidRPr="00817DE3">
              <w:rPr>
                <w:rStyle w:val="Lienhypertexte"/>
                <w:noProof/>
              </w:rPr>
              <w:t>Profils et formation des employés et des volontaires</w:t>
            </w:r>
            <w:r w:rsidR="00855764">
              <w:rPr>
                <w:noProof/>
                <w:webHidden/>
              </w:rPr>
              <w:tab/>
            </w:r>
            <w:r w:rsidR="00855764">
              <w:rPr>
                <w:noProof/>
                <w:webHidden/>
              </w:rPr>
              <w:fldChar w:fldCharType="begin"/>
            </w:r>
            <w:r w:rsidR="00855764">
              <w:rPr>
                <w:noProof/>
                <w:webHidden/>
              </w:rPr>
              <w:instrText xml:space="preserve"> PAGEREF _Toc157675164 \h </w:instrText>
            </w:r>
            <w:r w:rsidR="00855764">
              <w:rPr>
                <w:noProof/>
                <w:webHidden/>
              </w:rPr>
            </w:r>
            <w:r w:rsidR="00855764">
              <w:rPr>
                <w:noProof/>
                <w:webHidden/>
              </w:rPr>
              <w:fldChar w:fldCharType="separate"/>
            </w:r>
            <w:r>
              <w:rPr>
                <w:noProof/>
                <w:webHidden/>
              </w:rPr>
              <w:t>13</w:t>
            </w:r>
            <w:r w:rsidR="00855764">
              <w:rPr>
                <w:noProof/>
                <w:webHidden/>
              </w:rPr>
              <w:fldChar w:fldCharType="end"/>
            </w:r>
          </w:hyperlink>
        </w:p>
        <w:p w14:paraId="5F2C82A9" w14:textId="7842EC05" w:rsidR="00855764" w:rsidRDefault="00F85DB8">
          <w:pPr>
            <w:pStyle w:val="TM1"/>
            <w:rPr>
              <w:rFonts w:eastAsiaTheme="minorEastAsia" w:cstheme="minorBidi"/>
              <w:b w:val="0"/>
              <w:bCs w:val="0"/>
              <w:noProof/>
              <w:sz w:val="22"/>
              <w:szCs w:val="22"/>
              <w:lang w:val="fr-BE" w:eastAsia="fr-BE"/>
              <w14:ligatures w14:val="standardContextual"/>
            </w:rPr>
          </w:pPr>
          <w:hyperlink w:anchor="_Toc157675165" w:history="1">
            <w:r w:rsidR="00855764" w:rsidRPr="00817DE3">
              <w:rPr>
                <w:rStyle w:val="Lienhypertexte"/>
                <w:noProof/>
              </w:rPr>
              <w:t>10.</w:t>
            </w:r>
            <w:r w:rsidR="00855764">
              <w:rPr>
                <w:rFonts w:eastAsiaTheme="minorEastAsia" w:cstheme="minorBidi"/>
                <w:b w:val="0"/>
                <w:bCs w:val="0"/>
                <w:noProof/>
                <w:sz w:val="22"/>
                <w:szCs w:val="22"/>
                <w:lang w:val="fr-BE" w:eastAsia="fr-BE"/>
                <w14:ligatures w14:val="standardContextual"/>
              </w:rPr>
              <w:tab/>
            </w:r>
            <w:r w:rsidR="00855764" w:rsidRPr="00817DE3">
              <w:rPr>
                <w:rStyle w:val="Lienhypertexte"/>
                <w:noProof/>
              </w:rPr>
              <w:t>Méthodologie d’évaluation des actions prioritaires</w:t>
            </w:r>
            <w:r w:rsidR="00855764">
              <w:rPr>
                <w:noProof/>
                <w:webHidden/>
              </w:rPr>
              <w:tab/>
            </w:r>
            <w:r w:rsidR="00855764">
              <w:rPr>
                <w:noProof/>
                <w:webHidden/>
              </w:rPr>
              <w:fldChar w:fldCharType="begin"/>
            </w:r>
            <w:r w:rsidR="00855764">
              <w:rPr>
                <w:noProof/>
                <w:webHidden/>
              </w:rPr>
              <w:instrText xml:space="preserve"> PAGEREF _Toc157675165 \h </w:instrText>
            </w:r>
            <w:r w:rsidR="00855764">
              <w:rPr>
                <w:noProof/>
                <w:webHidden/>
              </w:rPr>
            </w:r>
            <w:r w:rsidR="00855764">
              <w:rPr>
                <w:noProof/>
                <w:webHidden/>
              </w:rPr>
              <w:fldChar w:fldCharType="separate"/>
            </w:r>
            <w:r>
              <w:rPr>
                <w:noProof/>
                <w:webHidden/>
              </w:rPr>
              <w:t>15</w:t>
            </w:r>
            <w:r w:rsidR="00855764">
              <w:rPr>
                <w:noProof/>
                <w:webHidden/>
              </w:rPr>
              <w:fldChar w:fldCharType="end"/>
            </w:r>
          </w:hyperlink>
        </w:p>
        <w:p w14:paraId="499D6715" w14:textId="41448E69" w:rsidR="00855764" w:rsidRDefault="00F85DB8">
          <w:pPr>
            <w:pStyle w:val="TM1"/>
            <w:rPr>
              <w:rFonts w:eastAsiaTheme="minorEastAsia" w:cstheme="minorBidi"/>
              <w:b w:val="0"/>
              <w:bCs w:val="0"/>
              <w:noProof/>
              <w:sz w:val="22"/>
              <w:szCs w:val="22"/>
              <w:lang w:val="fr-BE" w:eastAsia="fr-BE"/>
              <w14:ligatures w14:val="standardContextual"/>
            </w:rPr>
          </w:pPr>
          <w:hyperlink w:anchor="_Toc157675166" w:history="1">
            <w:r w:rsidR="00855764" w:rsidRPr="00817DE3">
              <w:rPr>
                <w:rStyle w:val="Lienhypertexte"/>
                <w:noProof/>
              </w:rPr>
              <w:t>11.</w:t>
            </w:r>
            <w:r w:rsidR="00855764">
              <w:rPr>
                <w:rFonts w:eastAsiaTheme="minorEastAsia" w:cstheme="minorBidi"/>
                <w:b w:val="0"/>
                <w:bCs w:val="0"/>
                <w:noProof/>
                <w:sz w:val="22"/>
                <w:szCs w:val="22"/>
                <w:lang w:val="fr-BE" w:eastAsia="fr-BE"/>
                <w14:ligatures w14:val="standardContextual"/>
              </w:rPr>
              <w:tab/>
            </w:r>
            <w:r w:rsidR="00855764" w:rsidRPr="00817DE3">
              <w:rPr>
                <w:rStyle w:val="Lienhypertexte"/>
                <w:noProof/>
              </w:rPr>
              <w:t>Annexe</w:t>
            </w:r>
            <w:r w:rsidR="00855764">
              <w:rPr>
                <w:noProof/>
                <w:webHidden/>
              </w:rPr>
              <w:tab/>
            </w:r>
            <w:r w:rsidR="00855764">
              <w:rPr>
                <w:noProof/>
                <w:webHidden/>
              </w:rPr>
              <w:fldChar w:fldCharType="begin"/>
            </w:r>
            <w:r w:rsidR="00855764">
              <w:rPr>
                <w:noProof/>
                <w:webHidden/>
              </w:rPr>
              <w:instrText xml:space="preserve"> PAGEREF _Toc157675166 \h </w:instrText>
            </w:r>
            <w:r w:rsidR="00855764">
              <w:rPr>
                <w:noProof/>
                <w:webHidden/>
              </w:rPr>
            </w:r>
            <w:r w:rsidR="00855764">
              <w:rPr>
                <w:noProof/>
                <w:webHidden/>
              </w:rPr>
              <w:fldChar w:fldCharType="separate"/>
            </w:r>
            <w:r>
              <w:rPr>
                <w:noProof/>
                <w:webHidden/>
              </w:rPr>
              <w:t>16</w:t>
            </w:r>
            <w:r w:rsidR="00855764">
              <w:rPr>
                <w:noProof/>
                <w:webHidden/>
              </w:rPr>
              <w:fldChar w:fldCharType="end"/>
            </w:r>
          </w:hyperlink>
        </w:p>
        <w:p w14:paraId="77BBD84E" w14:textId="36887ABA" w:rsidR="000969FD" w:rsidRDefault="00BA65CD" w:rsidP="4B0D4764">
          <w:pPr>
            <w:pStyle w:val="TM1"/>
            <w:tabs>
              <w:tab w:val="left" w:pos="390"/>
            </w:tabs>
            <w:rPr>
              <w:rStyle w:val="Lienhypertexte"/>
              <w:noProof/>
              <w:lang w:val="fr-BE" w:eastAsia="fr-BE"/>
              <w14:ligatures w14:val="standardContextual"/>
            </w:rPr>
          </w:pPr>
          <w:r>
            <w:fldChar w:fldCharType="end"/>
          </w:r>
        </w:p>
      </w:sdtContent>
    </w:sdt>
    <w:bookmarkEnd w:id="0"/>
    <w:p w14:paraId="123FDC7C" w14:textId="2209A167" w:rsidR="00BC7F95" w:rsidRPr="002124BD" w:rsidRDefault="00BC7F95" w:rsidP="00BC7F95">
      <w:pPr>
        <w:rPr>
          <w:rFonts w:asciiTheme="minorHAnsi" w:hAnsiTheme="minorHAnsi" w:cstheme="minorBidi"/>
        </w:rPr>
      </w:pPr>
    </w:p>
    <w:p w14:paraId="36FA3D84" w14:textId="77777777" w:rsidR="00BC7F95" w:rsidRPr="005F57E7" w:rsidRDefault="00BC7F95" w:rsidP="00BC7F95">
      <w:pPr>
        <w:rPr>
          <w:rFonts w:asciiTheme="minorHAnsi" w:hAnsiTheme="minorHAnsi" w:cstheme="minorHAnsi"/>
        </w:rPr>
      </w:pPr>
    </w:p>
    <w:p w14:paraId="58C72C7F" w14:textId="77777777" w:rsidR="00BC7F95" w:rsidRDefault="00BC7F95">
      <w:pPr>
        <w:suppressAutoHyphens w:val="0"/>
        <w:rPr>
          <w:rFonts w:asciiTheme="minorHAnsi" w:hAnsiTheme="minorHAnsi" w:cstheme="minorHAnsi"/>
          <w:sz w:val="22"/>
          <w:szCs w:val="22"/>
        </w:rPr>
      </w:pPr>
      <w:r>
        <w:rPr>
          <w:rFonts w:asciiTheme="minorHAnsi" w:hAnsiTheme="minorHAnsi" w:cstheme="minorHAnsi"/>
          <w:sz w:val="22"/>
          <w:szCs w:val="22"/>
        </w:rPr>
        <w:br w:type="page"/>
      </w:r>
    </w:p>
    <w:p w14:paraId="09DA6473" w14:textId="7B5A030E" w:rsidR="00503AB1" w:rsidRPr="00C731AC" w:rsidRDefault="00503AB1" w:rsidP="00E5758E">
      <w:pPr>
        <w:tabs>
          <w:tab w:val="center" w:pos="4896"/>
          <w:tab w:val="right" w:pos="9432"/>
        </w:tabs>
        <w:rPr>
          <w:rFonts w:asciiTheme="minorHAnsi" w:hAnsiTheme="minorHAnsi" w:cstheme="minorBidi"/>
        </w:rPr>
      </w:pPr>
      <w:r w:rsidRPr="2D51A399">
        <w:rPr>
          <w:rFonts w:asciiTheme="minorHAnsi" w:hAnsiTheme="minorHAnsi" w:cstheme="minorBidi"/>
        </w:rPr>
        <w:lastRenderedPageBreak/>
        <w:t xml:space="preserve">Ce plan d’action quinquennal constitue l’un des volets du formulaire de demande d’agrément. Il explore les parties </w:t>
      </w:r>
      <w:r w:rsidRPr="2D51A399">
        <w:rPr>
          <w:rFonts w:asciiTheme="minorHAnsi" w:hAnsiTheme="minorHAnsi" w:cstheme="minorBidi"/>
          <w:b/>
        </w:rPr>
        <w:t>pédagogique et stratégique</w:t>
      </w:r>
      <w:r w:rsidRPr="2D51A399">
        <w:rPr>
          <w:rFonts w:asciiTheme="minorHAnsi" w:hAnsiTheme="minorHAnsi" w:cstheme="minorBidi"/>
        </w:rPr>
        <w:t xml:space="preserve"> du projet introduit.</w:t>
      </w:r>
    </w:p>
    <w:p w14:paraId="1A4C4594" w14:textId="77777777" w:rsidR="00503AB1" w:rsidRPr="00C731AC" w:rsidRDefault="00503AB1" w:rsidP="00E5758E">
      <w:pPr>
        <w:tabs>
          <w:tab w:val="center" w:pos="4896"/>
          <w:tab w:val="right" w:pos="9432"/>
        </w:tabs>
        <w:rPr>
          <w:rFonts w:asciiTheme="minorHAnsi" w:hAnsiTheme="minorHAnsi" w:cstheme="minorHAnsi"/>
        </w:rPr>
      </w:pPr>
    </w:p>
    <w:p w14:paraId="7B160246" w14:textId="77777777" w:rsidR="00503AB1" w:rsidRPr="00C731AC" w:rsidRDefault="00503AB1" w:rsidP="00E5758E">
      <w:pPr>
        <w:tabs>
          <w:tab w:val="center" w:pos="4896"/>
          <w:tab w:val="right" w:pos="9432"/>
        </w:tabs>
        <w:rPr>
          <w:rFonts w:asciiTheme="minorHAnsi" w:hAnsiTheme="minorHAnsi" w:cstheme="minorHAnsi"/>
        </w:rPr>
      </w:pPr>
      <w:r w:rsidRPr="00C731AC">
        <w:rPr>
          <w:rFonts w:asciiTheme="minorHAnsi" w:hAnsiTheme="minorHAnsi" w:cstheme="minorHAnsi"/>
        </w:rPr>
        <w:t xml:space="preserve">Il se veut un </w:t>
      </w:r>
      <w:r w:rsidRPr="00C731AC">
        <w:rPr>
          <w:rFonts w:asciiTheme="minorHAnsi" w:hAnsiTheme="minorHAnsi" w:cstheme="minorHAnsi"/>
          <w:b/>
        </w:rPr>
        <w:t>outil de réflexion</w:t>
      </w:r>
      <w:r w:rsidRPr="00C731AC">
        <w:rPr>
          <w:rFonts w:asciiTheme="minorHAnsi" w:hAnsiTheme="minorHAnsi" w:cstheme="minorHAnsi"/>
        </w:rPr>
        <w:t xml:space="preserve"> sur la mise en œuvre du projet associatif sur le long terme.</w:t>
      </w:r>
    </w:p>
    <w:p w14:paraId="16622A86" w14:textId="77777777" w:rsidR="00503AB1" w:rsidRPr="00C731AC" w:rsidRDefault="00503AB1" w:rsidP="00E5758E">
      <w:pPr>
        <w:tabs>
          <w:tab w:val="center" w:pos="4896"/>
          <w:tab w:val="right" w:pos="9432"/>
        </w:tabs>
        <w:rPr>
          <w:rFonts w:asciiTheme="minorHAnsi" w:hAnsiTheme="minorHAnsi" w:cstheme="minorHAnsi"/>
        </w:rPr>
      </w:pPr>
    </w:p>
    <w:p w14:paraId="4F060A28" w14:textId="77777777" w:rsidR="00503AB1" w:rsidRPr="00C731AC" w:rsidRDefault="00503AB1" w:rsidP="00E5758E">
      <w:pPr>
        <w:tabs>
          <w:tab w:val="center" w:pos="4896"/>
          <w:tab w:val="right" w:pos="9432"/>
        </w:tabs>
        <w:rPr>
          <w:rFonts w:asciiTheme="minorHAnsi" w:hAnsiTheme="minorHAnsi" w:cstheme="minorHAnsi"/>
        </w:rPr>
      </w:pPr>
      <w:r w:rsidRPr="00C731AC">
        <w:rPr>
          <w:rFonts w:asciiTheme="minorHAnsi" w:hAnsiTheme="minorHAnsi" w:cstheme="minorHAnsi"/>
        </w:rPr>
        <w:t xml:space="preserve">Ce plan est inscrit dans une </w:t>
      </w:r>
      <w:r w:rsidRPr="00C731AC">
        <w:rPr>
          <w:rFonts w:asciiTheme="minorHAnsi" w:hAnsiTheme="minorHAnsi" w:cstheme="minorHAnsi"/>
          <w:b/>
        </w:rPr>
        <w:t>dynamique évolutive</w:t>
      </w:r>
      <w:r w:rsidRPr="00C731AC">
        <w:rPr>
          <w:rFonts w:asciiTheme="minorHAnsi" w:hAnsiTheme="minorHAnsi" w:cstheme="minorHAnsi"/>
        </w:rPr>
        <w:t xml:space="preserve"> et pourra être adapté au regard des besoins émergeants pendant la mise en œuvre du projet associatif.</w:t>
      </w:r>
    </w:p>
    <w:p w14:paraId="0498BC0A" w14:textId="77777777" w:rsidR="00503AB1" w:rsidRPr="00BE5432" w:rsidRDefault="00503AB1" w:rsidP="00E5758E">
      <w:pPr>
        <w:tabs>
          <w:tab w:val="center" w:pos="4896"/>
          <w:tab w:val="right" w:pos="9432"/>
        </w:tabs>
        <w:rPr>
          <w:rFonts w:asciiTheme="minorHAnsi" w:hAnsiTheme="minorHAnsi" w:cstheme="minorHAnsi"/>
          <w:b/>
        </w:rPr>
      </w:pPr>
    </w:p>
    <w:p w14:paraId="72728626" w14:textId="77777777" w:rsidR="00503AB1" w:rsidRPr="005F57E7" w:rsidRDefault="00503AB1" w:rsidP="00E5758E">
      <w:pPr>
        <w:tabs>
          <w:tab w:val="center" w:pos="4896"/>
          <w:tab w:val="right" w:pos="9432"/>
        </w:tabs>
        <w:rPr>
          <w:rFonts w:asciiTheme="minorHAnsi" w:hAnsiTheme="minorHAnsi" w:cstheme="minorHAnsi"/>
          <w:b/>
          <w:sz w:val="28"/>
          <w:szCs w:val="28"/>
        </w:rPr>
      </w:pPr>
      <w:r w:rsidRPr="005F57E7">
        <w:rPr>
          <w:rFonts w:asciiTheme="minorHAnsi" w:hAnsiTheme="minorHAnsi" w:cstheme="minorHAnsi"/>
          <w:b/>
          <w:sz w:val="28"/>
          <w:szCs w:val="28"/>
        </w:rPr>
        <w:t>Base légale</w:t>
      </w:r>
    </w:p>
    <w:p w14:paraId="2E915AB0" w14:textId="77777777" w:rsidR="00503AB1" w:rsidRPr="005F57E7" w:rsidRDefault="00503AB1" w:rsidP="00E5758E">
      <w:pPr>
        <w:tabs>
          <w:tab w:val="center" w:pos="4896"/>
          <w:tab w:val="right" w:pos="9432"/>
        </w:tabs>
        <w:rPr>
          <w:rFonts w:asciiTheme="minorHAnsi" w:hAnsiTheme="minorHAnsi" w:cstheme="minorHAnsi"/>
          <w:b/>
          <w:sz w:val="28"/>
          <w:szCs w:val="28"/>
        </w:rPr>
      </w:pPr>
    </w:p>
    <w:p w14:paraId="1950E795" w14:textId="3FF60FDE" w:rsidR="00503AB1" w:rsidRPr="00C731AC" w:rsidRDefault="00503AB1" w:rsidP="00E5758E">
      <w:pPr>
        <w:tabs>
          <w:tab w:val="center" w:pos="4896"/>
          <w:tab w:val="right" w:pos="9432"/>
        </w:tabs>
        <w:rPr>
          <w:rFonts w:asciiTheme="minorHAnsi" w:hAnsiTheme="minorHAnsi" w:cstheme="minorBidi"/>
        </w:rPr>
      </w:pPr>
      <w:r w:rsidRPr="564994EA">
        <w:rPr>
          <w:rFonts w:asciiTheme="minorHAnsi" w:hAnsiTheme="minorHAnsi" w:cstheme="minorBidi"/>
        </w:rPr>
        <w:t>Le Décret de la Commission communautaire française du 30 novembre 2018 relatif à la cohésion sociale, article 7 4°</w:t>
      </w:r>
      <w:r w:rsidR="6978E51C" w:rsidRPr="564994EA">
        <w:rPr>
          <w:rFonts w:asciiTheme="minorHAnsi" w:hAnsiTheme="minorHAnsi" w:cstheme="minorBidi"/>
        </w:rPr>
        <w:t>.</w:t>
      </w:r>
    </w:p>
    <w:p w14:paraId="4FD10A35" w14:textId="77777777" w:rsidR="00503AB1" w:rsidRPr="00C731AC" w:rsidRDefault="00503AB1" w:rsidP="00E5758E">
      <w:pPr>
        <w:tabs>
          <w:tab w:val="center" w:pos="4896"/>
          <w:tab w:val="right" w:pos="9432"/>
        </w:tabs>
        <w:rPr>
          <w:rFonts w:asciiTheme="minorHAnsi" w:hAnsiTheme="minorHAnsi" w:cstheme="minorHAnsi"/>
          <w:szCs w:val="28"/>
        </w:rPr>
      </w:pPr>
    </w:p>
    <w:p w14:paraId="21816D3F" w14:textId="77777777" w:rsidR="00503AB1" w:rsidRPr="00C731AC" w:rsidRDefault="00503AB1" w:rsidP="00E5758E">
      <w:pPr>
        <w:tabs>
          <w:tab w:val="center" w:pos="4896"/>
          <w:tab w:val="right" w:pos="9432"/>
        </w:tabs>
        <w:rPr>
          <w:rFonts w:asciiTheme="minorHAnsi" w:hAnsiTheme="minorHAnsi" w:cstheme="minorHAnsi"/>
          <w:szCs w:val="28"/>
        </w:rPr>
      </w:pPr>
      <w:r w:rsidRPr="00C731AC">
        <w:rPr>
          <w:rFonts w:asciiTheme="minorHAnsi" w:hAnsiTheme="minorHAnsi" w:cstheme="minorHAnsi"/>
          <w:szCs w:val="28"/>
        </w:rPr>
        <w:t>L’arrêté du Collège de la Commission communautaire française du 20 juin 2019 portant exécution du Décret du 30 novembre 2018 relatif à la cohésion sociale, articles 27 à 30.</w:t>
      </w:r>
    </w:p>
    <w:p w14:paraId="7D48C321" w14:textId="77777777" w:rsidR="00503AB1" w:rsidRPr="00C731AC" w:rsidRDefault="00503AB1" w:rsidP="00E5758E">
      <w:pPr>
        <w:tabs>
          <w:tab w:val="center" w:pos="4896"/>
          <w:tab w:val="right" w:pos="9432"/>
        </w:tabs>
        <w:rPr>
          <w:rFonts w:asciiTheme="minorHAnsi" w:hAnsiTheme="minorHAnsi" w:cstheme="minorHAnsi"/>
          <w:sz w:val="28"/>
          <w:szCs w:val="28"/>
        </w:rPr>
      </w:pPr>
    </w:p>
    <w:p w14:paraId="6B72C07F" w14:textId="77777777" w:rsidR="00503AB1" w:rsidRPr="005F57E7" w:rsidRDefault="00503AB1" w:rsidP="00E5758E">
      <w:pPr>
        <w:tabs>
          <w:tab w:val="center" w:pos="4896"/>
          <w:tab w:val="right" w:pos="9432"/>
        </w:tabs>
        <w:rPr>
          <w:rFonts w:asciiTheme="minorHAnsi" w:hAnsiTheme="minorHAnsi" w:cstheme="minorHAnsi"/>
          <w:b/>
          <w:sz w:val="28"/>
          <w:szCs w:val="28"/>
        </w:rPr>
      </w:pPr>
      <w:r w:rsidRPr="005F57E7">
        <w:rPr>
          <w:rFonts w:asciiTheme="minorHAnsi" w:hAnsiTheme="minorHAnsi" w:cstheme="minorHAnsi"/>
          <w:b/>
          <w:sz w:val="28"/>
          <w:szCs w:val="28"/>
        </w:rPr>
        <w:t>Description du plan d’action quinquennal de votre ASBL</w:t>
      </w:r>
    </w:p>
    <w:p w14:paraId="2C4FBD8D" w14:textId="77777777" w:rsidR="00503AB1" w:rsidRPr="005F57E7" w:rsidRDefault="00503AB1" w:rsidP="00E5758E">
      <w:pPr>
        <w:tabs>
          <w:tab w:val="center" w:pos="4896"/>
          <w:tab w:val="right" w:pos="9432"/>
        </w:tabs>
        <w:rPr>
          <w:rFonts w:asciiTheme="minorHAnsi" w:hAnsiTheme="minorHAnsi" w:cstheme="minorHAnsi"/>
          <w:b/>
          <w:sz w:val="28"/>
          <w:szCs w:val="28"/>
        </w:rPr>
      </w:pPr>
    </w:p>
    <w:p w14:paraId="0A2795FB" w14:textId="77777777" w:rsidR="00503AB1" w:rsidRPr="00C731AC" w:rsidRDefault="00503AB1" w:rsidP="00E5758E">
      <w:pPr>
        <w:tabs>
          <w:tab w:val="center" w:pos="4896"/>
          <w:tab w:val="right" w:pos="9432"/>
        </w:tabs>
        <w:rPr>
          <w:rFonts w:asciiTheme="minorHAnsi" w:hAnsiTheme="minorHAnsi" w:cstheme="minorHAnsi"/>
          <w:szCs w:val="28"/>
        </w:rPr>
      </w:pPr>
      <w:r w:rsidRPr="00C731AC">
        <w:rPr>
          <w:rFonts w:asciiTheme="minorHAnsi" w:hAnsiTheme="minorHAnsi" w:cstheme="minorHAnsi"/>
          <w:szCs w:val="28"/>
        </w:rPr>
        <w:t>Votre plan d’action quinquennal doit au moins comporter les éléments suivants :</w:t>
      </w:r>
    </w:p>
    <w:p w14:paraId="2BB163CD" w14:textId="77777777" w:rsidR="00503AB1" w:rsidRPr="00C731AC" w:rsidRDefault="00503AB1" w:rsidP="00E5758E">
      <w:pPr>
        <w:tabs>
          <w:tab w:val="center" w:pos="4896"/>
          <w:tab w:val="right" w:pos="9432"/>
        </w:tabs>
        <w:rPr>
          <w:rFonts w:asciiTheme="minorHAnsi" w:hAnsiTheme="minorHAnsi" w:cstheme="minorHAnsi"/>
          <w:szCs w:val="28"/>
        </w:rPr>
      </w:pPr>
    </w:p>
    <w:p w14:paraId="4F4E69FE"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La description du projet en cohésion sociale de l’opérateur en fonction des objectifs du Décret et plus particulièrement de l’article 3 du Décret et en fonction des buts sociaux de l’ASBL ;</w:t>
      </w:r>
    </w:p>
    <w:p w14:paraId="0E4509CC"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définition de la ou des actions prioritaires mises en place pour renforcer la cohésion sociale ;</w:t>
      </w:r>
    </w:p>
    <w:p w14:paraId="09958665"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du public cible de la ou des actions prioritaires ;</w:t>
      </w:r>
    </w:p>
    <w:p w14:paraId="48517568"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du territoire d’ancrage de la ou des actions prioritaires ;</w:t>
      </w:r>
    </w:p>
    <w:p w14:paraId="7811F0C4" w14:textId="5D1A64FF"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des processus mis en œuvre pour atteindre les principes de mixité sociale, culturelle, générationnelle et de genre</w:t>
      </w:r>
      <w:r w:rsidR="00451659">
        <w:rPr>
          <w:rFonts w:asciiTheme="minorHAnsi" w:hAnsiTheme="minorHAnsi" w:cstheme="minorHAnsi"/>
          <w:szCs w:val="28"/>
        </w:rPr>
        <w:t> ;</w:t>
      </w:r>
    </w:p>
    <w:p w14:paraId="634E952C"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 plan de formation des travailleurs et des volontaires impliqués dans la ou les actions prioritaires ;</w:t>
      </w:r>
    </w:p>
    <w:p w14:paraId="58BDB07E"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stratégie de mise en réseau de l’opérateur ;</w:t>
      </w:r>
    </w:p>
    <w:p w14:paraId="0028C71E"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description des partenariats liés à la ou les actions prioritaires ;</w:t>
      </w:r>
    </w:p>
    <w:p w14:paraId="376B683F"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Une méthodologie d’évaluation des actions prioritaires ;</w:t>
      </w:r>
    </w:p>
    <w:p w14:paraId="2E8B0205" w14:textId="77777777" w:rsidR="00503AB1" w:rsidRPr="00C731AC" w:rsidRDefault="00503AB1" w:rsidP="00101719">
      <w:pPr>
        <w:pStyle w:val="Paragraphedeliste"/>
        <w:numPr>
          <w:ilvl w:val="0"/>
          <w:numId w:val="3"/>
        </w:numPr>
        <w:tabs>
          <w:tab w:val="center" w:pos="4896"/>
          <w:tab w:val="left" w:pos="6397"/>
          <w:tab w:val="right" w:pos="9432"/>
        </w:tabs>
        <w:rPr>
          <w:rFonts w:asciiTheme="minorHAnsi" w:hAnsiTheme="minorHAnsi" w:cstheme="minorHAnsi"/>
          <w:szCs w:val="28"/>
        </w:rPr>
      </w:pPr>
      <w:r w:rsidRPr="00C731AC">
        <w:rPr>
          <w:rFonts w:asciiTheme="minorHAnsi" w:hAnsiTheme="minorHAnsi" w:cstheme="minorHAnsi"/>
          <w:szCs w:val="28"/>
        </w:rPr>
        <w:t>Tous les éléments que l’opérateur juge bon d’inclure dans le plan d’action quinquennal afin de mieux comprendre la manière dont l’opérateur participe à l’objectif de la cohésion sociale au travers de son ou de ses actions.</w:t>
      </w:r>
    </w:p>
    <w:p w14:paraId="25D94678" w14:textId="77777777" w:rsidR="00503AB1" w:rsidRPr="00C731AC" w:rsidRDefault="00503AB1" w:rsidP="00E5758E">
      <w:pPr>
        <w:tabs>
          <w:tab w:val="center" w:pos="4896"/>
          <w:tab w:val="right" w:pos="9432"/>
        </w:tabs>
        <w:rPr>
          <w:rFonts w:asciiTheme="minorHAnsi" w:hAnsiTheme="minorHAnsi" w:cstheme="minorHAnsi"/>
          <w:szCs w:val="28"/>
        </w:rPr>
      </w:pPr>
    </w:p>
    <w:p w14:paraId="1B713C78" w14:textId="7844606E" w:rsidR="00503AB1" w:rsidRPr="00B830EE" w:rsidRDefault="00120B66" w:rsidP="00E5758E">
      <w:pPr>
        <w:tabs>
          <w:tab w:val="center" w:pos="4896"/>
          <w:tab w:val="right" w:pos="9432"/>
        </w:tabs>
        <w:rPr>
          <w:rFonts w:asciiTheme="minorHAnsi" w:hAnsiTheme="minorHAnsi" w:cstheme="minorBidi"/>
          <w:b/>
        </w:rPr>
      </w:pPr>
      <w:r w:rsidRPr="00B830EE">
        <w:rPr>
          <w:rFonts w:asciiTheme="minorHAnsi" w:hAnsiTheme="minorHAnsi" w:cstheme="minorBidi"/>
          <w:b/>
          <w:noProof/>
        </w:rPr>
        <w:drawing>
          <wp:anchor distT="0" distB="0" distL="114300" distR="114300" simplePos="0" relativeHeight="251658240" behindDoc="1" locked="0" layoutInCell="1" allowOverlap="1" wp14:anchorId="46736E86" wp14:editId="64B69759">
            <wp:simplePos x="0" y="0"/>
            <wp:positionH relativeFrom="column">
              <wp:posOffset>3175</wp:posOffset>
            </wp:positionH>
            <wp:positionV relativeFrom="paragraph">
              <wp:posOffset>0</wp:posOffset>
            </wp:positionV>
            <wp:extent cx="361315" cy="361315"/>
            <wp:effectExtent l="0" t="0" r="635" b="635"/>
            <wp:wrapSquare wrapText="bothSides"/>
            <wp:docPr id="922130962" name="Graphique 92213096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30962" name="Graphique 922130962" descr="Avertissement avec un remplissage uni"/>
                    <pic:cNvPicPr/>
                  </pic:nvPicPr>
                  <pic:blipFill>
                    <a:blip r:embed="rId11">
                      <a:extLst>
                        <a:ext uri="{96DAC541-7B7A-43D3-8B79-37D633B846F1}">
                          <asvg:svgBlip xmlns:asvg="http://schemas.microsoft.com/office/drawing/2016/SVG/main" r:embed="rId12"/>
                        </a:ext>
                      </a:extLst>
                    </a:blip>
                    <a:stretch>
                      <a:fillRect/>
                    </a:stretch>
                  </pic:blipFill>
                  <pic:spPr>
                    <a:xfrm>
                      <a:off x="0" y="0"/>
                      <a:ext cx="361315" cy="361315"/>
                    </a:xfrm>
                    <a:prstGeom prst="rect">
                      <a:avLst/>
                    </a:prstGeom>
                  </pic:spPr>
                </pic:pic>
              </a:graphicData>
            </a:graphic>
          </wp:anchor>
        </w:drawing>
      </w:r>
      <w:r w:rsidR="00503AB1" w:rsidRPr="00B830EE">
        <w:rPr>
          <w:rFonts w:asciiTheme="minorHAnsi" w:hAnsiTheme="minorHAnsi" w:cstheme="minorBidi"/>
          <w:b/>
        </w:rPr>
        <w:t xml:space="preserve">Le plan quinquennal </w:t>
      </w:r>
      <w:r w:rsidR="00B9395B" w:rsidRPr="00B830EE">
        <w:rPr>
          <w:rFonts w:asciiTheme="minorHAnsi" w:hAnsiTheme="minorHAnsi" w:cstheme="minorBidi"/>
          <w:b/>
        </w:rPr>
        <w:t>de l’association</w:t>
      </w:r>
      <w:r w:rsidR="00503AB1" w:rsidRPr="00B830EE">
        <w:rPr>
          <w:rFonts w:asciiTheme="minorHAnsi" w:hAnsiTheme="minorHAnsi" w:cstheme="minorBidi"/>
          <w:b/>
        </w:rPr>
        <w:t xml:space="preserve"> ne peut excéder 30.000 caractères, espaces</w:t>
      </w:r>
      <w:r w:rsidRPr="00B830EE">
        <w:rPr>
          <w:rFonts w:asciiTheme="minorHAnsi" w:hAnsiTheme="minorHAnsi" w:cstheme="minorBidi"/>
          <w:b/>
        </w:rPr>
        <w:t xml:space="preserve"> </w:t>
      </w:r>
      <w:r w:rsidR="00503AB1" w:rsidRPr="00B830EE">
        <w:rPr>
          <w:rFonts w:asciiTheme="minorHAnsi" w:hAnsiTheme="minorHAnsi" w:cstheme="minorBidi"/>
          <w:b/>
        </w:rPr>
        <w:t>compris</w:t>
      </w:r>
      <w:r w:rsidR="000A4756" w:rsidRPr="00B830EE">
        <w:rPr>
          <w:rStyle w:val="Appelnotedebasdep"/>
          <w:rFonts w:asciiTheme="minorHAnsi" w:hAnsiTheme="minorHAnsi" w:cstheme="minorBidi"/>
          <w:b/>
        </w:rPr>
        <w:footnoteReference w:id="2"/>
      </w:r>
      <w:r w:rsidR="4A113AAB" w:rsidRPr="00B830EE">
        <w:rPr>
          <w:rFonts w:asciiTheme="minorHAnsi" w:hAnsiTheme="minorHAnsi" w:cstheme="minorBidi"/>
          <w:b/>
          <w:bCs/>
        </w:rPr>
        <w:t xml:space="preserve">. </w:t>
      </w:r>
      <w:r w:rsidR="007F62D3" w:rsidRPr="00B830EE">
        <w:rPr>
          <w:rFonts w:asciiTheme="minorHAnsi" w:hAnsiTheme="minorHAnsi" w:cstheme="minorBidi"/>
          <w:b/>
        </w:rPr>
        <w:t xml:space="preserve">En tenant compte des caractères déjà présents dans le </w:t>
      </w:r>
      <w:r w:rsidR="004A04CD" w:rsidRPr="00B830EE">
        <w:rPr>
          <w:rFonts w:asciiTheme="minorHAnsi" w:hAnsiTheme="minorHAnsi" w:cstheme="minorBidi"/>
          <w:b/>
        </w:rPr>
        <w:t>document</w:t>
      </w:r>
      <w:r w:rsidR="007F62D3" w:rsidRPr="00B830EE">
        <w:rPr>
          <w:rFonts w:asciiTheme="minorHAnsi" w:hAnsiTheme="minorHAnsi" w:cstheme="minorBidi"/>
          <w:b/>
        </w:rPr>
        <w:t xml:space="preserve">, </w:t>
      </w:r>
      <w:r w:rsidR="00217500" w:rsidRPr="00B830EE">
        <w:rPr>
          <w:rFonts w:asciiTheme="minorHAnsi" w:hAnsiTheme="minorHAnsi" w:cstheme="minorBidi"/>
          <w:b/>
        </w:rPr>
        <w:t xml:space="preserve">le nombre total </w:t>
      </w:r>
      <w:r w:rsidR="00535C72" w:rsidRPr="00B830EE">
        <w:rPr>
          <w:rFonts w:asciiTheme="minorHAnsi" w:hAnsiTheme="minorHAnsi" w:cstheme="minorBidi"/>
          <w:b/>
        </w:rPr>
        <w:t xml:space="preserve">ne devra pas </w:t>
      </w:r>
      <w:r w:rsidR="002E6501" w:rsidRPr="00B830EE">
        <w:rPr>
          <w:rFonts w:asciiTheme="minorHAnsi" w:hAnsiTheme="minorHAnsi" w:cstheme="minorBidi"/>
          <w:b/>
        </w:rPr>
        <w:t>excéder</w:t>
      </w:r>
      <w:r w:rsidR="00535C72" w:rsidRPr="00B830EE">
        <w:rPr>
          <w:rFonts w:asciiTheme="minorHAnsi" w:hAnsiTheme="minorHAnsi" w:cstheme="minorBidi"/>
          <w:b/>
        </w:rPr>
        <w:t xml:space="preserve"> </w:t>
      </w:r>
      <w:r w:rsidR="00350E5E" w:rsidRPr="00B830EE">
        <w:rPr>
          <w:rFonts w:asciiTheme="minorHAnsi" w:hAnsiTheme="minorHAnsi" w:cstheme="minorBidi"/>
          <w:b/>
        </w:rPr>
        <w:t>5</w:t>
      </w:r>
      <w:r w:rsidR="007E6BED" w:rsidRPr="00B830EE">
        <w:rPr>
          <w:rFonts w:asciiTheme="minorHAnsi" w:hAnsiTheme="minorHAnsi" w:cstheme="minorBidi"/>
          <w:b/>
        </w:rPr>
        <w:t>5</w:t>
      </w:r>
      <w:r w:rsidR="00350E5E" w:rsidRPr="00B830EE">
        <w:rPr>
          <w:rFonts w:asciiTheme="minorHAnsi" w:hAnsiTheme="minorHAnsi" w:cstheme="minorBidi"/>
          <w:b/>
        </w:rPr>
        <w:t>.000</w:t>
      </w:r>
      <w:r w:rsidR="008A1963" w:rsidRPr="00B830EE">
        <w:rPr>
          <w:rFonts w:asciiTheme="minorHAnsi" w:hAnsiTheme="minorHAnsi" w:cstheme="minorBidi"/>
          <w:b/>
        </w:rPr>
        <w:t xml:space="preserve"> caractères</w:t>
      </w:r>
      <w:r w:rsidR="002A3F6D" w:rsidRPr="00B830EE">
        <w:rPr>
          <w:rFonts w:asciiTheme="minorHAnsi" w:hAnsiTheme="minorHAnsi" w:cstheme="minorBidi"/>
          <w:b/>
        </w:rPr>
        <w:t>, espaces compris</w:t>
      </w:r>
      <w:r w:rsidR="007E6BED" w:rsidRPr="00B830EE">
        <w:rPr>
          <w:rFonts w:asciiTheme="minorHAnsi" w:hAnsiTheme="minorHAnsi" w:cstheme="minorBidi"/>
          <w:b/>
        </w:rPr>
        <w:t>.</w:t>
      </w:r>
      <w:r w:rsidR="001156F7" w:rsidRPr="00B830EE">
        <w:rPr>
          <w:rFonts w:asciiTheme="minorHAnsi" w:hAnsiTheme="minorHAnsi" w:cstheme="minorBidi"/>
          <w:b/>
        </w:rPr>
        <w:t xml:space="preserve"> </w:t>
      </w:r>
    </w:p>
    <w:p w14:paraId="62297706" w14:textId="77777777" w:rsidR="00503AB1" w:rsidRPr="00C731AC" w:rsidRDefault="00503AB1" w:rsidP="00E5758E">
      <w:pPr>
        <w:suppressAutoHyphens w:val="0"/>
        <w:rPr>
          <w:rFonts w:asciiTheme="minorHAnsi" w:hAnsiTheme="minorHAnsi" w:cstheme="minorHAnsi"/>
          <w:szCs w:val="28"/>
        </w:rPr>
      </w:pPr>
    </w:p>
    <w:p w14:paraId="6BC7FA31" w14:textId="77777777" w:rsidR="00503AB1" w:rsidRPr="00C731AC" w:rsidRDefault="00503AB1" w:rsidP="00E5758E">
      <w:pPr>
        <w:suppressAutoHyphens w:val="0"/>
        <w:rPr>
          <w:rFonts w:asciiTheme="minorHAnsi" w:hAnsiTheme="minorHAnsi" w:cstheme="minorHAnsi"/>
        </w:rPr>
      </w:pPr>
      <w:r w:rsidRPr="00C731AC">
        <w:rPr>
          <w:rFonts w:asciiTheme="minorHAnsi" w:hAnsiTheme="minorHAnsi" w:cstheme="minorHAnsi"/>
        </w:rPr>
        <w:t xml:space="preserve">Afin de vous accompagner dans l’écriture de ce plan d’action, des </w:t>
      </w:r>
      <w:r w:rsidRPr="002D3688">
        <w:rPr>
          <w:rFonts w:asciiTheme="minorHAnsi" w:hAnsiTheme="minorHAnsi" w:cstheme="minorHAnsi"/>
          <w:b/>
        </w:rPr>
        <w:t>définitions</w:t>
      </w:r>
      <w:r w:rsidRPr="00C731AC">
        <w:rPr>
          <w:rFonts w:asciiTheme="minorHAnsi" w:hAnsiTheme="minorHAnsi" w:cstheme="minorHAnsi"/>
        </w:rPr>
        <w:t xml:space="preserve"> des termes utilisés accompagnés d’</w:t>
      </w:r>
      <w:r w:rsidRPr="002D3688">
        <w:rPr>
          <w:rFonts w:asciiTheme="minorHAnsi" w:hAnsiTheme="minorHAnsi" w:cstheme="minorHAnsi"/>
          <w:b/>
        </w:rPr>
        <w:t>exemples</w:t>
      </w:r>
      <w:r w:rsidRPr="00C731AC">
        <w:rPr>
          <w:rFonts w:asciiTheme="minorHAnsi" w:hAnsiTheme="minorHAnsi" w:cstheme="minorHAnsi"/>
        </w:rPr>
        <w:t xml:space="preserve"> vous permettront de répondre aux différentes questions. </w:t>
      </w:r>
    </w:p>
    <w:p w14:paraId="71D621E8" w14:textId="77777777" w:rsidR="00503AB1" w:rsidRPr="00C731AC" w:rsidRDefault="00503AB1" w:rsidP="00E5758E">
      <w:pPr>
        <w:suppressAutoHyphens w:val="0"/>
        <w:rPr>
          <w:rFonts w:asciiTheme="minorHAnsi" w:hAnsiTheme="minorHAnsi" w:cstheme="minorHAnsi"/>
        </w:rPr>
      </w:pPr>
    </w:p>
    <w:p w14:paraId="3EDFC814" w14:textId="772689EA" w:rsidR="00503AB1" w:rsidRPr="00C731AC" w:rsidRDefault="00503AB1" w:rsidP="00E5758E">
      <w:pPr>
        <w:suppressAutoHyphens w:val="0"/>
        <w:rPr>
          <w:rFonts w:asciiTheme="minorHAnsi" w:hAnsiTheme="minorHAnsi" w:cstheme="minorBidi"/>
        </w:rPr>
      </w:pPr>
      <w:r w:rsidRPr="564994EA">
        <w:rPr>
          <w:rFonts w:asciiTheme="minorHAnsi" w:hAnsiTheme="minorHAnsi" w:cstheme="minorBidi"/>
        </w:rPr>
        <w:t xml:space="preserve">Nous vous demandons de nous partager votre projet par le biais de différentes questions qui le découpent, en partant de sa </w:t>
      </w:r>
      <w:r w:rsidRPr="564994EA">
        <w:rPr>
          <w:rFonts w:asciiTheme="minorHAnsi" w:hAnsiTheme="minorHAnsi" w:cstheme="minorBidi"/>
          <w:b/>
        </w:rPr>
        <w:t>finalité</w:t>
      </w:r>
      <w:r w:rsidRPr="564994EA">
        <w:rPr>
          <w:rFonts w:asciiTheme="minorHAnsi" w:hAnsiTheme="minorHAnsi" w:cstheme="minorBidi"/>
        </w:rPr>
        <w:t xml:space="preserve"> (le « rêve » de votre association), en passant par les </w:t>
      </w:r>
      <w:r w:rsidRPr="564994EA">
        <w:rPr>
          <w:rFonts w:asciiTheme="minorHAnsi" w:hAnsiTheme="minorHAnsi" w:cstheme="minorBidi"/>
          <w:b/>
        </w:rPr>
        <w:t>objectifs généraux</w:t>
      </w:r>
      <w:r w:rsidRPr="564994EA">
        <w:rPr>
          <w:rFonts w:asciiTheme="minorHAnsi" w:hAnsiTheme="minorHAnsi" w:cstheme="minorBidi"/>
        </w:rPr>
        <w:t xml:space="preserve"> (les objectifs conceptuels), pour aborder ensuite les </w:t>
      </w:r>
      <w:r w:rsidRPr="564994EA">
        <w:rPr>
          <w:rFonts w:asciiTheme="minorHAnsi" w:hAnsiTheme="minorHAnsi" w:cstheme="minorBidi"/>
          <w:b/>
        </w:rPr>
        <w:t>objectifs opérationnels</w:t>
      </w:r>
      <w:r w:rsidRPr="564994EA">
        <w:rPr>
          <w:rFonts w:asciiTheme="minorHAnsi" w:hAnsiTheme="minorHAnsi" w:cstheme="minorBidi"/>
        </w:rPr>
        <w:t xml:space="preserve"> tenant compte des </w:t>
      </w:r>
      <w:r w:rsidRPr="564994EA">
        <w:rPr>
          <w:rFonts w:asciiTheme="minorHAnsi" w:hAnsiTheme="minorHAnsi" w:cstheme="minorBidi"/>
          <w:b/>
        </w:rPr>
        <w:t>indicateurs</w:t>
      </w:r>
      <w:r w:rsidRPr="564994EA">
        <w:rPr>
          <w:rFonts w:asciiTheme="minorHAnsi" w:hAnsiTheme="minorHAnsi" w:cstheme="minorBidi"/>
        </w:rPr>
        <w:t xml:space="preserve">. </w:t>
      </w:r>
    </w:p>
    <w:p w14:paraId="2A0B786A" w14:textId="77777777" w:rsidR="00503AB1" w:rsidRPr="00C731AC" w:rsidRDefault="00503AB1" w:rsidP="00E5758E">
      <w:pPr>
        <w:suppressAutoHyphens w:val="0"/>
        <w:rPr>
          <w:rFonts w:asciiTheme="minorHAnsi" w:hAnsiTheme="minorHAnsi" w:cstheme="minorHAnsi"/>
        </w:rPr>
      </w:pPr>
    </w:p>
    <w:p w14:paraId="1517497C" w14:textId="2C3F6288" w:rsidR="00503AB1" w:rsidRPr="00C731AC" w:rsidRDefault="00503AB1" w:rsidP="00E5758E">
      <w:pPr>
        <w:suppressAutoHyphens w:val="0"/>
        <w:rPr>
          <w:rFonts w:asciiTheme="minorHAnsi" w:hAnsiTheme="minorHAnsi" w:cstheme="minorBidi"/>
        </w:rPr>
      </w:pPr>
      <w:r w:rsidRPr="564994EA">
        <w:rPr>
          <w:rFonts w:asciiTheme="minorHAnsi" w:hAnsiTheme="minorHAnsi" w:cstheme="minorBidi"/>
        </w:rPr>
        <w:t xml:space="preserve">Ce découpage qui peut paraître abstrait dans un premier temps répond néanmoins à une explication des différentes étapes de votre projet qui permettra aux coordinateurs communaux, aux opérateurs partenaires et aux services du </w:t>
      </w:r>
      <w:r w:rsidR="6A54017F" w:rsidRPr="564994EA">
        <w:rPr>
          <w:rFonts w:asciiTheme="minorHAnsi" w:hAnsiTheme="minorHAnsi" w:cstheme="minorBidi"/>
        </w:rPr>
        <w:t>C</w:t>
      </w:r>
      <w:r w:rsidRPr="564994EA">
        <w:rPr>
          <w:rFonts w:asciiTheme="minorHAnsi" w:hAnsiTheme="minorHAnsi" w:cstheme="minorBidi"/>
        </w:rPr>
        <w:t>ollège de mieux le comprendre.</w:t>
      </w:r>
    </w:p>
    <w:p w14:paraId="563C38E2" w14:textId="77777777" w:rsidR="001F2037" w:rsidRPr="005F57E7" w:rsidRDefault="001F2037" w:rsidP="00E5758E">
      <w:pPr>
        <w:suppressAutoHyphens w:val="0"/>
        <w:rPr>
          <w:rFonts w:asciiTheme="minorHAnsi" w:hAnsiTheme="minorHAnsi" w:cstheme="minorHAnsi"/>
          <w:sz w:val="22"/>
          <w:szCs w:val="22"/>
        </w:rPr>
      </w:pPr>
    </w:p>
    <w:p w14:paraId="7E0FBBBC" w14:textId="1D473290" w:rsidR="005F57E7" w:rsidRPr="00BE5432" w:rsidRDefault="005F57E7" w:rsidP="00E5758E">
      <w:pPr>
        <w:tabs>
          <w:tab w:val="center" w:pos="4896"/>
          <w:tab w:val="right" w:pos="9432"/>
        </w:tabs>
        <w:rPr>
          <w:rFonts w:asciiTheme="minorHAnsi" w:hAnsiTheme="minorHAnsi" w:cstheme="minorHAnsi"/>
          <w:b/>
          <w:bCs/>
          <w:szCs w:val="28"/>
        </w:rPr>
      </w:pPr>
      <w:r w:rsidRPr="00C731AC">
        <w:rPr>
          <w:rFonts w:asciiTheme="minorHAnsi" w:hAnsiTheme="minorHAnsi" w:cstheme="minorHAnsi"/>
          <w:b/>
          <w:bCs/>
          <w:szCs w:val="28"/>
        </w:rPr>
        <w:t>EXEMPLE</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3126"/>
        <w:gridCol w:w="30"/>
        <w:gridCol w:w="2751"/>
        <w:gridCol w:w="30"/>
        <w:gridCol w:w="3123"/>
      </w:tblGrid>
      <w:tr w:rsidR="00601472" w:rsidRPr="002124BD" w14:paraId="7C73B393" w14:textId="77777777">
        <w:trPr>
          <w:tblCellSpacing w:w="15" w:type="dxa"/>
        </w:trPr>
        <w:tc>
          <w:tcPr>
            <w:tcW w:w="0" w:type="auto"/>
            <w:gridSpan w:val="5"/>
            <w:vAlign w:val="center"/>
          </w:tcPr>
          <w:p w14:paraId="54D27E7A" w14:textId="77777777" w:rsidR="00601472" w:rsidRPr="00C731AC" w:rsidRDefault="00601472" w:rsidP="00E5758E">
            <w:pPr>
              <w:suppressAutoHyphens w:val="0"/>
              <w:spacing w:before="100" w:beforeAutospacing="1" w:after="100" w:afterAutospacing="1"/>
              <w:jc w:val="center"/>
              <w:rPr>
                <w:rFonts w:asciiTheme="minorHAnsi" w:eastAsia="MS Mincho" w:hAnsiTheme="minorHAnsi" w:cstheme="minorHAnsi"/>
                <w:b/>
                <w:bCs/>
                <w:kern w:val="0"/>
                <w:lang w:val="fr-BE" w:eastAsia="fr-FR"/>
              </w:rPr>
            </w:pPr>
            <w:r w:rsidRPr="00C731AC">
              <w:rPr>
                <w:rFonts w:asciiTheme="minorHAnsi" w:eastAsia="MS Mincho" w:hAnsiTheme="minorHAnsi" w:cstheme="minorHAnsi"/>
                <w:b/>
                <w:bCs/>
                <w:kern w:val="0"/>
                <w:lang w:val="fr-BE" w:eastAsia="fr-FR"/>
              </w:rPr>
              <w:t>Finalité</w:t>
            </w:r>
          </w:p>
          <w:p w14:paraId="71326B2A" w14:textId="117DE2EC" w:rsidR="00BC32E4" w:rsidRPr="00C731AC" w:rsidRDefault="00EA7561" w:rsidP="00E5758E">
            <w:pPr>
              <w:suppressAutoHyphens w:val="0"/>
              <w:spacing w:before="100" w:beforeAutospacing="1" w:after="100" w:afterAutospacing="1"/>
              <w:jc w:val="center"/>
              <w:rPr>
                <w:rFonts w:asciiTheme="minorHAnsi" w:eastAsia="Calibri" w:hAnsiTheme="minorHAnsi" w:cstheme="minorHAnsi"/>
                <w:noProof/>
                <w:kern w:val="0"/>
                <w:lang w:val="fr-BE" w:eastAsia="fr-FR"/>
              </w:rPr>
            </w:pPr>
            <w:r w:rsidRPr="00EA7561">
              <w:rPr>
                <w:rFonts w:asciiTheme="minorHAnsi" w:eastAsia="Calibri" w:hAnsiTheme="minorHAnsi" w:cstheme="minorHAnsi"/>
                <w:noProof/>
                <w:kern w:val="0"/>
                <w:lang w:val="fr-BE" w:eastAsia="fr-FR"/>
              </w:rPr>
              <w:t>Favoriser le vivre-ensemble dans un quartier prédéfini</w:t>
            </w:r>
            <w:r w:rsidR="00DB2AEA" w:rsidRPr="00C731AC">
              <w:rPr>
                <w:rFonts w:asciiTheme="minorHAnsi" w:eastAsia="Calibri" w:hAnsiTheme="minorHAnsi" w:cstheme="minorHAnsi"/>
                <w:noProof/>
                <w:kern w:val="0"/>
                <w:lang w:val="fr-BE" w:eastAsia="fr-FR"/>
              </w:rPr>
              <w:t>.</w:t>
            </w:r>
          </w:p>
          <w:p w14:paraId="1AAD110C" w14:textId="77777777" w:rsidR="00601472" w:rsidRPr="00C731AC" w:rsidRDefault="00601472" w:rsidP="00BC32E4">
            <w:pPr>
              <w:suppressAutoHyphens w:val="0"/>
              <w:spacing w:before="100" w:beforeAutospacing="1" w:after="100" w:afterAutospacing="1"/>
              <w:jc w:val="center"/>
              <w:rPr>
                <w:rFonts w:asciiTheme="minorHAnsi" w:eastAsia="Calibri" w:hAnsiTheme="minorHAnsi" w:cstheme="minorHAnsi"/>
                <w:noProof/>
                <w:kern w:val="0"/>
                <w:lang w:val="fr-BE" w:eastAsia="fr-FR"/>
              </w:rPr>
            </w:pPr>
          </w:p>
        </w:tc>
      </w:tr>
      <w:tr w:rsidR="00601472" w:rsidRPr="002124BD" w14:paraId="2F9D1A7E" w14:textId="77777777">
        <w:trPr>
          <w:tblCellSpacing w:w="15" w:type="dxa"/>
        </w:trPr>
        <w:tc>
          <w:tcPr>
            <w:tcW w:w="0" w:type="auto"/>
            <w:gridSpan w:val="5"/>
            <w:vAlign w:val="center"/>
          </w:tcPr>
          <w:p w14:paraId="7DBD13C5" w14:textId="77777777" w:rsidR="00601472" w:rsidRPr="00C731AC" w:rsidRDefault="00601472" w:rsidP="00E5758E">
            <w:pPr>
              <w:suppressAutoHyphens w:val="0"/>
              <w:spacing w:before="100" w:beforeAutospacing="1" w:after="100" w:afterAutospacing="1"/>
              <w:jc w:val="center"/>
              <w:rPr>
                <w:rFonts w:asciiTheme="minorHAnsi" w:eastAsia="Calibri" w:hAnsiTheme="minorHAnsi" w:cstheme="minorHAnsi"/>
                <w:b/>
                <w:bCs/>
                <w:noProof/>
                <w:kern w:val="0"/>
                <w:lang w:val="fr-BE" w:eastAsia="fr-FR"/>
              </w:rPr>
            </w:pPr>
            <w:r w:rsidRPr="00C731AC">
              <w:rPr>
                <w:rFonts w:asciiTheme="minorHAnsi" w:eastAsia="Calibri" w:hAnsiTheme="minorHAnsi" w:cstheme="minorHAnsi"/>
                <w:b/>
                <w:bCs/>
                <w:noProof/>
                <w:kern w:val="0"/>
                <w:lang w:val="fr-BE" w:eastAsia="fr-FR"/>
              </w:rPr>
              <w:t>Objectif général</w:t>
            </w:r>
          </w:p>
          <w:p w14:paraId="18E68E26" w14:textId="4FB18297" w:rsidR="00601472" w:rsidRPr="00C731AC" w:rsidRDefault="00EA7561" w:rsidP="005F57E7">
            <w:pPr>
              <w:suppressAutoHyphens w:val="0"/>
              <w:spacing w:before="100" w:beforeAutospacing="1" w:after="100" w:afterAutospacing="1"/>
              <w:jc w:val="center"/>
              <w:rPr>
                <w:rFonts w:asciiTheme="minorHAnsi" w:eastAsia="MS Mincho" w:hAnsiTheme="minorHAnsi" w:cstheme="minorHAnsi"/>
                <w:noProof/>
                <w:kern w:val="0"/>
                <w:lang w:val="fr-BE" w:eastAsia="fr-FR"/>
              </w:rPr>
            </w:pPr>
            <w:r w:rsidRPr="00EA7561">
              <w:rPr>
                <w:rFonts w:asciiTheme="minorHAnsi" w:eastAsia="MS Mincho" w:hAnsiTheme="minorHAnsi" w:cstheme="minorHAnsi"/>
                <w:noProof/>
                <w:kern w:val="0"/>
                <w:lang w:val="fr-BE" w:eastAsia="fr-FR"/>
              </w:rPr>
              <w:t>Lutter contre les préjugés intergénérationnels et intercommunautaires</w:t>
            </w:r>
            <w:r w:rsidR="00DB2AEA" w:rsidRPr="00C731AC">
              <w:rPr>
                <w:rFonts w:asciiTheme="minorHAnsi" w:eastAsia="MS Mincho" w:hAnsiTheme="minorHAnsi" w:cstheme="minorHAnsi"/>
                <w:noProof/>
                <w:kern w:val="0"/>
                <w:lang w:val="fr-BE" w:eastAsia="fr-FR"/>
              </w:rPr>
              <w:t>.</w:t>
            </w:r>
          </w:p>
          <w:p w14:paraId="48ACFE1B" w14:textId="3AE25BBF" w:rsidR="005F57E7" w:rsidRPr="00C731AC" w:rsidRDefault="005F57E7" w:rsidP="00EA7561">
            <w:pPr>
              <w:suppressAutoHyphens w:val="0"/>
              <w:spacing w:before="100" w:beforeAutospacing="1" w:after="100" w:afterAutospacing="1"/>
              <w:rPr>
                <w:rFonts w:asciiTheme="minorHAnsi" w:eastAsia="MS Mincho" w:hAnsiTheme="minorHAnsi" w:cstheme="minorHAnsi"/>
                <w:noProof/>
                <w:kern w:val="0"/>
                <w:lang w:val="fr-BE" w:eastAsia="fr-FR"/>
              </w:rPr>
            </w:pPr>
          </w:p>
        </w:tc>
      </w:tr>
      <w:tr w:rsidR="00601472" w:rsidRPr="002124BD" w14:paraId="75A17AEC" w14:textId="77777777" w:rsidTr="00B66768">
        <w:trPr>
          <w:tblCellSpacing w:w="15" w:type="dxa"/>
        </w:trPr>
        <w:tc>
          <w:tcPr>
            <w:tcW w:w="1735" w:type="pct"/>
          </w:tcPr>
          <w:p w14:paraId="390E0E98" w14:textId="77777777" w:rsidR="00601472" w:rsidRPr="00C731AC" w:rsidRDefault="00601472" w:rsidP="00E5758E">
            <w:pPr>
              <w:suppressAutoHyphens w:val="0"/>
              <w:jc w:val="center"/>
              <w:rPr>
                <w:rFonts w:asciiTheme="minorHAnsi" w:eastAsia="MS Mincho" w:hAnsiTheme="minorHAnsi" w:cstheme="minorHAnsi"/>
                <w:b/>
                <w:bCs/>
                <w:kern w:val="0"/>
                <w:lang w:val="fr-BE" w:eastAsia="fr-FR"/>
              </w:rPr>
            </w:pPr>
            <w:r w:rsidRPr="00C731AC">
              <w:rPr>
                <w:rFonts w:asciiTheme="minorHAnsi" w:eastAsia="MS Mincho" w:hAnsiTheme="minorHAnsi" w:cstheme="minorHAnsi"/>
                <w:b/>
                <w:bCs/>
                <w:kern w:val="0"/>
                <w:lang w:val="fr-BE" w:eastAsia="fr-FR"/>
              </w:rPr>
              <w:t>Objectif opérationnel 1</w:t>
            </w:r>
          </w:p>
          <w:p w14:paraId="6B52A73F" w14:textId="77777777" w:rsidR="00601472" w:rsidRPr="00C731AC" w:rsidRDefault="00601472" w:rsidP="00E5758E">
            <w:pPr>
              <w:suppressAutoHyphens w:val="0"/>
              <w:jc w:val="center"/>
              <w:rPr>
                <w:rFonts w:asciiTheme="minorHAnsi" w:eastAsia="MS Mincho" w:hAnsiTheme="minorHAnsi" w:cstheme="minorHAnsi"/>
                <w:b/>
                <w:bCs/>
                <w:kern w:val="0"/>
                <w:lang w:val="fr-BE" w:eastAsia="fr-FR"/>
              </w:rPr>
            </w:pPr>
          </w:p>
          <w:p w14:paraId="5CE70768" w14:textId="361E7EF8" w:rsidR="00601472" w:rsidRPr="00C731AC" w:rsidRDefault="00EA7561" w:rsidP="005F57E7">
            <w:pPr>
              <w:suppressAutoHyphens w:val="0"/>
              <w:jc w:val="center"/>
              <w:rPr>
                <w:rFonts w:asciiTheme="minorHAnsi" w:eastAsia="Calibri" w:hAnsiTheme="minorHAnsi" w:cstheme="minorHAnsi"/>
                <w:kern w:val="0"/>
                <w:lang w:val="fr-BE" w:eastAsia="en-US"/>
              </w:rPr>
            </w:pPr>
            <w:r w:rsidRPr="00EA7561">
              <w:rPr>
                <w:rFonts w:asciiTheme="minorHAnsi" w:eastAsia="Calibri" w:hAnsiTheme="minorHAnsi" w:cstheme="minorHAnsi"/>
                <w:kern w:val="0"/>
                <w:lang w:val="fr-BE" w:eastAsia="en-US"/>
              </w:rPr>
              <w:t>Favoriser la rencontre d’habitants issus de différentes communautés au sein d’un quartier</w:t>
            </w:r>
            <w:r w:rsidR="00DB2AEA" w:rsidRPr="00C731AC">
              <w:rPr>
                <w:rFonts w:asciiTheme="minorHAnsi" w:eastAsia="Calibri" w:hAnsiTheme="minorHAnsi" w:cstheme="minorHAnsi"/>
                <w:kern w:val="0"/>
                <w:lang w:val="fr-BE" w:eastAsia="en-US"/>
              </w:rPr>
              <w:t>.</w:t>
            </w:r>
          </w:p>
          <w:p w14:paraId="261413CC" w14:textId="77777777" w:rsidR="00601472" w:rsidRPr="00C731AC" w:rsidRDefault="00601472" w:rsidP="00E5758E">
            <w:pPr>
              <w:suppressAutoHyphens w:val="0"/>
              <w:rPr>
                <w:rFonts w:asciiTheme="minorHAnsi" w:eastAsia="MS Mincho" w:hAnsiTheme="minorHAnsi" w:cstheme="minorHAnsi"/>
                <w:kern w:val="0"/>
                <w:lang w:val="fr-BE" w:eastAsia="fr-FR"/>
              </w:rPr>
            </w:pPr>
          </w:p>
        </w:tc>
        <w:tc>
          <w:tcPr>
            <w:tcW w:w="1532" w:type="pct"/>
            <w:gridSpan w:val="2"/>
          </w:tcPr>
          <w:p w14:paraId="4F97B1FA" w14:textId="40208D40" w:rsidR="00601472" w:rsidRPr="00C731AC" w:rsidRDefault="00601472" w:rsidP="00E5758E">
            <w:pPr>
              <w:suppressAutoHyphens w:val="0"/>
              <w:jc w:val="center"/>
              <w:rPr>
                <w:rFonts w:asciiTheme="minorHAnsi" w:eastAsia="MS Mincho" w:hAnsiTheme="minorHAnsi" w:cstheme="minorHAnsi"/>
                <w:b/>
                <w:kern w:val="0"/>
                <w:lang w:val="fr-BE" w:eastAsia="fr-FR"/>
              </w:rPr>
            </w:pPr>
            <w:r w:rsidRPr="20EC5F7D">
              <w:rPr>
                <w:rFonts w:asciiTheme="minorHAnsi" w:eastAsia="MS Mincho" w:hAnsiTheme="minorHAnsi" w:cstheme="minorBidi"/>
                <w:b/>
                <w:kern w:val="0"/>
                <w:lang w:val="fr-BE" w:eastAsia="fr-FR"/>
              </w:rPr>
              <w:t>Objectif opérationnel 2</w:t>
            </w:r>
          </w:p>
          <w:p w14:paraId="5C8EE015" w14:textId="77777777" w:rsidR="008A23B7" w:rsidRDefault="008A23B7" w:rsidP="005F57E7">
            <w:pPr>
              <w:suppressAutoHyphens w:val="0"/>
              <w:jc w:val="center"/>
              <w:rPr>
                <w:rFonts w:asciiTheme="minorHAnsi" w:eastAsia="Calibri" w:hAnsiTheme="minorHAnsi" w:cstheme="minorHAnsi"/>
                <w:noProof/>
                <w:kern w:val="0"/>
                <w:lang w:val="fr-BE" w:eastAsia="fr-FR"/>
              </w:rPr>
            </w:pPr>
          </w:p>
          <w:p w14:paraId="09939CEA" w14:textId="12297C36" w:rsidR="00601472" w:rsidRPr="00C731AC" w:rsidRDefault="00EA7561" w:rsidP="005F57E7">
            <w:pPr>
              <w:suppressAutoHyphens w:val="0"/>
              <w:jc w:val="center"/>
              <w:rPr>
                <w:rFonts w:asciiTheme="minorHAnsi" w:eastAsia="Calibri" w:hAnsiTheme="minorHAnsi" w:cstheme="minorHAnsi"/>
                <w:noProof/>
                <w:kern w:val="0"/>
                <w:lang w:val="fr-BE" w:eastAsia="fr-FR"/>
              </w:rPr>
            </w:pPr>
            <w:r w:rsidRPr="00EA7561">
              <w:rPr>
                <w:rFonts w:asciiTheme="minorHAnsi" w:eastAsia="Calibri" w:hAnsiTheme="minorHAnsi" w:cstheme="minorHAnsi"/>
                <w:noProof/>
                <w:kern w:val="0"/>
                <w:lang w:val="fr-BE" w:eastAsia="fr-FR"/>
              </w:rPr>
              <w:t>Déconstruire les préjugés et stéréotypes envers la communauté des roms</w:t>
            </w:r>
            <w:r w:rsidR="00601472" w:rsidRPr="00C731AC">
              <w:rPr>
                <w:rFonts w:asciiTheme="minorHAnsi" w:eastAsia="Calibri" w:hAnsiTheme="minorHAnsi" w:cstheme="minorHAnsi"/>
                <w:noProof/>
                <w:kern w:val="0"/>
                <w:lang w:val="fr-BE" w:eastAsia="fr-FR"/>
              </w:rPr>
              <w:t>.</w:t>
            </w:r>
          </w:p>
        </w:tc>
        <w:tc>
          <w:tcPr>
            <w:tcW w:w="0" w:type="auto"/>
            <w:gridSpan w:val="2"/>
          </w:tcPr>
          <w:p w14:paraId="7577F8A8" w14:textId="02A393F7" w:rsidR="00601472" w:rsidRPr="00C731AC" w:rsidRDefault="00601472" w:rsidP="00E5758E">
            <w:pPr>
              <w:suppressAutoHyphens w:val="0"/>
              <w:jc w:val="center"/>
              <w:rPr>
                <w:rFonts w:asciiTheme="minorHAnsi" w:eastAsia="MS Mincho" w:hAnsiTheme="minorHAnsi" w:cstheme="minorHAnsi"/>
                <w:kern w:val="0"/>
                <w:lang w:val="fr-BE" w:eastAsia="fr-FR"/>
              </w:rPr>
            </w:pPr>
            <w:r w:rsidRPr="20EC5F7D">
              <w:rPr>
                <w:rFonts w:asciiTheme="minorHAnsi" w:eastAsia="MS Mincho" w:hAnsiTheme="minorHAnsi" w:cstheme="minorBidi"/>
                <w:b/>
                <w:kern w:val="0"/>
                <w:lang w:val="fr-BE" w:eastAsia="fr-FR"/>
              </w:rPr>
              <w:t>Objectif opérationnel 3</w:t>
            </w:r>
          </w:p>
          <w:p w14:paraId="1AB1C99A" w14:textId="77777777" w:rsidR="008A23B7" w:rsidRDefault="008A23B7" w:rsidP="005F57E7">
            <w:pPr>
              <w:suppressAutoHyphens w:val="0"/>
              <w:jc w:val="center"/>
              <w:rPr>
                <w:rFonts w:asciiTheme="minorHAnsi" w:eastAsia="MS Mincho" w:hAnsiTheme="minorHAnsi" w:cstheme="minorHAnsi"/>
                <w:kern w:val="0"/>
                <w:lang w:val="fr-BE" w:eastAsia="fr-FR"/>
              </w:rPr>
            </w:pPr>
          </w:p>
          <w:p w14:paraId="1B5E3A10" w14:textId="703775DE" w:rsidR="00601472" w:rsidRDefault="00EA7561" w:rsidP="005F57E7">
            <w:pPr>
              <w:suppressAutoHyphens w:val="0"/>
              <w:jc w:val="center"/>
              <w:rPr>
                <w:rFonts w:asciiTheme="minorHAnsi" w:eastAsia="MS Mincho" w:hAnsiTheme="minorHAnsi" w:cstheme="minorHAnsi"/>
                <w:kern w:val="0"/>
                <w:lang w:val="fr-BE" w:eastAsia="fr-FR"/>
              </w:rPr>
            </w:pPr>
            <w:r w:rsidRPr="00EA7561">
              <w:rPr>
                <w:rFonts w:asciiTheme="minorHAnsi" w:eastAsia="MS Mincho" w:hAnsiTheme="minorHAnsi" w:cstheme="minorHAnsi"/>
                <w:kern w:val="0"/>
                <w:lang w:val="fr-BE" w:eastAsia="fr-FR"/>
              </w:rPr>
              <w:t>Mobiliser des participants autour d’un projet commun</w:t>
            </w:r>
            <w:r w:rsidR="00601472" w:rsidRPr="00C731AC">
              <w:rPr>
                <w:rFonts w:asciiTheme="minorHAnsi" w:eastAsia="MS Mincho" w:hAnsiTheme="minorHAnsi" w:cstheme="minorHAnsi"/>
                <w:kern w:val="0"/>
                <w:lang w:val="fr-BE" w:eastAsia="fr-FR"/>
              </w:rPr>
              <w:t>.</w:t>
            </w:r>
          </w:p>
          <w:p w14:paraId="168B35F3" w14:textId="3416B90C" w:rsidR="00601472" w:rsidRPr="00C731AC" w:rsidRDefault="00601472" w:rsidP="005F57E7">
            <w:pPr>
              <w:suppressAutoHyphens w:val="0"/>
              <w:jc w:val="center"/>
              <w:rPr>
                <w:rFonts w:asciiTheme="minorHAnsi" w:eastAsia="MS Mincho" w:hAnsiTheme="minorHAnsi" w:cstheme="minorHAnsi"/>
                <w:kern w:val="0"/>
                <w:lang w:val="fr-BE" w:eastAsia="fr-FR"/>
              </w:rPr>
            </w:pPr>
          </w:p>
        </w:tc>
      </w:tr>
      <w:tr w:rsidR="009051E5" w:rsidRPr="002124BD" w14:paraId="068C68CB" w14:textId="77777777" w:rsidTr="00591D3E">
        <w:trPr>
          <w:tblCellSpacing w:w="15" w:type="dxa"/>
        </w:trPr>
        <w:tc>
          <w:tcPr>
            <w:tcW w:w="1735" w:type="pct"/>
            <w:gridSpan w:val="2"/>
            <w:shd w:val="clear" w:color="auto" w:fill="auto"/>
          </w:tcPr>
          <w:p w14:paraId="462C573F" w14:textId="77777777" w:rsidR="009051E5" w:rsidRPr="00591D3E" w:rsidRDefault="009051E5" w:rsidP="00E5758E">
            <w:pPr>
              <w:suppressAutoHyphens w:val="0"/>
              <w:jc w:val="center"/>
              <w:rPr>
                <w:rFonts w:asciiTheme="minorHAnsi" w:eastAsia="MS Mincho" w:hAnsiTheme="minorHAnsi" w:cstheme="minorHAnsi"/>
                <w:b/>
                <w:kern w:val="0"/>
                <w:lang w:val="fr-BE" w:eastAsia="fr-FR"/>
              </w:rPr>
            </w:pPr>
            <w:r w:rsidRPr="00591D3E">
              <w:rPr>
                <w:rFonts w:asciiTheme="minorHAnsi" w:eastAsia="MS Mincho" w:hAnsiTheme="minorHAnsi" w:cstheme="minorHAnsi"/>
                <w:b/>
                <w:kern w:val="0"/>
                <w:lang w:val="fr-BE" w:eastAsia="fr-FR"/>
              </w:rPr>
              <w:t>Indicateur</w:t>
            </w:r>
          </w:p>
          <w:p w14:paraId="4D8FF106" w14:textId="2E1BF889" w:rsidR="009051E5" w:rsidRPr="00591D3E" w:rsidRDefault="009051E5" w:rsidP="00E5758E">
            <w:pPr>
              <w:suppressAutoHyphens w:val="0"/>
              <w:jc w:val="center"/>
              <w:rPr>
                <w:rFonts w:asciiTheme="minorHAnsi" w:eastAsia="MS Mincho" w:hAnsiTheme="minorHAnsi" w:cstheme="minorHAnsi"/>
                <w:b/>
                <w:kern w:val="0"/>
                <w:lang w:val="fr-BE" w:eastAsia="fr-FR"/>
              </w:rPr>
            </w:pPr>
            <w:r w:rsidRPr="00591D3E">
              <w:rPr>
                <w:rFonts w:asciiTheme="minorHAnsi" w:eastAsia="MS Mincho" w:hAnsiTheme="minorHAnsi" w:cstheme="minorHAnsi"/>
                <w:kern w:val="0"/>
                <w:lang w:val="fr-BE" w:eastAsia="fr-FR"/>
              </w:rPr>
              <w:t>Organisation de 10 activités sur l’année rassemblant différentes communautés </w:t>
            </w:r>
          </w:p>
        </w:tc>
        <w:tc>
          <w:tcPr>
            <w:tcW w:w="1532" w:type="pct"/>
            <w:gridSpan w:val="2"/>
            <w:shd w:val="clear" w:color="auto" w:fill="auto"/>
          </w:tcPr>
          <w:p w14:paraId="1A7DD84C" w14:textId="77777777" w:rsidR="009051E5" w:rsidRPr="00591D3E" w:rsidRDefault="0030019B" w:rsidP="00E5758E">
            <w:pPr>
              <w:suppressAutoHyphens w:val="0"/>
              <w:jc w:val="center"/>
              <w:rPr>
                <w:rFonts w:asciiTheme="minorHAnsi" w:eastAsia="MS Mincho" w:hAnsiTheme="minorHAnsi" w:cstheme="minorHAnsi"/>
                <w:b/>
                <w:kern w:val="0"/>
                <w:lang w:val="fr-BE" w:eastAsia="fr-FR"/>
              </w:rPr>
            </w:pPr>
            <w:r w:rsidRPr="00591D3E">
              <w:rPr>
                <w:rFonts w:asciiTheme="minorHAnsi" w:eastAsia="MS Mincho" w:hAnsiTheme="minorHAnsi" w:cstheme="minorHAnsi"/>
                <w:b/>
                <w:kern w:val="0"/>
                <w:lang w:val="fr-BE" w:eastAsia="fr-FR"/>
              </w:rPr>
              <w:t>Indicateur</w:t>
            </w:r>
          </w:p>
          <w:p w14:paraId="261E5ABC" w14:textId="37B3028C" w:rsidR="009051E5" w:rsidRPr="00591D3E" w:rsidRDefault="0030019B" w:rsidP="00E5758E">
            <w:pPr>
              <w:suppressAutoHyphens w:val="0"/>
              <w:jc w:val="center"/>
              <w:rPr>
                <w:rFonts w:asciiTheme="minorHAnsi" w:eastAsia="MS Mincho" w:hAnsiTheme="minorHAnsi" w:cstheme="minorHAnsi"/>
                <w:b/>
                <w:kern w:val="0"/>
                <w:lang w:val="fr-BE" w:eastAsia="fr-FR"/>
              </w:rPr>
            </w:pPr>
            <w:r w:rsidRPr="00591D3E">
              <w:rPr>
                <w:rFonts w:asciiTheme="minorHAnsi" w:eastAsia="MS Mincho" w:hAnsiTheme="minorHAnsi" w:cstheme="minorHAnsi"/>
                <w:kern w:val="0"/>
                <w:lang w:val="fr-BE" w:eastAsia="fr-FR"/>
              </w:rPr>
              <w:t>100 personnes ont assisté à une exposition valorisant la communauté Roms</w:t>
            </w:r>
          </w:p>
        </w:tc>
        <w:tc>
          <w:tcPr>
            <w:tcW w:w="0" w:type="auto"/>
            <w:shd w:val="clear" w:color="auto" w:fill="auto"/>
          </w:tcPr>
          <w:p w14:paraId="475EFCF3" w14:textId="77777777" w:rsidR="009051E5" w:rsidRPr="00591D3E" w:rsidRDefault="0030019B" w:rsidP="00E5758E">
            <w:pPr>
              <w:suppressAutoHyphens w:val="0"/>
              <w:jc w:val="center"/>
              <w:rPr>
                <w:rFonts w:asciiTheme="minorHAnsi" w:eastAsia="MS Mincho" w:hAnsiTheme="minorHAnsi" w:cstheme="minorHAnsi"/>
                <w:b/>
                <w:kern w:val="0"/>
                <w:lang w:val="fr-BE" w:eastAsia="fr-FR"/>
              </w:rPr>
            </w:pPr>
            <w:r w:rsidRPr="00591D3E">
              <w:rPr>
                <w:rFonts w:asciiTheme="minorHAnsi" w:eastAsia="MS Mincho" w:hAnsiTheme="minorHAnsi" w:cstheme="minorHAnsi"/>
                <w:b/>
                <w:kern w:val="0"/>
                <w:lang w:val="fr-BE" w:eastAsia="fr-FR"/>
              </w:rPr>
              <w:t>Indicateur</w:t>
            </w:r>
          </w:p>
          <w:p w14:paraId="758B92D2" w14:textId="221AD43D" w:rsidR="009051E5" w:rsidRPr="00591D3E" w:rsidRDefault="0030019B" w:rsidP="00E5758E">
            <w:pPr>
              <w:suppressAutoHyphens w:val="0"/>
              <w:jc w:val="center"/>
              <w:rPr>
                <w:rFonts w:asciiTheme="minorHAnsi" w:eastAsia="MS Mincho" w:hAnsiTheme="minorHAnsi" w:cstheme="minorHAnsi"/>
                <w:b/>
                <w:kern w:val="0"/>
                <w:lang w:val="fr-BE" w:eastAsia="fr-FR"/>
              </w:rPr>
            </w:pPr>
            <w:r w:rsidRPr="00591D3E">
              <w:rPr>
                <w:rFonts w:asciiTheme="minorHAnsi" w:eastAsia="MS Mincho" w:hAnsiTheme="minorHAnsi" w:cstheme="minorHAnsi"/>
                <w:kern w:val="0"/>
                <w:lang w:val="fr-BE" w:eastAsia="fr-FR"/>
              </w:rPr>
              <w:t>Une capsule vidéo a été coconstruite par 10 participants</w:t>
            </w:r>
          </w:p>
        </w:tc>
      </w:tr>
    </w:tbl>
    <w:p w14:paraId="72B6C496" w14:textId="77777777" w:rsidR="005B1DDE" w:rsidRDefault="005B1DDE" w:rsidP="00E5758E">
      <w:pPr>
        <w:tabs>
          <w:tab w:val="center" w:pos="4896"/>
          <w:tab w:val="right" w:pos="9432"/>
        </w:tabs>
        <w:rPr>
          <w:rFonts w:asciiTheme="minorHAnsi" w:hAnsiTheme="minorHAnsi" w:cstheme="minorHAnsi"/>
          <w:b/>
          <w:sz w:val="28"/>
          <w:szCs w:val="28"/>
        </w:rPr>
        <w:sectPr w:rsidR="005B1DDE" w:rsidSect="003C2168">
          <w:headerReference w:type="default" r:id="rId13"/>
          <w:footerReference w:type="default" r:id="rId14"/>
          <w:headerReference w:type="first" r:id="rId15"/>
          <w:footerReference w:type="first" r:id="rId16"/>
          <w:pgSz w:w="11906" w:h="16838"/>
          <w:pgMar w:top="1649" w:right="1418" w:bottom="2034" w:left="1418" w:header="720" w:footer="1468" w:gutter="0"/>
          <w:cols w:space="720"/>
          <w:formProt w:val="0"/>
          <w:titlePg/>
          <w:docGrid w:linePitch="360"/>
        </w:sectPr>
      </w:pPr>
    </w:p>
    <w:p w14:paraId="364D7A15" w14:textId="60E3C2F5" w:rsidR="00145785" w:rsidRPr="002124BD" w:rsidRDefault="005343DB" w:rsidP="006E38AF">
      <w:pPr>
        <w:pStyle w:val="Titre1"/>
        <w:numPr>
          <w:ilvl w:val="0"/>
          <w:numId w:val="6"/>
        </w:numPr>
      </w:pPr>
      <w:bookmarkStart w:id="1" w:name="_Définitions"/>
      <w:bookmarkStart w:id="2" w:name="_Toc157675152"/>
      <w:bookmarkEnd w:id="1"/>
      <w:r w:rsidRPr="007B6804">
        <w:lastRenderedPageBreak/>
        <w:t>Définitions</w:t>
      </w:r>
      <w:bookmarkEnd w:id="2"/>
    </w:p>
    <w:p w14:paraId="0CEA2BF2" w14:textId="77777777" w:rsidR="002D66E6" w:rsidRPr="00C731AC" w:rsidRDefault="002D66E6" w:rsidP="005F57E7">
      <w:pPr>
        <w:rPr>
          <w:rFonts w:asciiTheme="minorHAnsi" w:eastAsia="Arial" w:hAnsiTheme="minorHAnsi" w:cstheme="minorHAnsi"/>
          <w:bCs/>
        </w:rPr>
      </w:pPr>
      <w:r w:rsidRPr="00C731AC">
        <w:rPr>
          <w:rFonts w:asciiTheme="minorHAnsi" w:eastAsia="Arial" w:hAnsiTheme="minorHAnsi" w:cstheme="minorHAnsi"/>
          <w:bCs/>
        </w:rPr>
        <w:t>Par projet de cohésion sociale, on entend le projet global de l’association, c’est-à-dire le ou les objectifs qu’elle poursuit, par opposition aux actions, qui représentent l’ensemble des activités réalisées pour atteindre ces objectifs (maximum 4 actions).</w:t>
      </w:r>
    </w:p>
    <w:p w14:paraId="0EA490B3" w14:textId="77777777" w:rsidR="002D66E6" w:rsidRPr="00C731AC" w:rsidRDefault="002D66E6" w:rsidP="005F57E7">
      <w:pPr>
        <w:rPr>
          <w:rFonts w:asciiTheme="minorHAnsi" w:eastAsia="Arial" w:hAnsiTheme="minorHAnsi" w:cstheme="minorHAnsi"/>
          <w:b/>
          <w:bCs/>
        </w:rPr>
      </w:pPr>
    </w:p>
    <w:p w14:paraId="5A4FD5D4" w14:textId="28A89037" w:rsidR="002D66E6" w:rsidRPr="00C731AC" w:rsidRDefault="002D66E6" w:rsidP="005F57E7">
      <w:pPr>
        <w:rPr>
          <w:rFonts w:asciiTheme="minorHAnsi" w:hAnsiTheme="minorHAnsi" w:cstheme="minorHAnsi"/>
          <w:sz w:val="28"/>
          <w:szCs w:val="28"/>
        </w:rPr>
      </w:pPr>
      <w:r w:rsidRPr="00C731AC">
        <w:rPr>
          <w:rFonts w:asciiTheme="minorHAnsi" w:eastAsia="Arial" w:hAnsiTheme="minorHAnsi" w:cstheme="minorHAnsi"/>
          <w:b/>
          <w:bCs/>
        </w:rPr>
        <w:t>Projet</w:t>
      </w:r>
      <w:r w:rsidRPr="00C731AC">
        <w:rPr>
          <w:rFonts w:asciiTheme="minorHAnsi" w:eastAsia="Arial" w:hAnsiTheme="minorHAnsi" w:cstheme="minorHAnsi"/>
          <w:b/>
          <w:szCs w:val="28"/>
        </w:rPr>
        <w:t xml:space="preserve"> </w:t>
      </w:r>
      <w:r w:rsidRPr="00C731AC">
        <w:rPr>
          <w:rFonts w:asciiTheme="minorHAnsi" w:eastAsia="Arial" w:hAnsiTheme="minorHAnsi" w:cstheme="minorHAnsi"/>
          <w:b/>
          <w:bCs/>
        </w:rPr>
        <w:t>de cohésion sociale </w:t>
      </w:r>
      <w:r w:rsidRPr="00C731AC">
        <w:rPr>
          <w:rFonts w:asciiTheme="minorHAnsi" w:eastAsia="Arial" w:hAnsiTheme="minorHAnsi" w:cstheme="minorHAnsi"/>
        </w:rPr>
        <w:t>: ce qui est mis en œuvre à l’aide des moyens provenant du secteur de la Cohésion sociale de la COCOF. Ce projet se compose d’actions prioritaires dans maximum 4 axes prioritaires.</w:t>
      </w:r>
    </w:p>
    <w:p w14:paraId="43CB05B3" w14:textId="77777777" w:rsidR="002D66E6" w:rsidRPr="00C731AC" w:rsidRDefault="002D66E6" w:rsidP="005F57E7">
      <w:pPr>
        <w:rPr>
          <w:rFonts w:asciiTheme="minorHAnsi" w:hAnsiTheme="minorHAnsi" w:cstheme="minorHAnsi"/>
          <w:sz w:val="28"/>
          <w:szCs w:val="28"/>
        </w:rPr>
      </w:pPr>
    </w:p>
    <w:p w14:paraId="5EA67C24" w14:textId="77777777" w:rsidR="002D66E6" w:rsidRPr="00C731AC" w:rsidRDefault="002D66E6" w:rsidP="005F57E7">
      <w:pPr>
        <w:rPr>
          <w:rFonts w:asciiTheme="minorHAnsi" w:eastAsia="Arial" w:hAnsiTheme="minorHAnsi" w:cstheme="minorHAnsi"/>
        </w:rPr>
      </w:pPr>
      <w:r w:rsidRPr="00C731AC">
        <w:rPr>
          <w:rFonts w:asciiTheme="minorHAnsi" w:eastAsia="Arial" w:hAnsiTheme="minorHAnsi" w:cstheme="minorHAnsi"/>
          <w:b/>
        </w:rPr>
        <w:t>Axe prioritaire </w:t>
      </w:r>
      <w:r w:rsidRPr="00C731AC">
        <w:rPr>
          <w:rFonts w:asciiTheme="minorHAnsi" w:eastAsia="Arial" w:hAnsiTheme="minorHAnsi" w:cstheme="minorHAnsi"/>
          <w:b/>
          <w:szCs w:val="28"/>
        </w:rPr>
        <w:t xml:space="preserve">: </w:t>
      </w:r>
      <w:r w:rsidRPr="00C731AC">
        <w:rPr>
          <w:rFonts w:asciiTheme="minorHAnsi" w:eastAsia="Arial" w:hAnsiTheme="minorHAnsi" w:cstheme="minorHAnsi"/>
        </w:rPr>
        <w:t xml:space="preserve">le Décret relatif à la cohésion sociale prévoit 4 axes prioritaires tels que défini à l’article 4 du Décret : </w:t>
      </w:r>
    </w:p>
    <w:p w14:paraId="33F5624C" w14:textId="1A5CE385"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1 : </w:t>
      </w:r>
      <w:r w:rsidR="005F57E7" w:rsidRPr="00C731AC">
        <w:rPr>
          <w:rFonts w:asciiTheme="minorHAnsi" w:eastAsia="Arial" w:hAnsiTheme="minorHAnsi" w:cstheme="minorHAnsi"/>
        </w:rPr>
        <w:t>a</w:t>
      </w:r>
      <w:r w:rsidRPr="00C731AC">
        <w:rPr>
          <w:rFonts w:asciiTheme="minorHAnsi" w:eastAsia="Arial" w:hAnsiTheme="minorHAnsi" w:cstheme="minorHAnsi"/>
        </w:rPr>
        <w:t>ccompagnement à la scolarité et à la citoyenneté des enfants et des jeunes ;</w:t>
      </w:r>
    </w:p>
    <w:p w14:paraId="67C8C2B1" w14:textId="72260D45"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2 : </w:t>
      </w:r>
      <w:r w:rsidR="005F57E7" w:rsidRPr="00C731AC">
        <w:rPr>
          <w:rFonts w:asciiTheme="minorHAnsi" w:eastAsia="Arial" w:hAnsiTheme="minorHAnsi" w:cstheme="minorHAnsi"/>
        </w:rPr>
        <w:t>a</w:t>
      </w:r>
      <w:r w:rsidRPr="00C731AC">
        <w:rPr>
          <w:rFonts w:asciiTheme="minorHAnsi" w:eastAsia="Arial" w:hAnsiTheme="minorHAnsi" w:cstheme="minorHAnsi"/>
        </w:rPr>
        <w:t>pprentissage du français et alphabétisation ;</w:t>
      </w:r>
    </w:p>
    <w:p w14:paraId="1BE1EC46" w14:textId="4F7CEC49"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3 : </w:t>
      </w:r>
      <w:r w:rsidR="005F57E7" w:rsidRPr="00C731AC">
        <w:rPr>
          <w:rFonts w:asciiTheme="minorHAnsi" w:eastAsia="Arial" w:hAnsiTheme="minorHAnsi" w:cstheme="minorHAnsi"/>
        </w:rPr>
        <w:t>c</w:t>
      </w:r>
      <w:r w:rsidRPr="00C731AC">
        <w:rPr>
          <w:rFonts w:asciiTheme="minorHAnsi" w:eastAsia="Arial" w:hAnsiTheme="minorHAnsi" w:cstheme="minorHAnsi"/>
        </w:rPr>
        <w:t>itoyenneté interculturelle ;</w:t>
      </w:r>
    </w:p>
    <w:p w14:paraId="45320974" w14:textId="23C976CA" w:rsidR="002D66E6" w:rsidRPr="00C731AC" w:rsidRDefault="002D66E6" w:rsidP="00101719">
      <w:pPr>
        <w:pStyle w:val="Paragraphedeliste"/>
        <w:numPr>
          <w:ilvl w:val="0"/>
          <w:numId w:val="4"/>
        </w:numPr>
        <w:rPr>
          <w:rFonts w:asciiTheme="minorHAnsi" w:hAnsiTheme="minorHAnsi" w:cstheme="minorHAnsi"/>
          <w:sz w:val="28"/>
          <w:szCs w:val="28"/>
        </w:rPr>
      </w:pPr>
      <w:r w:rsidRPr="00C731AC">
        <w:rPr>
          <w:rFonts w:asciiTheme="minorHAnsi" w:eastAsia="Arial" w:hAnsiTheme="minorHAnsi" w:cstheme="minorHAnsi"/>
        </w:rPr>
        <w:t xml:space="preserve">Axe 4 : </w:t>
      </w:r>
      <w:r w:rsidR="005F57E7" w:rsidRPr="00C731AC">
        <w:rPr>
          <w:rFonts w:asciiTheme="minorHAnsi" w:eastAsia="Arial" w:hAnsiTheme="minorHAnsi" w:cstheme="minorHAnsi"/>
        </w:rPr>
        <w:t>v</w:t>
      </w:r>
      <w:r w:rsidRPr="00C731AC">
        <w:rPr>
          <w:rFonts w:asciiTheme="minorHAnsi" w:eastAsia="Arial" w:hAnsiTheme="minorHAnsi" w:cstheme="minorHAnsi"/>
        </w:rPr>
        <w:t>ivre et faire</w:t>
      </w:r>
      <w:r w:rsidR="005F57E7" w:rsidRPr="00C731AC">
        <w:rPr>
          <w:rFonts w:asciiTheme="minorHAnsi" w:eastAsia="Arial" w:hAnsiTheme="minorHAnsi" w:cstheme="minorHAnsi"/>
        </w:rPr>
        <w:t>-</w:t>
      </w:r>
      <w:r w:rsidRPr="00C731AC">
        <w:rPr>
          <w:rFonts w:asciiTheme="minorHAnsi" w:eastAsia="Arial" w:hAnsiTheme="minorHAnsi" w:cstheme="minorHAnsi"/>
        </w:rPr>
        <w:t>ensemble.</w:t>
      </w:r>
    </w:p>
    <w:p w14:paraId="2BA180AE" w14:textId="77777777" w:rsidR="002D66E6" w:rsidRPr="00C731AC" w:rsidRDefault="002D66E6" w:rsidP="005F57E7">
      <w:pPr>
        <w:rPr>
          <w:rFonts w:asciiTheme="minorHAnsi" w:hAnsiTheme="minorHAnsi" w:cstheme="minorHAnsi"/>
          <w:sz w:val="28"/>
          <w:szCs w:val="28"/>
        </w:rPr>
      </w:pPr>
    </w:p>
    <w:p w14:paraId="6DD26F5F" w14:textId="1DED09F9" w:rsidR="002D66E6" w:rsidRPr="00C731AC" w:rsidRDefault="002D66E6" w:rsidP="005F57E7">
      <w:pPr>
        <w:rPr>
          <w:rFonts w:asciiTheme="minorHAnsi" w:eastAsia="Arial" w:hAnsiTheme="minorHAnsi" w:cstheme="minorHAnsi"/>
          <w:szCs w:val="28"/>
        </w:rPr>
      </w:pPr>
      <w:r w:rsidRPr="00C731AC">
        <w:rPr>
          <w:rFonts w:asciiTheme="minorHAnsi" w:eastAsia="Arial" w:hAnsiTheme="minorHAnsi" w:cstheme="minorHAnsi"/>
          <w:b/>
          <w:bCs/>
        </w:rPr>
        <w:t>Action prioritaire </w:t>
      </w:r>
      <w:r w:rsidRPr="00C731AC">
        <w:rPr>
          <w:rFonts w:asciiTheme="minorHAnsi" w:eastAsia="Arial" w:hAnsiTheme="minorHAnsi" w:cstheme="minorHAnsi"/>
        </w:rPr>
        <w:t xml:space="preserve">: action pour laquelle l’association demande un agrément. Chaque action s’inscrit dans un des 4 axes prioritaires définis ci-dessus. Une </w:t>
      </w:r>
      <w:r w:rsidR="00215D6F" w:rsidRPr="00C731AC">
        <w:rPr>
          <w:rFonts w:asciiTheme="minorHAnsi" w:eastAsia="Arial" w:hAnsiTheme="minorHAnsi" w:cstheme="minorHAnsi"/>
        </w:rPr>
        <w:t xml:space="preserve">ASBL </w:t>
      </w:r>
      <w:r w:rsidRPr="00C731AC">
        <w:rPr>
          <w:rFonts w:asciiTheme="minorHAnsi" w:eastAsia="Arial" w:hAnsiTheme="minorHAnsi" w:cstheme="minorHAnsi"/>
        </w:rPr>
        <w:t>peut avoir une ou plusieurs actions prioritaires dans un ou plusieurs axes prioritaires.</w:t>
      </w:r>
    </w:p>
    <w:p w14:paraId="3D077963" w14:textId="77777777" w:rsidR="002D66E6" w:rsidRPr="00C731AC" w:rsidRDefault="002D66E6" w:rsidP="005F57E7">
      <w:pPr>
        <w:rPr>
          <w:rFonts w:asciiTheme="minorHAnsi" w:hAnsiTheme="minorHAnsi" w:cstheme="minorHAnsi"/>
          <w:sz w:val="28"/>
          <w:szCs w:val="28"/>
        </w:rPr>
      </w:pPr>
    </w:p>
    <w:p w14:paraId="7847292B" w14:textId="512C8BB6" w:rsidR="00C077B6" w:rsidRPr="00C731AC" w:rsidRDefault="002D66E6" w:rsidP="005F57E7">
      <w:pPr>
        <w:rPr>
          <w:rFonts w:asciiTheme="minorHAnsi" w:eastAsia="Arial" w:hAnsiTheme="minorHAnsi" w:cstheme="minorHAnsi"/>
        </w:rPr>
      </w:pPr>
      <w:r w:rsidRPr="00C731AC">
        <w:rPr>
          <w:rFonts w:asciiTheme="minorHAnsi" w:eastAsia="Arial" w:hAnsiTheme="minorHAnsi" w:cstheme="minorHAnsi"/>
          <w:b/>
          <w:bCs/>
        </w:rPr>
        <w:t>Activité</w:t>
      </w:r>
      <w:r w:rsidRPr="00C731AC">
        <w:rPr>
          <w:rFonts w:asciiTheme="minorHAnsi" w:eastAsia="Arial" w:hAnsiTheme="minorHAnsi" w:cstheme="minorHAnsi"/>
        </w:rPr>
        <w:t> : mise en œuvre concrète du projet de cohésion sociale, en présence du public, au regard des objectifs de l’action prioritaire.</w:t>
      </w:r>
    </w:p>
    <w:p w14:paraId="34F8AF71" w14:textId="77777777" w:rsidR="00B96D74" w:rsidRPr="00C731AC" w:rsidRDefault="00B96D74" w:rsidP="005F57E7">
      <w:pPr>
        <w:rPr>
          <w:rFonts w:asciiTheme="minorHAnsi" w:eastAsia="Arial" w:hAnsiTheme="minorHAnsi" w:cstheme="minorHAnsi"/>
        </w:rPr>
      </w:pPr>
    </w:p>
    <w:p w14:paraId="1109622D" w14:textId="670C0396" w:rsidR="005132E4" w:rsidRPr="00957D79" w:rsidRDefault="00C077B6" w:rsidP="005F57E7">
      <w:pPr>
        <w:ind w:left="420"/>
        <w:rPr>
          <w:rFonts w:asciiTheme="minorHAnsi" w:eastAsia="Arial" w:hAnsiTheme="minorHAnsi" w:cstheme="minorHAnsi"/>
        </w:rPr>
      </w:pPr>
      <w:r w:rsidRPr="00591D3E">
        <w:rPr>
          <w:rFonts w:asciiTheme="minorHAnsi" w:eastAsia="MS Mincho" w:hAnsiTheme="minorHAnsi" w:cstheme="minorBidi"/>
          <w:b/>
          <w:kern w:val="0"/>
          <w:lang w:val="fr-BE" w:eastAsia="fr-FR"/>
        </w:rPr>
        <w:t>Exemple</w:t>
      </w:r>
      <w:r w:rsidRPr="00591D3E">
        <w:rPr>
          <w:rFonts w:asciiTheme="minorHAnsi" w:eastAsia="Arial" w:hAnsiTheme="minorHAnsi" w:cstheme="minorBidi"/>
          <w:b/>
          <w:kern w:val="0"/>
          <w:lang w:val="fr-BE" w:eastAsia="en-US"/>
        </w:rPr>
        <w:t xml:space="preserve"> : </w:t>
      </w:r>
      <w:r w:rsidR="004607B3" w:rsidRPr="00957D79">
        <w:rPr>
          <w:rFonts w:asciiTheme="minorHAnsi" w:eastAsia="Arial" w:hAnsiTheme="minorHAnsi" w:cstheme="minorHAnsi"/>
        </w:rPr>
        <w:t>Organisation d’un a</w:t>
      </w:r>
      <w:r w:rsidR="00B32463" w:rsidRPr="00957D79">
        <w:rPr>
          <w:rFonts w:asciiTheme="minorHAnsi" w:hAnsiTheme="minorHAnsi" w:cstheme="minorHAnsi"/>
        </w:rPr>
        <w:t>telier d'expression scénique sur la thématique du harcèlement. Cet atelier ser</w:t>
      </w:r>
      <w:r w:rsidR="00D2597E" w:rsidRPr="00957D79">
        <w:rPr>
          <w:rFonts w:asciiTheme="minorHAnsi" w:hAnsiTheme="minorHAnsi" w:cstheme="minorHAnsi"/>
        </w:rPr>
        <w:t>t</w:t>
      </w:r>
      <w:r w:rsidR="00B32463" w:rsidRPr="00957D79">
        <w:rPr>
          <w:rFonts w:asciiTheme="minorHAnsi" w:hAnsiTheme="minorHAnsi" w:cstheme="minorHAnsi"/>
        </w:rPr>
        <w:t xml:space="preserve"> de base à la création de l'action prioritaire</w:t>
      </w:r>
      <w:r w:rsidR="00B62F33" w:rsidRPr="00957D79">
        <w:rPr>
          <w:rFonts w:asciiTheme="minorHAnsi" w:hAnsiTheme="minorHAnsi" w:cstheme="minorHAnsi"/>
        </w:rPr>
        <w:t>.</w:t>
      </w:r>
    </w:p>
    <w:p w14:paraId="5E3D8CD2" w14:textId="77777777" w:rsidR="008F3A68" w:rsidRPr="00C731AC" w:rsidRDefault="008F3A68" w:rsidP="005F57E7">
      <w:pPr>
        <w:rPr>
          <w:rFonts w:asciiTheme="minorHAnsi" w:hAnsiTheme="minorHAnsi" w:cstheme="minorHAnsi"/>
        </w:rPr>
      </w:pPr>
    </w:p>
    <w:p w14:paraId="6F3F0E50" w14:textId="77777777" w:rsidR="00B96D74" w:rsidRPr="00C731AC" w:rsidRDefault="008F569F" w:rsidP="005F57E7">
      <w:pPr>
        <w:suppressAutoHyphens w:val="0"/>
        <w:rPr>
          <w:rFonts w:asciiTheme="minorHAnsi" w:eastAsia="MS Mincho" w:hAnsiTheme="minorHAnsi" w:cstheme="minorHAnsi"/>
          <w:kern w:val="0"/>
          <w:lang w:eastAsia="fr-FR"/>
        </w:rPr>
      </w:pPr>
      <w:bookmarkStart w:id="3" w:name="_Hlk120257591"/>
      <w:r w:rsidRPr="00C731AC">
        <w:rPr>
          <w:rFonts w:asciiTheme="minorHAnsi" w:eastAsia="MS Mincho" w:hAnsiTheme="minorHAnsi" w:cstheme="minorHAnsi"/>
          <w:b/>
          <w:kern w:val="0"/>
          <w:lang w:eastAsia="fr-FR"/>
        </w:rPr>
        <w:t>Finalité</w:t>
      </w:r>
      <w:r w:rsidRPr="00C731AC">
        <w:rPr>
          <w:rFonts w:asciiTheme="minorHAnsi" w:eastAsia="MS Mincho" w:hAnsiTheme="minorHAnsi" w:cstheme="minorHAnsi"/>
          <w:kern w:val="0"/>
          <w:lang w:eastAsia="fr-FR"/>
        </w:rPr>
        <w:t> : but non daté, poursuivi en permanence et qui n’est jamais entièrement atteint. Par métaphore, la finalité peut être symbolisée comme une étoile, elle sert de repère, donne le sens et la direction à suivre pour se rendre à l’objectif (accessible) que l’on s’est fixé.</w:t>
      </w:r>
    </w:p>
    <w:p w14:paraId="7BC8608A" w14:textId="77777777" w:rsidR="00B96D74" w:rsidRPr="00C731AC" w:rsidRDefault="00B96D74" w:rsidP="005F57E7">
      <w:pPr>
        <w:suppressAutoHyphens w:val="0"/>
        <w:rPr>
          <w:rFonts w:asciiTheme="minorHAnsi" w:eastAsia="MS Mincho" w:hAnsiTheme="minorHAnsi" w:cstheme="minorHAnsi"/>
          <w:kern w:val="0"/>
          <w:lang w:eastAsia="fr-FR"/>
        </w:rPr>
      </w:pPr>
    </w:p>
    <w:p w14:paraId="2F30206B" w14:textId="4A9D1889" w:rsidR="00B96D74" w:rsidRPr="00C731AC" w:rsidRDefault="00B96D74" w:rsidP="005F57E7">
      <w:pPr>
        <w:suppressAutoHyphens w:val="0"/>
        <w:ind w:left="420"/>
        <w:rPr>
          <w:rFonts w:asciiTheme="minorHAnsi" w:eastAsia="MS Mincho" w:hAnsiTheme="minorHAnsi" w:cstheme="minorHAnsi"/>
          <w:kern w:val="0"/>
          <w:lang w:eastAsia="fr-FR"/>
        </w:rPr>
      </w:pPr>
      <w:r w:rsidRPr="00C731AC">
        <w:rPr>
          <w:rFonts w:asciiTheme="minorHAnsi" w:eastAsia="MS Mincho" w:hAnsiTheme="minorHAnsi" w:cstheme="minorHAnsi"/>
          <w:b/>
          <w:bCs/>
          <w:kern w:val="0"/>
          <w:lang w:val="fr-BE" w:eastAsia="fr-FR"/>
        </w:rPr>
        <w:t>Exemple</w:t>
      </w:r>
      <w:r w:rsidRPr="00C731AC">
        <w:rPr>
          <w:rFonts w:asciiTheme="minorHAnsi" w:eastAsia="MS Mincho" w:hAnsiTheme="minorHAnsi" w:cstheme="minorHAnsi"/>
          <w:kern w:val="0"/>
          <w:lang w:val="fr-BE" w:eastAsia="fr-FR"/>
        </w:rPr>
        <w:t xml:space="preserve"> : </w:t>
      </w:r>
      <w:r w:rsidR="005F57E7" w:rsidRPr="00C731AC">
        <w:rPr>
          <w:rFonts w:asciiTheme="minorHAnsi" w:eastAsia="Calibri" w:hAnsiTheme="minorHAnsi" w:cstheme="minorHAnsi"/>
          <w:noProof/>
          <w:kern w:val="0"/>
          <w:lang w:val="fr-BE" w:eastAsia="fr-FR"/>
        </w:rPr>
        <w:t>p</w:t>
      </w:r>
      <w:r w:rsidRPr="00C731AC">
        <w:rPr>
          <w:rFonts w:asciiTheme="minorHAnsi" w:eastAsia="Calibri" w:hAnsiTheme="minorHAnsi" w:cstheme="minorHAnsi"/>
          <w:noProof/>
          <w:kern w:val="0"/>
          <w:lang w:val="fr-BE" w:eastAsia="fr-FR"/>
        </w:rPr>
        <w:t>ermettre une meilleure cohabitation intergénérationnelle au sein d’un quartier</w:t>
      </w:r>
    </w:p>
    <w:p w14:paraId="5A2C1068" w14:textId="598B773E" w:rsidR="00C077B6" w:rsidRPr="00C731AC" w:rsidRDefault="00C077B6" w:rsidP="005F57E7">
      <w:pPr>
        <w:suppressAutoHyphens w:val="0"/>
        <w:rPr>
          <w:rFonts w:asciiTheme="minorHAnsi" w:eastAsia="MS Mincho" w:hAnsiTheme="minorHAnsi" w:cstheme="minorHAnsi"/>
          <w:kern w:val="0"/>
          <w:lang w:eastAsia="fr-FR"/>
        </w:rPr>
      </w:pPr>
    </w:p>
    <w:p w14:paraId="625CF83D" w14:textId="55C6DE13" w:rsidR="005A2E6E" w:rsidRPr="003923AC" w:rsidRDefault="005A2E6E" w:rsidP="005F57E7">
      <w:pPr>
        <w:suppressAutoHyphens w:val="0"/>
        <w:rPr>
          <w:rFonts w:asciiTheme="minorHAnsi" w:eastAsia="MS Mincho" w:hAnsiTheme="minorHAnsi" w:cstheme="minorBidi"/>
          <w:lang w:eastAsia="fr-FR"/>
        </w:rPr>
      </w:pPr>
      <w:r w:rsidRPr="00C731AC">
        <w:rPr>
          <w:rFonts w:asciiTheme="minorHAnsi" w:eastAsia="MS Mincho" w:hAnsiTheme="minorHAnsi" w:cstheme="minorHAnsi"/>
          <w:b/>
          <w:kern w:val="0"/>
          <w:lang w:val="fr-BE" w:eastAsia="fr-FR"/>
        </w:rPr>
        <w:t>Objectif général </w:t>
      </w:r>
      <w:r w:rsidRPr="00C731AC">
        <w:rPr>
          <w:rFonts w:asciiTheme="minorHAnsi" w:eastAsia="MS Mincho" w:hAnsiTheme="minorHAnsi" w:cstheme="minorHAnsi"/>
          <w:kern w:val="0"/>
          <w:lang w:val="fr-BE" w:eastAsia="fr-FR"/>
        </w:rPr>
        <w:t xml:space="preserve">: </w:t>
      </w:r>
      <w:r w:rsidR="003B6B43">
        <w:rPr>
          <w:rFonts w:asciiTheme="minorHAnsi" w:eastAsia="MS Mincho" w:hAnsiTheme="minorHAnsi" w:cstheme="minorBidi"/>
          <w:kern w:val="0"/>
          <w:lang w:eastAsia="fr-FR"/>
        </w:rPr>
        <w:t>d</w:t>
      </w:r>
      <w:r w:rsidR="003B6B43" w:rsidRPr="00583094">
        <w:rPr>
          <w:rFonts w:asciiTheme="minorHAnsi" w:eastAsia="MS Mincho" w:hAnsiTheme="minorHAnsi" w:cstheme="minorBidi"/>
          <w:kern w:val="0"/>
          <w:lang w:eastAsia="fr-FR"/>
        </w:rPr>
        <w:t>éclinaison de la finalité du projet en axe de travail pour améliorer la situation du public cible sur le long terme</w:t>
      </w:r>
      <w:r w:rsidR="003B6B43">
        <w:rPr>
          <w:rFonts w:asciiTheme="minorHAnsi" w:eastAsia="MS Mincho" w:hAnsiTheme="minorHAnsi" w:cstheme="minorBidi"/>
          <w:kern w:val="0"/>
          <w:lang w:eastAsia="fr-FR"/>
        </w:rPr>
        <w:t>.</w:t>
      </w:r>
    </w:p>
    <w:p w14:paraId="1BA6D1BE" w14:textId="77777777" w:rsidR="005A2E6E" w:rsidRPr="00C731AC" w:rsidRDefault="005A2E6E" w:rsidP="005F57E7">
      <w:pPr>
        <w:suppressAutoHyphens w:val="0"/>
        <w:rPr>
          <w:rFonts w:asciiTheme="minorHAnsi" w:eastAsia="MS Mincho" w:hAnsiTheme="minorHAnsi" w:cstheme="minorHAnsi"/>
          <w:kern w:val="0"/>
          <w:lang w:val="fr-BE" w:eastAsia="fr-FR"/>
        </w:rPr>
      </w:pPr>
    </w:p>
    <w:p w14:paraId="2549E491" w14:textId="39A002ED" w:rsidR="005A2E6E" w:rsidRPr="00C731AC" w:rsidRDefault="005A2E6E" w:rsidP="005F57E7">
      <w:pPr>
        <w:suppressAutoHyphens w:val="0"/>
        <w:ind w:left="420"/>
        <w:rPr>
          <w:rFonts w:asciiTheme="minorHAnsi" w:eastAsia="MS Mincho" w:hAnsiTheme="minorHAnsi" w:cstheme="minorBidi"/>
          <w:kern w:val="0"/>
          <w:lang w:val="fr-BE" w:eastAsia="fr-FR"/>
        </w:rPr>
      </w:pPr>
      <w:r w:rsidRPr="2EAA6E05">
        <w:rPr>
          <w:rFonts w:asciiTheme="minorHAnsi" w:eastAsia="MS Mincho" w:hAnsiTheme="minorHAnsi" w:cstheme="minorBidi"/>
          <w:b/>
          <w:kern w:val="0"/>
          <w:lang w:val="fr-BE" w:eastAsia="fr-FR"/>
        </w:rPr>
        <w:t>Exemple </w:t>
      </w:r>
      <w:r w:rsidRPr="2EAA6E05">
        <w:rPr>
          <w:rFonts w:asciiTheme="minorHAnsi" w:eastAsia="MS Mincho" w:hAnsiTheme="minorHAnsi" w:cstheme="minorBidi"/>
          <w:kern w:val="0"/>
          <w:lang w:val="fr-BE" w:eastAsia="fr-FR"/>
        </w:rPr>
        <w:t xml:space="preserve">: </w:t>
      </w:r>
      <w:r w:rsidR="005F57E7" w:rsidRPr="2EAA6E05">
        <w:rPr>
          <w:rFonts w:asciiTheme="minorHAnsi" w:eastAsia="MS Mincho" w:hAnsiTheme="minorHAnsi" w:cstheme="minorBidi"/>
          <w:kern w:val="0"/>
          <w:lang w:val="fr-BE" w:eastAsia="fr-FR"/>
        </w:rPr>
        <w:t>r</w:t>
      </w:r>
      <w:r w:rsidRPr="2EAA6E05">
        <w:rPr>
          <w:rFonts w:asciiTheme="minorHAnsi" w:eastAsia="MS Mincho" w:hAnsiTheme="minorHAnsi" w:cstheme="minorBidi"/>
          <w:kern w:val="0"/>
          <w:lang w:val="fr-BE" w:eastAsia="fr-FR"/>
        </w:rPr>
        <w:t>éaliser une capsule vidéo pour sensibiliser au vivre ensemble intergénérationnel</w:t>
      </w:r>
    </w:p>
    <w:p w14:paraId="077F1C61" w14:textId="06EC58CB" w:rsidR="002F4AF7" w:rsidRPr="00C731AC" w:rsidRDefault="002F4AF7" w:rsidP="494C7685">
      <w:pPr>
        <w:suppressAutoHyphens w:val="0"/>
        <w:rPr>
          <w:rFonts w:asciiTheme="minorHAnsi" w:eastAsia="MS Mincho" w:hAnsiTheme="minorHAnsi" w:cstheme="minorBidi"/>
          <w:kern w:val="0"/>
          <w:lang w:val="fr-BE" w:eastAsia="fr-FR"/>
        </w:rPr>
      </w:pPr>
    </w:p>
    <w:p w14:paraId="4B0A5256" w14:textId="10CC1811" w:rsidR="005F57E7" w:rsidRPr="00C731AC" w:rsidRDefault="003779A4" w:rsidP="005F57E7">
      <w:pPr>
        <w:rPr>
          <w:rFonts w:asciiTheme="minorHAnsi" w:eastAsia="MS Mincho" w:hAnsiTheme="minorHAnsi" w:cstheme="minorHAnsi"/>
          <w:lang w:eastAsia="fr-FR"/>
        </w:rPr>
      </w:pPr>
      <w:r w:rsidRPr="00C731AC">
        <w:rPr>
          <w:rFonts w:asciiTheme="minorHAnsi" w:eastAsia="MS Mincho" w:hAnsiTheme="minorHAnsi" w:cstheme="minorHAnsi"/>
          <w:b/>
          <w:kern w:val="0"/>
          <w:lang w:val="fr-BE" w:eastAsia="fr-FR"/>
        </w:rPr>
        <w:t>Objectif opérationnel</w:t>
      </w:r>
      <w:r w:rsidR="004B4918">
        <w:rPr>
          <w:rFonts w:asciiTheme="minorHAnsi" w:eastAsia="MS Mincho" w:hAnsiTheme="minorHAnsi" w:cstheme="minorHAnsi"/>
          <w:b/>
          <w:kern w:val="0"/>
          <w:lang w:val="fr-BE" w:eastAsia="fr-FR"/>
        </w:rPr>
        <w:t xml:space="preserve"> </w:t>
      </w:r>
      <w:r w:rsidRPr="00C731AC">
        <w:rPr>
          <w:rFonts w:asciiTheme="minorHAnsi" w:eastAsia="MS Mincho" w:hAnsiTheme="minorHAnsi" w:cstheme="minorHAnsi"/>
          <w:b/>
          <w:kern w:val="0"/>
          <w:lang w:val="fr-BE" w:eastAsia="fr-FR"/>
        </w:rPr>
        <w:t xml:space="preserve">: </w:t>
      </w:r>
      <w:r w:rsidR="003B6B43" w:rsidRPr="00F91FFC">
        <w:rPr>
          <w:rFonts w:asciiTheme="minorHAnsi" w:eastAsia="MS Mincho" w:hAnsiTheme="minorHAnsi" w:cstheme="minorBidi"/>
          <w:kern w:val="0"/>
          <w:lang w:eastAsia="fr-FR"/>
        </w:rPr>
        <w:t>but précis qui est donné à l’action. Résultats à atteindre, observables, visibles, dans un certain délai, avec des critères et indicateurs de réalisation.</w:t>
      </w:r>
    </w:p>
    <w:p w14:paraId="62A7F167" w14:textId="66059D68" w:rsidR="003779A4" w:rsidRPr="00C731AC" w:rsidRDefault="003779A4" w:rsidP="005F57E7">
      <w:pPr>
        <w:suppressAutoHyphens w:val="0"/>
        <w:rPr>
          <w:rFonts w:asciiTheme="minorHAnsi" w:eastAsia="MS Mincho" w:hAnsiTheme="minorHAnsi" w:cstheme="minorHAnsi"/>
          <w:kern w:val="0"/>
          <w:lang w:val="fr-BE" w:eastAsia="fr-FR"/>
        </w:rPr>
      </w:pPr>
    </w:p>
    <w:p w14:paraId="4EFF2D6F" w14:textId="3AD859FD" w:rsidR="003779A4" w:rsidRPr="002124BD" w:rsidRDefault="003779A4" w:rsidP="005F57E7">
      <w:pPr>
        <w:suppressAutoHyphens w:val="0"/>
        <w:ind w:left="420"/>
        <w:rPr>
          <w:rFonts w:asciiTheme="minorHAnsi" w:eastAsia="MS Mincho" w:hAnsiTheme="minorHAnsi" w:cstheme="minorBidi"/>
          <w:kern w:val="0"/>
          <w:lang w:val="fr-BE" w:eastAsia="fr-FR"/>
        </w:rPr>
      </w:pPr>
      <w:r w:rsidRPr="0AFD2E0A">
        <w:rPr>
          <w:rFonts w:asciiTheme="minorHAnsi" w:eastAsia="MS Mincho" w:hAnsiTheme="minorHAnsi" w:cstheme="minorBidi"/>
          <w:b/>
          <w:kern w:val="0"/>
          <w:lang w:val="fr-BE" w:eastAsia="fr-FR"/>
        </w:rPr>
        <w:lastRenderedPageBreak/>
        <w:t>Exemple</w:t>
      </w:r>
      <w:r w:rsidRPr="0AFD2E0A">
        <w:rPr>
          <w:rFonts w:asciiTheme="minorHAnsi" w:eastAsia="MS Mincho" w:hAnsiTheme="minorHAnsi" w:cstheme="minorBidi"/>
          <w:kern w:val="0"/>
          <w:lang w:val="fr-BE" w:eastAsia="fr-FR"/>
        </w:rPr>
        <w:t xml:space="preserve"> : </w:t>
      </w:r>
      <w:r w:rsidR="005F57E7" w:rsidRPr="0AFD2E0A">
        <w:rPr>
          <w:rFonts w:asciiTheme="minorHAnsi" w:eastAsia="MS Mincho" w:hAnsiTheme="minorHAnsi" w:cstheme="minorBidi"/>
          <w:kern w:val="0"/>
          <w:lang w:val="fr-BE" w:eastAsia="fr-FR"/>
        </w:rPr>
        <w:t>p</w:t>
      </w:r>
      <w:r w:rsidRPr="0AFD2E0A">
        <w:rPr>
          <w:rFonts w:asciiTheme="minorHAnsi" w:eastAsia="MS Mincho" w:hAnsiTheme="minorHAnsi" w:cstheme="minorBidi"/>
          <w:kern w:val="0"/>
          <w:lang w:val="fr-BE" w:eastAsia="fr-FR"/>
        </w:rPr>
        <w:t>résenter la capsule vidéo au comité de quartier et à la maison de jeunes</w:t>
      </w:r>
      <w:r w:rsidR="005F57E7" w:rsidRPr="0AFD2E0A">
        <w:rPr>
          <w:rFonts w:asciiTheme="minorHAnsi" w:eastAsia="MS Mincho" w:hAnsiTheme="minorHAnsi" w:cstheme="minorBidi"/>
          <w:kern w:val="0"/>
          <w:lang w:val="fr-BE" w:eastAsia="fr-FR"/>
        </w:rPr>
        <w:t>,</w:t>
      </w:r>
      <w:r w:rsidRPr="0AFD2E0A">
        <w:rPr>
          <w:rFonts w:asciiTheme="minorHAnsi" w:eastAsia="MS Mincho" w:hAnsiTheme="minorHAnsi" w:cstheme="minorBidi"/>
          <w:kern w:val="0"/>
          <w:lang w:val="fr-BE" w:eastAsia="fr-FR"/>
        </w:rPr>
        <w:t xml:space="preserve"> animer un débat.</w:t>
      </w:r>
    </w:p>
    <w:p w14:paraId="0D5373AF" w14:textId="77777777" w:rsidR="003B6B43" w:rsidRDefault="003B6B43" w:rsidP="003B6B43">
      <w:pPr>
        <w:suppressAutoHyphens w:val="0"/>
        <w:rPr>
          <w:rFonts w:asciiTheme="minorHAnsi" w:eastAsia="MS Mincho" w:hAnsiTheme="minorHAnsi" w:cstheme="minorHAnsi"/>
          <w:kern w:val="0"/>
          <w:lang w:val="fr-BE" w:eastAsia="fr-FR"/>
        </w:rPr>
      </w:pPr>
    </w:p>
    <w:p w14:paraId="0BD7B2D3" w14:textId="5589BF10" w:rsidR="003B6B43" w:rsidRPr="00C731AC" w:rsidRDefault="003B6B43" w:rsidP="003B6B43">
      <w:pPr>
        <w:suppressAutoHyphens w:val="0"/>
        <w:rPr>
          <w:rFonts w:asciiTheme="minorHAnsi" w:eastAsia="MS Mincho" w:hAnsiTheme="minorHAnsi" w:cstheme="minorHAnsi"/>
          <w:kern w:val="0"/>
          <w:lang w:val="fr-BE" w:eastAsia="fr-FR"/>
        </w:rPr>
      </w:pPr>
      <w:r w:rsidRPr="00C731AC">
        <w:rPr>
          <w:rFonts w:asciiTheme="minorHAnsi" w:eastAsia="MS Mincho" w:hAnsiTheme="minorHAnsi" w:cstheme="minorHAnsi"/>
          <w:kern w:val="0"/>
          <w:lang w:val="fr-BE" w:eastAsia="fr-FR"/>
        </w:rPr>
        <w:t xml:space="preserve">Pour savoir si cet objectif a été ou non ou partiellement atteint, nous définissons des critères et des indicateurs d’évaluation </w:t>
      </w:r>
    </w:p>
    <w:p w14:paraId="566A7790" w14:textId="3FB1F1E9" w:rsidR="00F0305B" w:rsidRPr="00C731AC" w:rsidRDefault="00F0305B" w:rsidP="005F57E7">
      <w:pPr>
        <w:suppressAutoHyphens w:val="0"/>
        <w:rPr>
          <w:rFonts w:asciiTheme="minorHAnsi" w:eastAsia="MS Mincho" w:hAnsiTheme="minorHAnsi" w:cstheme="minorHAnsi"/>
          <w:kern w:val="0"/>
          <w:lang w:eastAsia="fr-FR"/>
        </w:rPr>
      </w:pPr>
    </w:p>
    <w:p w14:paraId="41247806" w14:textId="77777777" w:rsidR="003B6B43" w:rsidRPr="00F91FFC" w:rsidRDefault="00E17F4E" w:rsidP="003B6B43">
      <w:pPr>
        <w:suppressAutoHyphens w:val="0"/>
        <w:rPr>
          <w:rFonts w:asciiTheme="minorHAnsi" w:eastAsia="MS Mincho" w:hAnsiTheme="minorHAnsi" w:cstheme="minorBidi"/>
          <w:b/>
          <w:bCs/>
          <w:kern w:val="0"/>
          <w:lang w:eastAsia="fr-FR"/>
        </w:rPr>
      </w:pPr>
      <w:bookmarkStart w:id="4" w:name="_Hlk124844837"/>
      <w:r w:rsidRPr="00C731AC">
        <w:rPr>
          <w:rFonts w:asciiTheme="minorHAnsi" w:eastAsia="MS Mincho" w:hAnsiTheme="minorHAnsi" w:cstheme="minorHAnsi"/>
          <w:b/>
          <w:bCs/>
          <w:kern w:val="0"/>
          <w:lang w:eastAsia="fr-FR"/>
        </w:rPr>
        <w:t>Indicateurs </w:t>
      </w:r>
      <w:r w:rsidRPr="00C731AC">
        <w:rPr>
          <w:rFonts w:asciiTheme="minorHAnsi" w:eastAsia="MS Mincho" w:hAnsiTheme="minorHAnsi" w:cstheme="minorHAnsi"/>
          <w:kern w:val="0"/>
          <w:lang w:eastAsia="fr-FR"/>
        </w:rPr>
        <w:t xml:space="preserve">: </w:t>
      </w:r>
      <w:bookmarkEnd w:id="4"/>
      <w:r w:rsidR="003B6B43" w:rsidRPr="00F91FFC">
        <w:rPr>
          <w:rFonts w:asciiTheme="minorHAnsi" w:eastAsia="MS Mincho" w:hAnsiTheme="minorHAnsi" w:cstheme="minorBidi"/>
          <w:kern w:val="0"/>
          <w:lang w:eastAsia="fr-FR"/>
        </w:rPr>
        <w:t xml:space="preserve">caractéristiques concrètes et observables qui peuvent être mesurées de manière quantitative ou qualitative pour évaluer la réalisation de l’objectif général. </w:t>
      </w:r>
    </w:p>
    <w:p w14:paraId="2BF15E93" w14:textId="2F1D6475" w:rsidR="003311C6" w:rsidRPr="00C731AC" w:rsidRDefault="003311C6" w:rsidP="005F57E7">
      <w:pPr>
        <w:suppressAutoHyphens w:val="0"/>
        <w:rPr>
          <w:rFonts w:asciiTheme="minorHAnsi" w:eastAsia="MS Mincho" w:hAnsiTheme="minorHAnsi" w:cstheme="minorHAnsi"/>
          <w:b/>
          <w:bCs/>
          <w:kern w:val="0"/>
          <w:lang w:val="fr-BE" w:eastAsia="fr-FR"/>
        </w:rPr>
      </w:pPr>
    </w:p>
    <w:p w14:paraId="4DB7EB5C" w14:textId="40BD1772" w:rsidR="003311C6" w:rsidRPr="002124BD" w:rsidRDefault="003311C6" w:rsidP="005F57E7">
      <w:pPr>
        <w:suppressAutoHyphens w:val="0"/>
        <w:ind w:left="420"/>
        <w:rPr>
          <w:rFonts w:asciiTheme="minorHAnsi" w:eastAsia="MS Mincho" w:hAnsiTheme="minorHAnsi" w:cstheme="minorBidi"/>
          <w:kern w:val="0"/>
          <w:lang w:val="fr-BE" w:eastAsia="fr-FR"/>
        </w:rPr>
      </w:pPr>
      <w:r w:rsidRPr="0AFD2E0A">
        <w:rPr>
          <w:rFonts w:asciiTheme="minorHAnsi" w:eastAsia="MS Mincho" w:hAnsiTheme="minorHAnsi" w:cstheme="minorBidi"/>
          <w:b/>
          <w:kern w:val="0"/>
          <w:lang w:val="fr-BE" w:eastAsia="fr-FR"/>
        </w:rPr>
        <w:t>Exemple</w:t>
      </w:r>
      <w:r w:rsidR="005F57E7" w:rsidRPr="0AFD2E0A">
        <w:rPr>
          <w:rFonts w:asciiTheme="minorHAnsi" w:eastAsia="MS Mincho" w:hAnsiTheme="minorHAnsi" w:cstheme="minorBidi"/>
          <w:b/>
          <w:lang w:val="fr-BE" w:eastAsia="fr-FR"/>
        </w:rPr>
        <w:t>s</w:t>
      </w:r>
      <w:r w:rsidRPr="0AFD2E0A">
        <w:rPr>
          <w:rFonts w:asciiTheme="minorHAnsi" w:eastAsia="MS Mincho" w:hAnsiTheme="minorHAnsi" w:cstheme="minorBidi"/>
          <w:kern w:val="0"/>
          <w:lang w:val="fr-BE" w:eastAsia="fr-FR"/>
        </w:rPr>
        <w:t xml:space="preserve"> : 80% de présence des apprenants à chaque activité, chaque participant a exprimé son expérience lors du brainstorming et a contribué de manière significative à au moins une des étapes de la capsule vidéo, le débat a permis à chacun de s’exprimer de manière constructive, le comité de quartier propose d’organiser un événement dans le quartier </w:t>
      </w:r>
      <w:proofErr w:type="gramStart"/>
      <w:r w:rsidRPr="0AFD2E0A">
        <w:rPr>
          <w:rFonts w:asciiTheme="minorHAnsi" w:eastAsia="MS Mincho" w:hAnsiTheme="minorHAnsi" w:cstheme="minorBidi"/>
          <w:kern w:val="0"/>
          <w:lang w:val="fr-BE" w:eastAsia="fr-FR"/>
        </w:rPr>
        <w:t>suite à</w:t>
      </w:r>
      <w:proofErr w:type="gramEnd"/>
      <w:r w:rsidRPr="0AFD2E0A">
        <w:rPr>
          <w:rFonts w:asciiTheme="minorHAnsi" w:eastAsia="MS Mincho" w:hAnsiTheme="minorHAnsi" w:cstheme="minorBidi"/>
          <w:kern w:val="0"/>
          <w:lang w:val="fr-BE" w:eastAsia="fr-FR"/>
        </w:rPr>
        <w:t xml:space="preserve"> la diffusion de la capsule.</w:t>
      </w:r>
    </w:p>
    <w:p w14:paraId="289A50D0" w14:textId="431AF4E2" w:rsidR="00F0305B" w:rsidRPr="00C731AC" w:rsidRDefault="00F0305B" w:rsidP="005F57E7">
      <w:pPr>
        <w:suppressAutoHyphens w:val="0"/>
        <w:rPr>
          <w:rFonts w:asciiTheme="minorHAnsi" w:eastAsia="MS Mincho" w:hAnsiTheme="minorHAnsi" w:cstheme="minorHAnsi"/>
          <w:kern w:val="0"/>
          <w:lang w:eastAsia="fr-FR"/>
        </w:rPr>
      </w:pPr>
    </w:p>
    <w:bookmarkEnd w:id="3"/>
    <w:p w14:paraId="43E81D02" w14:textId="77777777" w:rsidR="007C5150" w:rsidRPr="00C731AC" w:rsidRDefault="007C5150" w:rsidP="005F57E7">
      <w:pPr>
        <w:suppressAutoHyphens w:val="0"/>
        <w:autoSpaceDE w:val="0"/>
        <w:autoSpaceDN w:val="0"/>
        <w:adjustRightInd w:val="0"/>
        <w:rPr>
          <w:rFonts w:asciiTheme="minorHAnsi" w:eastAsia="SimSun" w:hAnsiTheme="minorHAnsi" w:cstheme="minorHAnsi"/>
          <w:kern w:val="0"/>
          <w:lang w:val="fr-BE" w:eastAsia="en-US"/>
        </w:rPr>
      </w:pPr>
      <w:r w:rsidRPr="00C731AC">
        <w:rPr>
          <w:rFonts w:asciiTheme="minorHAnsi" w:eastAsia="SimSun" w:hAnsiTheme="minorHAnsi" w:cstheme="minorHAnsi"/>
          <w:b/>
          <w:bCs/>
          <w:kern w:val="0"/>
          <w:lang w:val="fr-BE" w:eastAsia="en-US"/>
        </w:rPr>
        <w:t>Partenariat </w:t>
      </w:r>
      <w:r w:rsidRPr="00C731AC">
        <w:rPr>
          <w:rFonts w:asciiTheme="minorHAnsi" w:eastAsia="SimSun" w:hAnsiTheme="minorHAnsi" w:cstheme="minorHAnsi"/>
          <w:kern w:val="0"/>
          <w:lang w:val="fr-BE" w:eastAsia="en-US"/>
        </w:rPr>
        <w:t>: réalisation d’un projet ou d’une action avec une ou plusieurs autres associations. Il ne s’agit pas d’une « simple » collaboration, comme un contact, une demande d’information ou une aide ponctuelle. Il s’agit de s’inscrire dans une dynamique commune dès la définition du projet tout au long de sa réalisation concrète. Les partenariats peuvent également passer par la mise en place ou la participation à des groupes de réflexion ou d'échange de pratiques.</w:t>
      </w:r>
    </w:p>
    <w:p w14:paraId="3AADB2DD" w14:textId="77777777" w:rsidR="007C5150" w:rsidRPr="00C731AC" w:rsidRDefault="007C5150" w:rsidP="005F57E7">
      <w:pPr>
        <w:suppressAutoHyphens w:val="0"/>
        <w:autoSpaceDE w:val="0"/>
        <w:autoSpaceDN w:val="0"/>
        <w:adjustRightInd w:val="0"/>
        <w:rPr>
          <w:rFonts w:asciiTheme="minorHAnsi" w:eastAsia="SimSun" w:hAnsiTheme="minorHAnsi" w:cstheme="minorHAnsi"/>
          <w:kern w:val="0"/>
          <w:lang w:val="fr-BE" w:eastAsia="en-US"/>
        </w:rPr>
      </w:pPr>
    </w:p>
    <w:p w14:paraId="34B399A9" w14:textId="7E94A943" w:rsidR="007C5150" w:rsidRPr="00C731AC" w:rsidRDefault="007C5150" w:rsidP="005F57E7">
      <w:pPr>
        <w:suppressAutoHyphens w:val="0"/>
        <w:autoSpaceDE w:val="0"/>
        <w:autoSpaceDN w:val="0"/>
        <w:adjustRightInd w:val="0"/>
        <w:rPr>
          <w:rFonts w:asciiTheme="minorHAnsi" w:eastAsia="SimSun" w:hAnsiTheme="minorHAnsi" w:cstheme="minorHAnsi"/>
          <w:kern w:val="0"/>
          <w:lang w:val="fr-BE" w:eastAsia="en-US"/>
        </w:rPr>
      </w:pPr>
      <w:r w:rsidRPr="63DF0289">
        <w:rPr>
          <w:rFonts w:asciiTheme="minorHAnsi" w:eastAsia="SimSun" w:hAnsiTheme="minorHAnsi" w:cstheme="minorBidi"/>
          <w:b/>
          <w:kern w:val="0"/>
          <w:lang w:val="fr-BE" w:eastAsia="en-US"/>
        </w:rPr>
        <w:t>Réseau :</w:t>
      </w:r>
      <w:r w:rsidR="005F57E7" w:rsidRPr="63DF0289">
        <w:rPr>
          <w:rFonts w:asciiTheme="minorHAnsi" w:eastAsia="SimSun" w:hAnsiTheme="minorHAnsi" w:cstheme="minorBidi"/>
          <w:kern w:val="0"/>
          <w:lang w:val="fr-BE" w:eastAsia="en-US"/>
        </w:rPr>
        <w:t xml:space="preserve"> </w:t>
      </w:r>
      <w:r w:rsidRPr="63DF0289">
        <w:rPr>
          <w:rFonts w:asciiTheme="minorHAnsi" w:eastAsia="SimSun" w:hAnsiTheme="minorHAnsi" w:cstheme="minorBidi"/>
          <w:kern w:val="0"/>
          <w:lang w:val="fr-BE" w:eastAsia="en-US"/>
        </w:rPr>
        <w:t>ensemble des associations sollicitées dans le cadre professionnel, pour relayer des informations et orienter une personne vers une association ou une institution plus spécialisée dans la problématique concernée. La notion de réseau fait référence à un carnet d’adresses et à un rôle de relais au quotidien.</w:t>
      </w:r>
    </w:p>
    <w:p w14:paraId="29255F1B" w14:textId="79D63369" w:rsidR="63DF0289" w:rsidRDefault="63DF0289" w:rsidP="63DF0289">
      <w:pPr>
        <w:rPr>
          <w:rFonts w:asciiTheme="minorHAnsi" w:hAnsiTheme="minorHAnsi" w:cstheme="minorBidi"/>
          <w:b/>
          <w:bCs/>
          <w:sz w:val="40"/>
          <w:szCs w:val="40"/>
        </w:rPr>
      </w:pPr>
    </w:p>
    <w:p w14:paraId="0965D564" w14:textId="6C089067" w:rsidR="00356353" w:rsidRPr="002124BD" w:rsidRDefault="00CD25E3" w:rsidP="002F77F7">
      <w:pPr>
        <w:suppressAutoHyphens w:val="0"/>
        <w:rPr>
          <w:rFonts w:asciiTheme="minorHAnsi" w:hAnsiTheme="minorHAnsi" w:cstheme="minorBidi"/>
          <w:b/>
          <w:sz w:val="40"/>
          <w:szCs w:val="40"/>
        </w:rPr>
      </w:pPr>
      <w:r w:rsidRPr="2656047B">
        <w:rPr>
          <w:rFonts w:asciiTheme="minorHAnsi" w:hAnsiTheme="minorHAnsi" w:cstheme="minorBidi"/>
          <w:b/>
          <w:sz w:val="40"/>
          <w:szCs w:val="40"/>
        </w:rPr>
        <w:br w:type="page"/>
      </w:r>
      <w:bookmarkStart w:id="5" w:name="_Toc124320887"/>
    </w:p>
    <w:p w14:paraId="30048239" w14:textId="38D1BED4" w:rsidR="00356353" w:rsidRPr="005F57E7" w:rsidRDefault="00356353" w:rsidP="00E5758E">
      <w:pPr>
        <w:tabs>
          <w:tab w:val="left" w:pos="1540"/>
        </w:tabs>
        <w:rPr>
          <w:rFonts w:asciiTheme="minorHAnsi" w:hAnsiTheme="minorHAnsi" w:cstheme="minorHAnsi"/>
        </w:rPr>
        <w:sectPr w:rsidR="00356353" w:rsidRPr="005F57E7" w:rsidSect="003C2168">
          <w:pgSz w:w="11906" w:h="16838"/>
          <w:pgMar w:top="1649" w:right="1418" w:bottom="2034" w:left="1418" w:header="720" w:footer="1468" w:gutter="0"/>
          <w:cols w:space="720"/>
          <w:formProt w:val="0"/>
          <w:titlePg/>
          <w:docGrid w:linePitch="360"/>
        </w:sectPr>
      </w:pPr>
    </w:p>
    <w:p w14:paraId="188EC106" w14:textId="545565A5" w:rsidR="002F3E9E" w:rsidRPr="002124BD" w:rsidRDefault="002F3E9E" w:rsidP="006E38AF">
      <w:pPr>
        <w:pStyle w:val="Titre1"/>
      </w:pPr>
      <w:bookmarkStart w:id="6" w:name="_Toc157675153"/>
      <w:r w:rsidRPr="002124BD">
        <w:lastRenderedPageBreak/>
        <w:t>Description du projet de cohésion social</w:t>
      </w:r>
      <w:bookmarkEnd w:id="5"/>
      <w:r w:rsidR="00395F1F">
        <w:t>e</w:t>
      </w:r>
      <w:bookmarkEnd w:id="6"/>
    </w:p>
    <w:p w14:paraId="3790E9AA" w14:textId="0E4A857A" w:rsidR="00C32A37" w:rsidRPr="00D30449" w:rsidRDefault="00D30449" w:rsidP="00314D23">
      <w:pPr>
        <w:pStyle w:val="Questionsabc"/>
      </w:pPr>
      <w:bookmarkStart w:id="7" w:name="_Toc69130533"/>
      <w:bookmarkStart w:id="8" w:name="_Toc69131105"/>
      <w:bookmarkStart w:id="9" w:name="_Toc69131627"/>
      <w:bookmarkStart w:id="10" w:name="_Toc69132483"/>
      <w:r w:rsidRPr="00D30449">
        <w:rPr>
          <w:rStyle w:val="cf11"/>
          <w:rFonts w:asciiTheme="minorHAnsi" w:hAnsiTheme="minorHAnsi" w:cstheme="minorHAnsi"/>
          <w:i w:val="0"/>
          <w:iCs w:val="0"/>
          <w:sz w:val="24"/>
          <w:szCs w:val="24"/>
        </w:rPr>
        <w:t>Au regard des</w:t>
      </w:r>
      <w:r w:rsidR="00C32A37"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00C32A37"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00C32A37" w:rsidRPr="00D30449">
        <w:rPr>
          <w:rStyle w:val="cf11"/>
          <w:rFonts w:asciiTheme="minorHAnsi" w:hAnsiTheme="minorHAnsi" w:cstheme="minorHAnsi"/>
          <w:i w:val="0"/>
          <w:sz w:val="24"/>
          <w:szCs w:val="24"/>
        </w:rPr>
        <w:t xml:space="preserve"> l'approche qui guide</w:t>
      </w:r>
      <w:r w:rsidR="00C80CB6" w:rsidRPr="00D30449">
        <w:rPr>
          <w:rStyle w:val="cf11"/>
          <w:rFonts w:asciiTheme="minorHAnsi" w:hAnsiTheme="minorHAnsi" w:cstheme="minorHAnsi"/>
          <w:i w:val="0"/>
          <w:sz w:val="24"/>
          <w:szCs w:val="24"/>
        </w:rPr>
        <w:t>nt</w:t>
      </w:r>
      <w:r w:rsidR="00C32A37" w:rsidRPr="00D30449">
        <w:rPr>
          <w:rStyle w:val="cf11"/>
          <w:rFonts w:asciiTheme="minorHAnsi" w:hAnsiTheme="minorHAnsi" w:cstheme="minorHAnsi"/>
          <w:i w:val="0"/>
          <w:sz w:val="24"/>
          <w:szCs w:val="24"/>
        </w:rPr>
        <w:t xml:space="preserve"> la relation avec vos publics</w:t>
      </w:r>
      <w:r w:rsidRPr="00D30449">
        <w:rPr>
          <w:rStyle w:val="cf11"/>
          <w:rFonts w:asciiTheme="minorHAnsi" w:hAnsiTheme="minorHAnsi" w:cstheme="minorHAnsi"/>
          <w:i w:val="0"/>
          <w:iCs w:val="0"/>
          <w:sz w:val="24"/>
          <w:szCs w:val="24"/>
        </w:rPr>
        <w:t>,</w:t>
      </w:r>
      <w:r w:rsidR="00C32A37" w:rsidRPr="00D30449">
        <w:rPr>
          <w:rStyle w:val="cf11"/>
          <w:rFonts w:asciiTheme="minorHAnsi" w:hAnsiTheme="minorHAnsi" w:cstheme="minorHAnsi"/>
          <w:i w:val="0"/>
          <w:sz w:val="24"/>
          <w:szCs w:val="24"/>
        </w:rPr>
        <w:t xml:space="preserve"> </w:t>
      </w:r>
      <w:r w:rsidR="00C32A37" w:rsidRPr="00D30449">
        <w:rPr>
          <w:rStyle w:val="cf01"/>
          <w:rFonts w:asciiTheme="minorHAnsi" w:hAnsiTheme="minorHAnsi" w:cstheme="minorHAnsi"/>
          <w:sz w:val="24"/>
          <w:szCs w:val="24"/>
        </w:rPr>
        <w:t>comment vos activités encouragent</w:t>
      </w:r>
      <w:r w:rsidRPr="00D30449">
        <w:rPr>
          <w:rStyle w:val="cf01"/>
          <w:rFonts w:asciiTheme="minorHAnsi" w:hAnsiTheme="minorHAnsi" w:cstheme="minorHAnsi"/>
          <w:sz w:val="24"/>
          <w:szCs w:val="24"/>
        </w:rPr>
        <w:t>-elles</w:t>
      </w:r>
      <w:r w:rsidR="00C32A37" w:rsidRPr="00D30449">
        <w:rPr>
          <w:rStyle w:val="cf01"/>
          <w:rFonts w:asciiTheme="minorHAnsi" w:hAnsiTheme="minorHAnsi" w:cstheme="minorHAnsi"/>
          <w:sz w:val="24"/>
          <w:szCs w:val="24"/>
        </w:rPr>
        <w:t xml:space="preserve"> </w:t>
      </w:r>
      <w:r w:rsidR="00C32A37" w:rsidRPr="008A4BCA">
        <w:rPr>
          <w:rStyle w:val="cf01"/>
          <w:rFonts w:asciiTheme="minorHAnsi" w:hAnsiTheme="minorHAnsi" w:cstheme="minorHAnsi"/>
          <w:sz w:val="24"/>
          <w:szCs w:val="24"/>
        </w:rPr>
        <w:t>l'</w:t>
      </w:r>
      <w:r w:rsidR="00C32A37" w:rsidRPr="00064DA4">
        <w:rPr>
          <w:rStyle w:val="cf01"/>
          <w:rFonts w:asciiTheme="minorHAnsi" w:hAnsiTheme="minorHAnsi" w:cstheme="minorHAnsi"/>
          <w:b/>
          <w:bCs/>
          <w:sz w:val="24"/>
          <w:szCs w:val="24"/>
        </w:rPr>
        <w:t xml:space="preserve">émancipation </w:t>
      </w:r>
      <w:r w:rsidR="00C32A37" w:rsidRPr="008A4BCA">
        <w:rPr>
          <w:rStyle w:val="cf01"/>
          <w:rFonts w:asciiTheme="minorHAnsi" w:hAnsiTheme="minorHAnsi" w:cstheme="minorHAnsi"/>
          <w:sz w:val="24"/>
          <w:szCs w:val="24"/>
        </w:rPr>
        <w:t>et l’</w:t>
      </w:r>
      <w:r w:rsidR="00C32A37" w:rsidRPr="00064DA4">
        <w:rPr>
          <w:rStyle w:val="cf01"/>
          <w:rFonts w:asciiTheme="minorHAnsi" w:hAnsiTheme="minorHAnsi" w:cstheme="minorHAnsi"/>
          <w:b/>
          <w:bCs/>
          <w:sz w:val="24"/>
          <w:szCs w:val="24"/>
        </w:rPr>
        <w:t>autonomie de votre public</w:t>
      </w:r>
      <w:r w:rsidR="00C32A37" w:rsidRPr="00D30449">
        <w:rPr>
          <w:rStyle w:val="cf01"/>
          <w:rFonts w:asciiTheme="minorHAnsi" w:hAnsiTheme="minorHAnsi" w:cstheme="minorHAnsi"/>
          <w:sz w:val="24"/>
          <w:szCs w:val="24"/>
        </w:rPr>
        <w:t xml:space="preserve"> ? </w:t>
      </w:r>
    </w:p>
    <w:bookmarkEnd w:id="7"/>
    <w:bookmarkEnd w:id="8"/>
    <w:bookmarkEnd w:id="9"/>
    <w:bookmarkEnd w:id="10"/>
    <w:p w14:paraId="0B27C053" w14:textId="77777777" w:rsidR="002F3E9E" w:rsidRPr="00C731AC" w:rsidRDefault="002F3E9E" w:rsidP="008A4BCA">
      <w:pPr>
        <w:pStyle w:val="Paragraphedeliste"/>
        <w:tabs>
          <w:tab w:val="left" w:pos="426"/>
        </w:tabs>
        <w:ind w:left="360"/>
        <w:jc w:val="both"/>
        <w:rPr>
          <w:rFonts w:asciiTheme="minorHAnsi" w:hAnsiTheme="minorHAnsi" w:cstheme="minorHAnsi"/>
          <w:b/>
          <w:bCs/>
        </w:rPr>
      </w:pPr>
    </w:p>
    <w:tbl>
      <w:tblPr>
        <w:tblStyle w:val="Grilledutableau"/>
        <w:tblW w:w="0" w:type="auto"/>
        <w:tblLook w:val="04A0" w:firstRow="1" w:lastRow="0" w:firstColumn="1" w:lastColumn="0" w:noHBand="0" w:noVBand="1"/>
      </w:tblPr>
      <w:tblGrid>
        <w:gridCol w:w="9016"/>
      </w:tblGrid>
      <w:tr w:rsidR="002F3E9E" w:rsidRPr="002124BD" w14:paraId="7585D1D0" w14:textId="77777777">
        <w:tc>
          <w:tcPr>
            <w:tcW w:w="9016" w:type="dxa"/>
          </w:tcPr>
          <w:p w14:paraId="09FE22B3" w14:textId="77777777" w:rsidR="002F3E9E" w:rsidRPr="00C731AC" w:rsidRDefault="002F3E9E" w:rsidP="008A4BCA">
            <w:pPr>
              <w:tabs>
                <w:tab w:val="left" w:pos="426"/>
              </w:tabs>
              <w:jc w:val="both"/>
              <w:rPr>
                <w:rFonts w:asciiTheme="minorHAnsi" w:hAnsiTheme="minorHAnsi" w:cstheme="minorHAnsi"/>
                <w:bCs/>
                <w:sz w:val="24"/>
                <w:szCs w:val="24"/>
              </w:rPr>
            </w:pPr>
          </w:p>
        </w:tc>
      </w:tr>
    </w:tbl>
    <w:p w14:paraId="29CF1FE2" w14:textId="77777777" w:rsidR="002F3E9E" w:rsidRPr="00C731AC" w:rsidRDefault="002F3E9E" w:rsidP="008A4BCA">
      <w:pPr>
        <w:tabs>
          <w:tab w:val="left" w:pos="426"/>
        </w:tabs>
        <w:jc w:val="both"/>
        <w:rPr>
          <w:rFonts w:asciiTheme="minorHAnsi" w:hAnsiTheme="minorHAnsi" w:cstheme="minorHAnsi"/>
          <w:b/>
          <w:bCs/>
        </w:rPr>
      </w:pPr>
    </w:p>
    <w:p w14:paraId="0A06FCBE" w14:textId="314CC4B4" w:rsidR="002F3E9E" w:rsidRPr="00C731AC" w:rsidRDefault="00064DA4" w:rsidP="00314D23">
      <w:pPr>
        <w:pStyle w:val="Questionsabc"/>
      </w:pPr>
      <w:r w:rsidRPr="00D30449">
        <w:rPr>
          <w:rStyle w:val="cf11"/>
          <w:rFonts w:asciiTheme="minorHAnsi" w:hAnsiTheme="minorHAnsi" w:cstheme="minorHAnsi"/>
          <w:i w:val="0"/>
          <w:iCs w:val="0"/>
          <w:sz w:val="24"/>
          <w:szCs w:val="24"/>
        </w:rPr>
        <w:t>Au regard des</w:t>
      </w:r>
      <w:r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l'approche qui guident la relation avec vos publics</w:t>
      </w:r>
      <w:r w:rsidRPr="00D30449">
        <w:rPr>
          <w:rStyle w:val="cf11"/>
          <w:rFonts w:asciiTheme="minorHAnsi" w:hAnsiTheme="minorHAnsi" w:cstheme="minorHAnsi"/>
          <w:i w:val="0"/>
          <w:iCs w:val="0"/>
          <w:sz w:val="24"/>
          <w:szCs w:val="24"/>
        </w:rPr>
        <w:t>,</w:t>
      </w:r>
      <w:r w:rsidRPr="00D30449">
        <w:rPr>
          <w:rStyle w:val="cf11"/>
          <w:rFonts w:asciiTheme="minorHAnsi" w:hAnsiTheme="minorHAnsi" w:cstheme="minorHAnsi"/>
          <w:i w:val="0"/>
          <w:sz w:val="24"/>
          <w:szCs w:val="24"/>
        </w:rPr>
        <w:t xml:space="preserve"> </w:t>
      </w:r>
      <w:r>
        <w:t>c</w:t>
      </w:r>
      <w:r w:rsidR="002F3E9E" w:rsidRPr="00C731AC">
        <w:t xml:space="preserve">omment vos activités s’inscrivent-elles dans une </w:t>
      </w:r>
      <w:r w:rsidR="002F3E9E" w:rsidRPr="00FA572A">
        <w:rPr>
          <w:b/>
        </w:rPr>
        <w:t>démarche interculturelle</w:t>
      </w:r>
      <w:r w:rsidR="002F3E9E" w:rsidRPr="00C731AC">
        <w:t xml:space="preserve"> ? </w:t>
      </w:r>
    </w:p>
    <w:p w14:paraId="491ABE1E" w14:textId="77777777" w:rsidR="002F3E9E" w:rsidRPr="00C731AC" w:rsidRDefault="002F3E9E" w:rsidP="008A4BCA">
      <w:pPr>
        <w:tabs>
          <w:tab w:val="left" w:pos="426"/>
        </w:tabs>
        <w:jc w:val="both"/>
        <w:rPr>
          <w:rFonts w:asciiTheme="minorHAnsi" w:hAnsiTheme="minorHAnsi" w:cstheme="minorHAnsi"/>
          <w:bCs/>
        </w:rPr>
      </w:pPr>
    </w:p>
    <w:tbl>
      <w:tblPr>
        <w:tblStyle w:val="Grilledutableau"/>
        <w:tblW w:w="0" w:type="auto"/>
        <w:tblLook w:val="04A0" w:firstRow="1" w:lastRow="0" w:firstColumn="1" w:lastColumn="0" w:noHBand="0" w:noVBand="1"/>
      </w:tblPr>
      <w:tblGrid>
        <w:gridCol w:w="9016"/>
      </w:tblGrid>
      <w:tr w:rsidR="002F3E9E" w:rsidRPr="002124BD" w14:paraId="2CB2554F" w14:textId="77777777">
        <w:tc>
          <w:tcPr>
            <w:tcW w:w="9016" w:type="dxa"/>
          </w:tcPr>
          <w:p w14:paraId="6C26EF2C" w14:textId="77777777" w:rsidR="002F3E9E" w:rsidRPr="00C731AC" w:rsidRDefault="002F3E9E" w:rsidP="008A4BCA">
            <w:pPr>
              <w:tabs>
                <w:tab w:val="left" w:pos="426"/>
              </w:tabs>
              <w:jc w:val="both"/>
              <w:rPr>
                <w:rFonts w:asciiTheme="minorHAnsi" w:hAnsiTheme="minorHAnsi" w:cstheme="minorHAnsi"/>
                <w:bCs/>
                <w:sz w:val="24"/>
                <w:szCs w:val="24"/>
              </w:rPr>
            </w:pPr>
          </w:p>
        </w:tc>
      </w:tr>
    </w:tbl>
    <w:p w14:paraId="507F87F2" w14:textId="77777777" w:rsidR="002F3E9E" w:rsidRPr="00C731AC" w:rsidRDefault="002F3E9E" w:rsidP="008A4BCA">
      <w:pPr>
        <w:tabs>
          <w:tab w:val="left" w:pos="426"/>
        </w:tabs>
        <w:jc w:val="both"/>
        <w:rPr>
          <w:rFonts w:asciiTheme="minorHAnsi" w:hAnsiTheme="minorHAnsi" w:cstheme="minorHAnsi"/>
          <w:bCs/>
        </w:rPr>
      </w:pPr>
    </w:p>
    <w:p w14:paraId="478F3D5C" w14:textId="1BBE6724" w:rsidR="002F3E9E" w:rsidRPr="00C731AC" w:rsidRDefault="008A4BCA" w:rsidP="00314D23">
      <w:pPr>
        <w:pStyle w:val="Questionsabc"/>
      </w:pPr>
      <w:r w:rsidRPr="00D30449">
        <w:rPr>
          <w:rStyle w:val="cf11"/>
          <w:rFonts w:asciiTheme="minorHAnsi" w:hAnsiTheme="minorHAnsi" w:cstheme="minorHAnsi"/>
          <w:i w:val="0"/>
          <w:iCs w:val="0"/>
          <w:sz w:val="24"/>
          <w:szCs w:val="24"/>
        </w:rPr>
        <w:t>Au regard des</w:t>
      </w:r>
      <w:r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l'approche qui guident la relation avec vos publics</w:t>
      </w:r>
      <w:r w:rsidRPr="00D30449">
        <w:rPr>
          <w:rStyle w:val="cf11"/>
          <w:rFonts w:asciiTheme="minorHAnsi" w:hAnsiTheme="minorHAnsi" w:cstheme="minorHAnsi"/>
          <w:i w:val="0"/>
          <w:iCs w:val="0"/>
          <w:sz w:val="24"/>
          <w:szCs w:val="24"/>
        </w:rPr>
        <w:t>,</w:t>
      </w:r>
      <w:r w:rsidRPr="00D30449">
        <w:rPr>
          <w:rStyle w:val="cf11"/>
          <w:rFonts w:asciiTheme="minorHAnsi" w:hAnsiTheme="minorHAnsi" w:cstheme="minorHAnsi"/>
          <w:i w:val="0"/>
          <w:sz w:val="24"/>
          <w:szCs w:val="24"/>
        </w:rPr>
        <w:t xml:space="preserve"> </w:t>
      </w:r>
      <w:r>
        <w:t>c</w:t>
      </w:r>
      <w:r w:rsidR="002F3E9E" w:rsidRPr="00C731AC">
        <w:t xml:space="preserve">omment vos activités favorisent-elles le </w:t>
      </w:r>
      <w:r w:rsidR="002F3E9E" w:rsidRPr="00FA572A">
        <w:rPr>
          <w:b/>
        </w:rPr>
        <w:t>« vivre-ensemble »</w:t>
      </w:r>
      <w:r w:rsidR="002F3E9E" w:rsidRPr="00C731AC">
        <w:t> ?</w:t>
      </w:r>
    </w:p>
    <w:p w14:paraId="5D31C238" w14:textId="77777777" w:rsidR="002F3E9E" w:rsidRPr="00C731AC" w:rsidRDefault="002F3E9E" w:rsidP="008A4BCA">
      <w:pPr>
        <w:tabs>
          <w:tab w:val="left" w:pos="426"/>
        </w:tabs>
        <w:jc w:val="both"/>
        <w:rPr>
          <w:rFonts w:asciiTheme="minorHAnsi" w:hAnsiTheme="minorHAnsi" w:cstheme="minorBidi"/>
          <w:b/>
        </w:rPr>
      </w:pPr>
    </w:p>
    <w:tbl>
      <w:tblPr>
        <w:tblStyle w:val="Grilledutableau"/>
        <w:tblW w:w="0" w:type="auto"/>
        <w:tblLook w:val="04A0" w:firstRow="1" w:lastRow="0" w:firstColumn="1" w:lastColumn="0" w:noHBand="0" w:noVBand="1"/>
      </w:tblPr>
      <w:tblGrid>
        <w:gridCol w:w="9016"/>
      </w:tblGrid>
      <w:tr w:rsidR="002F3E9E" w:rsidRPr="002124BD" w14:paraId="550195BD" w14:textId="77777777">
        <w:tc>
          <w:tcPr>
            <w:tcW w:w="9016" w:type="dxa"/>
          </w:tcPr>
          <w:p w14:paraId="41DCF721" w14:textId="77777777" w:rsidR="002F3E9E" w:rsidRPr="00C731AC" w:rsidRDefault="002F3E9E" w:rsidP="008A4BCA">
            <w:pPr>
              <w:jc w:val="both"/>
              <w:rPr>
                <w:rFonts w:asciiTheme="minorHAnsi" w:hAnsiTheme="minorHAnsi" w:cstheme="minorHAnsi"/>
                <w:sz w:val="24"/>
                <w:szCs w:val="24"/>
              </w:rPr>
            </w:pPr>
          </w:p>
        </w:tc>
      </w:tr>
    </w:tbl>
    <w:p w14:paraId="38DA4AF4" w14:textId="77777777" w:rsidR="002F3E9E" w:rsidRPr="00C731AC" w:rsidRDefault="002F3E9E" w:rsidP="008A4BCA">
      <w:pPr>
        <w:jc w:val="both"/>
        <w:rPr>
          <w:rFonts w:asciiTheme="minorHAnsi" w:hAnsiTheme="minorHAnsi" w:cstheme="minorHAnsi"/>
          <w:b/>
          <w:bCs/>
        </w:rPr>
      </w:pPr>
    </w:p>
    <w:p w14:paraId="0D24E2A6" w14:textId="60688395" w:rsidR="00F2631A" w:rsidRPr="00821B46" w:rsidRDefault="008A4BCA" w:rsidP="00314D23">
      <w:pPr>
        <w:pStyle w:val="Questionsabc"/>
        <w:rPr>
          <w:kern w:val="0"/>
          <w:sz w:val="22"/>
          <w:szCs w:val="22"/>
          <w:lang w:val="fr-BE" w:eastAsia="en-US"/>
        </w:rPr>
      </w:pPr>
      <w:bookmarkStart w:id="11" w:name="_Toc69130536"/>
      <w:bookmarkStart w:id="12" w:name="_Toc69131108"/>
      <w:bookmarkStart w:id="13" w:name="_Toc69131630"/>
      <w:bookmarkStart w:id="14" w:name="_Toc69132486"/>
      <w:bookmarkStart w:id="15" w:name="_Hlk68079301"/>
      <w:r w:rsidRPr="00D30449">
        <w:rPr>
          <w:rStyle w:val="cf11"/>
          <w:rFonts w:asciiTheme="minorHAnsi" w:hAnsiTheme="minorHAnsi" w:cstheme="minorHAnsi"/>
          <w:i w:val="0"/>
          <w:iCs w:val="0"/>
          <w:sz w:val="24"/>
          <w:szCs w:val="24"/>
        </w:rPr>
        <w:t>Au regard des</w:t>
      </w:r>
      <w:r w:rsidRPr="00D30449">
        <w:rPr>
          <w:rStyle w:val="cf11"/>
          <w:rFonts w:asciiTheme="minorHAnsi" w:hAnsiTheme="minorHAnsi" w:cstheme="minorHAnsi"/>
          <w:i w:val="0"/>
          <w:sz w:val="24"/>
          <w:szCs w:val="24"/>
        </w:rPr>
        <w:t xml:space="preserve"> actions que vous mettez en place,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votre méthodologie, et </w:t>
      </w:r>
      <w:r w:rsidRPr="00D30449">
        <w:rPr>
          <w:rStyle w:val="cf11"/>
          <w:rFonts w:asciiTheme="minorHAnsi" w:hAnsiTheme="minorHAnsi" w:cstheme="minorHAnsi"/>
          <w:i w:val="0"/>
          <w:iCs w:val="0"/>
          <w:sz w:val="24"/>
          <w:szCs w:val="24"/>
        </w:rPr>
        <w:t>de</w:t>
      </w:r>
      <w:r w:rsidRPr="00D30449">
        <w:rPr>
          <w:rStyle w:val="cf11"/>
          <w:rFonts w:asciiTheme="minorHAnsi" w:hAnsiTheme="minorHAnsi" w:cstheme="minorHAnsi"/>
          <w:i w:val="0"/>
          <w:sz w:val="24"/>
          <w:szCs w:val="24"/>
        </w:rPr>
        <w:t xml:space="preserve"> l'approche qui guident la relation avec vos publics</w:t>
      </w:r>
      <w:r w:rsidRPr="00D30449">
        <w:rPr>
          <w:rStyle w:val="cf11"/>
          <w:rFonts w:asciiTheme="minorHAnsi" w:hAnsiTheme="minorHAnsi" w:cstheme="minorHAnsi"/>
          <w:i w:val="0"/>
          <w:iCs w:val="0"/>
          <w:sz w:val="24"/>
          <w:szCs w:val="24"/>
        </w:rPr>
        <w:t>,</w:t>
      </w:r>
      <w:r w:rsidRPr="00D30449">
        <w:rPr>
          <w:rStyle w:val="cf11"/>
          <w:rFonts w:asciiTheme="minorHAnsi" w:hAnsiTheme="minorHAnsi" w:cstheme="minorHAnsi"/>
          <w:i w:val="0"/>
          <w:sz w:val="24"/>
          <w:szCs w:val="24"/>
        </w:rPr>
        <w:t xml:space="preserve"> </w:t>
      </w:r>
      <w:r>
        <w:t>c</w:t>
      </w:r>
      <w:r w:rsidR="00F2631A" w:rsidRPr="00821B46">
        <w:t xml:space="preserve">omment vos activités s’inscrivent-t-elles dans une </w:t>
      </w:r>
      <w:r w:rsidR="00F2631A" w:rsidRPr="00037E41">
        <w:rPr>
          <w:b/>
        </w:rPr>
        <w:t>approche citoyenne</w:t>
      </w:r>
      <w:r w:rsidR="00771674" w:rsidRPr="00037E41">
        <w:rPr>
          <w:rStyle w:val="Appelnotedebasdep"/>
          <w:b/>
        </w:rPr>
        <w:footnoteReference w:id="3"/>
      </w:r>
      <w:r w:rsidR="00F2631A" w:rsidRPr="00821B46">
        <w:t> ?</w:t>
      </w:r>
    </w:p>
    <w:p w14:paraId="5B17AF21" w14:textId="77777777" w:rsidR="00F2631A" w:rsidRPr="00821B46" w:rsidRDefault="00F2631A" w:rsidP="00F2631A">
      <w:pPr>
        <w:pStyle w:val="Paragraphedeliste"/>
        <w:rPr>
          <w:rFonts w:asciiTheme="minorHAnsi" w:hAnsiTheme="minorHAnsi" w:cstheme="minorHAnsi"/>
          <w:kern w:val="0"/>
          <w:sz w:val="22"/>
          <w:szCs w:val="22"/>
          <w:lang w:val="fr-BE" w:eastAsia="en-US"/>
        </w:rPr>
      </w:pPr>
    </w:p>
    <w:tbl>
      <w:tblPr>
        <w:tblStyle w:val="Grilledutableau"/>
        <w:tblW w:w="0" w:type="auto"/>
        <w:tblLook w:val="04A0" w:firstRow="1" w:lastRow="0" w:firstColumn="1" w:lastColumn="0" w:noHBand="0" w:noVBand="1"/>
      </w:tblPr>
      <w:tblGrid>
        <w:gridCol w:w="9060"/>
      </w:tblGrid>
      <w:tr w:rsidR="00F2631A" w:rsidRPr="002124BD" w14:paraId="749D8427" w14:textId="77777777" w:rsidTr="004862AF">
        <w:tc>
          <w:tcPr>
            <w:tcW w:w="9060" w:type="dxa"/>
          </w:tcPr>
          <w:p w14:paraId="27E418F0" w14:textId="77777777" w:rsidR="00F2631A" w:rsidRDefault="00F2631A" w:rsidP="004862AF">
            <w:pPr>
              <w:rPr>
                <w:rFonts w:asciiTheme="minorHAnsi" w:hAnsiTheme="minorHAnsi" w:cstheme="minorHAnsi"/>
                <w:b/>
                <w:bCs/>
              </w:rPr>
            </w:pPr>
          </w:p>
        </w:tc>
      </w:tr>
    </w:tbl>
    <w:p w14:paraId="30004594" w14:textId="0B3F63C2" w:rsidR="0034262A" w:rsidRDefault="0034262A">
      <w:pPr>
        <w:suppressAutoHyphens w:val="0"/>
        <w:rPr>
          <w:rFonts w:asciiTheme="minorHAnsi" w:hAnsiTheme="minorHAnsi" w:cstheme="minorHAnsi"/>
        </w:rPr>
      </w:pPr>
      <w:r>
        <w:rPr>
          <w:rFonts w:asciiTheme="minorHAnsi" w:hAnsiTheme="minorHAnsi" w:cstheme="minorHAnsi"/>
        </w:rPr>
        <w:br w:type="page"/>
      </w:r>
    </w:p>
    <w:p w14:paraId="297A3D92" w14:textId="7D9AA030" w:rsidR="002F3E9E" w:rsidRPr="002124BD" w:rsidRDefault="002F3E9E" w:rsidP="009D35E1">
      <w:pPr>
        <w:pStyle w:val="Questionsabc"/>
      </w:pPr>
      <w:r w:rsidRPr="002124BD">
        <w:lastRenderedPageBreak/>
        <w:t>Pour quel(s) axe(s) prioritaire(s) introduisez-vous une demande d’agrément ?</w:t>
      </w:r>
      <w:bookmarkEnd w:id="11"/>
      <w:bookmarkEnd w:id="12"/>
      <w:bookmarkEnd w:id="13"/>
      <w:bookmarkEnd w:id="14"/>
    </w:p>
    <w:bookmarkEnd w:id="15"/>
    <w:p w14:paraId="5198D617" w14:textId="77777777" w:rsidR="002F3E9E" w:rsidRPr="00C731AC" w:rsidRDefault="002F3E9E" w:rsidP="00E5758E">
      <w:pPr>
        <w:rPr>
          <w:rFonts w:asciiTheme="minorHAnsi" w:hAnsiTheme="minorHAnsi" w:cstheme="minorHAnsi"/>
          <w:b/>
          <w:bCs/>
        </w:rPr>
      </w:pPr>
    </w:p>
    <w:p w14:paraId="6F5A1834" w14:textId="59B50FBC" w:rsidR="002F3E9E" w:rsidRPr="00C731AC" w:rsidRDefault="002F3E9E" w:rsidP="00E5758E">
      <w:pPr>
        <w:rPr>
          <w:rFonts w:asciiTheme="minorHAnsi" w:hAnsiTheme="minorHAnsi" w:cstheme="minorHAnsi"/>
          <w:bCs/>
        </w:rPr>
      </w:pPr>
      <w:r w:rsidRPr="00C731AC">
        <w:rPr>
          <w:rFonts w:asciiTheme="minorHAnsi" w:hAnsiTheme="minorHAnsi" w:cstheme="minorHAnsi"/>
          <w:bCs/>
        </w:rPr>
        <w:t xml:space="preserve">(Cochez la ou les réponses possibles. Un </w:t>
      </w:r>
      <w:r w:rsidRPr="00C731AC">
        <w:rPr>
          <w:rFonts w:asciiTheme="minorHAnsi" w:hAnsiTheme="minorHAnsi" w:cstheme="minorHAnsi"/>
          <w:bCs/>
          <w:u w:val="single"/>
        </w:rPr>
        <w:t xml:space="preserve">volet spécifique du plan d’action quinquennal </w:t>
      </w:r>
      <w:r w:rsidRPr="00C731AC">
        <w:rPr>
          <w:rFonts w:asciiTheme="minorHAnsi" w:hAnsiTheme="minorHAnsi" w:cstheme="minorHAnsi"/>
          <w:bCs/>
        </w:rPr>
        <w:t>est demandé pour chaque axe</w:t>
      </w:r>
      <w:r w:rsidRPr="00C731AC">
        <w:rPr>
          <w:rFonts w:asciiTheme="minorHAnsi" w:hAnsiTheme="minorHAnsi" w:cstheme="minorHAnsi"/>
          <w:szCs w:val="28"/>
        </w:rPr>
        <w:t xml:space="preserve"> </w:t>
      </w:r>
      <w:r w:rsidRPr="00C731AC">
        <w:rPr>
          <w:rFonts w:asciiTheme="minorHAnsi" w:hAnsiTheme="minorHAnsi" w:cstheme="minorHAnsi"/>
          <w:bCs/>
        </w:rPr>
        <w:t>prioritaire choisi – voir p.5</w:t>
      </w:r>
      <w:r w:rsidR="008A23B7">
        <w:rPr>
          <w:rFonts w:asciiTheme="minorHAnsi" w:hAnsiTheme="minorHAnsi" w:cstheme="minorHAnsi"/>
          <w:bCs/>
        </w:rPr>
        <w:t>.</w:t>
      </w:r>
      <w:r w:rsidRPr="00C731AC">
        <w:rPr>
          <w:rFonts w:asciiTheme="minorHAnsi" w:hAnsiTheme="minorHAnsi" w:cstheme="minorHAnsi"/>
          <w:bCs/>
        </w:rPr>
        <w:t>)</w:t>
      </w:r>
    </w:p>
    <w:p w14:paraId="6E5F79A6" w14:textId="77777777" w:rsidR="002F3E9E" w:rsidRPr="00C731AC" w:rsidRDefault="002F3E9E" w:rsidP="00E5758E">
      <w:pPr>
        <w:rPr>
          <w:rFonts w:asciiTheme="minorHAnsi" w:hAnsiTheme="minorHAnsi" w:cstheme="minorHAnsi"/>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614"/>
      </w:tblGrid>
      <w:tr w:rsidR="00C9117D" w:rsidRPr="002124BD" w14:paraId="2664095C" w14:textId="77777777" w:rsidTr="00C9117D">
        <w:tc>
          <w:tcPr>
            <w:tcW w:w="446" w:type="dxa"/>
            <w:hideMark/>
          </w:tcPr>
          <w:sdt>
            <w:sdtPr>
              <w:rPr>
                <w:rFonts w:asciiTheme="minorHAnsi" w:hAnsiTheme="minorHAnsi" w:cstheme="minorHAnsi"/>
                <w:b/>
                <w:bCs/>
              </w:rPr>
              <w:id w:val="-1725521120"/>
              <w14:checkbox>
                <w14:checked w14:val="0"/>
                <w14:checkedState w14:val="2612" w14:font="MS Gothic"/>
                <w14:uncheckedState w14:val="2610" w14:font="MS Gothic"/>
              </w14:checkbox>
            </w:sdtPr>
            <w:sdtEndPr/>
            <w:sdtContent>
              <w:p w14:paraId="683AC31A"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sdtContent>
          </w:sdt>
        </w:tc>
        <w:tc>
          <w:tcPr>
            <w:tcW w:w="8614" w:type="dxa"/>
            <w:hideMark/>
          </w:tcPr>
          <w:p w14:paraId="315BB60E" w14:textId="77777777" w:rsidR="00C9117D" w:rsidRPr="00C9117D" w:rsidRDefault="00C9117D" w:rsidP="73334E78">
            <w:pPr>
              <w:pStyle w:val="NormalWeb"/>
              <w:numPr>
                <w:ilvl w:val="0"/>
                <w:numId w:val="5"/>
              </w:numPr>
              <w:shd w:val="clear" w:color="auto" w:fill="FFFFFF" w:themeFill="background1"/>
              <w:tabs>
                <w:tab w:val="center" w:pos="5976"/>
                <w:tab w:val="right" w:pos="10512"/>
              </w:tabs>
              <w:spacing w:before="0"/>
              <w:ind w:left="360"/>
              <w:jc w:val="left"/>
              <w:rPr>
                <w:rFonts w:asciiTheme="minorHAnsi" w:hAnsiTheme="minorHAnsi" w:cstheme="minorBidi"/>
                <w:b/>
                <w:sz w:val="24"/>
                <w:szCs w:val="24"/>
              </w:rPr>
            </w:pPr>
            <w:proofErr w:type="gramStart"/>
            <w:r w:rsidRPr="73334E78">
              <w:rPr>
                <w:rFonts w:asciiTheme="minorHAnsi" w:hAnsiTheme="minorHAnsi" w:cstheme="minorBidi"/>
                <w:b/>
                <w:sz w:val="24"/>
                <w:szCs w:val="24"/>
              </w:rPr>
              <w:t>l’accompagnement</w:t>
            </w:r>
            <w:proofErr w:type="gramEnd"/>
            <w:r w:rsidRPr="73334E78">
              <w:rPr>
                <w:rFonts w:asciiTheme="minorHAnsi" w:hAnsiTheme="minorHAnsi" w:cstheme="minorBidi"/>
                <w:b/>
                <w:sz w:val="24"/>
                <w:szCs w:val="24"/>
              </w:rPr>
              <w:t xml:space="preserve"> à la scolarité et à la citoyenneté des enfants et des jeunes</w:t>
            </w:r>
          </w:p>
        </w:tc>
      </w:tr>
      <w:tr w:rsidR="00C9117D" w:rsidRPr="002124BD" w14:paraId="059613C1" w14:textId="77777777" w:rsidTr="00C9117D">
        <w:sdt>
          <w:sdtPr>
            <w:rPr>
              <w:rFonts w:asciiTheme="minorHAnsi" w:hAnsiTheme="minorHAnsi" w:cstheme="minorHAnsi"/>
              <w:b/>
              <w:bCs/>
            </w:rPr>
            <w:id w:val="-1206335567"/>
            <w14:checkbox>
              <w14:checked w14:val="0"/>
              <w14:checkedState w14:val="2612" w14:font="MS Gothic"/>
              <w14:uncheckedState w14:val="2610" w14:font="MS Gothic"/>
            </w14:checkbox>
          </w:sdtPr>
          <w:sdtEndPr/>
          <w:sdtContent>
            <w:tc>
              <w:tcPr>
                <w:tcW w:w="446" w:type="dxa"/>
                <w:hideMark/>
              </w:tcPr>
              <w:p w14:paraId="66C7D2D4"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tc>
          </w:sdtContent>
        </w:sdt>
        <w:tc>
          <w:tcPr>
            <w:tcW w:w="8614" w:type="dxa"/>
            <w:hideMark/>
          </w:tcPr>
          <w:p w14:paraId="1AF00900" w14:textId="77777777" w:rsidR="00C9117D" w:rsidRPr="00C9117D" w:rsidRDefault="00C9117D" w:rsidP="73334E78">
            <w:pPr>
              <w:pStyle w:val="NormalWeb"/>
              <w:numPr>
                <w:ilvl w:val="0"/>
                <w:numId w:val="5"/>
              </w:numPr>
              <w:shd w:val="clear" w:color="auto" w:fill="FFFFFF" w:themeFill="background1"/>
              <w:tabs>
                <w:tab w:val="center" w:pos="5976"/>
                <w:tab w:val="right" w:pos="10512"/>
              </w:tabs>
              <w:spacing w:before="0"/>
              <w:ind w:left="360"/>
              <w:jc w:val="left"/>
              <w:rPr>
                <w:rFonts w:asciiTheme="minorHAnsi" w:hAnsiTheme="minorHAnsi" w:cstheme="minorBidi"/>
                <w:b/>
                <w:sz w:val="24"/>
                <w:szCs w:val="24"/>
              </w:rPr>
            </w:pPr>
            <w:proofErr w:type="gramStart"/>
            <w:r w:rsidRPr="73334E78">
              <w:rPr>
                <w:rFonts w:asciiTheme="minorHAnsi" w:hAnsiTheme="minorHAnsi" w:cstheme="minorBidi"/>
                <w:b/>
                <w:sz w:val="24"/>
                <w:szCs w:val="24"/>
              </w:rPr>
              <w:t>l’apprentissage</w:t>
            </w:r>
            <w:proofErr w:type="gramEnd"/>
            <w:r w:rsidRPr="73334E78">
              <w:rPr>
                <w:rFonts w:asciiTheme="minorHAnsi" w:hAnsiTheme="minorHAnsi" w:cstheme="minorBidi"/>
                <w:b/>
                <w:sz w:val="24"/>
                <w:szCs w:val="24"/>
              </w:rPr>
              <w:t xml:space="preserve"> du français et l’alphabétisation</w:t>
            </w:r>
          </w:p>
        </w:tc>
      </w:tr>
      <w:tr w:rsidR="00C9117D" w:rsidRPr="002124BD" w14:paraId="79FFCEE5" w14:textId="77777777" w:rsidTr="00C9117D">
        <w:sdt>
          <w:sdtPr>
            <w:rPr>
              <w:rFonts w:asciiTheme="minorHAnsi" w:hAnsiTheme="minorHAnsi" w:cstheme="minorHAnsi"/>
              <w:b/>
              <w:bCs/>
            </w:rPr>
            <w:id w:val="1541391572"/>
            <w14:checkbox>
              <w14:checked w14:val="0"/>
              <w14:checkedState w14:val="2612" w14:font="MS Gothic"/>
              <w14:uncheckedState w14:val="2610" w14:font="MS Gothic"/>
            </w14:checkbox>
          </w:sdtPr>
          <w:sdtEndPr/>
          <w:sdtContent>
            <w:tc>
              <w:tcPr>
                <w:tcW w:w="446" w:type="dxa"/>
                <w:hideMark/>
              </w:tcPr>
              <w:p w14:paraId="698082EA"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tc>
          </w:sdtContent>
        </w:sdt>
        <w:tc>
          <w:tcPr>
            <w:tcW w:w="8614" w:type="dxa"/>
            <w:hideMark/>
          </w:tcPr>
          <w:p w14:paraId="022B46DE" w14:textId="77777777" w:rsidR="00C9117D" w:rsidRPr="00C9117D" w:rsidRDefault="00C9117D" w:rsidP="73334E78">
            <w:pPr>
              <w:pStyle w:val="NormalWeb"/>
              <w:numPr>
                <w:ilvl w:val="0"/>
                <w:numId w:val="5"/>
              </w:numPr>
              <w:shd w:val="clear" w:color="auto" w:fill="FFFFFF" w:themeFill="background1"/>
              <w:tabs>
                <w:tab w:val="center" w:pos="5976"/>
                <w:tab w:val="right" w:pos="10512"/>
              </w:tabs>
              <w:spacing w:before="0"/>
              <w:ind w:left="360"/>
              <w:jc w:val="left"/>
              <w:rPr>
                <w:rFonts w:asciiTheme="minorHAnsi" w:hAnsiTheme="minorHAnsi" w:cstheme="minorBidi"/>
                <w:b/>
                <w:sz w:val="24"/>
                <w:szCs w:val="24"/>
              </w:rPr>
            </w:pPr>
            <w:proofErr w:type="gramStart"/>
            <w:r w:rsidRPr="73334E78">
              <w:rPr>
                <w:rFonts w:asciiTheme="minorHAnsi" w:hAnsiTheme="minorHAnsi" w:cstheme="minorBidi"/>
                <w:b/>
                <w:sz w:val="24"/>
                <w:szCs w:val="24"/>
              </w:rPr>
              <w:t>l’inclusion</w:t>
            </w:r>
            <w:proofErr w:type="gramEnd"/>
            <w:r w:rsidRPr="73334E78">
              <w:rPr>
                <w:rFonts w:asciiTheme="minorHAnsi" w:hAnsiTheme="minorHAnsi" w:cstheme="minorBidi"/>
                <w:b/>
                <w:sz w:val="24"/>
                <w:szCs w:val="24"/>
              </w:rPr>
              <w:t xml:space="preserve"> par la citoyenneté interculturelle </w:t>
            </w:r>
          </w:p>
          <w:p w14:paraId="514A6FCA" w14:textId="77777777" w:rsidR="00C9117D" w:rsidRPr="00C9117D" w:rsidRDefault="00F85DB8">
            <w:pPr>
              <w:pStyle w:val="NormalWeb"/>
              <w:shd w:val="clear" w:color="auto" w:fill="FFFFFF"/>
              <w:tabs>
                <w:tab w:val="center" w:pos="5976"/>
                <w:tab w:val="right" w:pos="10512"/>
              </w:tabs>
              <w:spacing w:before="0"/>
              <w:ind w:left="900"/>
              <w:jc w:val="left"/>
              <w:rPr>
                <w:rFonts w:asciiTheme="minorHAnsi" w:hAnsiTheme="minorHAnsi" w:cstheme="minorHAnsi"/>
                <w:sz w:val="24"/>
                <w:szCs w:val="24"/>
              </w:rPr>
            </w:pPr>
            <w:sdt>
              <w:sdtPr>
                <w:rPr>
                  <w:rFonts w:asciiTheme="minorHAnsi" w:hAnsiTheme="minorHAnsi" w:cstheme="minorHAnsi"/>
                  <w:bCs/>
                </w:rPr>
                <w:id w:val="1337276277"/>
                <w14:checkbox>
                  <w14:checked w14:val="0"/>
                  <w14:checkedState w14:val="2612" w14:font="MS Gothic"/>
                  <w14:uncheckedState w14:val="2610" w14:font="MS Gothic"/>
                </w14:checkbox>
              </w:sdtPr>
              <w:sdtEnd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w:t>
            </w:r>
            <w:r w:rsidR="00C9117D" w:rsidRPr="00C9117D">
              <w:rPr>
                <w:rFonts w:asciiTheme="minorHAnsi" w:hAnsiTheme="minorHAnsi" w:cstheme="minorHAnsi"/>
                <w:sz w:val="24"/>
                <w:szCs w:val="24"/>
              </w:rPr>
              <w:t>A. Permanences sociojuridiques</w:t>
            </w:r>
          </w:p>
          <w:p w14:paraId="2FAF7A9E" w14:textId="77777777" w:rsidR="00C9117D" w:rsidRPr="00C9117D" w:rsidRDefault="00F85DB8">
            <w:pPr>
              <w:pStyle w:val="NormalWeb"/>
              <w:shd w:val="clear" w:color="auto" w:fill="FFFFFF" w:themeFill="background1"/>
              <w:tabs>
                <w:tab w:val="center" w:pos="5976"/>
                <w:tab w:val="right" w:pos="10512"/>
              </w:tabs>
              <w:spacing w:before="0"/>
              <w:ind w:left="900"/>
              <w:jc w:val="left"/>
              <w:rPr>
                <w:rFonts w:asciiTheme="minorHAnsi" w:hAnsiTheme="minorHAnsi" w:cstheme="minorHAnsi"/>
                <w:sz w:val="24"/>
                <w:szCs w:val="24"/>
              </w:rPr>
            </w:pPr>
            <w:sdt>
              <w:sdtPr>
                <w:rPr>
                  <w:rFonts w:asciiTheme="minorHAnsi" w:hAnsiTheme="minorHAnsi" w:cstheme="minorHAnsi"/>
                  <w:bCs/>
                </w:rPr>
                <w:id w:val="-934439492"/>
                <w14:checkbox>
                  <w14:checked w14:val="0"/>
                  <w14:checkedState w14:val="2612" w14:font="MS Gothic"/>
                  <w14:uncheckedState w14:val="2610" w14:font="MS Gothic"/>
                </w14:checkbox>
              </w:sdtPr>
              <w:sdtEnd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w:t>
            </w:r>
            <w:r w:rsidR="00C9117D" w:rsidRPr="00C9117D">
              <w:rPr>
                <w:rFonts w:asciiTheme="minorHAnsi" w:hAnsiTheme="minorHAnsi" w:cstheme="minorHAnsi"/>
                <w:sz w:val="24"/>
                <w:szCs w:val="24"/>
              </w:rPr>
              <w:t>B. Modules de formation à la vie citoyenne en Belgique</w:t>
            </w:r>
          </w:p>
        </w:tc>
      </w:tr>
      <w:tr w:rsidR="00C9117D" w:rsidRPr="002124BD" w14:paraId="5016CD63" w14:textId="77777777" w:rsidTr="00C9117D">
        <w:sdt>
          <w:sdtPr>
            <w:rPr>
              <w:rFonts w:asciiTheme="minorHAnsi" w:hAnsiTheme="minorHAnsi" w:cstheme="minorHAnsi"/>
              <w:b/>
              <w:bCs/>
            </w:rPr>
            <w:id w:val="-1110659711"/>
            <w14:checkbox>
              <w14:checked w14:val="0"/>
              <w14:checkedState w14:val="2612" w14:font="MS Gothic"/>
              <w14:uncheckedState w14:val="2610" w14:font="MS Gothic"/>
            </w14:checkbox>
          </w:sdtPr>
          <w:sdtEndPr/>
          <w:sdtContent>
            <w:tc>
              <w:tcPr>
                <w:tcW w:w="446" w:type="dxa"/>
                <w:hideMark/>
              </w:tcPr>
              <w:p w14:paraId="65B11CAD" w14:textId="77777777" w:rsidR="00C9117D" w:rsidRPr="00C9117D" w:rsidRDefault="00C9117D">
                <w:pPr>
                  <w:pStyle w:val="NormalWeb"/>
                  <w:tabs>
                    <w:tab w:val="center" w:pos="5976"/>
                    <w:tab w:val="right" w:pos="10512"/>
                  </w:tabs>
                  <w:spacing w:before="0"/>
                  <w:jc w:val="left"/>
                  <w:rPr>
                    <w:rFonts w:asciiTheme="minorHAnsi" w:hAnsiTheme="minorHAnsi" w:cstheme="minorHAnsi"/>
                    <w:b/>
                    <w:bCs/>
                    <w:sz w:val="24"/>
                    <w:szCs w:val="24"/>
                  </w:rPr>
                </w:pPr>
                <w:r w:rsidRPr="00C9117D">
                  <w:rPr>
                    <w:rFonts w:ascii="Segoe UI Symbol" w:eastAsia="MS Gothic" w:hAnsi="Segoe UI Symbol" w:cs="Segoe UI Symbol"/>
                    <w:b/>
                    <w:bCs/>
                    <w:sz w:val="24"/>
                    <w:szCs w:val="24"/>
                  </w:rPr>
                  <w:t>☐</w:t>
                </w:r>
              </w:p>
            </w:tc>
          </w:sdtContent>
        </w:sdt>
        <w:tc>
          <w:tcPr>
            <w:tcW w:w="8614" w:type="dxa"/>
            <w:hideMark/>
          </w:tcPr>
          <w:p w14:paraId="56A611DB" w14:textId="76E4CF3A" w:rsidR="00C9117D" w:rsidRPr="00C9117D" w:rsidRDefault="00C9117D" w:rsidP="73334E78">
            <w:pPr>
              <w:pStyle w:val="NormalWeb"/>
              <w:numPr>
                <w:ilvl w:val="0"/>
                <w:numId w:val="5"/>
              </w:numPr>
              <w:shd w:val="clear" w:color="auto" w:fill="FFFFFF" w:themeFill="background1"/>
              <w:tabs>
                <w:tab w:val="center" w:pos="5976"/>
                <w:tab w:val="right" w:pos="10512"/>
              </w:tabs>
              <w:spacing w:before="0"/>
              <w:ind w:left="360"/>
              <w:jc w:val="left"/>
              <w:rPr>
                <w:rFonts w:asciiTheme="minorHAnsi" w:hAnsiTheme="minorHAnsi" w:cstheme="minorBidi"/>
                <w:b/>
                <w:sz w:val="24"/>
                <w:szCs w:val="24"/>
              </w:rPr>
            </w:pPr>
            <w:proofErr w:type="gramStart"/>
            <w:r w:rsidRPr="73334E78">
              <w:rPr>
                <w:rFonts w:asciiTheme="minorHAnsi" w:hAnsiTheme="minorHAnsi" w:cstheme="minorBidi"/>
                <w:b/>
                <w:sz w:val="24"/>
                <w:szCs w:val="24"/>
              </w:rPr>
              <w:t>le</w:t>
            </w:r>
            <w:proofErr w:type="gramEnd"/>
            <w:r w:rsidRPr="73334E78">
              <w:rPr>
                <w:rFonts w:asciiTheme="minorHAnsi" w:hAnsiTheme="minorHAnsi" w:cstheme="minorBidi"/>
                <w:b/>
                <w:sz w:val="24"/>
                <w:szCs w:val="24"/>
              </w:rPr>
              <w:t> vivre et faire</w:t>
            </w:r>
            <w:r w:rsidR="002462B0" w:rsidRPr="73334E78">
              <w:rPr>
                <w:rFonts w:asciiTheme="minorHAnsi" w:hAnsiTheme="minorHAnsi" w:cstheme="minorBidi"/>
                <w:b/>
                <w:sz w:val="24"/>
                <w:szCs w:val="24"/>
              </w:rPr>
              <w:t>-</w:t>
            </w:r>
            <w:r w:rsidRPr="73334E78">
              <w:rPr>
                <w:rFonts w:asciiTheme="minorHAnsi" w:hAnsiTheme="minorHAnsi" w:cstheme="minorBidi"/>
                <w:b/>
                <w:sz w:val="24"/>
                <w:szCs w:val="24"/>
              </w:rPr>
              <w:t xml:space="preserve">ensemble </w:t>
            </w:r>
          </w:p>
          <w:p w14:paraId="3C07E5CF" w14:textId="77777777" w:rsidR="00C9117D" w:rsidRPr="00C9117D" w:rsidRDefault="00F85DB8">
            <w:pPr>
              <w:pStyle w:val="NormalWeb"/>
              <w:shd w:val="clear" w:color="auto" w:fill="FFFFFF"/>
              <w:tabs>
                <w:tab w:val="center" w:pos="5976"/>
                <w:tab w:val="right" w:pos="10512"/>
              </w:tabs>
              <w:spacing w:before="0"/>
              <w:ind w:left="900"/>
              <w:jc w:val="left"/>
              <w:rPr>
                <w:rFonts w:asciiTheme="minorHAnsi" w:hAnsiTheme="minorHAnsi" w:cstheme="minorHAnsi"/>
                <w:bCs/>
                <w:sz w:val="24"/>
                <w:szCs w:val="24"/>
              </w:rPr>
            </w:pPr>
            <w:sdt>
              <w:sdtPr>
                <w:rPr>
                  <w:rFonts w:asciiTheme="minorHAnsi" w:hAnsiTheme="minorHAnsi" w:cstheme="minorHAnsi"/>
                  <w:bCs/>
                </w:rPr>
                <w:id w:val="-1461721177"/>
                <w14:checkbox>
                  <w14:checked w14:val="0"/>
                  <w14:checkedState w14:val="2612" w14:font="MS Gothic"/>
                  <w14:uncheckedState w14:val="2610" w14:font="MS Gothic"/>
                </w14:checkbox>
              </w:sdtPr>
              <w:sdtEnd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A. La production et diffusion d’activités à vocation socioculturelle</w:t>
            </w:r>
          </w:p>
          <w:p w14:paraId="16081B95" w14:textId="77777777" w:rsidR="00C9117D" w:rsidRPr="00C9117D" w:rsidRDefault="00F85DB8">
            <w:pPr>
              <w:pStyle w:val="NormalWeb"/>
              <w:shd w:val="clear" w:color="auto" w:fill="FFFFFF"/>
              <w:tabs>
                <w:tab w:val="center" w:pos="5976"/>
                <w:tab w:val="right" w:pos="10512"/>
              </w:tabs>
              <w:spacing w:before="0"/>
              <w:ind w:left="900"/>
              <w:jc w:val="left"/>
              <w:rPr>
                <w:rFonts w:asciiTheme="minorHAnsi" w:hAnsiTheme="minorHAnsi" w:cstheme="minorHAnsi"/>
                <w:bCs/>
                <w:sz w:val="24"/>
                <w:szCs w:val="24"/>
              </w:rPr>
            </w:pPr>
            <w:sdt>
              <w:sdtPr>
                <w:rPr>
                  <w:rFonts w:asciiTheme="minorHAnsi" w:hAnsiTheme="minorHAnsi" w:cstheme="minorHAnsi"/>
                  <w:bCs/>
                </w:rPr>
                <w:id w:val="1593207711"/>
                <w14:checkbox>
                  <w14:checked w14:val="0"/>
                  <w14:checkedState w14:val="2612" w14:font="MS Gothic"/>
                  <w14:uncheckedState w14:val="2610" w14:font="MS Gothic"/>
                </w14:checkbox>
              </w:sdtPr>
              <w:sdtEndPr/>
              <w:sdtContent>
                <w:r w:rsidR="00C9117D" w:rsidRPr="00C9117D">
                  <w:rPr>
                    <w:rFonts w:ascii="Segoe UI Symbol" w:eastAsia="MS Gothic" w:hAnsi="Segoe UI Symbol" w:cs="Segoe UI Symbol"/>
                    <w:bCs/>
                    <w:sz w:val="24"/>
                    <w:szCs w:val="24"/>
                  </w:rPr>
                  <w:t>☐</w:t>
                </w:r>
              </w:sdtContent>
            </w:sdt>
            <w:r w:rsidR="00C9117D" w:rsidRPr="00C9117D">
              <w:rPr>
                <w:rFonts w:asciiTheme="minorHAnsi" w:hAnsiTheme="minorHAnsi" w:cstheme="minorHAnsi"/>
                <w:bCs/>
                <w:sz w:val="24"/>
                <w:szCs w:val="24"/>
              </w:rPr>
              <w:t xml:space="preserve"> B. La diffusion d’outils visant la sensibilisation à l’interculturalité</w:t>
            </w:r>
          </w:p>
        </w:tc>
      </w:tr>
    </w:tbl>
    <w:p w14:paraId="478A981A" w14:textId="77777777" w:rsidR="00C14DA2" w:rsidRPr="00C731AC" w:rsidRDefault="00C14DA2" w:rsidP="00E5758E">
      <w:pPr>
        <w:pStyle w:val="NormalWeb"/>
        <w:shd w:val="clear" w:color="auto" w:fill="FFFFFF"/>
        <w:tabs>
          <w:tab w:val="center" w:pos="5976"/>
          <w:tab w:val="right" w:pos="10512"/>
        </w:tabs>
        <w:spacing w:before="0"/>
        <w:jc w:val="left"/>
        <w:rPr>
          <w:rFonts w:asciiTheme="minorHAnsi" w:hAnsiTheme="minorHAnsi" w:cstheme="minorHAnsi"/>
          <w:bCs/>
        </w:rPr>
      </w:pPr>
    </w:p>
    <w:p w14:paraId="48DCE3E9" w14:textId="77777777" w:rsidR="00A02DBD" w:rsidRPr="005F57E7" w:rsidRDefault="00A02DBD" w:rsidP="00765F01">
      <w:pPr>
        <w:pStyle w:val="Titre2"/>
        <w:numPr>
          <w:ilvl w:val="0"/>
          <w:numId w:val="0"/>
        </w:numPr>
        <w:sectPr w:rsidR="00A02DBD" w:rsidRPr="005F57E7" w:rsidSect="004F24BF">
          <w:headerReference w:type="default" r:id="rId17"/>
          <w:pgSz w:w="11906" w:h="16838"/>
          <w:pgMar w:top="1649" w:right="1418" w:bottom="2034" w:left="1418" w:header="720" w:footer="1468" w:gutter="0"/>
          <w:cols w:space="720"/>
          <w:formProt w:val="0"/>
          <w:docGrid w:linePitch="360"/>
        </w:sectPr>
      </w:pPr>
      <w:bookmarkStart w:id="16" w:name="_Toc69131110"/>
      <w:bookmarkStart w:id="17" w:name="_Toc69131632"/>
      <w:bookmarkStart w:id="18" w:name="_Toc69132488"/>
    </w:p>
    <w:p w14:paraId="452B2CF7" w14:textId="231C1C01" w:rsidR="00E70FA0" w:rsidRPr="009D35E1" w:rsidRDefault="00E70FA0" w:rsidP="006E38AF">
      <w:pPr>
        <w:pStyle w:val="Titre1"/>
      </w:pPr>
      <w:bookmarkStart w:id="19" w:name="_Définition_des_actions"/>
      <w:bookmarkStart w:id="20" w:name="_Toc157675154"/>
      <w:bookmarkEnd w:id="19"/>
      <w:r w:rsidRPr="009D35E1">
        <w:lastRenderedPageBreak/>
        <w:t>Définition de</w:t>
      </w:r>
      <w:r w:rsidR="009C7EC1" w:rsidRPr="009D35E1">
        <w:t xml:space="preserve"> l’</w:t>
      </w:r>
      <w:r w:rsidRPr="009D35E1">
        <w:t>action prioritaire P</w:t>
      </w:r>
      <w:bookmarkEnd w:id="16"/>
      <w:bookmarkEnd w:id="17"/>
      <w:bookmarkEnd w:id="18"/>
      <w:r w:rsidR="006E2EAF" w:rsidRPr="009D35E1">
        <w:t>4</w:t>
      </w:r>
      <w:r w:rsidR="00BC7F95" w:rsidRPr="009D35E1">
        <w:t>A</w:t>
      </w:r>
      <w:bookmarkEnd w:id="20"/>
    </w:p>
    <w:p w14:paraId="7DF48E1D" w14:textId="1440A703" w:rsidR="00E70FA0" w:rsidRPr="009D35E1" w:rsidRDefault="006E2EAF" w:rsidP="00765F01">
      <w:pPr>
        <w:pStyle w:val="Titre2"/>
      </w:pPr>
      <w:bookmarkStart w:id="21" w:name="_Toc157675155"/>
      <w:r w:rsidRPr="009D35E1">
        <w:t xml:space="preserve">Production </w:t>
      </w:r>
      <w:r w:rsidR="00E67402" w:rsidRPr="009D35E1">
        <w:t>d’ac</w:t>
      </w:r>
      <w:r w:rsidR="00024FBE" w:rsidRPr="009D35E1">
        <w:t>ti</w:t>
      </w:r>
      <w:r w:rsidR="00E67402" w:rsidRPr="009D35E1">
        <w:t>vit</w:t>
      </w:r>
      <w:r w:rsidR="008F569F" w:rsidRPr="009D35E1">
        <w:t>é</w:t>
      </w:r>
      <w:r w:rsidR="00E67402" w:rsidRPr="009D35E1">
        <w:t>s à vocation socio-culturelle</w:t>
      </w:r>
      <w:bookmarkEnd w:id="21"/>
    </w:p>
    <w:p w14:paraId="32EA4EB2" w14:textId="77777777" w:rsidR="007A358D" w:rsidRPr="009D35E1" w:rsidRDefault="007A358D" w:rsidP="007A358D"/>
    <w:p w14:paraId="30DB0F6A" w14:textId="341C1DA6" w:rsidR="006D7CC3" w:rsidRPr="009D35E1" w:rsidRDefault="54AE64C1" w:rsidP="001604B9">
      <w:pPr>
        <w:pStyle w:val="Questionsabc"/>
        <w:numPr>
          <w:ilvl w:val="0"/>
          <w:numId w:val="16"/>
        </w:numPr>
        <w:shd w:val="clear" w:color="auto" w:fill="FFFFFF" w:themeFill="background1"/>
        <w:jc w:val="both"/>
      </w:pPr>
      <w:bookmarkStart w:id="22" w:name="_Toc69131112"/>
      <w:bookmarkStart w:id="23" w:name="_Toc69131634"/>
      <w:bookmarkStart w:id="24" w:name="_Toc69132490"/>
      <w:r w:rsidRPr="009D35E1">
        <w:t>En référence</w:t>
      </w:r>
      <w:r w:rsidR="50EC5CD4" w:rsidRPr="009D35E1">
        <w:t xml:space="preserve"> à </w:t>
      </w:r>
      <w:r w:rsidRPr="009D35E1">
        <w:t>l'exemple</w:t>
      </w:r>
      <w:r w:rsidR="48E9E180" w:rsidRPr="009D35E1">
        <w:t xml:space="preserve"> de</w:t>
      </w:r>
      <w:r w:rsidRPr="009D35E1">
        <w:t xml:space="preserve"> </w:t>
      </w:r>
      <w:r w:rsidR="50EC5CD4" w:rsidRPr="009D35E1">
        <w:t xml:space="preserve">la </w:t>
      </w:r>
      <w:r w:rsidR="14E34C07" w:rsidRPr="009D35E1">
        <w:t>page 4</w:t>
      </w:r>
      <w:r w:rsidR="34B5B82B" w:rsidRPr="009D35E1">
        <w:t xml:space="preserve">, </w:t>
      </w:r>
      <w:r w:rsidR="55C3CCA5" w:rsidRPr="009D35E1">
        <w:t>citez</w:t>
      </w:r>
      <w:r w:rsidR="1FABC8FB" w:rsidRPr="009D35E1">
        <w:t xml:space="preserve"> </w:t>
      </w:r>
      <w:r w:rsidR="2CC77867" w:rsidRPr="009D35E1">
        <w:t>l</w:t>
      </w:r>
      <w:r w:rsidR="54E717EB" w:rsidRPr="009D35E1">
        <w:t xml:space="preserve">a </w:t>
      </w:r>
      <w:r w:rsidR="4558385E" w:rsidRPr="009D35E1">
        <w:rPr>
          <w:b/>
          <w:bCs/>
        </w:rPr>
        <w:t>finalité</w:t>
      </w:r>
      <w:r w:rsidR="4558385E" w:rsidRPr="009D35E1">
        <w:t>, l</w:t>
      </w:r>
      <w:r w:rsidR="5461F021" w:rsidRPr="009D35E1">
        <w:t xml:space="preserve">es </w:t>
      </w:r>
      <w:r w:rsidR="4558385E" w:rsidRPr="009D35E1">
        <w:rPr>
          <w:b/>
          <w:bCs/>
        </w:rPr>
        <w:t>obj</w:t>
      </w:r>
      <w:r w:rsidR="2A8FA67E" w:rsidRPr="009D35E1">
        <w:rPr>
          <w:b/>
          <w:bCs/>
        </w:rPr>
        <w:t>ectif</w:t>
      </w:r>
      <w:r w:rsidR="55C3CCA5" w:rsidRPr="009D35E1">
        <w:rPr>
          <w:b/>
          <w:bCs/>
        </w:rPr>
        <w:t>s</w:t>
      </w:r>
      <w:r w:rsidR="2A8FA67E" w:rsidRPr="009D35E1">
        <w:rPr>
          <w:b/>
          <w:bCs/>
        </w:rPr>
        <w:t xml:space="preserve"> </w:t>
      </w:r>
      <w:r w:rsidR="37D77086" w:rsidRPr="009D35E1">
        <w:rPr>
          <w:b/>
          <w:bCs/>
        </w:rPr>
        <w:t>généra</w:t>
      </w:r>
      <w:r w:rsidR="55C3CCA5" w:rsidRPr="009D35E1">
        <w:rPr>
          <w:b/>
          <w:bCs/>
        </w:rPr>
        <w:t>ux</w:t>
      </w:r>
      <w:r w:rsidR="3BEB73F6" w:rsidRPr="009D35E1">
        <w:rPr>
          <w:b/>
          <w:bCs/>
        </w:rPr>
        <w:t>,</w:t>
      </w:r>
      <w:r w:rsidR="37D77086" w:rsidRPr="009D35E1">
        <w:rPr>
          <w:b/>
          <w:bCs/>
        </w:rPr>
        <w:t xml:space="preserve"> </w:t>
      </w:r>
      <w:r w:rsidR="37D77086" w:rsidRPr="009D35E1">
        <w:t>les</w:t>
      </w:r>
      <w:r w:rsidR="01883BF0" w:rsidRPr="009D35E1">
        <w:t xml:space="preserve"> </w:t>
      </w:r>
      <w:r w:rsidR="01883BF0" w:rsidRPr="009D35E1">
        <w:rPr>
          <w:b/>
          <w:bCs/>
        </w:rPr>
        <w:t xml:space="preserve">objectifs </w:t>
      </w:r>
      <w:r w:rsidR="00CD25E3" w:rsidRPr="009D35E1">
        <w:rPr>
          <w:b/>
          <w:bCs/>
        </w:rPr>
        <w:t xml:space="preserve">opérationnels </w:t>
      </w:r>
      <w:bookmarkStart w:id="25" w:name="_Hlk157161472"/>
      <w:r w:rsidR="3BEB73F6" w:rsidRPr="009D35E1">
        <w:rPr>
          <w:b/>
          <w:bCs/>
        </w:rPr>
        <w:t>et les indicateurs</w:t>
      </w:r>
      <w:r w:rsidR="00CD25E3" w:rsidRPr="009D35E1">
        <w:rPr>
          <w:b/>
          <w:bCs/>
        </w:rPr>
        <w:t xml:space="preserve"> </w:t>
      </w:r>
      <w:r w:rsidR="0D719046" w:rsidRPr="009D35E1">
        <w:rPr>
          <w:b/>
          <w:bCs/>
        </w:rPr>
        <w:t>(quali</w:t>
      </w:r>
      <w:r w:rsidR="4177CC99" w:rsidRPr="009D35E1">
        <w:rPr>
          <w:b/>
          <w:bCs/>
        </w:rPr>
        <w:t>tatifs</w:t>
      </w:r>
      <w:r w:rsidR="00252126" w:rsidRPr="009D35E1">
        <w:rPr>
          <w:rStyle w:val="Appelnotedebasdep"/>
          <w:b/>
          <w:bCs/>
        </w:rPr>
        <w:footnoteReference w:id="4"/>
      </w:r>
      <w:r w:rsidR="4177CC99" w:rsidRPr="009D35E1">
        <w:rPr>
          <w:b/>
          <w:bCs/>
        </w:rPr>
        <w:t xml:space="preserve"> et/ou quantitatifs</w:t>
      </w:r>
      <w:r w:rsidR="00252126" w:rsidRPr="009D35E1">
        <w:rPr>
          <w:rStyle w:val="Appelnotedebasdep"/>
          <w:b/>
          <w:bCs/>
        </w:rPr>
        <w:footnoteReference w:id="5"/>
      </w:r>
      <w:r w:rsidR="0B7A0639" w:rsidRPr="009D35E1">
        <w:rPr>
          <w:b/>
          <w:bCs/>
        </w:rPr>
        <w:t>)</w:t>
      </w:r>
      <w:r w:rsidR="00CD25E3" w:rsidRPr="009D35E1">
        <w:t xml:space="preserve"> </w:t>
      </w:r>
      <w:bookmarkEnd w:id="25"/>
      <w:r w:rsidR="01883BF0" w:rsidRPr="009D35E1">
        <w:t xml:space="preserve">de vos </w:t>
      </w:r>
      <w:r w:rsidR="01883BF0" w:rsidRPr="009D35E1">
        <w:rPr>
          <w:b/>
          <w:bCs/>
        </w:rPr>
        <w:t>activités</w:t>
      </w:r>
      <w:r w:rsidR="005C2308" w:rsidRPr="009D35E1">
        <w:rPr>
          <w:b/>
          <w:bCs/>
        </w:rPr>
        <w:t xml:space="preserve"> de production</w:t>
      </w:r>
      <w:r w:rsidR="01883BF0" w:rsidRPr="009D35E1">
        <w:t xml:space="preserve">. </w:t>
      </w:r>
      <w:bookmarkEnd w:id="22"/>
      <w:bookmarkEnd w:id="23"/>
      <w:bookmarkEnd w:id="24"/>
    </w:p>
    <w:p w14:paraId="47EC776D" w14:textId="6FDE3DC6" w:rsidR="00BC32E4" w:rsidRPr="009D35E1" w:rsidRDefault="57FDC649" w:rsidP="00913103">
      <w:pPr>
        <w:pStyle w:val="Questionsabc"/>
        <w:numPr>
          <w:ilvl w:val="0"/>
          <w:numId w:val="0"/>
        </w:numPr>
        <w:shd w:val="clear" w:color="auto" w:fill="FFFFFF" w:themeFill="background1"/>
        <w:ind w:left="720"/>
        <w:jc w:val="both"/>
      </w:pPr>
      <w:r w:rsidRPr="009D35E1">
        <w:t>Veillez à rester concret</w:t>
      </w:r>
      <w:r w:rsidR="01883BF0" w:rsidRPr="009D35E1">
        <w:t> : c</w:t>
      </w:r>
      <w:r w:rsidRPr="009D35E1">
        <w:t>es objectifs doivent être mesurables, atteignables et réalistes</w:t>
      </w:r>
      <w:r w:rsidR="00DC2078" w:rsidRPr="009D35E1">
        <w:rPr>
          <w:rStyle w:val="Appelnotedebasdep"/>
        </w:rPr>
        <w:footnoteReference w:id="6"/>
      </w:r>
      <w:r w:rsidR="01883BF0" w:rsidRPr="009D35E1">
        <w:t>.</w:t>
      </w:r>
      <w:r w:rsidR="42542E83" w:rsidRPr="009D35E1">
        <w:t xml:space="preserve"> </w:t>
      </w:r>
      <w:r w:rsidR="77507FB0" w:rsidRPr="009D35E1">
        <w:t>D</w:t>
      </w:r>
      <w:r w:rsidR="42542E83" w:rsidRPr="009D35E1">
        <w:t>uplique</w:t>
      </w:r>
      <w:r w:rsidR="77507FB0" w:rsidRPr="009D35E1">
        <w:t>z</w:t>
      </w:r>
      <w:r w:rsidR="42542E83" w:rsidRPr="009D35E1">
        <w:t xml:space="preserve"> le tablea</w:t>
      </w:r>
      <w:r w:rsidR="51092412" w:rsidRPr="009D35E1">
        <w:t>u p</w:t>
      </w:r>
      <w:r w:rsidR="003D6239" w:rsidRPr="009D35E1">
        <w:t>our chacun de vos objectifs généraux</w:t>
      </w:r>
      <w:r w:rsidR="42542E83" w:rsidRPr="009D35E1">
        <w:t xml:space="preserve">. </w:t>
      </w:r>
    </w:p>
    <w:p w14:paraId="29F0BFFF" w14:textId="77777777" w:rsidR="005D0970" w:rsidRPr="009D35E1" w:rsidRDefault="005D0970" w:rsidP="005D0970">
      <w:pPr>
        <w:pStyle w:val="Questionsabc"/>
        <w:numPr>
          <w:ilvl w:val="0"/>
          <w:numId w:val="0"/>
        </w:numPr>
        <w:ind w:left="720"/>
      </w:pPr>
    </w:p>
    <w:tbl>
      <w:tblPr>
        <w:tblStyle w:val="Grilledutableau"/>
        <w:tblW w:w="0" w:type="auto"/>
        <w:tblInd w:w="720" w:type="dxa"/>
        <w:tblLook w:val="04A0" w:firstRow="1" w:lastRow="0" w:firstColumn="1" w:lastColumn="0" w:noHBand="0" w:noVBand="1"/>
      </w:tblPr>
      <w:tblGrid>
        <w:gridCol w:w="2768"/>
        <w:gridCol w:w="2767"/>
        <w:gridCol w:w="2671"/>
      </w:tblGrid>
      <w:tr w:rsidR="00855764" w:rsidRPr="00622F03" w14:paraId="51C3FA7C" w14:textId="77777777" w:rsidTr="00D00B96">
        <w:trPr>
          <w:trHeight w:val="300"/>
        </w:trPr>
        <w:tc>
          <w:tcPr>
            <w:tcW w:w="8206" w:type="dxa"/>
            <w:gridSpan w:val="3"/>
            <w:shd w:val="clear" w:color="auto" w:fill="D0CECE" w:themeFill="background2" w:themeFillShade="E6"/>
          </w:tcPr>
          <w:p w14:paraId="06E67285" w14:textId="77777777" w:rsidR="00855764" w:rsidRPr="00E17991" w:rsidRDefault="00855764" w:rsidP="00D00B96">
            <w:pPr>
              <w:jc w:val="center"/>
              <w:rPr>
                <w:rFonts w:asciiTheme="minorHAnsi" w:hAnsiTheme="minorHAnsi" w:cstheme="minorHAnsi"/>
                <w:sz w:val="24"/>
                <w:szCs w:val="24"/>
              </w:rPr>
            </w:pPr>
            <w:r w:rsidRPr="00E17991">
              <w:rPr>
                <w:rFonts w:asciiTheme="minorHAnsi" w:hAnsiTheme="minorHAnsi" w:cstheme="minorHAnsi"/>
                <w:b/>
                <w:bCs/>
                <w:sz w:val="24"/>
                <w:szCs w:val="24"/>
              </w:rPr>
              <w:t>Finalité</w:t>
            </w:r>
          </w:p>
        </w:tc>
      </w:tr>
      <w:tr w:rsidR="00855764" w:rsidRPr="00622F03" w14:paraId="07622185" w14:textId="77777777" w:rsidTr="00D00B96">
        <w:trPr>
          <w:trHeight w:val="300"/>
        </w:trPr>
        <w:tc>
          <w:tcPr>
            <w:tcW w:w="8206" w:type="dxa"/>
            <w:gridSpan w:val="3"/>
          </w:tcPr>
          <w:p w14:paraId="666D3A4A" w14:textId="77777777" w:rsidR="00855764" w:rsidRPr="00E17991" w:rsidRDefault="00855764" w:rsidP="00D00B96">
            <w:pPr>
              <w:rPr>
                <w:rFonts w:asciiTheme="minorHAnsi" w:hAnsiTheme="minorHAnsi" w:cstheme="minorHAnsi"/>
                <w:sz w:val="24"/>
                <w:szCs w:val="24"/>
              </w:rPr>
            </w:pPr>
          </w:p>
        </w:tc>
      </w:tr>
      <w:tr w:rsidR="00855764" w:rsidRPr="00622F03" w14:paraId="2DDE4631" w14:textId="77777777" w:rsidTr="00D00B96">
        <w:trPr>
          <w:trHeight w:val="300"/>
        </w:trPr>
        <w:tc>
          <w:tcPr>
            <w:tcW w:w="8206" w:type="dxa"/>
            <w:gridSpan w:val="3"/>
            <w:shd w:val="clear" w:color="auto" w:fill="D0CECE" w:themeFill="background2" w:themeFillShade="E6"/>
          </w:tcPr>
          <w:p w14:paraId="5AACAFBA" w14:textId="77777777" w:rsidR="00855764" w:rsidRPr="00E17991" w:rsidRDefault="00855764"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général</w:t>
            </w:r>
          </w:p>
        </w:tc>
      </w:tr>
      <w:tr w:rsidR="00855764" w:rsidRPr="00622F03" w14:paraId="464ABB64" w14:textId="77777777" w:rsidTr="00D00B96">
        <w:trPr>
          <w:trHeight w:val="300"/>
        </w:trPr>
        <w:tc>
          <w:tcPr>
            <w:tcW w:w="8206" w:type="dxa"/>
            <w:gridSpan w:val="3"/>
          </w:tcPr>
          <w:p w14:paraId="4337948D" w14:textId="77777777" w:rsidR="00855764" w:rsidRPr="00E17991" w:rsidRDefault="00855764" w:rsidP="00D00B96">
            <w:pPr>
              <w:rPr>
                <w:rFonts w:asciiTheme="minorHAnsi" w:hAnsiTheme="minorHAnsi" w:cstheme="minorHAnsi"/>
                <w:sz w:val="24"/>
                <w:szCs w:val="24"/>
              </w:rPr>
            </w:pPr>
          </w:p>
        </w:tc>
      </w:tr>
      <w:tr w:rsidR="00855764" w:rsidRPr="00622F03" w14:paraId="3B7081C1" w14:textId="77777777" w:rsidTr="00D00B96">
        <w:trPr>
          <w:trHeight w:val="300"/>
        </w:trPr>
        <w:tc>
          <w:tcPr>
            <w:tcW w:w="2768" w:type="dxa"/>
            <w:shd w:val="clear" w:color="auto" w:fill="D0CECE" w:themeFill="background2" w:themeFillShade="E6"/>
          </w:tcPr>
          <w:p w14:paraId="3C03C0D2" w14:textId="77777777" w:rsidR="00855764" w:rsidRPr="00E17991" w:rsidRDefault="00855764"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1</w:t>
            </w:r>
          </w:p>
        </w:tc>
        <w:tc>
          <w:tcPr>
            <w:tcW w:w="2767" w:type="dxa"/>
            <w:shd w:val="clear" w:color="auto" w:fill="D0CECE" w:themeFill="background2" w:themeFillShade="E6"/>
          </w:tcPr>
          <w:p w14:paraId="77091BCA" w14:textId="77777777" w:rsidR="00855764" w:rsidRPr="00E17991" w:rsidRDefault="00855764"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2</w:t>
            </w:r>
          </w:p>
        </w:tc>
        <w:tc>
          <w:tcPr>
            <w:tcW w:w="2671" w:type="dxa"/>
            <w:shd w:val="clear" w:color="auto" w:fill="D0CECE" w:themeFill="background2" w:themeFillShade="E6"/>
          </w:tcPr>
          <w:p w14:paraId="337C1CFA" w14:textId="77777777" w:rsidR="00855764" w:rsidRPr="00E17991" w:rsidRDefault="00855764"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3</w:t>
            </w:r>
          </w:p>
        </w:tc>
      </w:tr>
      <w:tr w:rsidR="00855764" w:rsidRPr="00622F03" w14:paraId="6DAB48C2" w14:textId="77777777" w:rsidTr="00D00B96">
        <w:trPr>
          <w:trHeight w:val="300"/>
        </w:trPr>
        <w:tc>
          <w:tcPr>
            <w:tcW w:w="2768" w:type="dxa"/>
          </w:tcPr>
          <w:p w14:paraId="662EA845" w14:textId="77777777" w:rsidR="00855764" w:rsidRPr="00E17991" w:rsidRDefault="00855764" w:rsidP="00D00B96">
            <w:pPr>
              <w:rPr>
                <w:rFonts w:asciiTheme="minorHAnsi" w:hAnsiTheme="minorHAnsi" w:cstheme="minorHAnsi"/>
                <w:sz w:val="24"/>
                <w:szCs w:val="24"/>
              </w:rPr>
            </w:pPr>
          </w:p>
        </w:tc>
        <w:tc>
          <w:tcPr>
            <w:tcW w:w="2767" w:type="dxa"/>
          </w:tcPr>
          <w:p w14:paraId="26FA5322" w14:textId="77777777" w:rsidR="00855764" w:rsidRPr="00E17991" w:rsidRDefault="00855764" w:rsidP="00D00B96">
            <w:pPr>
              <w:rPr>
                <w:rFonts w:asciiTheme="minorHAnsi" w:hAnsiTheme="minorHAnsi" w:cstheme="minorHAnsi"/>
                <w:sz w:val="24"/>
                <w:szCs w:val="24"/>
              </w:rPr>
            </w:pPr>
          </w:p>
        </w:tc>
        <w:tc>
          <w:tcPr>
            <w:tcW w:w="2671" w:type="dxa"/>
          </w:tcPr>
          <w:p w14:paraId="6C5400B0" w14:textId="77777777" w:rsidR="00855764" w:rsidRPr="00E17991" w:rsidRDefault="00855764" w:rsidP="00D00B96">
            <w:pPr>
              <w:rPr>
                <w:rFonts w:asciiTheme="minorHAnsi" w:hAnsiTheme="minorHAnsi" w:cstheme="minorHAnsi"/>
                <w:sz w:val="24"/>
                <w:szCs w:val="24"/>
              </w:rPr>
            </w:pPr>
          </w:p>
        </w:tc>
      </w:tr>
      <w:tr w:rsidR="00855764" w:rsidRPr="00622F03" w14:paraId="70F8870E" w14:textId="77777777" w:rsidTr="00D00B96">
        <w:trPr>
          <w:trHeight w:val="300"/>
        </w:trPr>
        <w:tc>
          <w:tcPr>
            <w:tcW w:w="2768" w:type="dxa"/>
            <w:shd w:val="clear" w:color="auto" w:fill="E7E6E6" w:themeFill="background2"/>
            <w:vAlign w:val="center"/>
          </w:tcPr>
          <w:p w14:paraId="5F133F2C" w14:textId="77777777" w:rsidR="00855764" w:rsidRPr="00E17991" w:rsidRDefault="00855764"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1</w:t>
            </w:r>
          </w:p>
        </w:tc>
        <w:tc>
          <w:tcPr>
            <w:tcW w:w="2767" w:type="dxa"/>
            <w:shd w:val="clear" w:color="auto" w:fill="E7E6E6" w:themeFill="background2"/>
            <w:vAlign w:val="center"/>
          </w:tcPr>
          <w:p w14:paraId="006B6F34" w14:textId="77777777" w:rsidR="00855764" w:rsidRPr="00E17991" w:rsidRDefault="00855764"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2</w:t>
            </w:r>
          </w:p>
        </w:tc>
        <w:tc>
          <w:tcPr>
            <w:tcW w:w="2671" w:type="dxa"/>
            <w:shd w:val="clear" w:color="auto" w:fill="E7E6E6" w:themeFill="background2"/>
            <w:vAlign w:val="center"/>
          </w:tcPr>
          <w:p w14:paraId="3495C6CD" w14:textId="77777777" w:rsidR="00855764" w:rsidRPr="00E17991" w:rsidRDefault="00855764"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3</w:t>
            </w:r>
          </w:p>
        </w:tc>
      </w:tr>
      <w:tr w:rsidR="00855764" w:rsidRPr="00622F03" w14:paraId="4EC6434A" w14:textId="77777777" w:rsidTr="00D00B96">
        <w:trPr>
          <w:trHeight w:val="300"/>
        </w:trPr>
        <w:tc>
          <w:tcPr>
            <w:tcW w:w="2768" w:type="dxa"/>
          </w:tcPr>
          <w:p w14:paraId="09620E9A" w14:textId="77777777" w:rsidR="00855764" w:rsidRPr="00E17991" w:rsidRDefault="00855764" w:rsidP="00D00B96">
            <w:pPr>
              <w:rPr>
                <w:rFonts w:asciiTheme="minorHAnsi" w:hAnsiTheme="minorHAnsi" w:cstheme="minorHAnsi"/>
                <w:sz w:val="24"/>
                <w:szCs w:val="24"/>
              </w:rPr>
            </w:pPr>
          </w:p>
        </w:tc>
        <w:tc>
          <w:tcPr>
            <w:tcW w:w="2767" w:type="dxa"/>
          </w:tcPr>
          <w:p w14:paraId="11D6D209" w14:textId="77777777" w:rsidR="00855764" w:rsidRPr="00E17991" w:rsidRDefault="00855764" w:rsidP="00D00B96">
            <w:pPr>
              <w:rPr>
                <w:rFonts w:asciiTheme="minorHAnsi" w:hAnsiTheme="minorHAnsi" w:cstheme="minorHAnsi"/>
                <w:sz w:val="24"/>
                <w:szCs w:val="24"/>
              </w:rPr>
            </w:pPr>
          </w:p>
        </w:tc>
        <w:tc>
          <w:tcPr>
            <w:tcW w:w="2671" w:type="dxa"/>
          </w:tcPr>
          <w:p w14:paraId="79445D90" w14:textId="77777777" w:rsidR="00855764" w:rsidRPr="00E17991" w:rsidRDefault="00855764" w:rsidP="00D00B96">
            <w:pPr>
              <w:rPr>
                <w:rFonts w:asciiTheme="minorHAnsi" w:hAnsiTheme="minorHAnsi" w:cstheme="minorHAnsi"/>
                <w:sz w:val="24"/>
                <w:szCs w:val="24"/>
              </w:rPr>
            </w:pPr>
          </w:p>
        </w:tc>
      </w:tr>
    </w:tbl>
    <w:p w14:paraId="71A8DD3C" w14:textId="77777777" w:rsidR="000C2A35" w:rsidRPr="009D35E1" w:rsidRDefault="000C2A35" w:rsidP="00E5758E">
      <w:pPr>
        <w:tabs>
          <w:tab w:val="left" w:pos="426"/>
        </w:tabs>
        <w:rPr>
          <w:rFonts w:asciiTheme="minorHAnsi" w:hAnsiTheme="minorHAnsi" w:cstheme="minorHAnsi"/>
          <w:bCs/>
        </w:rPr>
      </w:pPr>
    </w:p>
    <w:p w14:paraId="1C7BC77D" w14:textId="247AC7E1" w:rsidR="00A42DF1" w:rsidRPr="009D35E1" w:rsidRDefault="00BB7729" w:rsidP="002124BD">
      <w:pPr>
        <w:pStyle w:val="Questionsabc"/>
      </w:pPr>
      <w:bookmarkStart w:id="27" w:name="_Toc69130541"/>
      <w:bookmarkStart w:id="28" w:name="_Toc69131115"/>
      <w:bookmarkStart w:id="29" w:name="_Toc69131637"/>
      <w:bookmarkStart w:id="30" w:name="_Toc69132493"/>
      <w:r w:rsidRPr="009D35E1">
        <w:t xml:space="preserve">Au regard </w:t>
      </w:r>
      <w:r w:rsidR="00F35611" w:rsidRPr="009D35E1">
        <w:t>de ce tableau, q</w:t>
      </w:r>
      <w:r w:rsidR="00A42DF1" w:rsidRPr="009D35E1">
        <w:t>uel</w:t>
      </w:r>
      <w:r w:rsidR="005A4EF8" w:rsidRPr="009D35E1">
        <w:t>le</w:t>
      </w:r>
      <w:r w:rsidR="00A42DF1" w:rsidRPr="009D35E1">
        <w:t>s sont les difficultés</w:t>
      </w:r>
      <w:r w:rsidR="00547A10" w:rsidRPr="009D35E1">
        <w:t xml:space="preserve"> </w:t>
      </w:r>
      <w:r w:rsidR="00A42DF1" w:rsidRPr="009D35E1">
        <w:t xml:space="preserve">que </w:t>
      </w:r>
      <w:r w:rsidR="000C59B1" w:rsidRPr="009D35E1">
        <w:t>vous ant</w:t>
      </w:r>
      <w:r w:rsidR="00DC6FA5" w:rsidRPr="009D35E1">
        <w:t>i</w:t>
      </w:r>
      <w:r w:rsidR="000C59B1" w:rsidRPr="009D35E1">
        <w:t>cipez ?</w:t>
      </w:r>
      <w:bookmarkEnd w:id="27"/>
      <w:bookmarkEnd w:id="28"/>
      <w:bookmarkEnd w:id="29"/>
      <w:bookmarkEnd w:id="30"/>
    </w:p>
    <w:p w14:paraId="4FF60C16" w14:textId="77777777" w:rsidR="000C2A35" w:rsidRPr="009D35E1" w:rsidRDefault="000C2A35" w:rsidP="00E5758E">
      <w:pPr>
        <w:tabs>
          <w:tab w:val="left" w:pos="426"/>
        </w:tabs>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0C2A35" w:rsidRPr="009D35E1" w14:paraId="16A82B8C" w14:textId="77777777" w:rsidTr="3CB8E874">
        <w:trPr>
          <w:trHeight w:val="300"/>
        </w:trPr>
        <w:tc>
          <w:tcPr>
            <w:tcW w:w="9060" w:type="dxa"/>
          </w:tcPr>
          <w:p w14:paraId="7CA6661C" w14:textId="4C9B5893" w:rsidR="000C2A35" w:rsidRPr="009D35E1" w:rsidRDefault="000C2A35" w:rsidP="00E5758E">
            <w:pPr>
              <w:tabs>
                <w:tab w:val="left" w:pos="426"/>
              </w:tabs>
              <w:rPr>
                <w:rFonts w:asciiTheme="minorHAnsi" w:hAnsiTheme="minorHAnsi" w:cstheme="minorHAnsi"/>
                <w:bCs/>
                <w:sz w:val="24"/>
                <w:szCs w:val="24"/>
              </w:rPr>
            </w:pPr>
          </w:p>
        </w:tc>
      </w:tr>
    </w:tbl>
    <w:p w14:paraId="31AFD8A6" w14:textId="77777777" w:rsidR="00E67402" w:rsidRPr="009D35E1" w:rsidRDefault="00E67402" w:rsidP="00E5758E">
      <w:pPr>
        <w:tabs>
          <w:tab w:val="left" w:pos="426"/>
        </w:tabs>
        <w:rPr>
          <w:rFonts w:asciiTheme="minorHAnsi" w:hAnsiTheme="minorHAnsi" w:cstheme="minorHAnsi"/>
          <w:sz w:val="22"/>
          <w:szCs w:val="22"/>
        </w:rPr>
      </w:pPr>
    </w:p>
    <w:p w14:paraId="0DE31304" w14:textId="2C6066A6" w:rsidR="00E67402" w:rsidRPr="009D35E1" w:rsidRDefault="00E67402" w:rsidP="00765F01">
      <w:pPr>
        <w:pStyle w:val="Titre2"/>
      </w:pPr>
      <w:bookmarkStart w:id="31" w:name="_Toc157675156"/>
      <w:r w:rsidRPr="009D35E1">
        <w:t>Diffusion d’ac</w:t>
      </w:r>
      <w:r w:rsidR="008F569F" w:rsidRPr="009D35E1">
        <w:t>tivi</w:t>
      </w:r>
      <w:r w:rsidRPr="009D35E1">
        <w:t>tés à vocation socio-culturelle</w:t>
      </w:r>
      <w:bookmarkEnd w:id="31"/>
    </w:p>
    <w:p w14:paraId="5B5D2EFB" w14:textId="77777777" w:rsidR="00E67402" w:rsidRPr="009D35E1" w:rsidRDefault="00E67402" w:rsidP="00C76D71">
      <w:pPr>
        <w:pStyle w:val="tab"/>
        <w:tabs>
          <w:tab w:val="center" w:pos="4896"/>
          <w:tab w:val="right" w:pos="9432"/>
          <w:tab w:val="right" w:leader="dot" w:pos="9638"/>
        </w:tabs>
        <w:spacing w:line="240" w:lineRule="auto"/>
        <w:ind w:left="0"/>
        <w:rPr>
          <w:rFonts w:asciiTheme="minorHAnsi" w:hAnsiTheme="minorHAnsi" w:cstheme="minorHAnsi"/>
          <w:b/>
          <w:bCs/>
          <w:sz w:val="28"/>
          <w:szCs w:val="28"/>
          <w:u w:val="single"/>
        </w:rPr>
      </w:pPr>
    </w:p>
    <w:p w14:paraId="3AB46F1D" w14:textId="288652E7" w:rsidR="000A0BB9" w:rsidRPr="009D35E1" w:rsidRDefault="000A0BB9" w:rsidP="00660900">
      <w:pPr>
        <w:pStyle w:val="Questionsabc"/>
        <w:numPr>
          <w:ilvl w:val="0"/>
          <w:numId w:val="79"/>
        </w:numPr>
        <w:shd w:val="clear" w:color="auto" w:fill="FFFFFF" w:themeFill="background1"/>
        <w:jc w:val="both"/>
      </w:pPr>
      <w:r w:rsidRPr="009D35E1">
        <w:t xml:space="preserve">En référence à l'exemple fourni à la page 4, décrivez la </w:t>
      </w:r>
      <w:r w:rsidRPr="009D35E1">
        <w:rPr>
          <w:b/>
        </w:rPr>
        <w:t>finalité</w:t>
      </w:r>
      <w:r w:rsidRPr="009D35E1">
        <w:t>, l’</w:t>
      </w:r>
      <w:r w:rsidRPr="009D35E1">
        <w:rPr>
          <w:b/>
        </w:rPr>
        <w:t>objectif général</w:t>
      </w:r>
      <w:r w:rsidR="00DD0E37" w:rsidRPr="009D35E1">
        <w:rPr>
          <w:b/>
        </w:rPr>
        <w:t>,</w:t>
      </w:r>
      <w:r w:rsidRPr="009D35E1">
        <w:rPr>
          <w:b/>
        </w:rPr>
        <w:t xml:space="preserve"> </w:t>
      </w:r>
      <w:r w:rsidRPr="009D35E1">
        <w:t xml:space="preserve">les </w:t>
      </w:r>
      <w:r w:rsidRPr="009D35E1">
        <w:rPr>
          <w:b/>
        </w:rPr>
        <w:t>objectifs opérationnels</w:t>
      </w:r>
      <w:r w:rsidRPr="009D35E1">
        <w:t xml:space="preserve"> </w:t>
      </w:r>
      <w:r w:rsidR="00DD0E37" w:rsidRPr="009D35E1">
        <w:rPr>
          <w:bCs/>
        </w:rPr>
        <w:t>et les</w:t>
      </w:r>
      <w:r w:rsidR="00DD0E37" w:rsidRPr="009D35E1">
        <w:rPr>
          <w:b/>
        </w:rPr>
        <w:t xml:space="preserve"> indicateurs (qualitatifs et/ou quantitatifs)</w:t>
      </w:r>
      <w:r w:rsidR="00DD0E37" w:rsidRPr="009D35E1">
        <w:t xml:space="preserve"> </w:t>
      </w:r>
      <w:r w:rsidRPr="009D35E1">
        <w:t xml:space="preserve">de vos </w:t>
      </w:r>
      <w:r w:rsidRPr="009D35E1">
        <w:rPr>
          <w:b/>
        </w:rPr>
        <w:t xml:space="preserve">activités de </w:t>
      </w:r>
      <w:r w:rsidR="003D6239" w:rsidRPr="009D35E1">
        <w:rPr>
          <w:b/>
        </w:rPr>
        <w:t>diffusion</w:t>
      </w:r>
      <w:r w:rsidRPr="009D35E1">
        <w:t xml:space="preserve">. </w:t>
      </w:r>
    </w:p>
    <w:p w14:paraId="37178C58" w14:textId="0FA11487" w:rsidR="000A0BB9" w:rsidRDefault="00902AB2" w:rsidP="00F11568">
      <w:pPr>
        <w:pStyle w:val="Questionsabc"/>
        <w:numPr>
          <w:ilvl w:val="0"/>
          <w:numId w:val="0"/>
        </w:numPr>
        <w:shd w:val="clear" w:color="auto" w:fill="FFFFFF" w:themeFill="background1"/>
        <w:ind w:left="720"/>
        <w:jc w:val="both"/>
      </w:pPr>
      <w:r w:rsidRPr="009D35E1">
        <w:t>Veillez à rester concret : ces objectifs doivent être mesurables, atteignables et réalistes</w:t>
      </w:r>
      <w:r w:rsidR="000A0BB9" w:rsidRPr="009D35E1">
        <w:t xml:space="preserve">. Dupliquez </w:t>
      </w:r>
      <w:r w:rsidR="005A376B" w:rsidRPr="009D35E1">
        <w:t>pour chacun de vos objectifs généraux.</w:t>
      </w:r>
      <w:r w:rsidR="000A0BB9">
        <w:t xml:space="preserve"> </w:t>
      </w:r>
    </w:p>
    <w:p w14:paraId="45FEB6FA" w14:textId="6AAEF955" w:rsidR="00721E27" w:rsidRDefault="00721E27" w:rsidP="001D4782">
      <w:pPr>
        <w:pStyle w:val="Questionsabc"/>
        <w:numPr>
          <w:ilvl w:val="0"/>
          <w:numId w:val="0"/>
        </w:numPr>
        <w:ind w:left="720"/>
        <w:rPr>
          <w:bCs/>
        </w:rPr>
      </w:pPr>
    </w:p>
    <w:tbl>
      <w:tblPr>
        <w:tblStyle w:val="Grilledutableau"/>
        <w:tblW w:w="0" w:type="auto"/>
        <w:tblInd w:w="720" w:type="dxa"/>
        <w:tblLook w:val="04A0" w:firstRow="1" w:lastRow="0" w:firstColumn="1" w:lastColumn="0" w:noHBand="0" w:noVBand="1"/>
      </w:tblPr>
      <w:tblGrid>
        <w:gridCol w:w="2768"/>
        <w:gridCol w:w="2767"/>
        <w:gridCol w:w="2671"/>
      </w:tblGrid>
      <w:tr w:rsidR="00855764" w:rsidRPr="00622F03" w14:paraId="36D51ED0" w14:textId="77777777" w:rsidTr="00D00B96">
        <w:trPr>
          <w:trHeight w:val="300"/>
        </w:trPr>
        <w:tc>
          <w:tcPr>
            <w:tcW w:w="8206" w:type="dxa"/>
            <w:gridSpan w:val="3"/>
            <w:shd w:val="clear" w:color="auto" w:fill="D0CECE" w:themeFill="background2" w:themeFillShade="E6"/>
          </w:tcPr>
          <w:p w14:paraId="6D8C34DE" w14:textId="77777777" w:rsidR="00855764" w:rsidRPr="00E17991" w:rsidRDefault="00855764" w:rsidP="00D00B96">
            <w:pPr>
              <w:jc w:val="center"/>
              <w:rPr>
                <w:rFonts w:asciiTheme="minorHAnsi" w:hAnsiTheme="minorHAnsi" w:cstheme="minorHAnsi"/>
                <w:sz w:val="24"/>
                <w:szCs w:val="24"/>
              </w:rPr>
            </w:pPr>
            <w:r w:rsidRPr="00E17991">
              <w:rPr>
                <w:rFonts w:asciiTheme="minorHAnsi" w:hAnsiTheme="minorHAnsi" w:cstheme="minorHAnsi"/>
                <w:b/>
                <w:bCs/>
                <w:sz w:val="24"/>
                <w:szCs w:val="24"/>
              </w:rPr>
              <w:t>Finalité</w:t>
            </w:r>
          </w:p>
        </w:tc>
      </w:tr>
      <w:tr w:rsidR="00855764" w:rsidRPr="00622F03" w14:paraId="4628048F" w14:textId="77777777" w:rsidTr="00D00B96">
        <w:trPr>
          <w:trHeight w:val="300"/>
        </w:trPr>
        <w:tc>
          <w:tcPr>
            <w:tcW w:w="8206" w:type="dxa"/>
            <w:gridSpan w:val="3"/>
          </w:tcPr>
          <w:p w14:paraId="290BD646" w14:textId="77777777" w:rsidR="00855764" w:rsidRPr="00E17991" w:rsidRDefault="00855764" w:rsidP="00D00B96">
            <w:pPr>
              <w:rPr>
                <w:rFonts w:asciiTheme="minorHAnsi" w:hAnsiTheme="minorHAnsi" w:cstheme="minorHAnsi"/>
                <w:sz w:val="24"/>
                <w:szCs w:val="24"/>
              </w:rPr>
            </w:pPr>
          </w:p>
        </w:tc>
      </w:tr>
      <w:tr w:rsidR="00855764" w:rsidRPr="00622F03" w14:paraId="2B25F36F" w14:textId="77777777" w:rsidTr="00D00B96">
        <w:trPr>
          <w:trHeight w:val="300"/>
        </w:trPr>
        <w:tc>
          <w:tcPr>
            <w:tcW w:w="8206" w:type="dxa"/>
            <w:gridSpan w:val="3"/>
            <w:shd w:val="clear" w:color="auto" w:fill="D0CECE" w:themeFill="background2" w:themeFillShade="E6"/>
          </w:tcPr>
          <w:p w14:paraId="0843C695" w14:textId="77777777" w:rsidR="00855764" w:rsidRPr="00E17991" w:rsidRDefault="00855764"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général</w:t>
            </w:r>
          </w:p>
        </w:tc>
      </w:tr>
      <w:tr w:rsidR="00855764" w:rsidRPr="00622F03" w14:paraId="04A0D3BF" w14:textId="77777777" w:rsidTr="00D00B96">
        <w:trPr>
          <w:trHeight w:val="300"/>
        </w:trPr>
        <w:tc>
          <w:tcPr>
            <w:tcW w:w="8206" w:type="dxa"/>
            <w:gridSpan w:val="3"/>
          </w:tcPr>
          <w:p w14:paraId="69F8B0BB" w14:textId="77777777" w:rsidR="00855764" w:rsidRPr="00E17991" w:rsidRDefault="00855764" w:rsidP="00D00B96">
            <w:pPr>
              <w:rPr>
                <w:rFonts w:asciiTheme="minorHAnsi" w:hAnsiTheme="minorHAnsi" w:cstheme="minorHAnsi"/>
                <w:sz w:val="24"/>
                <w:szCs w:val="24"/>
              </w:rPr>
            </w:pPr>
          </w:p>
        </w:tc>
      </w:tr>
      <w:tr w:rsidR="00855764" w:rsidRPr="00622F03" w14:paraId="66432FE7" w14:textId="77777777" w:rsidTr="00D00B96">
        <w:trPr>
          <w:trHeight w:val="300"/>
        </w:trPr>
        <w:tc>
          <w:tcPr>
            <w:tcW w:w="2768" w:type="dxa"/>
            <w:shd w:val="clear" w:color="auto" w:fill="D0CECE" w:themeFill="background2" w:themeFillShade="E6"/>
          </w:tcPr>
          <w:p w14:paraId="28E809C0" w14:textId="77777777" w:rsidR="00855764" w:rsidRPr="00E17991" w:rsidRDefault="00855764"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1</w:t>
            </w:r>
          </w:p>
        </w:tc>
        <w:tc>
          <w:tcPr>
            <w:tcW w:w="2767" w:type="dxa"/>
            <w:shd w:val="clear" w:color="auto" w:fill="D0CECE" w:themeFill="background2" w:themeFillShade="E6"/>
          </w:tcPr>
          <w:p w14:paraId="68CAC98A" w14:textId="77777777" w:rsidR="00855764" w:rsidRPr="00E17991" w:rsidRDefault="00855764"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2</w:t>
            </w:r>
          </w:p>
        </w:tc>
        <w:tc>
          <w:tcPr>
            <w:tcW w:w="2671" w:type="dxa"/>
            <w:shd w:val="clear" w:color="auto" w:fill="D0CECE" w:themeFill="background2" w:themeFillShade="E6"/>
          </w:tcPr>
          <w:p w14:paraId="46A29537" w14:textId="77777777" w:rsidR="00855764" w:rsidRPr="00E17991" w:rsidRDefault="00855764"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Objectif opérationnel 3</w:t>
            </w:r>
          </w:p>
        </w:tc>
      </w:tr>
      <w:tr w:rsidR="00855764" w:rsidRPr="00622F03" w14:paraId="478E134F" w14:textId="77777777" w:rsidTr="00D00B96">
        <w:trPr>
          <w:trHeight w:val="300"/>
        </w:trPr>
        <w:tc>
          <w:tcPr>
            <w:tcW w:w="2768" w:type="dxa"/>
          </w:tcPr>
          <w:p w14:paraId="3A91915A" w14:textId="77777777" w:rsidR="00855764" w:rsidRPr="00E17991" w:rsidRDefault="00855764" w:rsidP="00D00B96">
            <w:pPr>
              <w:rPr>
                <w:rFonts w:asciiTheme="minorHAnsi" w:hAnsiTheme="minorHAnsi" w:cstheme="minorHAnsi"/>
                <w:sz w:val="24"/>
                <w:szCs w:val="24"/>
              </w:rPr>
            </w:pPr>
          </w:p>
        </w:tc>
        <w:tc>
          <w:tcPr>
            <w:tcW w:w="2767" w:type="dxa"/>
          </w:tcPr>
          <w:p w14:paraId="7D81FAC4" w14:textId="77777777" w:rsidR="00855764" w:rsidRPr="00E17991" w:rsidRDefault="00855764" w:rsidP="00D00B96">
            <w:pPr>
              <w:rPr>
                <w:rFonts w:asciiTheme="minorHAnsi" w:hAnsiTheme="minorHAnsi" w:cstheme="minorHAnsi"/>
                <w:sz w:val="24"/>
                <w:szCs w:val="24"/>
              </w:rPr>
            </w:pPr>
          </w:p>
        </w:tc>
        <w:tc>
          <w:tcPr>
            <w:tcW w:w="2671" w:type="dxa"/>
          </w:tcPr>
          <w:p w14:paraId="7E7E1F92" w14:textId="77777777" w:rsidR="00855764" w:rsidRPr="00E17991" w:rsidRDefault="00855764" w:rsidP="00D00B96">
            <w:pPr>
              <w:rPr>
                <w:rFonts w:asciiTheme="minorHAnsi" w:hAnsiTheme="minorHAnsi" w:cstheme="minorHAnsi"/>
                <w:sz w:val="24"/>
                <w:szCs w:val="24"/>
              </w:rPr>
            </w:pPr>
          </w:p>
        </w:tc>
      </w:tr>
      <w:tr w:rsidR="00855764" w:rsidRPr="00622F03" w14:paraId="5C030620" w14:textId="77777777" w:rsidTr="00D00B96">
        <w:trPr>
          <w:trHeight w:val="300"/>
        </w:trPr>
        <w:tc>
          <w:tcPr>
            <w:tcW w:w="2768" w:type="dxa"/>
            <w:shd w:val="clear" w:color="auto" w:fill="E7E6E6" w:themeFill="background2"/>
            <w:vAlign w:val="center"/>
          </w:tcPr>
          <w:p w14:paraId="30878D80" w14:textId="77777777" w:rsidR="00855764" w:rsidRPr="00E17991" w:rsidRDefault="00855764"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1</w:t>
            </w:r>
          </w:p>
        </w:tc>
        <w:tc>
          <w:tcPr>
            <w:tcW w:w="2767" w:type="dxa"/>
            <w:shd w:val="clear" w:color="auto" w:fill="E7E6E6" w:themeFill="background2"/>
            <w:vAlign w:val="center"/>
          </w:tcPr>
          <w:p w14:paraId="5B4C2C22" w14:textId="77777777" w:rsidR="00855764" w:rsidRPr="00E17991" w:rsidRDefault="00855764"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2</w:t>
            </w:r>
          </w:p>
        </w:tc>
        <w:tc>
          <w:tcPr>
            <w:tcW w:w="2671" w:type="dxa"/>
            <w:shd w:val="clear" w:color="auto" w:fill="E7E6E6" w:themeFill="background2"/>
            <w:vAlign w:val="center"/>
          </w:tcPr>
          <w:p w14:paraId="1445FCE1" w14:textId="77777777" w:rsidR="00855764" w:rsidRPr="00E17991" w:rsidRDefault="00855764" w:rsidP="00D00B96">
            <w:pPr>
              <w:jc w:val="center"/>
              <w:rPr>
                <w:rFonts w:asciiTheme="minorHAnsi" w:hAnsiTheme="minorHAnsi" w:cstheme="minorHAnsi"/>
                <w:b/>
                <w:bCs/>
                <w:sz w:val="24"/>
                <w:szCs w:val="24"/>
              </w:rPr>
            </w:pPr>
            <w:r w:rsidRPr="00E17991">
              <w:rPr>
                <w:rFonts w:asciiTheme="minorHAnsi" w:hAnsiTheme="minorHAnsi" w:cstheme="minorHAnsi"/>
                <w:b/>
                <w:bCs/>
                <w:sz w:val="24"/>
                <w:szCs w:val="24"/>
              </w:rPr>
              <w:t>Indicateur 3</w:t>
            </w:r>
          </w:p>
        </w:tc>
      </w:tr>
      <w:tr w:rsidR="00855764" w:rsidRPr="00622F03" w14:paraId="419EAE08" w14:textId="77777777" w:rsidTr="00D00B96">
        <w:trPr>
          <w:trHeight w:val="300"/>
        </w:trPr>
        <w:tc>
          <w:tcPr>
            <w:tcW w:w="2768" w:type="dxa"/>
          </w:tcPr>
          <w:p w14:paraId="7B0ED0EA" w14:textId="77777777" w:rsidR="00855764" w:rsidRPr="00E17991" w:rsidRDefault="00855764" w:rsidP="00D00B96">
            <w:pPr>
              <w:rPr>
                <w:rFonts w:asciiTheme="minorHAnsi" w:hAnsiTheme="minorHAnsi" w:cstheme="minorHAnsi"/>
                <w:sz w:val="24"/>
                <w:szCs w:val="24"/>
              </w:rPr>
            </w:pPr>
          </w:p>
        </w:tc>
        <w:tc>
          <w:tcPr>
            <w:tcW w:w="2767" w:type="dxa"/>
          </w:tcPr>
          <w:p w14:paraId="0271924E" w14:textId="77777777" w:rsidR="00855764" w:rsidRPr="00E17991" w:rsidRDefault="00855764" w:rsidP="00D00B96">
            <w:pPr>
              <w:rPr>
                <w:rFonts w:asciiTheme="minorHAnsi" w:hAnsiTheme="minorHAnsi" w:cstheme="minorHAnsi"/>
                <w:sz w:val="24"/>
                <w:szCs w:val="24"/>
              </w:rPr>
            </w:pPr>
          </w:p>
        </w:tc>
        <w:tc>
          <w:tcPr>
            <w:tcW w:w="2671" w:type="dxa"/>
          </w:tcPr>
          <w:p w14:paraId="5A066006" w14:textId="77777777" w:rsidR="00855764" w:rsidRPr="00E17991" w:rsidRDefault="00855764" w:rsidP="00D00B96">
            <w:pPr>
              <w:rPr>
                <w:rFonts w:asciiTheme="minorHAnsi" w:hAnsiTheme="minorHAnsi" w:cstheme="minorHAnsi"/>
                <w:sz w:val="24"/>
                <w:szCs w:val="24"/>
              </w:rPr>
            </w:pPr>
          </w:p>
        </w:tc>
      </w:tr>
    </w:tbl>
    <w:p w14:paraId="7737F15C" w14:textId="77777777" w:rsidR="00721E27" w:rsidRPr="001D4782" w:rsidRDefault="00721E27" w:rsidP="001D4782">
      <w:pPr>
        <w:pStyle w:val="Questionsabc"/>
        <w:numPr>
          <w:ilvl w:val="0"/>
          <w:numId w:val="0"/>
        </w:numPr>
        <w:ind w:left="720"/>
        <w:rPr>
          <w:bCs/>
        </w:rPr>
      </w:pPr>
    </w:p>
    <w:p w14:paraId="47D198DF" w14:textId="4E0C9055" w:rsidR="00F35611" w:rsidRPr="008A23B7" w:rsidRDefault="00F35611" w:rsidP="00F35611">
      <w:pPr>
        <w:pStyle w:val="Questionsabc"/>
      </w:pPr>
      <w:r w:rsidRPr="008A23B7">
        <w:t>Au regard de ce tableau, quel</w:t>
      </w:r>
      <w:r w:rsidR="005A4EF8" w:rsidRPr="008A23B7">
        <w:t>le</w:t>
      </w:r>
      <w:r w:rsidRPr="008A23B7">
        <w:t>s sont les difficultés que vous anticipez ?</w:t>
      </w:r>
    </w:p>
    <w:p w14:paraId="553F8EC0" w14:textId="77777777" w:rsidR="000C2A35" w:rsidRPr="00C731AC" w:rsidRDefault="000C2A35" w:rsidP="00E5758E">
      <w:pPr>
        <w:tabs>
          <w:tab w:val="left" w:pos="426"/>
        </w:tabs>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0C2A35" w:rsidRPr="002124BD" w14:paraId="72A8D2EA" w14:textId="77777777" w:rsidTr="000C2A35">
        <w:tc>
          <w:tcPr>
            <w:tcW w:w="9060" w:type="dxa"/>
          </w:tcPr>
          <w:p w14:paraId="1C047929" w14:textId="51B03D9D" w:rsidR="000C2A35" w:rsidRPr="00C731AC" w:rsidRDefault="000C2A35" w:rsidP="00E5758E">
            <w:pPr>
              <w:tabs>
                <w:tab w:val="left" w:pos="426"/>
              </w:tabs>
              <w:rPr>
                <w:rFonts w:asciiTheme="minorHAnsi" w:hAnsiTheme="minorHAnsi" w:cstheme="minorHAnsi"/>
                <w:bCs/>
                <w:sz w:val="24"/>
                <w:szCs w:val="24"/>
              </w:rPr>
            </w:pPr>
          </w:p>
        </w:tc>
      </w:tr>
    </w:tbl>
    <w:p w14:paraId="05FD50AA" w14:textId="77777777" w:rsidR="007F0F99" w:rsidRPr="002124BD" w:rsidRDefault="007F0F99" w:rsidP="006E38AF">
      <w:pPr>
        <w:pStyle w:val="Titre1"/>
      </w:pPr>
      <w:bookmarkStart w:id="32" w:name="_Toc124166173"/>
      <w:bookmarkStart w:id="33" w:name="_Toc157675157"/>
      <w:r w:rsidRPr="002124BD">
        <w:t>Public-cible</w:t>
      </w:r>
      <w:bookmarkEnd w:id="32"/>
      <w:bookmarkEnd w:id="33"/>
      <w:r w:rsidRPr="002124BD">
        <w:tab/>
      </w:r>
    </w:p>
    <w:p w14:paraId="0CDD7E38" w14:textId="77777777" w:rsidR="007F0F99" w:rsidRPr="00C731AC" w:rsidRDefault="007F0F99" w:rsidP="007B6804">
      <w:pPr>
        <w:pStyle w:val="Questionsabc"/>
        <w:numPr>
          <w:ilvl w:val="0"/>
          <w:numId w:val="77"/>
        </w:numPr>
      </w:pPr>
      <w:r w:rsidRPr="00C731AC">
        <w:t xml:space="preserve">Constatez-vous l’émergence de nouveaux besoins ou de problématiques nouvelles au sein du public-cible qui fréquente votre association ou vos activités ? </w:t>
      </w:r>
    </w:p>
    <w:p w14:paraId="283FE4CA" w14:textId="77777777" w:rsidR="007F0F99" w:rsidRPr="00C731AC" w:rsidRDefault="007F0F99" w:rsidP="00E5758E">
      <w:pPr>
        <w:rPr>
          <w:rFonts w:asciiTheme="minorHAnsi" w:hAnsiTheme="minorHAnsi" w:cstheme="minorHAnsi"/>
          <w:bCs/>
          <w:szCs w:val="28"/>
        </w:rPr>
      </w:pPr>
    </w:p>
    <w:p w14:paraId="3638E6EF" w14:textId="77777777" w:rsidR="007F0F99" w:rsidRPr="00C731AC" w:rsidRDefault="00F85DB8" w:rsidP="00E5758E">
      <w:pPr>
        <w:ind w:left="840"/>
        <w:rPr>
          <w:rFonts w:asciiTheme="minorHAnsi" w:hAnsiTheme="minorHAnsi" w:cstheme="minorHAnsi"/>
          <w:bCs/>
        </w:rPr>
      </w:pPr>
      <w:sdt>
        <w:sdtPr>
          <w:rPr>
            <w:rFonts w:asciiTheme="minorHAnsi" w:hAnsiTheme="minorHAnsi" w:cstheme="minorHAnsi"/>
            <w:bCs/>
          </w:rPr>
          <w:id w:val="446510934"/>
          <w14:checkbox>
            <w14:checked w14:val="0"/>
            <w14:checkedState w14:val="2612" w14:font="MS Gothic"/>
            <w14:uncheckedState w14:val="2610" w14:font="MS Gothic"/>
          </w14:checkbox>
        </w:sdtPr>
        <w:sdtEndPr/>
        <w:sdtContent>
          <w:r w:rsidR="007F0F99" w:rsidRPr="00C731AC">
            <w:rPr>
              <w:rFonts w:ascii="Segoe UI Symbol" w:eastAsia="MS Gothic" w:hAnsi="Segoe UI Symbol" w:cs="Segoe UI Symbol"/>
              <w:bCs/>
            </w:rPr>
            <w:t>☐</w:t>
          </w:r>
        </w:sdtContent>
      </w:sdt>
      <w:r w:rsidR="007F0F99" w:rsidRPr="00C731AC">
        <w:rPr>
          <w:rFonts w:asciiTheme="minorHAnsi" w:hAnsiTheme="minorHAnsi" w:cstheme="minorHAnsi"/>
          <w:bCs/>
        </w:rPr>
        <w:t xml:space="preserve"> Oui</w:t>
      </w:r>
    </w:p>
    <w:p w14:paraId="40003897" w14:textId="77777777" w:rsidR="007F0F99" w:rsidRPr="00C731AC" w:rsidRDefault="00F85DB8" w:rsidP="00E5758E">
      <w:pPr>
        <w:ind w:left="840"/>
        <w:rPr>
          <w:rFonts w:asciiTheme="minorHAnsi" w:hAnsiTheme="minorHAnsi" w:cstheme="minorHAnsi"/>
          <w:bCs/>
          <w:szCs w:val="28"/>
        </w:rPr>
      </w:pPr>
      <w:sdt>
        <w:sdtPr>
          <w:rPr>
            <w:rFonts w:asciiTheme="minorHAnsi" w:hAnsiTheme="minorHAnsi" w:cstheme="minorHAnsi"/>
            <w:bCs/>
            <w:szCs w:val="28"/>
          </w:rPr>
          <w:id w:val="-967811467"/>
          <w14:checkbox>
            <w14:checked w14:val="0"/>
            <w14:checkedState w14:val="2612" w14:font="MS Gothic"/>
            <w14:uncheckedState w14:val="2610" w14:font="MS Gothic"/>
          </w14:checkbox>
        </w:sdtPr>
        <w:sdtEndPr/>
        <w:sdtContent>
          <w:r w:rsidR="007F0F99" w:rsidRPr="00C731AC">
            <w:rPr>
              <w:rFonts w:ascii="Segoe UI Symbol" w:eastAsia="MS Gothic" w:hAnsi="Segoe UI Symbol" w:cs="Segoe UI Symbol"/>
              <w:bCs/>
              <w:szCs w:val="28"/>
            </w:rPr>
            <w:t>☐</w:t>
          </w:r>
        </w:sdtContent>
      </w:sdt>
      <w:r w:rsidR="007F0F99" w:rsidRPr="00C731AC">
        <w:rPr>
          <w:rFonts w:asciiTheme="minorHAnsi" w:hAnsiTheme="minorHAnsi" w:cstheme="minorHAnsi"/>
          <w:bCs/>
          <w:szCs w:val="28"/>
        </w:rPr>
        <w:t xml:space="preserve"> Non</w:t>
      </w:r>
    </w:p>
    <w:p w14:paraId="6387C38F" w14:textId="77777777" w:rsidR="007F0F99" w:rsidRPr="00C731AC" w:rsidRDefault="007F0F99" w:rsidP="00E5758E">
      <w:pPr>
        <w:pStyle w:val="Paragraphedeliste"/>
        <w:rPr>
          <w:rFonts w:asciiTheme="minorHAnsi" w:hAnsiTheme="minorHAnsi" w:cstheme="minorHAnsi"/>
          <w:bCs/>
          <w:szCs w:val="28"/>
        </w:rPr>
      </w:pPr>
    </w:p>
    <w:p w14:paraId="6A662275" w14:textId="77777777" w:rsidR="007F0F99" w:rsidRPr="00C731AC" w:rsidRDefault="007F0F99" w:rsidP="00E5758E">
      <w:pPr>
        <w:ind w:left="420"/>
        <w:rPr>
          <w:rFonts w:asciiTheme="minorHAnsi" w:hAnsiTheme="minorHAnsi" w:cstheme="minorHAnsi"/>
          <w:b/>
        </w:rPr>
      </w:pPr>
      <w:r w:rsidRPr="00C731AC">
        <w:rPr>
          <w:rFonts w:asciiTheme="minorHAnsi" w:hAnsiTheme="minorHAnsi" w:cstheme="minorHAnsi"/>
        </w:rPr>
        <w:t>Si oui, lesquels ? Comment pensez-vous répondre à ces besoins ou problématiques</w:t>
      </w:r>
      <w:r w:rsidRPr="00C731AC">
        <w:rPr>
          <w:rFonts w:asciiTheme="minorHAnsi" w:hAnsiTheme="minorHAnsi" w:cstheme="minorHAnsi"/>
          <w:color w:val="FF0000"/>
        </w:rPr>
        <w:t xml:space="preserve"> </w:t>
      </w:r>
      <w:r w:rsidRPr="00C731AC">
        <w:rPr>
          <w:rFonts w:asciiTheme="minorHAnsi" w:hAnsiTheme="minorHAnsi" w:cstheme="minorHAnsi"/>
        </w:rPr>
        <w:t>émergents ?</w:t>
      </w:r>
    </w:p>
    <w:p w14:paraId="6B44D6B7" w14:textId="77777777" w:rsidR="007F0F99" w:rsidRPr="00C731AC" w:rsidRDefault="007F0F99" w:rsidP="00E5758E">
      <w:pPr>
        <w:pStyle w:val="Paragraphedeliste"/>
        <w:rPr>
          <w:rFonts w:asciiTheme="minorHAnsi" w:hAnsiTheme="minorHAnsi" w:cstheme="minorHAnsi"/>
          <w:b/>
          <w:szCs w:val="28"/>
        </w:rPr>
      </w:pPr>
    </w:p>
    <w:tbl>
      <w:tblPr>
        <w:tblStyle w:val="Grilledutableau"/>
        <w:tblW w:w="0" w:type="auto"/>
        <w:tblLook w:val="04A0" w:firstRow="1" w:lastRow="0" w:firstColumn="1" w:lastColumn="0" w:noHBand="0" w:noVBand="1"/>
      </w:tblPr>
      <w:tblGrid>
        <w:gridCol w:w="9016"/>
      </w:tblGrid>
      <w:tr w:rsidR="007F0F99" w:rsidRPr="002124BD" w14:paraId="0725B070" w14:textId="77777777">
        <w:tc>
          <w:tcPr>
            <w:tcW w:w="9016" w:type="dxa"/>
          </w:tcPr>
          <w:p w14:paraId="2C52FFA2" w14:textId="77777777" w:rsidR="007F0F99" w:rsidRPr="00C731AC" w:rsidRDefault="007F0F99" w:rsidP="00E5758E">
            <w:pPr>
              <w:rPr>
                <w:rFonts w:asciiTheme="minorHAnsi" w:hAnsiTheme="minorHAnsi" w:cstheme="minorHAnsi"/>
                <w:sz w:val="24"/>
                <w:szCs w:val="24"/>
              </w:rPr>
            </w:pPr>
          </w:p>
        </w:tc>
      </w:tr>
    </w:tbl>
    <w:p w14:paraId="3B25FF73" w14:textId="19FA442E" w:rsidR="00451659" w:rsidRDefault="00451659">
      <w:pPr>
        <w:suppressAutoHyphens w:val="0"/>
        <w:rPr>
          <w:rFonts w:asciiTheme="minorHAnsi" w:hAnsiTheme="minorHAnsi" w:cstheme="minorHAnsi"/>
          <w:bCs/>
          <w:color w:val="000000"/>
        </w:rPr>
      </w:pPr>
    </w:p>
    <w:p w14:paraId="155391F3" w14:textId="3343627C" w:rsidR="007F0F99" w:rsidRPr="00C731AC" w:rsidRDefault="007F0F99" w:rsidP="00DD6463">
      <w:pPr>
        <w:pStyle w:val="Questionsabc"/>
        <w:rPr>
          <w:rFonts w:eastAsia="Century Gothic"/>
          <w:b/>
        </w:rPr>
      </w:pPr>
      <w:r w:rsidRPr="00C731AC">
        <w:t>Constatez-vous l'émergence d'un nouveau public (différent de celui accueilli actuellement dans votre association) ? </w:t>
      </w:r>
    </w:p>
    <w:p w14:paraId="4212D1F2" w14:textId="77777777" w:rsidR="007F0F99" w:rsidRPr="002124BD" w:rsidRDefault="007F0F99" w:rsidP="00786A58">
      <w:pPr>
        <w:ind w:left="720"/>
        <w:rPr>
          <w:rFonts w:asciiTheme="minorHAnsi" w:eastAsia="Century Gothic" w:hAnsiTheme="minorHAnsi" w:cstheme="minorHAnsi"/>
        </w:rPr>
      </w:pPr>
    </w:p>
    <w:p w14:paraId="670D135E" w14:textId="77777777" w:rsidR="007F0F99" w:rsidRPr="002124BD" w:rsidRDefault="00F85DB8" w:rsidP="00E5758E">
      <w:pPr>
        <w:ind w:left="840"/>
        <w:rPr>
          <w:rFonts w:asciiTheme="minorHAnsi" w:hAnsiTheme="minorHAnsi" w:cstheme="minorHAnsi"/>
          <w:b/>
        </w:rPr>
      </w:pPr>
      <w:sdt>
        <w:sdtPr>
          <w:rPr>
            <w:rFonts w:asciiTheme="minorHAnsi" w:hAnsiTheme="minorHAnsi" w:cstheme="minorHAnsi"/>
          </w:rPr>
          <w:id w:val="-652374438"/>
          <w14:checkbox>
            <w14:checked w14:val="0"/>
            <w14:checkedState w14:val="2612" w14:font="MS Gothic"/>
            <w14:uncheckedState w14:val="2610" w14:font="MS Gothic"/>
          </w14:checkbox>
        </w:sdtPr>
        <w:sdtEndPr>
          <w:rPr>
            <w:b/>
          </w:rPr>
        </w:sdtEndPr>
        <w:sdtContent>
          <w:r w:rsidR="007F0F99" w:rsidRPr="00C731AC">
            <w:rPr>
              <w:rFonts w:ascii="Segoe UI Symbol" w:eastAsia="MS Gothic" w:hAnsi="Segoe UI Symbol" w:cs="Segoe UI Symbol"/>
              <w:bCs/>
            </w:rPr>
            <w:t>☐</w:t>
          </w:r>
        </w:sdtContent>
      </w:sdt>
      <w:r w:rsidR="007F0F99" w:rsidRPr="002124BD">
        <w:rPr>
          <w:rFonts w:asciiTheme="minorHAnsi" w:hAnsiTheme="minorHAnsi" w:cstheme="minorHAnsi"/>
        </w:rPr>
        <w:t xml:space="preserve"> Oui</w:t>
      </w:r>
    </w:p>
    <w:p w14:paraId="7BACF0E9" w14:textId="77777777" w:rsidR="007F0F99" w:rsidRPr="002124BD" w:rsidRDefault="00F85DB8" w:rsidP="00E5758E">
      <w:pPr>
        <w:ind w:left="840"/>
        <w:rPr>
          <w:rFonts w:asciiTheme="minorHAnsi" w:hAnsiTheme="minorHAnsi" w:cstheme="minorHAnsi"/>
          <w:b/>
        </w:rPr>
      </w:pPr>
      <w:sdt>
        <w:sdtPr>
          <w:rPr>
            <w:rFonts w:asciiTheme="minorHAnsi" w:hAnsiTheme="minorHAnsi" w:cstheme="minorHAnsi"/>
          </w:rPr>
          <w:id w:val="-1158603757"/>
          <w14:checkbox>
            <w14:checked w14:val="0"/>
            <w14:checkedState w14:val="2612" w14:font="MS Gothic"/>
            <w14:uncheckedState w14:val="2610" w14:font="MS Gothic"/>
          </w14:checkbox>
        </w:sdtPr>
        <w:sdtEndPr>
          <w:rPr>
            <w:b/>
          </w:rPr>
        </w:sdtEndPr>
        <w:sdtContent>
          <w:r w:rsidR="007F0F99" w:rsidRPr="00C731AC">
            <w:rPr>
              <w:rFonts w:ascii="Segoe UI Symbol" w:eastAsia="MS Gothic" w:hAnsi="Segoe UI Symbol" w:cs="Segoe UI Symbol"/>
              <w:bCs/>
            </w:rPr>
            <w:t>☐</w:t>
          </w:r>
        </w:sdtContent>
      </w:sdt>
      <w:r w:rsidR="007F0F99" w:rsidRPr="002124BD">
        <w:rPr>
          <w:rFonts w:asciiTheme="minorHAnsi" w:hAnsiTheme="minorHAnsi" w:cstheme="minorHAnsi"/>
        </w:rPr>
        <w:t xml:space="preserve"> Non</w:t>
      </w:r>
    </w:p>
    <w:p w14:paraId="34A30CD6" w14:textId="77777777" w:rsidR="007F0F99" w:rsidRPr="002124BD" w:rsidRDefault="007F0F99" w:rsidP="00E5758E">
      <w:pPr>
        <w:ind w:left="840"/>
        <w:rPr>
          <w:rFonts w:asciiTheme="minorHAnsi" w:eastAsia="Century Gothic" w:hAnsiTheme="minorHAnsi" w:cstheme="minorHAnsi"/>
        </w:rPr>
      </w:pPr>
    </w:p>
    <w:p w14:paraId="6BD4B16A" w14:textId="77777777" w:rsidR="000E30DF" w:rsidRPr="002124BD" w:rsidRDefault="000E30DF" w:rsidP="000E30DF">
      <w:pPr>
        <w:ind w:left="420"/>
        <w:rPr>
          <w:rFonts w:asciiTheme="minorHAnsi" w:eastAsia="Century Gothic" w:hAnsiTheme="minorHAnsi" w:cstheme="minorBidi"/>
          <w:b/>
        </w:rPr>
      </w:pPr>
      <w:r w:rsidRPr="66AB38F4">
        <w:rPr>
          <w:rFonts w:asciiTheme="minorHAnsi" w:hAnsiTheme="minorHAnsi" w:cstheme="minorBidi"/>
        </w:rPr>
        <w:t xml:space="preserve">Si oui, êtes-vous en capacité de l’accueillir ? </w:t>
      </w:r>
      <w:r w:rsidRPr="66AB38F4">
        <w:rPr>
          <w:rFonts w:asciiTheme="minorHAnsi" w:eastAsia="Century Gothic" w:hAnsiTheme="minorHAnsi" w:cstheme="minorBidi"/>
        </w:rPr>
        <w:t>Quels moyens pensez-vous mettre en œuvre, pour que de nouveaux inscrits puissent participer à vos activités ?</w:t>
      </w:r>
    </w:p>
    <w:p w14:paraId="2E72B413" w14:textId="77777777" w:rsidR="007F0F99" w:rsidRPr="002124BD"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2124BD" w14:paraId="52BE3AF6" w14:textId="77777777">
        <w:tc>
          <w:tcPr>
            <w:tcW w:w="9016" w:type="dxa"/>
          </w:tcPr>
          <w:p w14:paraId="326B202D" w14:textId="1A47ACFD" w:rsidR="000371A3" w:rsidRPr="002124BD" w:rsidRDefault="000371A3" w:rsidP="00E5758E">
            <w:pPr>
              <w:rPr>
                <w:rFonts w:asciiTheme="minorHAnsi" w:hAnsiTheme="minorHAnsi" w:cstheme="minorHAnsi"/>
              </w:rPr>
            </w:pPr>
          </w:p>
        </w:tc>
      </w:tr>
    </w:tbl>
    <w:p w14:paraId="42BB2325" w14:textId="77777777" w:rsidR="00901488" w:rsidRPr="006E38AF" w:rsidRDefault="00901488" w:rsidP="006E38AF">
      <w:pPr>
        <w:pStyle w:val="Titre1"/>
      </w:pPr>
      <w:bookmarkStart w:id="34" w:name="_Toc124166172"/>
      <w:bookmarkStart w:id="35" w:name="_Toc124320889"/>
      <w:bookmarkStart w:id="36" w:name="_Toc157675158"/>
      <w:r w:rsidRPr="006E38AF">
        <w:t>Diagnostic</w:t>
      </w:r>
      <w:bookmarkEnd w:id="34"/>
      <w:bookmarkEnd w:id="35"/>
      <w:bookmarkEnd w:id="36"/>
    </w:p>
    <w:p w14:paraId="3ADFEA9C" w14:textId="1BBBEF98" w:rsidR="007F0F99" w:rsidRPr="006E38AF" w:rsidRDefault="007F0F99" w:rsidP="001604B9">
      <w:pPr>
        <w:pStyle w:val="Titre2"/>
        <w:numPr>
          <w:ilvl w:val="1"/>
          <w:numId w:val="8"/>
        </w:numPr>
      </w:pPr>
      <w:bookmarkStart w:id="37" w:name="_Toc157675159"/>
      <w:r w:rsidRPr="006E38AF">
        <w:t>A</w:t>
      </w:r>
      <w:r w:rsidR="00142B1C" w:rsidRPr="006E38AF">
        <w:t>ction de type local</w:t>
      </w:r>
      <w:bookmarkEnd w:id="37"/>
    </w:p>
    <w:p w14:paraId="3B383039" w14:textId="77777777" w:rsidR="007F0F99" w:rsidRPr="006E38AF" w:rsidRDefault="007F0F99" w:rsidP="00E5758E">
      <w:pPr>
        <w:ind w:left="720"/>
        <w:rPr>
          <w:rFonts w:asciiTheme="minorHAnsi" w:hAnsiTheme="minorHAnsi" w:cstheme="minorHAnsi"/>
        </w:rPr>
      </w:pPr>
    </w:p>
    <w:p w14:paraId="34ECFBFC" w14:textId="34AFD0F1" w:rsidR="00350253" w:rsidRDefault="00304A22" w:rsidP="001604B9">
      <w:pPr>
        <w:pStyle w:val="Questionsabc"/>
        <w:numPr>
          <w:ilvl w:val="0"/>
          <w:numId w:val="20"/>
        </w:numPr>
      </w:pPr>
      <w:r w:rsidRPr="006E38AF">
        <w:t xml:space="preserve">Au regard de votre propre évaluation des besoins, </w:t>
      </w:r>
      <w:r w:rsidR="004623B3" w:rsidRPr="006E38AF">
        <w:t>p</w:t>
      </w:r>
      <w:r w:rsidR="007F0F99" w:rsidRPr="006E38AF">
        <w:t>ourquoi réalise</w:t>
      </w:r>
      <w:r w:rsidRPr="006E38AF">
        <w:t>z-vous</w:t>
      </w:r>
      <w:r w:rsidR="007F0F99" w:rsidRPr="006E38AF">
        <w:t xml:space="preserve"> l’action dans ce(s) quartier(s) ? En quoi votre présence dans ce(s) quartier(s) se justifie-t-</w:t>
      </w:r>
      <w:r w:rsidR="007F0F99" w:rsidRPr="006E38AF">
        <w:lastRenderedPageBreak/>
        <w:t xml:space="preserve">elle par rapport </w:t>
      </w:r>
      <w:r w:rsidR="6C907E12" w:rsidRPr="006E38AF">
        <w:t>aux</w:t>
      </w:r>
      <w:r w:rsidR="009A40CA" w:rsidRPr="006E38AF">
        <w:rPr>
          <w:color w:val="FF0000"/>
        </w:rPr>
        <w:t xml:space="preserve"> </w:t>
      </w:r>
      <w:hyperlink r:id="rId18" w:history="1">
        <w:r w:rsidR="009A40CA" w:rsidRPr="006E38AF">
          <w:rPr>
            <w:rStyle w:val="Lienhypertexte"/>
            <w:color w:val="auto"/>
            <w:u w:val="none"/>
          </w:rPr>
          <w:t>objectif</w:t>
        </w:r>
        <w:r w:rsidR="53B53B70" w:rsidRPr="006E38AF">
          <w:rPr>
            <w:rStyle w:val="Lienhypertexte"/>
            <w:color w:val="auto"/>
            <w:u w:val="none"/>
          </w:rPr>
          <w:t>s</w:t>
        </w:r>
      </w:hyperlink>
      <w:r w:rsidR="009A40CA" w:rsidRPr="006E38AF">
        <w:t xml:space="preserve"> généraux de votre action</w:t>
      </w:r>
      <w:r w:rsidR="007F0F99" w:rsidRPr="006E38AF">
        <w:t xml:space="preserve">, </w:t>
      </w:r>
      <w:r w:rsidR="00343091" w:rsidRPr="006E38AF">
        <w:t xml:space="preserve">à </w:t>
      </w:r>
      <w:r w:rsidR="007F0F99" w:rsidRPr="006E38AF">
        <w:t xml:space="preserve">vos missions et/ou </w:t>
      </w:r>
      <w:r w:rsidR="00343091" w:rsidRPr="006E38AF">
        <w:t xml:space="preserve">à </w:t>
      </w:r>
      <w:r w:rsidR="007F0F99" w:rsidRPr="006E38AF">
        <w:t>l’historique de votre association ?</w:t>
      </w:r>
    </w:p>
    <w:p w14:paraId="79D12921" w14:textId="77777777" w:rsidR="0032067A" w:rsidRPr="006E38AF" w:rsidRDefault="0032067A" w:rsidP="0032067A">
      <w:pPr>
        <w:pStyle w:val="Questionsabc"/>
        <w:numPr>
          <w:ilvl w:val="0"/>
          <w:numId w:val="0"/>
        </w:numPr>
        <w:ind w:left="927"/>
      </w:pPr>
    </w:p>
    <w:tbl>
      <w:tblPr>
        <w:tblStyle w:val="Grilledutableau"/>
        <w:tblW w:w="0" w:type="auto"/>
        <w:tblInd w:w="-5" w:type="dxa"/>
        <w:tblLook w:val="04A0" w:firstRow="1" w:lastRow="0" w:firstColumn="1" w:lastColumn="0" w:noHBand="0" w:noVBand="1"/>
      </w:tblPr>
      <w:tblGrid>
        <w:gridCol w:w="9065"/>
      </w:tblGrid>
      <w:tr w:rsidR="0032067A" w14:paraId="06502ABD" w14:textId="77777777" w:rsidTr="0032067A">
        <w:tc>
          <w:tcPr>
            <w:tcW w:w="9065" w:type="dxa"/>
          </w:tcPr>
          <w:p w14:paraId="1533FBD1" w14:textId="77777777" w:rsidR="0032067A" w:rsidRDefault="0032067A" w:rsidP="00786A58">
            <w:pPr>
              <w:rPr>
                <w:rFonts w:asciiTheme="minorHAnsi" w:hAnsiTheme="minorHAnsi" w:cstheme="minorHAnsi"/>
              </w:rPr>
            </w:pPr>
          </w:p>
        </w:tc>
      </w:tr>
    </w:tbl>
    <w:p w14:paraId="01494341" w14:textId="77777777" w:rsidR="00D03C18" w:rsidRPr="006E38AF" w:rsidRDefault="00D03C18" w:rsidP="00786A58">
      <w:pPr>
        <w:ind w:left="720"/>
        <w:rPr>
          <w:rFonts w:asciiTheme="minorHAnsi" w:hAnsiTheme="minorHAnsi" w:cstheme="minorHAnsi"/>
        </w:rPr>
      </w:pPr>
    </w:p>
    <w:p w14:paraId="78299AC7" w14:textId="3C747FC3" w:rsidR="008A1706" w:rsidRPr="006E38AF" w:rsidRDefault="00564CF4" w:rsidP="00D206EA">
      <w:pPr>
        <w:pStyle w:val="Questionsabc"/>
      </w:pPr>
      <w:r w:rsidRPr="006E38AF">
        <w:t>En quoi c</w:t>
      </w:r>
      <w:r w:rsidR="008A1706" w:rsidRPr="006E38AF">
        <w:t xml:space="preserve">es </w:t>
      </w:r>
      <w:r w:rsidR="00A35E59" w:rsidRPr="006E38AF">
        <w:t xml:space="preserve">observations sont-elles en lien </w:t>
      </w:r>
      <w:r w:rsidRPr="006E38AF">
        <w:t>avec</w:t>
      </w:r>
      <w:r w:rsidR="00A35E59" w:rsidRPr="006E38AF">
        <w:t xml:space="preserve"> </w:t>
      </w:r>
      <w:r w:rsidR="006E0E6D" w:rsidRPr="006E38AF">
        <w:t>le</w:t>
      </w:r>
      <w:r w:rsidR="00A35E59" w:rsidRPr="006E38AF">
        <w:t xml:space="preserve"> diagnosti</w:t>
      </w:r>
      <w:r w:rsidR="003C074C" w:rsidRPr="006E38AF">
        <w:t>c local</w:t>
      </w:r>
      <w:r w:rsidR="00645905" w:rsidRPr="006E38AF">
        <w:rPr>
          <w:rStyle w:val="Appelnotedebasdep"/>
        </w:rPr>
        <w:footnoteReference w:id="7"/>
      </w:r>
      <w:r w:rsidR="5C5D201B" w:rsidRPr="006E38AF">
        <w:t xml:space="preserve"> de cohésion sociale</w:t>
      </w:r>
      <w:r w:rsidR="006E0E6D" w:rsidRPr="006E38AF">
        <w:t> ?</w:t>
      </w:r>
    </w:p>
    <w:p w14:paraId="6949F0A9" w14:textId="2E1003D6" w:rsidR="007F0F99" w:rsidRPr="006E38AF" w:rsidRDefault="007F0F99" w:rsidP="00F014CC">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6E38AF" w14:paraId="6DA9BB84" w14:textId="77777777">
        <w:tc>
          <w:tcPr>
            <w:tcW w:w="9016" w:type="dxa"/>
          </w:tcPr>
          <w:p w14:paraId="746F5200" w14:textId="77777777" w:rsidR="007F0F99" w:rsidRPr="006E38AF" w:rsidRDefault="007F0F99" w:rsidP="00E5758E">
            <w:pPr>
              <w:rPr>
                <w:rFonts w:asciiTheme="minorHAnsi" w:hAnsiTheme="minorHAnsi" w:cstheme="minorHAnsi"/>
              </w:rPr>
            </w:pPr>
          </w:p>
        </w:tc>
      </w:tr>
    </w:tbl>
    <w:p w14:paraId="184C053C" w14:textId="77777777" w:rsidR="00142B1C" w:rsidRPr="006E38AF" w:rsidRDefault="00142B1C" w:rsidP="00142B1C">
      <w:pPr>
        <w:pStyle w:val="Questionsabc"/>
        <w:numPr>
          <w:ilvl w:val="0"/>
          <w:numId w:val="0"/>
        </w:numPr>
        <w:ind w:left="720"/>
        <w:rPr>
          <w:rStyle w:val="ui-provider"/>
        </w:rPr>
      </w:pPr>
    </w:p>
    <w:p w14:paraId="3F873B45" w14:textId="5B384215" w:rsidR="005049DE" w:rsidRPr="006E38AF" w:rsidRDefault="005049DE" w:rsidP="00DD6463">
      <w:pPr>
        <w:pStyle w:val="Questionsabc"/>
        <w:rPr>
          <w:rStyle w:val="ui-provider"/>
        </w:rPr>
      </w:pPr>
      <w:r w:rsidRPr="006E38AF">
        <w:rPr>
          <w:rStyle w:val="ui-provider"/>
        </w:rPr>
        <w:t>Comment avez-vous évalué les besoins en</w:t>
      </w:r>
      <w:r w:rsidR="00EC32C7" w:rsidRPr="006E38AF">
        <w:rPr>
          <w:rStyle w:val="ui-provider"/>
        </w:rPr>
        <w:t xml:space="preserve"> term</w:t>
      </w:r>
      <w:r w:rsidR="00437FE9" w:rsidRPr="006E38AF">
        <w:rPr>
          <w:rStyle w:val="ui-provider"/>
        </w:rPr>
        <w:t>es d’amélioration du</w:t>
      </w:r>
      <w:r w:rsidRPr="006E38AF">
        <w:rPr>
          <w:rStyle w:val="ui-provider"/>
        </w:rPr>
        <w:t xml:space="preserve"> vivre-ensemble ?</w:t>
      </w:r>
    </w:p>
    <w:p w14:paraId="49E2CED7" w14:textId="77777777" w:rsidR="005049DE" w:rsidRPr="006E38AF" w:rsidRDefault="005049DE" w:rsidP="005049D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E72977" w:rsidRPr="006E38AF" w14:paraId="28B28DE6" w14:textId="77777777" w:rsidTr="00D8303B">
        <w:tc>
          <w:tcPr>
            <w:tcW w:w="9016" w:type="dxa"/>
          </w:tcPr>
          <w:p w14:paraId="19C153A5" w14:textId="77777777" w:rsidR="00E72977" w:rsidRPr="006E38AF" w:rsidRDefault="00E72977" w:rsidP="00D8303B">
            <w:pPr>
              <w:rPr>
                <w:rFonts w:asciiTheme="minorHAnsi" w:hAnsiTheme="minorHAnsi" w:cstheme="minorHAnsi"/>
              </w:rPr>
            </w:pPr>
          </w:p>
        </w:tc>
      </w:tr>
    </w:tbl>
    <w:p w14:paraId="64EDCDC4" w14:textId="77777777" w:rsidR="005049DE" w:rsidRPr="006E38AF" w:rsidRDefault="005049DE" w:rsidP="005049DE">
      <w:pPr>
        <w:rPr>
          <w:rFonts w:asciiTheme="minorHAnsi" w:hAnsiTheme="minorHAnsi" w:cstheme="minorHAnsi"/>
        </w:rPr>
      </w:pPr>
    </w:p>
    <w:p w14:paraId="6474F5AE" w14:textId="4525EE6A" w:rsidR="007F0F99" w:rsidRPr="006E38AF" w:rsidRDefault="00142B1C" w:rsidP="00765F01">
      <w:pPr>
        <w:pStyle w:val="Titre2"/>
      </w:pPr>
      <w:bookmarkStart w:id="38" w:name="_Toc157675160"/>
      <w:r w:rsidRPr="006E38AF">
        <w:t>Action de type régional</w:t>
      </w:r>
      <w:bookmarkEnd w:id="38"/>
    </w:p>
    <w:p w14:paraId="75A83839" w14:textId="77777777" w:rsidR="0031033F" w:rsidRPr="006E38AF" w:rsidRDefault="0031033F"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b/>
          <w:sz w:val="22"/>
        </w:rPr>
      </w:pPr>
    </w:p>
    <w:p w14:paraId="7602031A" w14:textId="385A2773" w:rsidR="007F0F99" w:rsidRPr="006E38AF" w:rsidRDefault="007F0F99"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b/>
          <w:sz w:val="24"/>
          <w:szCs w:val="22"/>
        </w:rPr>
      </w:pPr>
      <w:r w:rsidRPr="006E38AF">
        <w:rPr>
          <w:rFonts w:asciiTheme="minorHAnsi" w:hAnsiTheme="minorHAnsi" w:cstheme="minorHAnsi"/>
          <w:b/>
          <w:sz w:val="24"/>
          <w:szCs w:val="22"/>
        </w:rPr>
        <w:t xml:space="preserve">Votre action est considérée de type régional si votre </w:t>
      </w:r>
      <w:r w:rsidR="00CF7963" w:rsidRPr="006E38AF">
        <w:rPr>
          <w:rFonts w:asciiTheme="minorHAnsi" w:hAnsiTheme="minorHAnsi" w:cstheme="minorHAnsi"/>
          <w:b/>
          <w:sz w:val="24"/>
          <w:szCs w:val="22"/>
        </w:rPr>
        <w:t xml:space="preserve">ASBL </w:t>
      </w:r>
      <w:r w:rsidRPr="006E38AF">
        <w:rPr>
          <w:rFonts w:asciiTheme="minorHAnsi" w:hAnsiTheme="minorHAnsi" w:cstheme="minorHAnsi"/>
          <w:b/>
          <w:sz w:val="24"/>
          <w:szCs w:val="22"/>
        </w:rPr>
        <w:t xml:space="preserve">développe des activités dans </w:t>
      </w:r>
      <w:r w:rsidR="0031033F" w:rsidRPr="006E38AF">
        <w:rPr>
          <w:rFonts w:asciiTheme="minorHAnsi" w:hAnsiTheme="minorHAnsi" w:cstheme="minorHAnsi"/>
          <w:b/>
          <w:sz w:val="24"/>
          <w:szCs w:val="22"/>
        </w:rPr>
        <w:t xml:space="preserve">au moins </w:t>
      </w:r>
      <w:r w:rsidRPr="006E38AF">
        <w:rPr>
          <w:rFonts w:asciiTheme="minorHAnsi" w:hAnsiTheme="minorHAnsi" w:cstheme="minorHAnsi"/>
          <w:b/>
          <w:sz w:val="24"/>
          <w:szCs w:val="22"/>
        </w:rPr>
        <w:t>trois communes.</w:t>
      </w:r>
    </w:p>
    <w:p w14:paraId="463DF60E" w14:textId="77777777" w:rsidR="007F0F99" w:rsidRPr="006E38AF" w:rsidRDefault="007F0F99" w:rsidP="00E5758E">
      <w:pPr>
        <w:pStyle w:val="tab"/>
        <w:tabs>
          <w:tab w:val="left" w:pos="700"/>
          <w:tab w:val="center" w:pos="4896"/>
          <w:tab w:val="right" w:pos="9432"/>
          <w:tab w:val="right" w:leader="dot" w:pos="9638"/>
        </w:tabs>
        <w:spacing w:line="240" w:lineRule="auto"/>
        <w:ind w:left="0"/>
        <w:jc w:val="both"/>
        <w:rPr>
          <w:rFonts w:asciiTheme="minorHAnsi" w:hAnsiTheme="minorHAnsi" w:cstheme="minorHAnsi"/>
          <w:sz w:val="24"/>
          <w:szCs w:val="22"/>
        </w:rPr>
      </w:pPr>
    </w:p>
    <w:p w14:paraId="5215496E" w14:textId="77777777" w:rsidR="007F0F99" w:rsidRPr="006E38AF" w:rsidRDefault="007F0F99" w:rsidP="00505E51">
      <w:pPr>
        <w:pStyle w:val="Questionsabc"/>
        <w:numPr>
          <w:ilvl w:val="0"/>
          <w:numId w:val="74"/>
        </w:numPr>
      </w:pPr>
      <w:r w:rsidRPr="006E38AF">
        <w:t xml:space="preserve">Expliquez en quoi votre action a un ancrage régional et comment allez-vous la développer dans les différentes communes ? </w:t>
      </w:r>
    </w:p>
    <w:p w14:paraId="15AEF2B4" w14:textId="77777777" w:rsidR="007F0F99" w:rsidRPr="006E38AF"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6E38AF" w14:paraId="6C969A49" w14:textId="77777777">
        <w:tc>
          <w:tcPr>
            <w:tcW w:w="9016" w:type="dxa"/>
          </w:tcPr>
          <w:p w14:paraId="1D58A3F4" w14:textId="77777777" w:rsidR="007F0F99" w:rsidRPr="006E38AF" w:rsidRDefault="007F0F99" w:rsidP="00E5758E">
            <w:pPr>
              <w:rPr>
                <w:rFonts w:asciiTheme="minorHAnsi" w:hAnsiTheme="minorHAnsi" w:cstheme="minorHAnsi"/>
              </w:rPr>
            </w:pPr>
          </w:p>
        </w:tc>
      </w:tr>
    </w:tbl>
    <w:p w14:paraId="68A9C9C5" w14:textId="77777777" w:rsidR="007F0F99" w:rsidRPr="006E38AF" w:rsidRDefault="007F0F99" w:rsidP="00E5758E">
      <w:pPr>
        <w:tabs>
          <w:tab w:val="left" w:pos="426"/>
        </w:tabs>
        <w:rPr>
          <w:rFonts w:asciiTheme="minorHAnsi" w:hAnsiTheme="minorHAnsi" w:cstheme="minorHAnsi"/>
          <w:szCs w:val="28"/>
        </w:rPr>
      </w:pPr>
    </w:p>
    <w:p w14:paraId="54AE7018" w14:textId="460F6C0E" w:rsidR="007F0F99" w:rsidRPr="006E38AF" w:rsidRDefault="007F0F99" w:rsidP="00D206EA">
      <w:pPr>
        <w:pStyle w:val="Questionsabc"/>
      </w:pPr>
      <w:r w:rsidRPr="006E38AF">
        <w:t xml:space="preserve">Précisez les communes et les quartiers dans lesquels vous allez réaliser votre action. </w:t>
      </w:r>
      <w:r w:rsidR="01836B8A" w:rsidRPr="006E38AF">
        <w:t xml:space="preserve">Pourquoi réalisez-vous votre action dans ces </w:t>
      </w:r>
      <w:r w:rsidR="46B9F99E" w:rsidRPr="006E38AF">
        <w:t>quartiers ?</w:t>
      </w:r>
      <w:r w:rsidR="01836B8A" w:rsidRPr="006E38AF">
        <w:t xml:space="preserve"> </w:t>
      </w:r>
      <w:r w:rsidRPr="006E38AF">
        <w:t xml:space="preserve">En quoi votre présence dans ce(s) quartier(s) se justifie-t-elle par rapport à vos objectifs en </w:t>
      </w:r>
      <w:r w:rsidR="00BE5432" w:rsidRPr="006E38AF">
        <w:t>C</w:t>
      </w:r>
      <w:r w:rsidRPr="006E38AF">
        <w:t>ohésion sociale, vos missions et/ou l’historique de votre association ?</w:t>
      </w:r>
    </w:p>
    <w:p w14:paraId="430F2747" w14:textId="77777777" w:rsidR="007F0F99" w:rsidRPr="006E38AF" w:rsidRDefault="007F0F99" w:rsidP="00E5758E">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F0F99" w:rsidRPr="006E38AF" w14:paraId="781D5D2A" w14:textId="77777777">
        <w:tc>
          <w:tcPr>
            <w:tcW w:w="9016" w:type="dxa"/>
            <w:tcBorders>
              <w:bottom w:val="single" w:sz="4" w:space="0" w:color="auto"/>
            </w:tcBorders>
          </w:tcPr>
          <w:p w14:paraId="603F5143" w14:textId="77777777" w:rsidR="007F0F99" w:rsidRPr="006E38AF" w:rsidRDefault="007F0F99" w:rsidP="00E5758E">
            <w:pPr>
              <w:rPr>
                <w:rFonts w:asciiTheme="minorHAnsi" w:hAnsiTheme="minorHAnsi" w:cstheme="minorHAnsi"/>
              </w:rPr>
            </w:pPr>
          </w:p>
        </w:tc>
      </w:tr>
      <w:tr w:rsidR="007F0F99" w:rsidRPr="006E38AF" w14:paraId="2D1C6EA6" w14:textId="77777777">
        <w:tc>
          <w:tcPr>
            <w:tcW w:w="9016" w:type="dxa"/>
            <w:tcBorders>
              <w:top w:val="single" w:sz="4" w:space="0" w:color="auto"/>
              <w:left w:val="nil"/>
              <w:bottom w:val="nil"/>
              <w:right w:val="nil"/>
            </w:tcBorders>
          </w:tcPr>
          <w:p w14:paraId="198C0EB1" w14:textId="77777777" w:rsidR="007F0F99" w:rsidRPr="006E38AF" w:rsidRDefault="007F0F99" w:rsidP="00E5758E">
            <w:pPr>
              <w:rPr>
                <w:rFonts w:asciiTheme="minorHAnsi" w:hAnsiTheme="minorHAnsi" w:cstheme="minorHAnsi"/>
              </w:rPr>
            </w:pPr>
          </w:p>
        </w:tc>
      </w:tr>
    </w:tbl>
    <w:p w14:paraId="36CDA1AF" w14:textId="2CB499DB" w:rsidR="007F0F99" w:rsidRPr="006E38AF" w:rsidRDefault="007F0F99" w:rsidP="00D206EA">
      <w:pPr>
        <w:pStyle w:val="Questionsabc"/>
      </w:pPr>
      <w:bookmarkStart w:id="39" w:name="_Hlk120184897"/>
      <w:bookmarkStart w:id="40" w:name="_Hlk120196248"/>
      <w:r w:rsidRPr="006E38AF">
        <w:t>Précisez comment l’action pour laquelle vous sollicitez un agrément apporte une réponse aux problématiques et aux besoins concrets du/des quartier(s) et/ou de(s) commune(s) concernée(s) ?</w:t>
      </w:r>
    </w:p>
    <w:p w14:paraId="09C08614" w14:textId="24241A57" w:rsidR="007F0F99" w:rsidRPr="006E38AF" w:rsidRDefault="007F0F99" w:rsidP="00786A58">
      <w:pPr>
        <w:ind w:left="720"/>
        <w:rPr>
          <w:rFonts w:asciiTheme="minorHAnsi" w:hAnsiTheme="minorHAnsi" w:cstheme="minorHAnsi"/>
          <w:b/>
        </w:rPr>
      </w:pPr>
      <w:r w:rsidRPr="006E38AF">
        <w:rPr>
          <w:rFonts w:asciiTheme="minorHAnsi" w:hAnsiTheme="minorHAnsi" w:cstheme="minorHAnsi"/>
        </w:rPr>
        <w:t xml:space="preserve">Si l’action se développe dans une ou plusieurs des 13 communes éligibles, veuillez formuler </w:t>
      </w:r>
      <w:r w:rsidR="00BE5432" w:rsidRPr="006E38AF">
        <w:rPr>
          <w:rFonts w:asciiTheme="minorHAnsi" w:hAnsiTheme="minorHAnsi" w:cstheme="minorHAnsi"/>
        </w:rPr>
        <w:t>v</w:t>
      </w:r>
      <w:r w:rsidRPr="006E38AF">
        <w:rPr>
          <w:rFonts w:asciiTheme="minorHAnsi" w:hAnsiTheme="minorHAnsi" w:cstheme="minorHAnsi"/>
        </w:rPr>
        <w:t>otre réponse au regard du/des diagnostic(s) l</w:t>
      </w:r>
      <w:r w:rsidR="0031033F" w:rsidRPr="006E38AF">
        <w:rPr>
          <w:rFonts w:asciiTheme="minorHAnsi" w:hAnsiTheme="minorHAnsi" w:cstheme="minorHAnsi"/>
        </w:rPr>
        <w:t>ocal / l</w:t>
      </w:r>
      <w:r w:rsidRPr="006E38AF">
        <w:rPr>
          <w:rFonts w:asciiTheme="minorHAnsi" w:hAnsiTheme="minorHAnsi" w:cstheme="minorHAnsi"/>
        </w:rPr>
        <w:t>ocaux</w:t>
      </w:r>
      <w:r w:rsidR="000E497E" w:rsidRPr="006E38AF">
        <w:rPr>
          <w:rStyle w:val="Appelnotedebasdep"/>
          <w:rFonts w:asciiTheme="minorHAnsi" w:hAnsiTheme="minorHAnsi" w:cstheme="minorHAnsi"/>
        </w:rPr>
        <w:footnoteReference w:id="8"/>
      </w:r>
      <w:r w:rsidRPr="006E38AF">
        <w:rPr>
          <w:rFonts w:asciiTheme="minorHAnsi" w:hAnsiTheme="minorHAnsi" w:cstheme="minorHAnsi"/>
        </w:rPr>
        <w:t xml:space="preserve"> des coordinations locales de </w:t>
      </w:r>
      <w:r w:rsidR="002462B0" w:rsidRPr="006E38AF">
        <w:rPr>
          <w:rFonts w:asciiTheme="minorHAnsi" w:hAnsiTheme="minorHAnsi" w:cstheme="minorHAnsi"/>
        </w:rPr>
        <w:t>C</w:t>
      </w:r>
      <w:r w:rsidRPr="006E38AF">
        <w:rPr>
          <w:rFonts w:asciiTheme="minorHAnsi" w:hAnsiTheme="minorHAnsi" w:cstheme="minorHAnsi"/>
        </w:rPr>
        <w:t>ohésion sociale.</w:t>
      </w:r>
      <w:bookmarkEnd w:id="39"/>
    </w:p>
    <w:bookmarkEnd w:id="40"/>
    <w:p w14:paraId="39E45607" w14:textId="77777777" w:rsidR="007F0F99" w:rsidRPr="006E38AF" w:rsidRDefault="007F0F99" w:rsidP="00E5758E">
      <w:pPr>
        <w:tabs>
          <w:tab w:val="left" w:pos="426"/>
        </w:tabs>
        <w:rPr>
          <w:rFonts w:asciiTheme="minorHAnsi" w:hAnsiTheme="minorHAnsi" w:cstheme="minorHAnsi"/>
          <w:b/>
          <w:sz w:val="28"/>
          <w:szCs w:val="28"/>
        </w:rPr>
      </w:pPr>
    </w:p>
    <w:tbl>
      <w:tblPr>
        <w:tblStyle w:val="Grilledutableau"/>
        <w:tblW w:w="0" w:type="auto"/>
        <w:tblLook w:val="04A0" w:firstRow="1" w:lastRow="0" w:firstColumn="1" w:lastColumn="0" w:noHBand="0" w:noVBand="1"/>
      </w:tblPr>
      <w:tblGrid>
        <w:gridCol w:w="9016"/>
      </w:tblGrid>
      <w:tr w:rsidR="007F0F99" w:rsidRPr="006E38AF" w14:paraId="3030C251" w14:textId="77777777">
        <w:tc>
          <w:tcPr>
            <w:tcW w:w="9016" w:type="dxa"/>
          </w:tcPr>
          <w:p w14:paraId="2FFDA1B1" w14:textId="77777777" w:rsidR="007F0F99" w:rsidRPr="006E38AF" w:rsidRDefault="007F0F99" w:rsidP="00E5758E">
            <w:pPr>
              <w:rPr>
                <w:rFonts w:asciiTheme="minorHAnsi" w:hAnsiTheme="minorHAnsi" w:cstheme="minorHAnsi"/>
              </w:rPr>
            </w:pPr>
          </w:p>
        </w:tc>
      </w:tr>
    </w:tbl>
    <w:p w14:paraId="599B6E0C" w14:textId="77777777" w:rsidR="007F0F99" w:rsidRPr="006E38AF" w:rsidRDefault="007F0F99" w:rsidP="00E5758E">
      <w:pPr>
        <w:rPr>
          <w:rFonts w:asciiTheme="minorHAnsi" w:hAnsiTheme="minorHAnsi" w:cstheme="minorHAnsi"/>
        </w:rPr>
      </w:pPr>
    </w:p>
    <w:p w14:paraId="4572B43C" w14:textId="3B82B030" w:rsidR="00743FE4" w:rsidRPr="006E38AF" w:rsidRDefault="00743FE4" w:rsidP="00DD6463">
      <w:pPr>
        <w:pStyle w:val="Questionsabc"/>
        <w:rPr>
          <w:rStyle w:val="ui-provider"/>
        </w:rPr>
      </w:pPr>
      <w:r w:rsidRPr="006E38AF">
        <w:rPr>
          <w:rStyle w:val="ui-provider"/>
        </w:rPr>
        <w:t xml:space="preserve">Comment avez-vous </w:t>
      </w:r>
      <w:r w:rsidR="00DB3623" w:rsidRPr="006E38AF">
        <w:rPr>
          <w:rStyle w:val="ui-provider"/>
        </w:rPr>
        <w:t>évalué</w:t>
      </w:r>
      <w:r w:rsidRPr="006E38AF">
        <w:rPr>
          <w:rStyle w:val="ui-provider"/>
        </w:rPr>
        <w:t xml:space="preserve"> les besoins en termes d’amélioration du vivre-ensemble ?</w:t>
      </w:r>
    </w:p>
    <w:p w14:paraId="5C794719" w14:textId="77777777" w:rsidR="00743FE4" w:rsidRPr="002124BD" w:rsidRDefault="00743FE4" w:rsidP="00743FE4">
      <w:pPr>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743FE4" w:rsidRPr="002124BD" w14:paraId="07BE0021" w14:textId="77777777" w:rsidTr="00D8303B">
        <w:tc>
          <w:tcPr>
            <w:tcW w:w="9016" w:type="dxa"/>
          </w:tcPr>
          <w:p w14:paraId="33A97A1A" w14:textId="77777777" w:rsidR="00743FE4" w:rsidRPr="002124BD" w:rsidRDefault="00743FE4" w:rsidP="00D8303B">
            <w:pPr>
              <w:rPr>
                <w:rFonts w:asciiTheme="minorHAnsi" w:hAnsiTheme="minorHAnsi" w:cstheme="minorHAnsi"/>
              </w:rPr>
            </w:pPr>
          </w:p>
        </w:tc>
      </w:tr>
    </w:tbl>
    <w:p w14:paraId="3AD9AD48" w14:textId="77777777" w:rsidR="007F0F99" w:rsidRPr="002124BD" w:rsidRDefault="007F0F99" w:rsidP="006E38AF">
      <w:pPr>
        <w:pStyle w:val="Titre1"/>
      </w:pPr>
      <w:bookmarkStart w:id="41" w:name="_Toc124166175"/>
      <w:bookmarkStart w:id="42" w:name="_Toc124320890"/>
      <w:bookmarkStart w:id="43" w:name="_Toc157675161"/>
      <w:r w:rsidRPr="002124BD">
        <w:t>Mise en œuvre des 4 mixités</w:t>
      </w:r>
      <w:bookmarkEnd w:id="41"/>
      <w:bookmarkEnd w:id="42"/>
      <w:bookmarkEnd w:id="43"/>
    </w:p>
    <w:p w14:paraId="5F0E6300" w14:textId="77777777" w:rsidR="006C4A67" w:rsidRPr="00D30449" w:rsidRDefault="00B72584" w:rsidP="00983631">
      <w:pPr>
        <w:pStyle w:val="Questionsabc"/>
        <w:numPr>
          <w:ilvl w:val="0"/>
          <w:numId w:val="75"/>
        </w:numPr>
      </w:pPr>
      <w:bookmarkStart w:id="44" w:name="_Hlk120196821"/>
      <w:r w:rsidRPr="00D30449">
        <w:t xml:space="preserve">Dans le cadre du décret </w:t>
      </w:r>
      <w:r w:rsidR="006C4A67" w:rsidRPr="00D30449">
        <w:t xml:space="preserve">de 2018, une importance est portée sur les quatre mixités : </w:t>
      </w:r>
    </w:p>
    <w:p w14:paraId="642D664B" w14:textId="32145708" w:rsidR="004022BB" w:rsidRPr="00D30449" w:rsidRDefault="004022BB" w:rsidP="001604B9">
      <w:pPr>
        <w:pStyle w:val="Questionsabc"/>
        <w:numPr>
          <w:ilvl w:val="0"/>
          <w:numId w:val="14"/>
        </w:numPr>
      </w:pPr>
      <w:proofErr w:type="gramStart"/>
      <w:r w:rsidRPr="00D30449">
        <w:rPr>
          <w:b/>
        </w:rPr>
        <w:t>l</w:t>
      </w:r>
      <w:r w:rsidR="006C4A67" w:rsidRPr="00D30449">
        <w:rPr>
          <w:b/>
        </w:rPr>
        <w:t>a</w:t>
      </w:r>
      <w:proofErr w:type="gramEnd"/>
      <w:r w:rsidR="006C4A67" w:rsidRPr="00D30449">
        <w:rPr>
          <w:b/>
        </w:rPr>
        <w:t xml:space="preserve"> mixité </w:t>
      </w:r>
      <w:r w:rsidR="006330C3" w:rsidRPr="00D30449">
        <w:rPr>
          <w:b/>
        </w:rPr>
        <w:t>de genre</w:t>
      </w:r>
      <w:r w:rsidR="006330C3" w:rsidRPr="00D30449">
        <w:t xml:space="preserve"> </w:t>
      </w:r>
      <w:r w:rsidRPr="00D30449">
        <w:t>(</w:t>
      </w:r>
      <w:r w:rsidRPr="00C731AC">
        <w:t>homme/femme/autre)</w:t>
      </w:r>
      <w:r>
        <w:t>,</w:t>
      </w:r>
    </w:p>
    <w:p w14:paraId="4C599F5F" w14:textId="416B2937" w:rsidR="004022BB" w:rsidRPr="00D30449" w:rsidRDefault="004022BB" w:rsidP="001604B9">
      <w:pPr>
        <w:pStyle w:val="Questionsabc"/>
        <w:numPr>
          <w:ilvl w:val="0"/>
          <w:numId w:val="14"/>
        </w:numPr>
      </w:pPr>
      <w:proofErr w:type="gramStart"/>
      <w:r w:rsidRPr="004022BB">
        <w:rPr>
          <w:b/>
          <w:bCs/>
        </w:rPr>
        <w:t>la</w:t>
      </w:r>
      <w:proofErr w:type="gramEnd"/>
      <w:r w:rsidRPr="004022BB">
        <w:rPr>
          <w:b/>
          <w:bCs/>
        </w:rPr>
        <w:t xml:space="preserve"> </w:t>
      </w:r>
      <w:r w:rsidRPr="002124BD">
        <w:rPr>
          <w:b/>
        </w:rPr>
        <w:t>mixité culturelle</w:t>
      </w:r>
      <w:r>
        <w:t xml:space="preserve"> </w:t>
      </w:r>
      <w:r w:rsidRPr="00C731AC">
        <w:t>(origines migratoires diverses, pluralité culturelle et religieuse …)</w:t>
      </w:r>
      <w:r>
        <w:t>,</w:t>
      </w:r>
    </w:p>
    <w:p w14:paraId="071D2CD2" w14:textId="4C945511" w:rsidR="004022BB" w:rsidRPr="00D30449" w:rsidRDefault="004022BB" w:rsidP="001604B9">
      <w:pPr>
        <w:pStyle w:val="Questionsabc"/>
        <w:numPr>
          <w:ilvl w:val="0"/>
          <w:numId w:val="14"/>
        </w:numPr>
      </w:pPr>
      <w:proofErr w:type="gramStart"/>
      <w:r w:rsidRPr="004022BB">
        <w:rPr>
          <w:b/>
          <w:bCs/>
        </w:rPr>
        <w:t>la</w:t>
      </w:r>
      <w:proofErr w:type="gramEnd"/>
      <w:r w:rsidRPr="004022BB">
        <w:rPr>
          <w:b/>
          <w:bCs/>
        </w:rPr>
        <w:t xml:space="preserve"> mixité sociale</w:t>
      </w:r>
      <w:r w:rsidRPr="00C731AC">
        <w:t xml:space="preserve"> (pluralité des milieux socio-économiques, des catégories professionnelles, des niveaux d’éducation …)</w:t>
      </w:r>
      <w:r>
        <w:t>,</w:t>
      </w:r>
    </w:p>
    <w:p w14:paraId="024EFFBC" w14:textId="0BF5207B" w:rsidR="004022BB" w:rsidRPr="00170172" w:rsidRDefault="004022BB" w:rsidP="001604B9">
      <w:pPr>
        <w:pStyle w:val="Paragraphedeliste"/>
        <w:numPr>
          <w:ilvl w:val="0"/>
          <w:numId w:val="14"/>
        </w:numPr>
        <w:rPr>
          <w:rFonts w:asciiTheme="minorHAnsi" w:hAnsiTheme="minorHAnsi" w:cstheme="minorBidi"/>
          <w:b/>
          <w:color w:val="FF0000"/>
        </w:rPr>
      </w:pPr>
      <w:proofErr w:type="gramStart"/>
      <w:r w:rsidRPr="584BD500">
        <w:rPr>
          <w:rFonts w:asciiTheme="minorHAnsi" w:hAnsiTheme="minorHAnsi" w:cstheme="minorBidi"/>
          <w:b/>
        </w:rPr>
        <w:t>la</w:t>
      </w:r>
      <w:proofErr w:type="gramEnd"/>
      <w:r w:rsidRPr="584BD500">
        <w:rPr>
          <w:rFonts w:asciiTheme="minorHAnsi" w:hAnsiTheme="minorHAnsi" w:cstheme="minorBidi"/>
          <w:b/>
        </w:rPr>
        <w:t xml:space="preserve"> mixité générationnelle</w:t>
      </w:r>
      <w:r w:rsidRPr="584BD500">
        <w:rPr>
          <w:rFonts w:asciiTheme="minorHAnsi" w:hAnsiTheme="minorHAnsi" w:cstheme="minorBidi"/>
        </w:rPr>
        <w:t xml:space="preserve"> </w:t>
      </w:r>
      <w:r w:rsidRPr="00170172">
        <w:rPr>
          <w:rFonts w:asciiTheme="minorHAnsi" w:hAnsiTheme="minorHAnsi" w:cstheme="minorBidi"/>
        </w:rPr>
        <w:t>(</w:t>
      </w:r>
      <w:r w:rsidR="00170172" w:rsidRPr="00170172">
        <w:rPr>
          <w:rFonts w:asciiTheme="minorHAnsi" w:hAnsiTheme="minorHAnsi" w:cstheme="minorBidi"/>
        </w:rPr>
        <w:t>mixité des âges et des générations</w:t>
      </w:r>
      <w:r w:rsidRPr="00170172">
        <w:rPr>
          <w:rFonts w:asciiTheme="minorHAnsi" w:hAnsiTheme="minorHAnsi" w:cstheme="minorBidi"/>
        </w:rPr>
        <w:t>).</w:t>
      </w:r>
    </w:p>
    <w:p w14:paraId="555773D8" w14:textId="2273555E" w:rsidR="00896165" w:rsidRPr="00D30449" w:rsidRDefault="00B72584" w:rsidP="00E5758E">
      <w:pPr>
        <w:rPr>
          <w:rFonts w:asciiTheme="minorHAnsi" w:hAnsiTheme="minorHAnsi" w:cstheme="minorBidi"/>
        </w:rPr>
      </w:pPr>
      <w:r w:rsidRPr="40F47E8D">
        <w:rPr>
          <w:rFonts w:asciiTheme="minorHAnsi" w:hAnsiTheme="minorHAnsi" w:cstheme="minorBidi"/>
        </w:rPr>
        <w:t>C</w:t>
      </w:r>
      <w:r w:rsidR="005F2AF8" w:rsidRPr="40F47E8D">
        <w:rPr>
          <w:rFonts w:asciiTheme="minorHAnsi" w:hAnsiTheme="minorHAnsi" w:cstheme="minorBidi"/>
        </w:rPr>
        <w:t xml:space="preserve">omment entendez-vous favoriser </w:t>
      </w:r>
      <w:r w:rsidR="00896165" w:rsidRPr="40F47E8D">
        <w:rPr>
          <w:rFonts w:asciiTheme="minorHAnsi" w:hAnsiTheme="minorHAnsi" w:cstheme="minorBidi"/>
        </w:rPr>
        <w:t xml:space="preserve">ces </w:t>
      </w:r>
      <w:r w:rsidR="52714383" w:rsidRPr="40F47E8D">
        <w:rPr>
          <w:rFonts w:asciiTheme="minorHAnsi" w:hAnsiTheme="minorHAnsi" w:cstheme="minorBidi"/>
        </w:rPr>
        <w:t>4</w:t>
      </w:r>
      <w:r w:rsidR="00896165" w:rsidRPr="40F47E8D">
        <w:rPr>
          <w:rFonts w:asciiTheme="minorHAnsi" w:hAnsiTheme="minorHAnsi" w:cstheme="minorBidi"/>
        </w:rPr>
        <w:t xml:space="preserve"> mixités </w:t>
      </w:r>
      <w:r w:rsidR="004022BB" w:rsidRPr="40F47E8D">
        <w:rPr>
          <w:rFonts w:asciiTheme="minorHAnsi" w:hAnsiTheme="minorHAnsi" w:cstheme="minorBidi"/>
        </w:rPr>
        <w:t xml:space="preserve">au sein de vos activités </w:t>
      </w:r>
      <w:r w:rsidR="00896165" w:rsidRPr="40F47E8D">
        <w:rPr>
          <w:rFonts w:asciiTheme="minorHAnsi" w:hAnsiTheme="minorHAnsi" w:cstheme="minorBidi"/>
        </w:rPr>
        <w:t xml:space="preserve">? </w:t>
      </w:r>
      <w:r w:rsidRPr="40F47E8D">
        <w:rPr>
          <w:rFonts w:asciiTheme="minorHAnsi" w:hAnsiTheme="minorHAnsi" w:cstheme="minorBidi"/>
        </w:rPr>
        <w:t>Rencontrez-vous</w:t>
      </w:r>
      <w:r w:rsidR="00896165" w:rsidRPr="40F47E8D">
        <w:rPr>
          <w:rFonts w:asciiTheme="minorHAnsi" w:hAnsiTheme="minorHAnsi" w:cstheme="minorBidi"/>
        </w:rPr>
        <w:t xml:space="preserve"> des difficultés</w:t>
      </w:r>
      <w:r w:rsidR="00F079DF">
        <w:rPr>
          <w:rFonts w:asciiTheme="minorHAnsi" w:hAnsiTheme="minorHAnsi" w:cstheme="minorBidi"/>
        </w:rPr>
        <w:t>, des</w:t>
      </w:r>
      <w:r w:rsidR="00896165" w:rsidRPr="40F47E8D">
        <w:rPr>
          <w:rFonts w:asciiTheme="minorHAnsi" w:hAnsiTheme="minorHAnsi" w:cstheme="minorBidi"/>
        </w:rPr>
        <w:t xml:space="preserve"> obstacles</w:t>
      </w:r>
      <w:r w:rsidRPr="40F47E8D">
        <w:rPr>
          <w:rFonts w:asciiTheme="minorHAnsi" w:hAnsiTheme="minorHAnsi" w:cstheme="minorBidi"/>
        </w:rPr>
        <w:t xml:space="preserve"> ? (Expliquez.)</w:t>
      </w:r>
    </w:p>
    <w:p w14:paraId="0025029D" w14:textId="77777777" w:rsidR="005F2AF8" w:rsidRPr="002124BD" w:rsidRDefault="005F2AF8" w:rsidP="00E5758E">
      <w:pPr>
        <w:rPr>
          <w:rFonts w:asciiTheme="minorHAnsi" w:hAnsiTheme="minorHAnsi" w:cstheme="minorHAnsi"/>
          <w:b/>
          <w:sz w:val="22"/>
          <w:szCs w:val="22"/>
        </w:rPr>
      </w:pPr>
    </w:p>
    <w:bookmarkEnd w:id="44"/>
    <w:tbl>
      <w:tblPr>
        <w:tblStyle w:val="Grilledutableau"/>
        <w:tblW w:w="0" w:type="auto"/>
        <w:tblLook w:val="04A0" w:firstRow="1" w:lastRow="0" w:firstColumn="1" w:lastColumn="0" w:noHBand="0" w:noVBand="1"/>
      </w:tblPr>
      <w:tblGrid>
        <w:gridCol w:w="9060"/>
      </w:tblGrid>
      <w:tr w:rsidR="0053697E" w14:paraId="0BCEA39B" w14:textId="77777777" w:rsidTr="0053697E">
        <w:tc>
          <w:tcPr>
            <w:tcW w:w="9060" w:type="dxa"/>
          </w:tcPr>
          <w:p w14:paraId="37CE98F4" w14:textId="77777777" w:rsidR="0053697E" w:rsidRDefault="0053697E" w:rsidP="00786A58">
            <w:pPr>
              <w:rPr>
                <w:rFonts w:asciiTheme="minorHAnsi" w:hAnsiTheme="minorHAnsi" w:cstheme="minorHAnsi"/>
              </w:rPr>
            </w:pPr>
          </w:p>
        </w:tc>
      </w:tr>
    </w:tbl>
    <w:p w14:paraId="0FE91FA8" w14:textId="77777777" w:rsidR="00964FF4" w:rsidRPr="006E38AF" w:rsidRDefault="00964FF4" w:rsidP="006E38AF">
      <w:pPr>
        <w:pStyle w:val="Titre1"/>
      </w:pPr>
      <w:bookmarkStart w:id="45" w:name="_Toc157675162"/>
      <w:r w:rsidRPr="006E38AF">
        <w:t>Partenariats</w:t>
      </w:r>
      <w:bookmarkEnd w:id="45"/>
    </w:p>
    <w:p w14:paraId="43B56DDC" w14:textId="696A4251" w:rsidR="0031033F" w:rsidRPr="006E38AF" w:rsidRDefault="00964FF4" w:rsidP="00112A14">
      <w:pPr>
        <w:pStyle w:val="Questionsabc"/>
        <w:numPr>
          <w:ilvl w:val="0"/>
          <w:numId w:val="17"/>
        </w:numPr>
        <w:rPr>
          <w:b/>
          <w:bCs/>
        </w:rPr>
      </w:pPr>
      <w:r w:rsidRPr="006E38AF">
        <w:t>Avec quels types de partenaires envisagez-vous de travailler dans le cadre de votre nouvel agrément pendant les cinq années à venir (202</w:t>
      </w:r>
      <w:r w:rsidR="0094614C" w:rsidRPr="006E38AF">
        <w:t>5</w:t>
      </w:r>
      <w:r w:rsidRPr="006E38AF">
        <w:t>-202</w:t>
      </w:r>
      <w:r w:rsidR="0094614C" w:rsidRPr="006E38AF">
        <w:t>9</w:t>
      </w:r>
      <w:r w:rsidRPr="006E38AF">
        <w:t>) ?</w:t>
      </w:r>
    </w:p>
    <w:p w14:paraId="52626026" w14:textId="2E32AB3A" w:rsidR="00964FF4" w:rsidRPr="006E38AF" w:rsidRDefault="00964FF4" w:rsidP="00CA60DD">
      <w:pPr>
        <w:ind w:left="720"/>
        <w:rPr>
          <w:rFonts w:asciiTheme="minorHAnsi" w:hAnsiTheme="minorHAnsi" w:cstheme="minorBidi"/>
          <w:b/>
          <w:bCs/>
        </w:rPr>
      </w:pPr>
      <w:r w:rsidRPr="006E38AF">
        <w:rPr>
          <w:rFonts w:asciiTheme="minorHAnsi" w:hAnsiTheme="minorHAnsi" w:cstheme="minorBidi"/>
        </w:rPr>
        <w:t>Exemple</w:t>
      </w:r>
      <w:r w:rsidR="0031033F" w:rsidRPr="006E38AF">
        <w:rPr>
          <w:rFonts w:asciiTheme="minorHAnsi" w:hAnsiTheme="minorHAnsi" w:cstheme="minorBidi"/>
        </w:rPr>
        <w:t>s</w:t>
      </w:r>
      <w:r w:rsidRPr="006E38AF">
        <w:rPr>
          <w:rFonts w:asciiTheme="minorHAnsi" w:hAnsiTheme="minorHAnsi" w:cstheme="minorBidi"/>
        </w:rPr>
        <w:t> : associations du secteur socio-culturel ou socio-sportif, maisons de jeunes, écoles, bibliothèques</w:t>
      </w:r>
      <w:r w:rsidR="0031033F" w:rsidRPr="006E38AF">
        <w:rPr>
          <w:rFonts w:asciiTheme="minorHAnsi" w:hAnsiTheme="minorHAnsi" w:cstheme="minorBidi"/>
        </w:rPr>
        <w:t xml:space="preserve"> …</w:t>
      </w:r>
    </w:p>
    <w:p w14:paraId="6F157906" w14:textId="77777777" w:rsidR="00DA3DF1" w:rsidRPr="006E38AF" w:rsidRDefault="00DA3DF1" w:rsidP="3CB8E874">
      <w:pPr>
        <w:rPr>
          <w:rFonts w:asciiTheme="minorHAnsi" w:hAnsiTheme="minorHAnsi" w:cstheme="minorBidi"/>
        </w:rPr>
      </w:pPr>
    </w:p>
    <w:tbl>
      <w:tblPr>
        <w:tblStyle w:val="Grilledutableau"/>
        <w:tblW w:w="0" w:type="auto"/>
        <w:tblLook w:val="04A0" w:firstRow="1" w:lastRow="0" w:firstColumn="1" w:lastColumn="0" w:noHBand="0" w:noVBand="1"/>
      </w:tblPr>
      <w:tblGrid>
        <w:gridCol w:w="9060"/>
      </w:tblGrid>
      <w:tr w:rsidR="00DA3DF1" w:rsidRPr="006E38AF" w14:paraId="4684E885" w14:textId="77777777" w:rsidTr="3CB8E874">
        <w:tc>
          <w:tcPr>
            <w:tcW w:w="9060" w:type="dxa"/>
          </w:tcPr>
          <w:p w14:paraId="4BF9BAED" w14:textId="25D0CB33" w:rsidR="00DA3DF1" w:rsidRPr="006E38AF" w:rsidRDefault="00DA3DF1" w:rsidP="3CB8E874">
            <w:pPr>
              <w:rPr>
                <w:rFonts w:asciiTheme="minorHAnsi" w:hAnsiTheme="minorHAnsi" w:cstheme="minorBidi"/>
              </w:rPr>
            </w:pPr>
          </w:p>
        </w:tc>
      </w:tr>
    </w:tbl>
    <w:p w14:paraId="30F309D2" w14:textId="77777777" w:rsidR="00DA3DF1" w:rsidRPr="006E38AF" w:rsidRDefault="00DA3DF1" w:rsidP="3CB8E874">
      <w:pPr>
        <w:rPr>
          <w:rFonts w:asciiTheme="minorHAnsi" w:hAnsiTheme="minorHAnsi" w:cstheme="minorBidi"/>
        </w:rPr>
      </w:pPr>
    </w:p>
    <w:p w14:paraId="36E9696C" w14:textId="77C2D517" w:rsidR="00964FF4" w:rsidRPr="006E38AF" w:rsidRDefault="00AD3422" w:rsidP="00765F01">
      <w:pPr>
        <w:pStyle w:val="Questionsabc"/>
        <w:rPr>
          <w:b/>
          <w:bCs/>
        </w:rPr>
      </w:pPr>
      <w:r w:rsidRPr="006E38AF">
        <w:t xml:space="preserve">Ces </w:t>
      </w:r>
      <w:r w:rsidR="00964FF4" w:rsidRPr="006E38AF">
        <w:t>partenariats permett</w:t>
      </w:r>
      <w:r w:rsidRPr="006E38AF">
        <w:t>ent-ils</w:t>
      </w:r>
      <w:r w:rsidR="00964FF4" w:rsidRPr="006E38AF">
        <w:t xml:space="preserve"> de répondre aux besoins et </w:t>
      </w:r>
      <w:r w:rsidR="00AF39C3" w:rsidRPr="006E38AF">
        <w:t xml:space="preserve">problématiques </w:t>
      </w:r>
      <w:r w:rsidR="00964FF4" w:rsidRPr="006E38AF">
        <w:t xml:space="preserve">identifiés au point 3 (Diagnostic) ? </w:t>
      </w:r>
      <w:r w:rsidR="00BE5432" w:rsidRPr="006E38AF">
        <w:t>(</w:t>
      </w:r>
      <w:r w:rsidR="00964FF4" w:rsidRPr="006E38AF">
        <w:t>Expliquez.</w:t>
      </w:r>
      <w:r w:rsidR="00BE5432" w:rsidRPr="006E38AF">
        <w:t>)</w:t>
      </w:r>
    </w:p>
    <w:p w14:paraId="0B24BBCB" w14:textId="77777777" w:rsidR="00964FF4" w:rsidRPr="006E38AF" w:rsidRDefault="00964FF4" w:rsidP="3CB8E874">
      <w:pPr>
        <w:tabs>
          <w:tab w:val="left" w:pos="426"/>
        </w:tabs>
        <w:rPr>
          <w:rFonts w:asciiTheme="minorHAnsi" w:eastAsia="Century Gothic" w:hAnsiTheme="minorHAnsi" w:cstheme="minorBidi"/>
          <w:b/>
          <w:bCs/>
          <w:u w:val="single"/>
        </w:rPr>
      </w:pPr>
    </w:p>
    <w:tbl>
      <w:tblPr>
        <w:tblStyle w:val="Grilledutableau"/>
        <w:tblW w:w="0" w:type="auto"/>
        <w:tblLook w:val="04A0" w:firstRow="1" w:lastRow="0" w:firstColumn="1" w:lastColumn="0" w:noHBand="0" w:noVBand="1"/>
      </w:tblPr>
      <w:tblGrid>
        <w:gridCol w:w="9060"/>
      </w:tblGrid>
      <w:tr w:rsidR="00DA3DF1" w:rsidRPr="006E38AF" w14:paraId="3515C1A6" w14:textId="77777777" w:rsidTr="3CB8E874">
        <w:tc>
          <w:tcPr>
            <w:tcW w:w="9060" w:type="dxa"/>
          </w:tcPr>
          <w:p w14:paraId="54073F57" w14:textId="1EB2DD5D" w:rsidR="00DA3DF1" w:rsidRPr="006E38AF" w:rsidRDefault="00DA3DF1" w:rsidP="3CB8E874">
            <w:pPr>
              <w:tabs>
                <w:tab w:val="left" w:pos="426"/>
              </w:tabs>
              <w:rPr>
                <w:rFonts w:asciiTheme="minorHAnsi" w:eastAsia="Century Gothic" w:hAnsiTheme="minorHAnsi" w:cstheme="minorBidi"/>
                <w:b/>
                <w:bCs/>
                <w:sz w:val="24"/>
                <w:szCs w:val="24"/>
                <w:u w:val="single"/>
              </w:rPr>
            </w:pPr>
          </w:p>
        </w:tc>
      </w:tr>
    </w:tbl>
    <w:p w14:paraId="1B450EC0" w14:textId="77777777" w:rsidR="00964FF4" w:rsidRPr="006E38AF" w:rsidRDefault="00964FF4" w:rsidP="3CB8E874">
      <w:pPr>
        <w:tabs>
          <w:tab w:val="left" w:pos="426"/>
        </w:tabs>
        <w:rPr>
          <w:rFonts w:asciiTheme="minorHAnsi" w:eastAsia="Century Gothic" w:hAnsiTheme="minorHAnsi" w:cstheme="minorBidi"/>
          <w:b/>
          <w:bCs/>
          <w:sz w:val="22"/>
          <w:szCs w:val="22"/>
          <w:u w:val="single"/>
        </w:rPr>
      </w:pPr>
    </w:p>
    <w:p w14:paraId="358C0C3C" w14:textId="7B29A03E" w:rsidR="000E3E3A" w:rsidRPr="006E38AF" w:rsidRDefault="000E3E3A" w:rsidP="00CA60DD">
      <w:pPr>
        <w:pStyle w:val="Questionsabc"/>
      </w:pPr>
      <w:r w:rsidRPr="006E38AF">
        <w:t>Dans le cadre du nouvel agrément, comment comptez-vous développer ou approfondir vos réseaux</w:t>
      </w:r>
      <w:r w:rsidR="008621C6" w:rsidRPr="006E38AF">
        <w:rPr>
          <w:rStyle w:val="Appelnotedebasdep"/>
        </w:rPr>
        <w:footnoteReference w:id="9"/>
      </w:r>
      <w:r w:rsidRPr="006E38AF">
        <w:t xml:space="preserve"> de collaborations auprès d’acteurs associatifs ou de services publics ?</w:t>
      </w:r>
    </w:p>
    <w:p w14:paraId="58BE2998" w14:textId="77777777" w:rsidR="000E3E3A" w:rsidRPr="006E38AF" w:rsidRDefault="000E3E3A" w:rsidP="3CB8E874">
      <w:pPr>
        <w:tabs>
          <w:tab w:val="left" w:pos="426"/>
        </w:tabs>
        <w:rPr>
          <w:rFonts w:asciiTheme="minorHAnsi" w:hAnsiTheme="minorHAnsi" w:cstheme="minorBidi"/>
        </w:rPr>
      </w:pPr>
    </w:p>
    <w:tbl>
      <w:tblPr>
        <w:tblStyle w:val="Grilledutableau"/>
        <w:tblW w:w="0" w:type="auto"/>
        <w:tblLook w:val="04A0" w:firstRow="1" w:lastRow="0" w:firstColumn="1" w:lastColumn="0" w:noHBand="0" w:noVBand="1"/>
      </w:tblPr>
      <w:tblGrid>
        <w:gridCol w:w="9016"/>
      </w:tblGrid>
      <w:tr w:rsidR="000E3E3A" w:rsidRPr="002124BD" w14:paraId="23A29A9D" w14:textId="77777777" w:rsidTr="3CB8E874">
        <w:tc>
          <w:tcPr>
            <w:tcW w:w="9016" w:type="dxa"/>
          </w:tcPr>
          <w:p w14:paraId="6C0C0181" w14:textId="77777777" w:rsidR="000E3E3A" w:rsidRPr="006E38AF" w:rsidRDefault="000E3E3A" w:rsidP="3CB8E874">
            <w:pPr>
              <w:tabs>
                <w:tab w:val="left" w:pos="426"/>
              </w:tabs>
              <w:rPr>
                <w:rFonts w:asciiTheme="minorHAnsi" w:hAnsiTheme="minorHAnsi" w:cstheme="minorBidi"/>
                <w:sz w:val="24"/>
                <w:szCs w:val="24"/>
              </w:rPr>
            </w:pPr>
          </w:p>
        </w:tc>
      </w:tr>
    </w:tbl>
    <w:p w14:paraId="156ED926" w14:textId="66030F39" w:rsidR="00D53731" w:rsidRPr="006E38AF" w:rsidRDefault="00D53731" w:rsidP="006E38AF">
      <w:pPr>
        <w:pStyle w:val="Titre1"/>
      </w:pPr>
      <w:bookmarkStart w:id="46" w:name="_Toc157675163"/>
      <w:r w:rsidRPr="006E38AF">
        <w:t>Stratégie de mise en réseau (</w:t>
      </w:r>
      <w:r w:rsidR="002462B0" w:rsidRPr="006E38AF">
        <w:t>d</w:t>
      </w:r>
      <w:r w:rsidRPr="006E38AF">
        <w:t>iffusion et communication)</w:t>
      </w:r>
      <w:bookmarkEnd w:id="46"/>
    </w:p>
    <w:p w14:paraId="3BD6BB47" w14:textId="7B5EEC16" w:rsidR="00D53731" w:rsidRPr="006E38AF" w:rsidRDefault="00D53731" w:rsidP="00D80B1F">
      <w:pPr>
        <w:pStyle w:val="Questionsabc"/>
        <w:numPr>
          <w:ilvl w:val="0"/>
          <w:numId w:val="78"/>
        </w:numPr>
        <w:rPr>
          <w:rFonts w:eastAsia="Century Gothic"/>
        </w:rPr>
      </w:pPr>
      <w:r w:rsidRPr="006E38AF">
        <w:rPr>
          <w:rFonts w:eastAsia="Century Gothic"/>
        </w:rPr>
        <w:t xml:space="preserve">Comment comptez-vous faire connaître votre action au-delà de votre public </w:t>
      </w:r>
      <w:r w:rsidR="00D40887" w:rsidRPr="006E38AF">
        <w:rPr>
          <w:rFonts w:eastAsia="Century Gothic"/>
        </w:rPr>
        <w:t>habituel (</w:t>
      </w:r>
      <w:r w:rsidR="00B3401F" w:rsidRPr="006E38AF">
        <w:rPr>
          <w:rFonts w:eastAsia="Century Gothic"/>
        </w:rPr>
        <w:t xml:space="preserve">en ligne et/ou hors ligne) </w:t>
      </w:r>
      <w:r w:rsidRPr="006E38AF">
        <w:rPr>
          <w:rFonts w:eastAsia="Century Gothic"/>
        </w:rPr>
        <w:t>?</w:t>
      </w:r>
    </w:p>
    <w:p w14:paraId="37DB72C7" w14:textId="71F6CAE3" w:rsidR="00D53731" w:rsidRPr="006E38AF" w:rsidRDefault="00D53731" w:rsidP="3CB8E874">
      <w:pPr>
        <w:pStyle w:val="Paragraphedeliste"/>
        <w:rPr>
          <w:rFonts w:asciiTheme="minorHAnsi" w:eastAsia="Century Gothic" w:hAnsiTheme="minorHAnsi" w:cstheme="minorBidi"/>
        </w:rPr>
      </w:pPr>
      <w:r w:rsidRPr="006E38AF">
        <w:rPr>
          <w:rFonts w:asciiTheme="minorHAnsi" w:eastAsia="Century Gothic" w:hAnsiTheme="minorHAnsi" w:cstheme="minorBidi"/>
        </w:rPr>
        <w:t>Exemples :</w:t>
      </w:r>
      <w:r w:rsidR="00B3401F" w:rsidRPr="006E38AF">
        <w:rPr>
          <w:rFonts w:asciiTheme="minorHAnsi" w:eastAsia="Century Gothic" w:hAnsiTheme="minorHAnsi" w:cstheme="minorBidi"/>
        </w:rPr>
        <w:t xml:space="preserve"> en ligne via</w:t>
      </w:r>
      <w:r w:rsidRPr="006E38AF">
        <w:rPr>
          <w:rFonts w:asciiTheme="minorHAnsi" w:eastAsia="Century Gothic" w:hAnsiTheme="minorHAnsi" w:cstheme="minorBidi"/>
        </w:rPr>
        <w:t xml:space="preserve"> réseaux sociaux, site internet</w:t>
      </w:r>
      <w:r w:rsidR="00B3401F" w:rsidRPr="006E38AF">
        <w:rPr>
          <w:rFonts w:asciiTheme="minorHAnsi" w:eastAsia="Century Gothic" w:hAnsiTheme="minorHAnsi" w:cstheme="minorBidi"/>
        </w:rPr>
        <w:t xml:space="preserve"> et hors ligne via </w:t>
      </w:r>
      <w:r w:rsidRPr="006E38AF">
        <w:rPr>
          <w:rFonts w:asciiTheme="minorHAnsi" w:eastAsia="Century Gothic" w:hAnsiTheme="minorHAnsi" w:cstheme="minorBidi"/>
        </w:rPr>
        <w:t>bouche-à-oreille, réseautage …</w:t>
      </w:r>
    </w:p>
    <w:p w14:paraId="78CF09EA" w14:textId="77777777" w:rsidR="00D53731" w:rsidRPr="006E38AF" w:rsidRDefault="00D53731" w:rsidP="3CB8E874">
      <w:pPr>
        <w:tabs>
          <w:tab w:val="left" w:pos="426"/>
        </w:tabs>
        <w:rPr>
          <w:rFonts w:asciiTheme="minorHAnsi" w:hAnsiTheme="minorHAnsi" w:cstheme="minorBidi"/>
        </w:rPr>
      </w:pPr>
    </w:p>
    <w:tbl>
      <w:tblPr>
        <w:tblStyle w:val="Grilledutableau"/>
        <w:tblW w:w="0" w:type="auto"/>
        <w:tblLook w:val="04A0" w:firstRow="1" w:lastRow="0" w:firstColumn="1" w:lastColumn="0" w:noHBand="0" w:noVBand="1"/>
      </w:tblPr>
      <w:tblGrid>
        <w:gridCol w:w="9016"/>
      </w:tblGrid>
      <w:tr w:rsidR="00D53731" w:rsidRPr="006E38AF" w14:paraId="37F50916" w14:textId="77777777" w:rsidTr="3CB8E874">
        <w:tc>
          <w:tcPr>
            <w:tcW w:w="9016" w:type="dxa"/>
          </w:tcPr>
          <w:p w14:paraId="0A4C9B78" w14:textId="77777777" w:rsidR="00D53731" w:rsidRPr="006E38AF" w:rsidRDefault="00D53731" w:rsidP="3CB8E874">
            <w:pPr>
              <w:tabs>
                <w:tab w:val="left" w:pos="426"/>
              </w:tabs>
              <w:rPr>
                <w:rFonts w:asciiTheme="minorHAnsi" w:hAnsiTheme="minorHAnsi" w:cstheme="minorBidi"/>
                <w:sz w:val="24"/>
                <w:szCs w:val="24"/>
              </w:rPr>
            </w:pPr>
          </w:p>
        </w:tc>
      </w:tr>
    </w:tbl>
    <w:p w14:paraId="4E6A5733" w14:textId="77777777" w:rsidR="00D53731" w:rsidRPr="006E38AF" w:rsidRDefault="00D53731" w:rsidP="3CB8E874">
      <w:pPr>
        <w:tabs>
          <w:tab w:val="left" w:pos="426"/>
        </w:tabs>
        <w:rPr>
          <w:rFonts w:asciiTheme="minorHAnsi" w:hAnsiTheme="minorHAnsi" w:cstheme="minorBidi"/>
        </w:rPr>
      </w:pPr>
    </w:p>
    <w:p w14:paraId="683DE2D8" w14:textId="5BB46FAC" w:rsidR="00D30449" w:rsidRPr="006E38AF" w:rsidRDefault="2EF3F4EF" w:rsidP="00CA60DD">
      <w:pPr>
        <w:pStyle w:val="Questionsabc"/>
        <w:rPr>
          <w:rStyle w:val="ui-provider"/>
        </w:rPr>
      </w:pPr>
      <w:r w:rsidRPr="006E38AF">
        <w:rPr>
          <w:rStyle w:val="ui-provider"/>
        </w:rPr>
        <w:t>Comment</w:t>
      </w:r>
      <w:r w:rsidR="484B37E6" w:rsidRPr="006E38AF">
        <w:rPr>
          <w:rStyle w:val="ui-provider"/>
        </w:rPr>
        <w:t xml:space="preserve"> les productions de vos publics sont-elles visi</w:t>
      </w:r>
      <w:r w:rsidR="4461A40A" w:rsidRPr="006E38AF">
        <w:rPr>
          <w:rStyle w:val="ui-provider"/>
        </w:rPr>
        <w:t>bilisées par l’association ?</w:t>
      </w:r>
    </w:p>
    <w:p w14:paraId="1BBF16B2" w14:textId="63807F83" w:rsidR="000C3318" w:rsidRPr="000C3318" w:rsidRDefault="000C3318" w:rsidP="000C3318">
      <w:pPr>
        <w:pStyle w:val="Questionsabc"/>
        <w:numPr>
          <w:ilvl w:val="0"/>
          <w:numId w:val="0"/>
        </w:numPr>
        <w:ind w:left="720" w:hanging="360"/>
      </w:pPr>
    </w:p>
    <w:tbl>
      <w:tblPr>
        <w:tblStyle w:val="Grilledutableau"/>
        <w:tblW w:w="0" w:type="auto"/>
        <w:tblLook w:val="04A0" w:firstRow="1" w:lastRow="0" w:firstColumn="1" w:lastColumn="0" w:noHBand="0" w:noVBand="1"/>
      </w:tblPr>
      <w:tblGrid>
        <w:gridCol w:w="9060"/>
      </w:tblGrid>
      <w:tr w:rsidR="00D30449" w14:paraId="62FE08D6" w14:textId="77777777" w:rsidTr="00D30449">
        <w:tc>
          <w:tcPr>
            <w:tcW w:w="9060" w:type="dxa"/>
          </w:tcPr>
          <w:p w14:paraId="54D0A2AF" w14:textId="77777777" w:rsidR="00D30449" w:rsidRDefault="00D30449" w:rsidP="00E5758E">
            <w:pPr>
              <w:tabs>
                <w:tab w:val="left" w:pos="426"/>
              </w:tabs>
              <w:rPr>
                <w:rFonts w:asciiTheme="minorHAnsi" w:eastAsia="Century Gothic" w:hAnsiTheme="minorHAnsi" w:cstheme="minorHAnsi"/>
              </w:rPr>
            </w:pPr>
          </w:p>
        </w:tc>
      </w:tr>
    </w:tbl>
    <w:p w14:paraId="5BB0526E" w14:textId="77777777" w:rsidR="00D53731" w:rsidRPr="002124BD" w:rsidRDefault="00D53731" w:rsidP="006E38AF">
      <w:pPr>
        <w:pStyle w:val="Titre1"/>
      </w:pPr>
      <w:bookmarkStart w:id="47" w:name="_Toc124166182"/>
      <w:bookmarkStart w:id="48" w:name="_Toc124320893"/>
      <w:bookmarkStart w:id="49" w:name="_Toc157675164"/>
      <w:r w:rsidRPr="002124BD">
        <w:t>Profils et formation des employés et des volontaires</w:t>
      </w:r>
      <w:bookmarkEnd w:id="47"/>
      <w:bookmarkEnd w:id="48"/>
      <w:bookmarkEnd w:id="49"/>
    </w:p>
    <w:p w14:paraId="12C5B3E7" w14:textId="76A5D9B9" w:rsidR="00D53731" w:rsidRPr="00F035AC" w:rsidRDefault="00D53731" w:rsidP="001604B9">
      <w:pPr>
        <w:pStyle w:val="Questionsabc"/>
        <w:numPr>
          <w:ilvl w:val="0"/>
          <w:numId w:val="18"/>
        </w:numPr>
      </w:pPr>
      <w:bookmarkStart w:id="50" w:name="_Int_N2NZbaEs"/>
      <w:r w:rsidRPr="002124BD">
        <w:t>Au</w:t>
      </w:r>
      <w:bookmarkEnd w:id="50"/>
      <w:r w:rsidRPr="00F035AC">
        <w:t xml:space="preserve"> regard de vos objectifs en cohésion sociale, identifiez-vous des compétences </w:t>
      </w:r>
      <w:r w:rsidR="004050AB" w:rsidRPr="00F035AC">
        <w:t>et/</w:t>
      </w:r>
      <w:r w:rsidRPr="00F035AC">
        <w:t>ou des profils manquants au sein de votre équipe ?</w:t>
      </w:r>
    </w:p>
    <w:p w14:paraId="459363DC" w14:textId="77777777" w:rsidR="00D53731" w:rsidRPr="002124BD" w:rsidRDefault="00D53731" w:rsidP="00786A58">
      <w:pPr>
        <w:ind w:left="420"/>
        <w:rPr>
          <w:rFonts w:asciiTheme="minorHAnsi" w:hAnsiTheme="minorHAnsi" w:cstheme="minorHAnsi"/>
          <w:b/>
        </w:rPr>
      </w:pPr>
      <w:r w:rsidRPr="002124BD">
        <w:rPr>
          <w:rFonts w:asciiTheme="minorHAnsi" w:hAnsiTheme="minorHAnsi" w:cstheme="minorHAnsi"/>
        </w:rPr>
        <w:br/>
      </w:r>
      <w:sdt>
        <w:sdtPr>
          <w:rPr>
            <w:rFonts w:asciiTheme="minorHAnsi" w:hAnsiTheme="minorHAnsi" w:cstheme="minorHAnsi"/>
            <w:b/>
          </w:rPr>
          <w:id w:val="1254781441"/>
          <w:showingPlcHdr/>
          <w14:checkbox>
            <w14:checked w14:val="0"/>
            <w14:checkedState w14:val="2612" w14:font="MS Gothic"/>
            <w14:uncheckedState w14:val="2610" w14:font="MS Gothic"/>
          </w14:checkbox>
        </w:sdtPr>
        <w:sdtEndPr/>
        <w:sdtContent>
          <w:r w:rsidRPr="002124BD">
            <w:rPr>
              <w:rFonts w:ascii="Segoe UI Symbol" w:eastAsia="MS Gothic" w:hAnsi="Segoe UI Symbol" w:cs="Segoe UI Symbol" w:hint="eastAsia"/>
            </w:rPr>
            <w:t>☐</w:t>
          </w:r>
        </w:sdtContent>
      </w:sdt>
      <w:r w:rsidRPr="002124BD">
        <w:rPr>
          <w:rFonts w:asciiTheme="minorHAnsi" w:hAnsiTheme="minorHAnsi" w:cstheme="minorHAnsi"/>
        </w:rPr>
        <w:t xml:space="preserve"> Oui</w:t>
      </w:r>
    </w:p>
    <w:p w14:paraId="426AB894" w14:textId="77777777" w:rsidR="00D53731" w:rsidRPr="002124BD" w:rsidRDefault="00F85DB8" w:rsidP="00786A58">
      <w:pPr>
        <w:ind w:left="420"/>
        <w:rPr>
          <w:rFonts w:asciiTheme="minorHAnsi" w:hAnsiTheme="minorHAnsi" w:cstheme="minorHAnsi"/>
          <w:b/>
        </w:rPr>
      </w:pPr>
      <w:sdt>
        <w:sdtPr>
          <w:rPr>
            <w:rFonts w:asciiTheme="minorHAnsi" w:hAnsiTheme="minorHAnsi" w:cstheme="minorHAnsi"/>
          </w:rPr>
          <w:id w:val="-2123212118"/>
          <w:showingPlcHdr/>
          <w14:checkbox>
            <w14:checked w14:val="0"/>
            <w14:checkedState w14:val="2612" w14:font="MS Gothic"/>
            <w14:uncheckedState w14:val="2610" w14:font="MS Gothic"/>
          </w14:checkbox>
        </w:sdtPr>
        <w:sdtEndPr>
          <w:rPr>
            <w:b/>
          </w:rPr>
        </w:sdtEndPr>
        <w:sdtContent>
          <w:r w:rsidR="00D53731" w:rsidRPr="002124BD">
            <w:rPr>
              <w:rFonts w:ascii="Segoe UI Symbol" w:eastAsia="MS Gothic" w:hAnsi="Segoe UI Symbol" w:cs="Segoe UI Symbol" w:hint="eastAsia"/>
            </w:rPr>
            <w:t>☐</w:t>
          </w:r>
        </w:sdtContent>
      </w:sdt>
      <w:r w:rsidR="00D53731" w:rsidRPr="002124BD">
        <w:rPr>
          <w:rFonts w:asciiTheme="minorHAnsi" w:hAnsiTheme="minorHAnsi" w:cstheme="minorHAnsi"/>
        </w:rPr>
        <w:t xml:space="preserve"> Non</w:t>
      </w:r>
    </w:p>
    <w:p w14:paraId="1337CE73" w14:textId="77777777" w:rsidR="00D53731" w:rsidRPr="002124BD" w:rsidRDefault="00D53731" w:rsidP="00786A58">
      <w:pPr>
        <w:rPr>
          <w:rFonts w:asciiTheme="minorHAnsi" w:hAnsiTheme="minorHAnsi" w:cstheme="minorHAnsi"/>
        </w:rPr>
      </w:pPr>
    </w:p>
    <w:p w14:paraId="5EF7CC98" w14:textId="77777777" w:rsidR="00D53731" w:rsidRPr="002124BD" w:rsidRDefault="00D53731" w:rsidP="00786A58">
      <w:pPr>
        <w:rPr>
          <w:rFonts w:asciiTheme="minorHAnsi" w:hAnsiTheme="minorHAnsi" w:cstheme="minorHAnsi"/>
          <w:b/>
        </w:rPr>
      </w:pPr>
      <w:r w:rsidRPr="002124BD">
        <w:rPr>
          <w:rFonts w:asciiTheme="minorHAnsi" w:hAnsiTheme="minorHAnsi" w:cstheme="minorHAnsi"/>
        </w:rPr>
        <w:t>Pourquoi ?</w:t>
      </w:r>
    </w:p>
    <w:p w14:paraId="6370D39C" w14:textId="77777777" w:rsidR="00D53731" w:rsidRPr="002124BD" w:rsidRDefault="00D53731" w:rsidP="00786A58">
      <w:pPr>
        <w:ind w:left="360"/>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D53731" w:rsidRPr="002124BD" w14:paraId="432BF213" w14:textId="77777777">
        <w:tc>
          <w:tcPr>
            <w:tcW w:w="9016" w:type="dxa"/>
          </w:tcPr>
          <w:p w14:paraId="26E891BE" w14:textId="77777777" w:rsidR="00D53731" w:rsidRPr="002124BD" w:rsidRDefault="00D53731" w:rsidP="00786A58">
            <w:pPr>
              <w:rPr>
                <w:rFonts w:asciiTheme="minorHAnsi" w:hAnsiTheme="minorHAnsi" w:cstheme="minorHAnsi"/>
              </w:rPr>
            </w:pPr>
          </w:p>
        </w:tc>
      </w:tr>
    </w:tbl>
    <w:p w14:paraId="07F2AAC2" w14:textId="77777777" w:rsidR="00D53731" w:rsidRPr="002124BD" w:rsidRDefault="00D53731" w:rsidP="00786A58">
      <w:pPr>
        <w:rPr>
          <w:rFonts w:asciiTheme="minorHAnsi" w:hAnsiTheme="minorHAnsi" w:cstheme="minorHAnsi"/>
        </w:rPr>
      </w:pPr>
    </w:p>
    <w:p w14:paraId="038D7E84" w14:textId="51D4DEE6" w:rsidR="00D53731" w:rsidRPr="002124BD" w:rsidRDefault="00D53731" w:rsidP="3680193B">
      <w:pPr>
        <w:rPr>
          <w:rFonts w:asciiTheme="minorHAnsi" w:hAnsiTheme="minorHAnsi" w:cstheme="minorBidi"/>
          <w:b/>
        </w:rPr>
      </w:pPr>
      <w:r w:rsidRPr="3680193B">
        <w:rPr>
          <w:rFonts w:asciiTheme="minorHAnsi" w:hAnsiTheme="minorHAnsi" w:cstheme="minorBidi"/>
        </w:rPr>
        <w:t>Si oui, quel profil chercheriez-vous si vous pouviez engager une personne de manière bénévole ou salariée ?</w:t>
      </w:r>
    </w:p>
    <w:p w14:paraId="663B3D9B" w14:textId="77777777" w:rsidR="00D53731" w:rsidRPr="002124BD" w:rsidRDefault="00D53731" w:rsidP="00786A58">
      <w:pPr>
        <w:ind w:left="720"/>
        <w:rPr>
          <w:rFonts w:asciiTheme="minorHAnsi" w:hAnsiTheme="minorHAnsi" w:cstheme="minorHAnsi"/>
        </w:rPr>
      </w:pPr>
    </w:p>
    <w:tbl>
      <w:tblPr>
        <w:tblStyle w:val="Grilledutableau"/>
        <w:tblW w:w="0" w:type="auto"/>
        <w:tblLook w:val="04A0" w:firstRow="1" w:lastRow="0" w:firstColumn="1" w:lastColumn="0" w:noHBand="0" w:noVBand="1"/>
      </w:tblPr>
      <w:tblGrid>
        <w:gridCol w:w="9016"/>
      </w:tblGrid>
      <w:tr w:rsidR="00D53731" w:rsidRPr="002124BD" w14:paraId="0DE97869" w14:textId="77777777">
        <w:tc>
          <w:tcPr>
            <w:tcW w:w="9016" w:type="dxa"/>
          </w:tcPr>
          <w:p w14:paraId="58B409D1" w14:textId="77777777" w:rsidR="00D53731" w:rsidRPr="002124BD" w:rsidRDefault="00D53731" w:rsidP="00786A58">
            <w:pPr>
              <w:rPr>
                <w:rFonts w:asciiTheme="minorHAnsi" w:eastAsia="Century Gothic" w:hAnsiTheme="minorHAnsi" w:cstheme="minorHAnsi"/>
              </w:rPr>
            </w:pPr>
          </w:p>
        </w:tc>
      </w:tr>
    </w:tbl>
    <w:p w14:paraId="0C2B5E0F" w14:textId="77777777" w:rsidR="0013636D" w:rsidRPr="0013636D" w:rsidRDefault="0013636D" w:rsidP="0013636D">
      <w:pPr>
        <w:pStyle w:val="Questionsabc"/>
        <w:numPr>
          <w:ilvl w:val="0"/>
          <w:numId w:val="0"/>
        </w:numPr>
        <w:ind w:left="720"/>
      </w:pPr>
    </w:p>
    <w:p w14:paraId="7939249B" w14:textId="2ABC12D6" w:rsidR="00D53731" w:rsidRPr="0013636D" w:rsidRDefault="00D53731" w:rsidP="00733237">
      <w:pPr>
        <w:pStyle w:val="Questionsabc"/>
      </w:pPr>
      <w:r w:rsidRPr="00F035AC">
        <w:t>Au regard des besoins identifiés</w:t>
      </w:r>
      <w:r w:rsidR="00F63933" w:rsidRPr="00F035AC">
        <w:t xml:space="preserve"> et</w:t>
      </w:r>
      <w:r w:rsidR="00DE3F4E" w:rsidRPr="00F035AC">
        <w:t xml:space="preserve"> des profils </w:t>
      </w:r>
      <w:r w:rsidR="00CF0958" w:rsidRPr="00F035AC">
        <w:t>manquants</w:t>
      </w:r>
      <w:r w:rsidRPr="00F035AC">
        <w:t xml:space="preserve"> quels types de formations permettraient de développer</w:t>
      </w:r>
      <w:r w:rsidR="005B342F">
        <w:t>,</w:t>
      </w:r>
      <w:r w:rsidRPr="00F035AC">
        <w:t xml:space="preserve"> au sein de votre équipe</w:t>
      </w:r>
      <w:r w:rsidR="005B342F">
        <w:t>,</w:t>
      </w:r>
      <w:r w:rsidRPr="00F035AC">
        <w:t xml:space="preserve"> les compétences nécessaires à </w:t>
      </w:r>
      <w:r w:rsidR="00A9024A" w:rsidRPr="002F3C0A">
        <w:rPr>
          <w:bCs/>
        </w:rPr>
        <w:t>la mise en place de votre action</w:t>
      </w:r>
      <w:r w:rsidR="00BE5432" w:rsidRPr="002F3C0A">
        <w:rPr>
          <w:bCs/>
          <w:color w:val="FF0000"/>
        </w:rPr>
        <w:t> </w:t>
      </w:r>
      <w:r w:rsidR="00BE5432" w:rsidRPr="002F3C0A">
        <w:rPr>
          <w:bCs/>
        </w:rPr>
        <w:t>?</w:t>
      </w:r>
      <w:r w:rsidR="0073725F" w:rsidRPr="002F3C0A">
        <w:rPr>
          <w:bCs/>
        </w:rPr>
        <w:t xml:space="preserve"> Vous </w:t>
      </w:r>
      <w:r w:rsidR="0073725F" w:rsidRPr="00F035AC">
        <w:t>pouvez vous référer, entre autres, à la liste non-exhaustive de formations du CRACS</w:t>
      </w:r>
      <w:r w:rsidR="0073725F" w:rsidRPr="00F035AC">
        <w:rPr>
          <w:vertAlign w:val="superscript"/>
        </w:rPr>
        <w:footnoteReference w:id="10"/>
      </w:r>
      <w:r w:rsidR="0073725F" w:rsidRPr="00F035AC">
        <w:t>.</w:t>
      </w:r>
    </w:p>
    <w:p w14:paraId="6DC9841C" w14:textId="7440E90A" w:rsidR="00D53731" w:rsidRPr="002124BD" w:rsidRDefault="00D53731" w:rsidP="00733237">
      <w:pPr>
        <w:pStyle w:val="Questionsabc"/>
        <w:numPr>
          <w:ilvl w:val="0"/>
          <w:numId w:val="0"/>
        </w:numPr>
        <w:ind w:left="720"/>
        <w:rPr>
          <w:b/>
        </w:rPr>
      </w:pPr>
      <w:r w:rsidRPr="00C731AC">
        <w:lastRenderedPageBreak/>
        <w:t>Exemple</w:t>
      </w:r>
      <w:r w:rsidR="00516E51" w:rsidRPr="002124BD">
        <w:t>s</w:t>
      </w:r>
      <w:r w:rsidRPr="002124BD">
        <w:t> : formation NTIC, gestion du stress, outils pédagogiques …</w:t>
      </w:r>
    </w:p>
    <w:p w14:paraId="66DE0A5A" w14:textId="77777777" w:rsidR="00D53731" w:rsidRPr="002124BD" w:rsidRDefault="00D53731" w:rsidP="000A31AE">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D53731" w:rsidRPr="002124BD" w14:paraId="05146719" w14:textId="77777777">
        <w:tc>
          <w:tcPr>
            <w:tcW w:w="9016" w:type="dxa"/>
          </w:tcPr>
          <w:p w14:paraId="6F3FFE87" w14:textId="000823B8" w:rsidR="00C731AC" w:rsidRPr="002124BD" w:rsidRDefault="00C731AC" w:rsidP="000A31AE">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4AE727F2" w14:textId="49A86A07" w:rsidR="004757EA" w:rsidRDefault="004757EA" w:rsidP="006E38AF">
      <w:pPr>
        <w:pStyle w:val="Titre1"/>
        <w:numPr>
          <w:ilvl w:val="0"/>
          <w:numId w:val="0"/>
        </w:numPr>
        <w:rPr>
          <w:highlight w:val="green"/>
        </w:rPr>
        <w:sectPr w:rsidR="004757EA" w:rsidSect="004F24BF">
          <w:headerReference w:type="default" r:id="rId19"/>
          <w:pgSz w:w="11906" w:h="16838"/>
          <w:pgMar w:top="1649" w:right="1418" w:bottom="2034" w:left="1418" w:header="720" w:footer="1468" w:gutter="0"/>
          <w:cols w:space="720"/>
          <w:formProt w:val="0"/>
          <w:docGrid w:linePitch="360"/>
        </w:sectPr>
      </w:pPr>
      <w:bookmarkStart w:id="55" w:name="_Toc124166183"/>
      <w:bookmarkStart w:id="56" w:name="_Toc124320894"/>
    </w:p>
    <w:p w14:paraId="4CFD76FF" w14:textId="4E3F4E69" w:rsidR="00D53731" w:rsidRPr="006E38AF" w:rsidRDefault="00D53731" w:rsidP="006E38AF">
      <w:pPr>
        <w:pStyle w:val="Titre1"/>
      </w:pPr>
      <w:bookmarkStart w:id="57" w:name="_Toc157675165"/>
      <w:r w:rsidRPr="006E38AF">
        <w:lastRenderedPageBreak/>
        <w:t>Méthodologie d’évaluation des actions prioritaires</w:t>
      </w:r>
      <w:bookmarkEnd w:id="55"/>
      <w:bookmarkEnd w:id="56"/>
      <w:bookmarkEnd w:id="57"/>
    </w:p>
    <w:p w14:paraId="46656023" w14:textId="5D3C0BBB" w:rsidR="00FB2436" w:rsidRPr="0036152B" w:rsidRDefault="0036152B" w:rsidP="0036152B">
      <w:pPr>
        <w:pStyle w:val="Questionsabc"/>
        <w:numPr>
          <w:ilvl w:val="0"/>
          <w:numId w:val="19"/>
        </w:numPr>
      </w:pPr>
      <w:r>
        <w:t>Décrivez la méthodologie utilisée par l’équipe pour évaluer l’action prioritaire</w:t>
      </w:r>
      <w:r w:rsidR="00023B8A">
        <w:t>.</w:t>
      </w:r>
    </w:p>
    <w:p w14:paraId="3A2601FF" w14:textId="77777777" w:rsidR="00330949" w:rsidRPr="002124BD" w:rsidRDefault="00330949" w:rsidP="00330949">
      <w:pPr>
        <w:pStyle w:val="Paragraphedeliste"/>
        <w:rPr>
          <w:rFonts w:asciiTheme="minorHAnsi" w:eastAsia="Century Gothic" w:hAnsiTheme="minorHAnsi" w:cstheme="minorHAnsi"/>
        </w:rPr>
      </w:pPr>
    </w:p>
    <w:tbl>
      <w:tblPr>
        <w:tblStyle w:val="Grilledutableau"/>
        <w:tblW w:w="0" w:type="auto"/>
        <w:tblInd w:w="720" w:type="dxa"/>
        <w:tblLook w:val="04A0" w:firstRow="1" w:lastRow="0" w:firstColumn="1" w:lastColumn="0" w:noHBand="0" w:noVBand="1"/>
      </w:tblPr>
      <w:tblGrid>
        <w:gridCol w:w="2716"/>
        <w:gridCol w:w="2784"/>
        <w:gridCol w:w="2840"/>
      </w:tblGrid>
      <w:tr w:rsidR="00FB2436" w14:paraId="04BFA898" w14:textId="77777777">
        <w:tc>
          <w:tcPr>
            <w:tcW w:w="9907" w:type="dxa"/>
            <w:gridSpan w:val="3"/>
            <w:shd w:val="clear" w:color="auto" w:fill="D0CECE" w:themeFill="background2" w:themeFillShade="E6"/>
            <w:vAlign w:val="center"/>
          </w:tcPr>
          <w:p w14:paraId="5F2760F6" w14:textId="77777777" w:rsidR="00FB2436" w:rsidRDefault="00FB2436">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Évaluation par l’équipe</w:t>
            </w:r>
          </w:p>
        </w:tc>
      </w:tr>
      <w:tr w:rsidR="00FB2436" w14:paraId="11784194" w14:textId="77777777">
        <w:tc>
          <w:tcPr>
            <w:tcW w:w="3255" w:type="dxa"/>
            <w:vAlign w:val="center"/>
          </w:tcPr>
          <w:p w14:paraId="47B37FEC" w14:textId="77777777" w:rsidR="00FB2436" w:rsidRDefault="00FB2436">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Méthode et outils d’évaluation (ex : focus groupe, entretien collectif, analyse des listes de présences …)</w:t>
            </w:r>
          </w:p>
        </w:tc>
        <w:tc>
          <w:tcPr>
            <w:tcW w:w="3215" w:type="dxa"/>
            <w:vAlign w:val="center"/>
          </w:tcPr>
          <w:p w14:paraId="4C3F5D1F" w14:textId="77777777" w:rsidR="00FB2436" w:rsidRDefault="00FB2436">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Objet de l’évaluation (satisfaction du public, fonctionnement de l’équipe…)</w:t>
            </w:r>
          </w:p>
        </w:tc>
        <w:tc>
          <w:tcPr>
            <w:tcW w:w="3437" w:type="dxa"/>
            <w:vAlign w:val="center"/>
          </w:tcPr>
          <w:p w14:paraId="35E446AE" w14:textId="77777777" w:rsidR="00FB2436" w:rsidRDefault="00FB2436">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Temporalité et/ou fréquence</w:t>
            </w:r>
          </w:p>
        </w:tc>
      </w:tr>
      <w:tr w:rsidR="00FB2436" w14:paraId="22BAD5DB" w14:textId="77777777">
        <w:tc>
          <w:tcPr>
            <w:tcW w:w="3255" w:type="dxa"/>
          </w:tcPr>
          <w:p w14:paraId="4D787F5D" w14:textId="77777777" w:rsidR="00FB2436" w:rsidRDefault="00FB2436">
            <w:pPr>
              <w:pStyle w:val="Paragraphedeliste"/>
              <w:ind w:left="0"/>
              <w:rPr>
                <w:rFonts w:asciiTheme="minorHAnsi" w:eastAsia="Century Gothic" w:hAnsiTheme="minorHAnsi" w:cstheme="minorHAnsi"/>
              </w:rPr>
            </w:pPr>
          </w:p>
        </w:tc>
        <w:tc>
          <w:tcPr>
            <w:tcW w:w="3215" w:type="dxa"/>
          </w:tcPr>
          <w:p w14:paraId="22BB0042" w14:textId="77777777" w:rsidR="00FB2436" w:rsidRDefault="00FB2436">
            <w:pPr>
              <w:pStyle w:val="Paragraphedeliste"/>
              <w:ind w:left="0"/>
              <w:rPr>
                <w:rFonts w:asciiTheme="minorHAnsi" w:eastAsia="Century Gothic" w:hAnsiTheme="minorHAnsi" w:cstheme="minorHAnsi"/>
              </w:rPr>
            </w:pPr>
          </w:p>
        </w:tc>
        <w:tc>
          <w:tcPr>
            <w:tcW w:w="3437" w:type="dxa"/>
          </w:tcPr>
          <w:p w14:paraId="7B05A5E9" w14:textId="77777777" w:rsidR="00FB2436" w:rsidRDefault="00FB2436">
            <w:pPr>
              <w:pStyle w:val="Paragraphedeliste"/>
              <w:ind w:left="0"/>
              <w:rPr>
                <w:rFonts w:asciiTheme="minorHAnsi" w:eastAsia="Century Gothic" w:hAnsiTheme="minorHAnsi" w:cstheme="minorHAnsi"/>
              </w:rPr>
            </w:pPr>
          </w:p>
        </w:tc>
      </w:tr>
      <w:tr w:rsidR="00FB2436" w14:paraId="5A04DC48" w14:textId="77777777">
        <w:tc>
          <w:tcPr>
            <w:tcW w:w="3255" w:type="dxa"/>
          </w:tcPr>
          <w:p w14:paraId="74AAEFEC" w14:textId="77777777" w:rsidR="00FB2436" w:rsidRDefault="00FB2436">
            <w:pPr>
              <w:pStyle w:val="Paragraphedeliste"/>
              <w:ind w:left="0"/>
              <w:rPr>
                <w:rFonts w:asciiTheme="minorHAnsi" w:eastAsia="Century Gothic" w:hAnsiTheme="minorHAnsi" w:cstheme="minorHAnsi"/>
              </w:rPr>
            </w:pPr>
          </w:p>
        </w:tc>
        <w:tc>
          <w:tcPr>
            <w:tcW w:w="3215" w:type="dxa"/>
          </w:tcPr>
          <w:p w14:paraId="5CC327DE" w14:textId="77777777" w:rsidR="00FB2436" w:rsidRDefault="00FB2436">
            <w:pPr>
              <w:pStyle w:val="Paragraphedeliste"/>
              <w:ind w:left="0"/>
              <w:rPr>
                <w:rFonts w:asciiTheme="minorHAnsi" w:eastAsia="Century Gothic" w:hAnsiTheme="minorHAnsi" w:cstheme="minorHAnsi"/>
              </w:rPr>
            </w:pPr>
          </w:p>
        </w:tc>
        <w:tc>
          <w:tcPr>
            <w:tcW w:w="3437" w:type="dxa"/>
          </w:tcPr>
          <w:p w14:paraId="45DD68A8" w14:textId="77777777" w:rsidR="00FB2436" w:rsidRDefault="00FB2436">
            <w:pPr>
              <w:pStyle w:val="Paragraphedeliste"/>
              <w:ind w:left="0"/>
              <w:rPr>
                <w:rFonts w:asciiTheme="minorHAnsi" w:eastAsia="Century Gothic" w:hAnsiTheme="minorHAnsi" w:cstheme="minorHAnsi"/>
              </w:rPr>
            </w:pPr>
          </w:p>
        </w:tc>
      </w:tr>
      <w:tr w:rsidR="00FB2436" w14:paraId="635382CE" w14:textId="77777777">
        <w:tc>
          <w:tcPr>
            <w:tcW w:w="3255" w:type="dxa"/>
          </w:tcPr>
          <w:p w14:paraId="07839B8A" w14:textId="77777777" w:rsidR="00FB2436" w:rsidRDefault="00FB2436">
            <w:pPr>
              <w:pStyle w:val="Paragraphedeliste"/>
              <w:ind w:left="0"/>
              <w:rPr>
                <w:rFonts w:asciiTheme="minorHAnsi" w:eastAsia="Century Gothic" w:hAnsiTheme="minorHAnsi" w:cstheme="minorHAnsi"/>
              </w:rPr>
            </w:pPr>
          </w:p>
        </w:tc>
        <w:tc>
          <w:tcPr>
            <w:tcW w:w="3215" w:type="dxa"/>
          </w:tcPr>
          <w:p w14:paraId="5EF2A764" w14:textId="77777777" w:rsidR="00FB2436" w:rsidRDefault="00FB2436">
            <w:pPr>
              <w:pStyle w:val="Paragraphedeliste"/>
              <w:ind w:left="0"/>
              <w:rPr>
                <w:rFonts w:asciiTheme="minorHAnsi" w:eastAsia="Century Gothic" w:hAnsiTheme="minorHAnsi" w:cstheme="minorHAnsi"/>
              </w:rPr>
            </w:pPr>
          </w:p>
        </w:tc>
        <w:tc>
          <w:tcPr>
            <w:tcW w:w="3437" w:type="dxa"/>
          </w:tcPr>
          <w:p w14:paraId="1E0C9241" w14:textId="77777777" w:rsidR="00FB2436" w:rsidRDefault="00FB2436">
            <w:pPr>
              <w:pStyle w:val="Paragraphedeliste"/>
              <w:ind w:left="0"/>
              <w:rPr>
                <w:rFonts w:asciiTheme="minorHAnsi" w:eastAsia="Century Gothic" w:hAnsiTheme="minorHAnsi" w:cstheme="minorHAnsi"/>
              </w:rPr>
            </w:pPr>
          </w:p>
        </w:tc>
      </w:tr>
    </w:tbl>
    <w:p w14:paraId="15CE05B6" w14:textId="77777777" w:rsidR="00D337AB" w:rsidRPr="002124BD" w:rsidRDefault="00D337AB" w:rsidP="000A3439">
      <w:pPr>
        <w:pStyle w:val="Paragraphedeliste"/>
        <w:rPr>
          <w:rFonts w:asciiTheme="minorHAnsi" w:eastAsia="Century Gothic" w:hAnsiTheme="minorHAnsi" w:cstheme="minorHAnsi"/>
        </w:rPr>
      </w:pPr>
    </w:p>
    <w:p w14:paraId="1BBDC7AC" w14:textId="77777777" w:rsidR="00CC103F" w:rsidRDefault="00735099" w:rsidP="00AF4C8B">
      <w:pPr>
        <w:pStyle w:val="Questionsabc"/>
        <w:rPr>
          <w:rFonts w:eastAsia="Century Gothic"/>
        </w:rPr>
      </w:pPr>
      <w:r w:rsidRPr="009847E2">
        <w:rPr>
          <w:rFonts w:eastAsia="Century Gothic"/>
        </w:rPr>
        <w:t>Décrivez le processus et les étapes de</w:t>
      </w:r>
      <w:r w:rsidR="0095442C" w:rsidRPr="009847E2">
        <w:rPr>
          <w:rFonts w:eastAsia="Century Gothic"/>
        </w:rPr>
        <w:t>s différentes évaluations</w:t>
      </w:r>
      <w:r w:rsidR="0089458F" w:rsidRPr="009847E2">
        <w:rPr>
          <w:rFonts w:eastAsia="Century Gothic"/>
        </w:rPr>
        <w:t xml:space="preserve"> menées par l’équipe</w:t>
      </w:r>
      <w:r w:rsidR="009D432D" w:rsidRPr="009847E2">
        <w:rPr>
          <w:rFonts w:eastAsia="Century Gothic"/>
        </w:rPr>
        <w:t> </w:t>
      </w:r>
      <w:r w:rsidR="00B90D44" w:rsidRPr="009847E2">
        <w:rPr>
          <w:rFonts w:eastAsia="Century Gothic"/>
        </w:rPr>
        <w:t>et expliquez</w:t>
      </w:r>
      <w:r w:rsidR="00D95286">
        <w:rPr>
          <w:rFonts w:eastAsia="Century Gothic"/>
        </w:rPr>
        <w:t>.</w:t>
      </w:r>
    </w:p>
    <w:p w14:paraId="5AA1DFEF" w14:textId="77777777" w:rsidR="009847E2" w:rsidRPr="002124BD" w:rsidRDefault="009847E2" w:rsidP="009847E2">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9847E2" w:rsidRPr="002124BD" w14:paraId="41D0B8A9" w14:textId="77777777" w:rsidTr="00D8303B">
        <w:tc>
          <w:tcPr>
            <w:tcW w:w="9016" w:type="dxa"/>
          </w:tcPr>
          <w:p w14:paraId="0F18B47C" w14:textId="77777777" w:rsidR="009847E2" w:rsidRPr="002124BD" w:rsidRDefault="009847E2" w:rsidP="00D8303B">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7F490D66" w14:textId="77777777" w:rsidR="009847E2" w:rsidRDefault="009847E2" w:rsidP="00FB2436">
      <w:pPr>
        <w:pStyle w:val="Paragraphedeliste"/>
        <w:rPr>
          <w:rFonts w:eastAsia="Century Gothic"/>
        </w:rPr>
      </w:pPr>
    </w:p>
    <w:p w14:paraId="2C63E67C" w14:textId="77777777" w:rsidR="007768FE" w:rsidRDefault="007768FE" w:rsidP="007768FE">
      <w:pPr>
        <w:pStyle w:val="Questionsabc"/>
        <w:numPr>
          <w:ilvl w:val="0"/>
          <w:numId w:val="19"/>
        </w:numPr>
        <w:rPr>
          <w:rStyle w:val="cf11"/>
          <w:rFonts w:asciiTheme="minorHAnsi" w:eastAsia="Century Gothic" w:hAnsiTheme="minorHAnsi" w:cstheme="minorHAnsi"/>
          <w:i w:val="0"/>
          <w:sz w:val="24"/>
          <w:szCs w:val="24"/>
        </w:rPr>
      </w:pPr>
      <w:r>
        <w:t>Décrivez la méthodologie utilisée avec les participants pour évaluer l’action prioritaire.</w:t>
      </w:r>
      <w:r w:rsidRPr="00A852A5">
        <w:rPr>
          <w:rStyle w:val="cf11"/>
          <w:rFonts w:asciiTheme="minorHAnsi" w:hAnsiTheme="minorHAnsi" w:cstheme="minorHAnsi"/>
          <w:b/>
          <w:i w:val="0"/>
          <w:sz w:val="24"/>
          <w:szCs w:val="24"/>
        </w:rPr>
        <w:t xml:space="preserve"> </w:t>
      </w:r>
      <w:r w:rsidRPr="00A852A5">
        <w:rPr>
          <w:rStyle w:val="cf11"/>
          <w:rFonts w:asciiTheme="minorHAnsi" w:hAnsiTheme="minorHAnsi" w:cstheme="minorHAnsi"/>
          <w:i w:val="0"/>
          <w:sz w:val="24"/>
          <w:szCs w:val="24"/>
        </w:rPr>
        <w:t> </w:t>
      </w:r>
    </w:p>
    <w:p w14:paraId="36C60B24" w14:textId="77777777" w:rsidR="00FB2436" w:rsidRDefault="00FB2436" w:rsidP="00FB2436">
      <w:pPr>
        <w:pStyle w:val="Paragraphedeliste"/>
        <w:rPr>
          <w:rFonts w:asciiTheme="minorHAnsi" w:eastAsia="Century Gothic" w:hAnsiTheme="minorHAnsi" w:cstheme="minorHAnsi"/>
        </w:rPr>
      </w:pPr>
    </w:p>
    <w:tbl>
      <w:tblPr>
        <w:tblStyle w:val="Grilledutableau"/>
        <w:tblW w:w="0" w:type="auto"/>
        <w:tblInd w:w="720" w:type="dxa"/>
        <w:tblLook w:val="04A0" w:firstRow="1" w:lastRow="0" w:firstColumn="1" w:lastColumn="0" w:noHBand="0" w:noVBand="1"/>
      </w:tblPr>
      <w:tblGrid>
        <w:gridCol w:w="2836"/>
        <w:gridCol w:w="2769"/>
        <w:gridCol w:w="2705"/>
      </w:tblGrid>
      <w:tr w:rsidR="00FB2436" w14:paraId="124ED5CC" w14:textId="77777777">
        <w:tc>
          <w:tcPr>
            <w:tcW w:w="8310" w:type="dxa"/>
            <w:gridSpan w:val="3"/>
            <w:shd w:val="clear" w:color="auto" w:fill="D0CECE" w:themeFill="background2" w:themeFillShade="E6"/>
            <w:vAlign w:val="center"/>
          </w:tcPr>
          <w:p w14:paraId="66A63BBE" w14:textId="77777777" w:rsidR="00FB2436" w:rsidRDefault="00FB2436">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Évaluation avec les participants</w:t>
            </w:r>
          </w:p>
        </w:tc>
      </w:tr>
      <w:tr w:rsidR="00FB2436" w14:paraId="07E32727" w14:textId="77777777">
        <w:tc>
          <w:tcPr>
            <w:tcW w:w="2836" w:type="dxa"/>
            <w:vAlign w:val="center"/>
          </w:tcPr>
          <w:p w14:paraId="756CAA8E" w14:textId="77777777" w:rsidR="00FB2436" w:rsidRDefault="00FB2436">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Méthode et outils d’évaluation (ex : questionnaire, entretien…)</w:t>
            </w:r>
          </w:p>
        </w:tc>
        <w:tc>
          <w:tcPr>
            <w:tcW w:w="2769" w:type="dxa"/>
            <w:vAlign w:val="center"/>
          </w:tcPr>
          <w:p w14:paraId="64D7F34F" w14:textId="77777777" w:rsidR="00FB2436" w:rsidRDefault="00FB2436">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Objet de l’évaluation (satisfaction, impact…)</w:t>
            </w:r>
          </w:p>
        </w:tc>
        <w:tc>
          <w:tcPr>
            <w:tcW w:w="2705" w:type="dxa"/>
            <w:vAlign w:val="center"/>
          </w:tcPr>
          <w:p w14:paraId="4B9E02ED" w14:textId="77777777" w:rsidR="00FB2436" w:rsidRDefault="00FB2436">
            <w:pPr>
              <w:pStyle w:val="Paragraphedeliste"/>
              <w:ind w:left="0"/>
              <w:jc w:val="center"/>
              <w:rPr>
                <w:rFonts w:asciiTheme="minorHAnsi" w:eastAsia="Century Gothic" w:hAnsiTheme="minorHAnsi" w:cstheme="minorHAnsi"/>
              </w:rPr>
            </w:pPr>
            <w:r>
              <w:rPr>
                <w:rFonts w:asciiTheme="minorHAnsi" w:eastAsia="Century Gothic" w:hAnsiTheme="minorHAnsi" w:cstheme="minorHAnsi"/>
              </w:rPr>
              <w:t>Temporalité et/ou fréquence</w:t>
            </w:r>
          </w:p>
        </w:tc>
      </w:tr>
      <w:tr w:rsidR="00FB2436" w14:paraId="26E7318B" w14:textId="77777777">
        <w:tc>
          <w:tcPr>
            <w:tcW w:w="2836" w:type="dxa"/>
          </w:tcPr>
          <w:p w14:paraId="3061A99C" w14:textId="77777777" w:rsidR="00FB2436" w:rsidRDefault="00FB2436">
            <w:pPr>
              <w:pStyle w:val="Paragraphedeliste"/>
              <w:ind w:left="0"/>
              <w:rPr>
                <w:rFonts w:asciiTheme="minorHAnsi" w:eastAsia="Century Gothic" w:hAnsiTheme="minorHAnsi" w:cstheme="minorHAnsi"/>
              </w:rPr>
            </w:pPr>
          </w:p>
        </w:tc>
        <w:tc>
          <w:tcPr>
            <w:tcW w:w="2769" w:type="dxa"/>
          </w:tcPr>
          <w:p w14:paraId="2DB4801E" w14:textId="77777777" w:rsidR="00FB2436" w:rsidRDefault="00FB2436">
            <w:pPr>
              <w:pStyle w:val="Paragraphedeliste"/>
              <w:ind w:left="0"/>
              <w:rPr>
                <w:rFonts w:asciiTheme="minorHAnsi" w:eastAsia="Century Gothic" w:hAnsiTheme="minorHAnsi" w:cstheme="minorHAnsi"/>
              </w:rPr>
            </w:pPr>
          </w:p>
        </w:tc>
        <w:tc>
          <w:tcPr>
            <w:tcW w:w="2705" w:type="dxa"/>
          </w:tcPr>
          <w:p w14:paraId="00A3CC74" w14:textId="77777777" w:rsidR="00FB2436" w:rsidRDefault="00FB2436">
            <w:pPr>
              <w:pStyle w:val="Paragraphedeliste"/>
              <w:ind w:left="0"/>
              <w:rPr>
                <w:rFonts w:asciiTheme="minorHAnsi" w:eastAsia="Century Gothic" w:hAnsiTheme="minorHAnsi" w:cstheme="minorHAnsi"/>
              </w:rPr>
            </w:pPr>
          </w:p>
        </w:tc>
      </w:tr>
      <w:tr w:rsidR="00FB2436" w14:paraId="53620993" w14:textId="77777777">
        <w:tc>
          <w:tcPr>
            <w:tcW w:w="2836" w:type="dxa"/>
          </w:tcPr>
          <w:p w14:paraId="0E646C34" w14:textId="77777777" w:rsidR="00FB2436" w:rsidRDefault="00FB2436">
            <w:pPr>
              <w:pStyle w:val="Paragraphedeliste"/>
              <w:ind w:left="0"/>
              <w:rPr>
                <w:rFonts w:asciiTheme="minorHAnsi" w:eastAsia="Century Gothic" w:hAnsiTheme="minorHAnsi" w:cstheme="minorHAnsi"/>
              </w:rPr>
            </w:pPr>
          </w:p>
        </w:tc>
        <w:tc>
          <w:tcPr>
            <w:tcW w:w="2769" w:type="dxa"/>
          </w:tcPr>
          <w:p w14:paraId="3D97C98A" w14:textId="77777777" w:rsidR="00FB2436" w:rsidRDefault="00FB2436">
            <w:pPr>
              <w:pStyle w:val="Paragraphedeliste"/>
              <w:ind w:left="0"/>
              <w:rPr>
                <w:rFonts w:asciiTheme="minorHAnsi" w:eastAsia="Century Gothic" w:hAnsiTheme="minorHAnsi" w:cstheme="minorHAnsi"/>
              </w:rPr>
            </w:pPr>
          </w:p>
        </w:tc>
        <w:tc>
          <w:tcPr>
            <w:tcW w:w="2705" w:type="dxa"/>
          </w:tcPr>
          <w:p w14:paraId="031B8FA3" w14:textId="77777777" w:rsidR="00FB2436" w:rsidRDefault="00FB2436">
            <w:pPr>
              <w:pStyle w:val="Paragraphedeliste"/>
              <w:ind w:left="0"/>
              <w:rPr>
                <w:rFonts w:asciiTheme="minorHAnsi" w:eastAsia="Century Gothic" w:hAnsiTheme="minorHAnsi" w:cstheme="minorHAnsi"/>
              </w:rPr>
            </w:pPr>
          </w:p>
        </w:tc>
      </w:tr>
      <w:tr w:rsidR="00FB2436" w14:paraId="4F94E2B1" w14:textId="77777777">
        <w:tc>
          <w:tcPr>
            <w:tcW w:w="2836" w:type="dxa"/>
          </w:tcPr>
          <w:p w14:paraId="7316306E" w14:textId="77777777" w:rsidR="00FB2436" w:rsidRDefault="00FB2436">
            <w:pPr>
              <w:pStyle w:val="Paragraphedeliste"/>
              <w:ind w:left="0"/>
              <w:rPr>
                <w:rFonts w:asciiTheme="minorHAnsi" w:eastAsia="Century Gothic" w:hAnsiTheme="minorHAnsi" w:cstheme="minorHAnsi"/>
              </w:rPr>
            </w:pPr>
          </w:p>
        </w:tc>
        <w:tc>
          <w:tcPr>
            <w:tcW w:w="2769" w:type="dxa"/>
          </w:tcPr>
          <w:p w14:paraId="354CEF9C" w14:textId="77777777" w:rsidR="00FB2436" w:rsidRDefault="00FB2436">
            <w:pPr>
              <w:pStyle w:val="Paragraphedeliste"/>
              <w:ind w:left="0"/>
              <w:rPr>
                <w:rFonts w:asciiTheme="minorHAnsi" w:eastAsia="Century Gothic" w:hAnsiTheme="minorHAnsi" w:cstheme="minorHAnsi"/>
              </w:rPr>
            </w:pPr>
          </w:p>
        </w:tc>
        <w:tc>
          <w:tcPr>
            <w:tcW w:w="2705" w:type="dxa"/>
          </w:tcPr>
          <w:p w14:paraId="6391130E" w14:textId="77777777" w:rsidR="00FB2436" w:rsidRDefault="00FB2436">
            <w:pPr>
              <w:pStyle w:val="Paragraphedeliste"/>
              <w:ind w:left="0"/>
              <w:rPr>
                <w:rFonts w:asciiTheme="minorHAnsi" w:eastAsia="Century Gothic" w:hAnsiTheme="minorHAnsi" w:cstheme="minorHAnsi"/>
              </w:rPr>
            </w:pPr>
          </w:p>
        </w:tc>
      </w:tr>
    </w:tbl>
    <w:p w14:paraId="1DC97BA4" w14:textId="77777777" w:rsidR="00CC103F" w:rsidRDefault="00CC103F" w:rsidP="000A3439">
      <w:pPr>
        <w:pStyle w:val="Paragraphedeliste"/>
        <w:rPr>
          <w:rFonts w:asciiTheme="minorHAnsi" w:eastAsia="Century Gothic" w:hAnsiTheme="minorHAnsi" w:cstheme="minorHAnsi"/>
        </w:rPr>
      </w:pPr>
    </w:p>
    <w:p w14:paraId="5599062A" w14:textId="77777777" w:rsidR="00F17AD0" w:rsidRPr="009847E2" w:rsidRDefault="0089458F" w:rsidP="00FB2436">
      <w:pPr>
        <w:pStyle w:val="Questionsabc"/>
        <w:numPr>
          <w:ilvl w:val="0"/>
          <w:numId w:val="9"/>
        </w:numPr>
        <w:rPr>
          <w:rFonts w:eastAsia="Century Gothic"/>
        </w:rPr>
      </w:pPr>
      <w:r w:rsidRPr="009847E2">
        <w:rPr>
          <w:rFonts w:eastAsia="Century Gothic"/>
        </w:rPr>
        <w:t>Décrivez le processus et les étapes des différentes évaluations menées avec les participants et expliquez</w:t>
      </w:r>
      <w:r w:rsidR="00D95286">
        <w:rPr>
          <w:rFonts w:eastAsia="Century Gothic"/>
        </w:rPr>
        <w:t>.</w:t>
      </w:r>
    </w:p>
    <w:p w14:paraId="6A8E4CF3" w14:textId="77777777" w:rsidR="009847E2" w:rsidRPr="002124BD" w:rsidRDefault="009847E2" w:rsidP="009847E2">
      <w:pPr>
        <w:pStyle w:val="tab"/>
        <w:tabs>
          <w:tab w:val="center" w:pos="4896"/>
          <w:tab w:val="right" w:pos="9432"/>
          <w:tab w:val="right" w:leader="dot" w:pos="9638"/>
        </w:tabs>
        <w:spacing w:line="240" w:lineRule="auto"/>
        <w:ind w:left="0"/>
        <w:rPr>
          <w:rFonts w:asciiTheme="minorHAnsi" w:hAnsiTheme="minorHAnsi" w:cstheme="minorHAnsi"/>
          <w:sz w:val="24"/>
          <w:szCs w:val="22"/>
        </w:rPr>
      </w:pPr>
    </w:p>
    <w:tbl>
      <w:tblPr>
        <w:tblStyle w:val="Grilledutableau"/>
        <w:tblW w:w="0" w:type="auto"/>
        <w:tblLook w:val="04A0" w:firstRow="1" w:lastRow="0" w:firstColumn="1" w:lastColumn="0" w:noHBand="0" w:noVBand="1"/>
      </w:tblPr>
      <w:tblGrid>
        <w:gridCol w:w="9016"/>
      </w:tblGrid>
      <w:tr w:rsidR="009847E2" w:rsidRPr="002124BD" w14:paraId="3D065578" w14:textId="77777777" w:rsidTr="00D8303B">
        <w:tc>
          <w:tcPr>
            <w:tcW w:w="9016" w:type="dxa"/>
          </w:tcPr>
          <w:p w14:paraId="702B025B" w14:textId="77777777" w:rsidR="009847E2" w:rsidRPr="002124BD" w:rsidRDefault="009847E2" w:rsidP="00D8303B">
            <w:pPr>
              <w:pStyle w:val="tab"/>
              <w:tabs>
                <w:tab w:val="center" w:pos="4896"/>
                <w:tab w:val="right" w:pos="9432"/>
                <w:tab w:val="right" w:leader="dot" w:pos="9638"/>
              </w:tabs>
              <w:spacing w:line="240" w:lineRule="auto"/>
              <w:ind w:left="0"/>
              <w:rPr>
                <w:rFonts w:asciiTheme="minorHAnsi" w:hAnsiTheme="minorHAnsi" w:cstheme="minorHAnsi"/>
                <w:sz w:val="24"/>
                <w:szCs w:val="22"/>
              </w:rPr>
            </w:pPr>
          </w:p>
        </w:tc>
      </w:tr>
    </w:tbl>
    <w:p w14:paraId="3709B28A" w14:textId="77777777" w:rsidR="00F17AD0" w:rsidRDefault="00F17AD0" w:rsidP="000A3439">
      <w:pPr>
        <w:pStyle w:val="Paragraphedeliste"/>
        <w:rPr>
          <w:rFonts w:asciiTheme="minorHAnsi" w:eastAsia="Century Gothic" w:hAnsiTheme="minorHAnsi" w:cstheme="minorHAnsi"/>
        </w:rPr>
      </w:pPr>
    </w:p>
    <w:p w14:paraId="498203E7" w14:textId="77777777" w:rsidR="00DB26F6" w:rsidRPr="002124BD" w:rsidRDefault="00DB26F6" w:rsidP="00DB26F6">
      <w:pPr>
        <w:suppressAutoHyphens w:val="0"/>
        <w:rPr>
          <w:rFonts w:asciiTheme="minorHAnsi" w:hAnsiTheme="minorHAnsi" w:cstheme="minorHAnsi"/>
          <w:b/>
        </w:rPr>
        <w:sectPr w:rsidR="00DB26F6" w:rsidRPr="002124BD" w:rsidSect="001F3CFA">
          <w:pgSz w:w="11906" w:h="16838"/>
          <w:pgMar w:top="1649" w:right="1418" w:bottom="2034" w:left="1418" w:header="720" w:footer="1468" w:gutter="0"/>
          <w:cols w:space="720"/>
          <w:formProt w:val="0"/>
          <w:docGrid w:linePitch="360"/>
        </w:sectPr>
      </w:pPr>
    </w:p>
    <w:p w14:paraId="06317F07" w14:textId="475E27DD" w:rsidR="00DB26F6" w:rsidRPr="002124BD" w:rsidRDefault="00DB26F6" w:rsidP="006E38AF">
      <w:pPr>
        <w:pStyle w:val="Titre1"/>
      </w:pPr>
      <w:bookmarkStart w:id="58" w:name="_Toc126229616"/>
      <w:bookmarkStart w:id="59" w:name="_Toc126231541"/>
      <w:bookmarkStart w:id="60" w:name="_Toc157675166"/>
      <w:r w:rsidRPr="002124BD">
        <w:lastRenderedPageBreak/>
        <w:t>Annexe</w:t>
      </w:r>
      <w:bookmarkEnd w:id="58"/>
      <w:bookmarkEnd w:id="59"/>
      <w:bookmarkEnd w:id="60"/>
    </w:p>
    <w:p w14:paraId="4F11FC26" w14:textId="1A94FED8" w:rsidR="00FF413F" w:rsidRPr="0003508A" w:rsidRDefault="00DB26F6" w:rsidP="00FF413F">
      <w:pPr>
        <w:pStyle w:val="Sansinterligne"/>
        <w:rPr>
          <w:rFonts w:cstheme="minorHAnsi"/>
          <w:sz w:val="28"/>
          <w:szCs w:val="28"/>
        </w:rPr>
      </w:pPr>
      <w:bookmarkStart w:id="61" w:name="_Hlk126231312"/>
      <w:r w:rsidRPr="0003508A">
        <w:rPr>
          <w:rFonts w:cstheme="minorHAnsi"/>
          <w:b/>
          <w:sz w:val="24"/>
          <w:szCs w:val="24"/>
        </w:rPr>
        <w:t xml:space="preserve">Fiche synthétique à remplir par l’ASBL candidate à </w:t>
      </w:r>
      <w:r w:rsidR="00D80AB0" w:rsidRPr="0003508A">
        <w:rPr>
          <w:rFonts w:cstheme="minorHAnsi"/>
          <w:b/>
          <w:sz w:val="24"/>
          <w:szCs w:val="24"/>
        </w:rPr>
        <w:t>l’agrément</w:t>
      </w:r>
      <w:r w:rsidR="00285D9F">
        <w:rPr>
          <w:rStyle w:val="Appelnotedebasdep"/>
          <w:rFonts w:cstheme="minorHAnsi"/>
          <w:b/>
          <w:sz w:val="24"/>
          <w:szCs w:val="24"/>
        </w:rPr>
        <w:footnoteReference w:id="11"/>
      </w:r>
      <w:r w:rsidRPr="0003508A">
        <w:rPr>
          <w:rFonts w:cstheme="minorHAnsi"/>
          <w:b/>
          <w:sz w:val="24"/>
          <w:szCs w:val="24"/>
        </w:rPr>
        <w:t xml:space="preserve"> </w:t>
      </w:r>
      <w:r w:rsidR="00FF413F" w:rsidRPr="0003508A">
        <w:rPr>
          <w:rFonts w:cstheme="minorHAnsi"/>
          <w:b/>
          <w:sz w:val="24"/>
          <w:szCs w:val="24"/>
        </w:rPr>
        <w:t xml:space="preserve"> </w:t>
      </w:r>
    </w:p>
    <w:bookmarkEnd w:id="61"/>
    <w:p w14:paraId="3A512747" w14:textId="3ED13587" w:rsidR="20EC5F7D" w:rsidRDefault="20EC5F7D" w:rsidP="20EC5F7D">
      <w:pPr>
        <w:pStyle w:val="Sansinterligne"/>
        <w:jc w:val="both"/>
        <w:rPr>
          <w:sz w:val="24"/>
          <w:szCs w:val="24"/>
        </w:rPr>
      </w:pPr>
    </w:p>
    <w:p w14:paraId="7A7E6CCE" w14:textId="1B68B283" w:rsidR="54DDACA0" w:rsidRDefault="54DDACA0" w:rsidP="20EC5F7D">
      <w:pPr>
        <w:pStyle w:val="Sansinterligne"/>
        <w:jc w:val="both"/>
        <w:rPr>
          <w:sz w:val="24"/>
          <w:szCs w:val="24"/>
        </w:rPr>
      </w:pPr>
      <w:r w:rsidRPr="20EC5F7D">
        <w:rPr>
          <w:sz w:val="24"/>
          <w:szCs w:val="24"/>
        </w:rPr>
        <w:t xml:space="preserve">Décrivez la spécificité de votre action en </w:t>
      </w:r>
      <w:r w:rsidR="00285D9F">
        <w:rPr>
          <w:sz w:val="24"/>
          <w:szCs w:val="24"/>
        </w:rPr>
        <w:t>30</w:t>
      </w:r>
      <w:r w:rsidRPr="20EC5F7D">
        <w:rPr>
          <w:sz w:val="24"/>
          <w:szCs w:val="24"/>
        </w:rPr>
        <w:t xml:space="preserve"> lignes maximum</w:t>
      </w:r>
      <w:r w:rsidR="00AF4C8B">
        <w:rPr>
          <w:sz w:val="24"/>
          <w:szCs w:val="24"/>
        </w:rPr>
        <w:t xml:space="preserve"> </w:t>
      </w:r>
      <w:r w:rsidR="00AF4C8B" w:rsidRPr="00FA4E48">
        <w:rPr>
          <w:rFonts w:cstheme="minorHAnsi"/>
          <w:sz w:val="24"/>
          <w:szCs w:val="24"/>
        </w:rPr>
        <w:t>(description du projet, horaire, public cible, ressources humaines disponibles, partenaires, …).</w:t>
      </w:r>
    </w:p>
    <w:p w14:paraId="4BB5A4D9" w14:textId="77777777" w:rsidR="20EC5F7D" w:rsidRDefault="20EC5F7D" w:rsidP="20EC5F7D">
      <w:pPr>
        <w:pStyle w:val="Sansinterligne"/>
        <w:jc w:val="both"/>
      </w:pPr>
    </w:p>
    <w:tbl>
      <w:tblPr>
        <w:tblStyle w:val="Grilledutableau"/>
        <w:tblW w:w="9924" w:type="dxa"/>
        <w:tblInd w:w="-431" w:type="dxa"/>
        <w:tblLook w:val="04A0" w:firstRow="1" w:lastRow="0" w:firstColumn="1" w:lastColumn="0" w:noHBand="0" w:noVBand="1"/>
      </w:tblPr>
      <w:tblGrid>
        <w:gridCol w:w="9924"/>
      </w:tblGrid>
      <w:tr w:rsidR="008A23B7" w14:paraId="48BC5425" w14:textId="77777777" w:rsidTr="008A23B7">
        <w:tc>
          <w:tcPr>
            <w:tcW w:w="9924" w:type="dxa"/>
          </w:tcPr>
          <w:p w14:paraId="283307BB" w14:textId="77777777" w:rsidR="008A23B7" w:rsidRDefault="008A23B7" w:rsidP="20EC5F7D">
            <w:pPr>
              <w:pStyle w:val="Sansinterligne"/>
              <w:jc w:val="both"/>
            </w:pPr>
          </w:p>
        </w:tc>
      </w:tr>
    </w:tbl>
    <w:p w14:paraId="7CE0B553" w14:textId="77777777" w:rsidR="008A23B7" w:rsidRDefault="008A23B7" w:rsidP="20EC5F7D">
      <w:pPr>
        <w:pStyle w:val="Sansinterligne"/>
        <w:jc w:val="both"/>
      </w:pPr>
    </w:p>
    <w:sectPr w:rsidR="008A23B7" w:rsidSect="00DB26F6">
      <w:headerReference w:type="default" r:id="rId20"/>
      <w:pgSz w:w="11906" w:h="16838"/>
      <w:pgMar w:top="1649" w:right="1418" w:bottom="2034" w:left="1418" w:header="720" w:footer="146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8FE8" w14:textId="77777777" w:rsidR="009A7248" w:rsidRDefault="009A7248">
      <w:r>
        <w:separator/>
      </w:r>
    </w:p>
  </w:endnote>
  <w:endnote w:type="continuationSeparator" w:id="0">
    <w:p w14:paraId="4699875E" w14:textId="77777777" w:rsidR="009A7248" w:rsidRDefault="009A7248">
      <w:r>
        <w:continuationSeparator/>
      </w:r>
    </w:p>
  </w:endnote>
  <w:endnote w:type="continuationNotice" w:id="1">
    <w:p w14:paraId="761871A5" w14:textId="77777777" w:rsidR="009A7248" w:rsidRDefault="009A7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Arial Unicode 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vantGarde;Century Gothic">
    <w:altName w:val="Times New Roman"/>
    <w:panose1 w:val="00000000000000000000"/>
    <w:charset w:val="00"/>
    <w:family w:val="roman"/>
    <w:notTrueType/>
    <w:pitch w:val="default"/>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BBF0" w14:textId="785D15E2" w:rsidR="00263DB6" w:rsidRDefault="004A367A" w:rsidP="004A367A">
    <w:pPr>
      <w:pStyle w:val="Pieddepage"/>
    </w:pPr>
    <w:r>
      <w:rPr>
        <w:noProof/>
        <w:lang w:eastAsia="fr-BE"/>
      </w:rPr>
      <w:drawing>
        <wp:anchor distT="0" distB="0" distL="114300" distR="114300" simplePos="0" relativeHeight="251658243" behindDoc="1" locked="0" layoutInCell="1" allowOverlap="1" wp14:anchorId="261D6861" wp14:editId="3496B580">
          <wp:simplePos x="0" y="0"/>
          <wp:positionH relativeFrom="margin">
            <wp:posOffset>-358775</wp:posOffset>
          </wp:positionH>
          <wp:positionV relativeFrom="page">
            <wp:posOffset>9711690</wp:posOffset>
          </wp:positionV>
          <wp:extent cx="6473020" cy="367199"/>
          <wp:effectExtent l="0" t="0" r="4445" b="0"/>
          <wp:wrapNone/>
          <wp:docPr id="200487708" name="Image 200487708"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1BC3" w14:textId="55A2BE4A" w:rsidR="006B13B3" w:rsidRDefault="000969FD">
    <w:pPr>
      <w:pStyle w:val="Pieddepage"/>
    </w:pPr>
    <w:r>
      <w:rPr>
        <w:noProof/>
        <w:lang w:eastAsia="fr-BE"/>
      </w:rPr>
      <w:drawing>
        <wp:anchor distT="0" distB="0" distL="114300" distR="114300" simplePos="0" relativeHeight="251658248" behindDoc="1" locked="0" layoutInCell="1" allowOverlap="1" wp14:anchorId="5F6AF260" wp14:editId="315F1A27">
          <wp:simplePos x="0" y="0"/>
          <wp:positionH relativeFrom="margin">
            <wp:align>center</wp:align>
          </wp:positionH>
          <wp:positionV relativeFrom="page">
            <wp:posOffset>9783058</wp:posOffset>
          </wp:positionV>
          <wp:extent cx="6473020" cy="367199"/>
          <wp:effectExtent l="0" t="0" r="4445" b="0"/>
          <wp:wrapNone/>
          <wp:docPr id="1229611019" name="Image 1229611019"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69F2" w14:textId="77777777" w:rsidR="009A7248" w:rsidRPr="004F24BF" w:rsidRDefault="009A7248">
      <w:r>
        <w:separator/>
      </w:r>
    </w:p>
  </w:footnote>
  <w:footnote w:type="continuationSeparator" w:id="0">
    <w:p w14:paraId="1303EE9F" w14:textId="77777777" w:rsidR="009A7248" w:rsidRPr="004F24BF" w:rsidRDefault="009A7248">
      <w:r>
        <w:continuationSeparator/>
      </w:r>
    </w:p>
  </w:footnote>
  <w:footnote w:type="continuationNotice" w:id="1">
    <w:p w14:paraId="4D44890D" w14:textId="77777777" w:rsidR="009A7248" w:rsidRDefault="009A7248"/>
  </w:footnote>
  <w:footnote w:id="2">
    <w:p w14:paraId="55C7C05D" w14:textId="0772FEF9" w:rsidR="000A4756" w:rsidRPr="00855764" w:rsidRDefault="000A4756" w:rsidP="00855764">
      <w:pPr>
        <w:pStyle w:val="Notesdebasdepage"/>
      </w:pPr>
      <w:r w:rsidRPr="00855764">
        <w:rPr>
          <w:rStyle w:val="Appelnotedebasdep"/>
          <w:vertAlign w:val="baseline"/>
        </w:rPr>
        <w:footnoteRef/>
      </w:r>
      <w:r w:rsidRPr="00855764">
        <w:t xml:space="preserve"> </w:t>
      </w:r>
      <w:r w:rsidRPr="00855764">
        <w:rPr>
          <w:rStyle w:val="NotesdebasdepageCar"/>
        </w:rPr>
        <w:t>Cf. Article 30 de l’Arrêté.</w:t>
      </w:r>
    </w:p>
  </w:footnote>
  <w:footnote w:id="3">
    <w:p w14:paraId="7000E79F" w14:textId="0D56255F" w:rsidR="00771674" w:rsidRPr="00855764" w:rsidRDefault="00771674" w:rsidP="00855764">
      <w:pPr>
        <w:pStyle w:val="Notesdebasdepage"/>
      </w:pPr>
      <w:r w:rsidRPr="00855764">
        <w:rPr>
          <w:rStyle w:val="Appelnotedebasdep"/>
          <w:vertAlign w:val="baseline"/>
        </w:rPr>
        <w:footnoteRef/>
      </w:r>
      <w:r w:rsidRPr="00855764">
        <w:t xml:space="preserve"> </w:t>
      </w:r>
      <w:r w:rsidR="00F335C9" w:rsidRPr="00855764">
        <w:t>L’a</w:t>
      </w:r>
      <w:r w:rsidR="000C6DD3" w:rsidRPr="00855764">
        <w:t>pproche citoyenne</w:t>
      </w:r>
      <w:r w:rsidR="00FE3B02" w:rsidRPr="00855764">
        <w:t> </w:t>
      </w:r>
      <w:r w:rsidR="00F335C9" w:rsidRPr="00855764">
        <w:t>est l’</w:t>
      </w:r>
      <w:r w:rsidR="000C6DD3" w:rsidRPr="00855764">
        <w:t>apprentissage des droits et devoirs, des règles du vivre-ensemble, des notions de respect de la diversité ainsi que des activités suscitant le débat et la réflexion dans une visée de promotion de l’esprit critique et d’expression de ses opinions dans le respect des libertés et des droits fondamentaux.</w:t>
      </w:r>
    </w:p>
  </w:footnote>
  <w:footnote w:id="4">
    <w:p w14:paraId="35AA3AD4" w14:textId="0C5DACD2" w:rsidR="00252126" w:rsidRPr="00252126" w:rsidRDefault="00252126" w:rsidP="00196547">
      <w:pPr>
        <w:pStyle w:val="Notesdebasdepage"/>
        <w:rPr>
          <w:lang w:val="fr-BE"/>
        </w:rPr>
      </w:pPr>
      <w:r>
        <w:rPr>
          <w:rStyle w:val="Appelnotedebasdep"/>
        </w:rPr>
        <w:footnoteRef/>
      </w:r>
      <w:r>
        <w:t xml:space="preserve"> </w:t>
      </w:r>
      <w:r w:rsidRPr="005E2426">
        <w:t xml:space="preserve">Un indicateur qualitatif est une mesure descriptive qui évalue une caractéristique particulière </w:t>
      </w:r>
      <w:r w:rsidRPr="00345912">
        <w:t xml:space="preserve">d’un projet </w:t>
      </w:r>
      <w:r w:rsidRPr="005E2426">
        <w:t>sans utiliser de chiffres.</w:t>
      </w:r>
    </w:p>
  </w:footnote>
  <w:footnote w:id="5">
    <w:p w14:paraId="457F4247" w14:textId="63D05B34" w:rsidR="00252126" w:rsidRPr="00252126" w:rsidRDefault="00252126" w:rsidP="00196547">
      <w:pPr>
        <w:pStyle w:val="Notesdebasdepage"/>
        <w:rPr>
          <w:lang w:val="fr-BE"/>
        </w:rPr>
      </w:pPr>
      <w:r>
        <w:rPr>
          <w:rStyle w:val="Appelnotedebasdep"/>
        </w:rPr>
        <w:footnoteRef/>
      </w:r>
      <w:r>
        <w:t xml:space="preserve"> </w:t>
      </w:r>
      <w:r w:rsidRPr="005E2426">
        <w:t>Un indicateur quantitatif est une mesure chiffrée utilisée pour évaluer une caractéristique spécifique d’un projet.</w:t>
      </w:r>
    </w:p>
  </w:footnote>
  <w:footnote w:id="6">
    <w:p w14:paraId="1F9152FB" w14:textId="37139CA9" w:rsidR="00263DB6" w:rsidRPr="004E774C" w:rsidRDefault="00263DB6" w:rsidP="00DB0615">
      <w:pPr>
        <w:pStyle w:val="Notesdebasdepage"/>
      </w:pPr>
      <w:r w:rsidRPr="00196547">
        <w:rPr>
          <w:rStyle w:val="Appelnotedebasdep"/>
        </w:rPr>
        <w:footnoteRef/>
      </w:r>
      <w:r w:rsidRPr="004E774C">
        <w:t xml:space="preserve"> </w:t>
      </w:r>
      <w:bookmarkStart w:id="26" w:name="_Hlk124845249"/>
      <w:r w:rsidRPr="004E774C">
        <w:t>Un regard annuel sur ces objectifs vous sera demandé dans le cadre du rapport d’activité</w:t>
      </w:r>
      <w:r w:rsidR="0031033F" w:rsidRPr="004E774C">
        <w:t>s</w:t>
      </w:r>
      <w:r w:rsidRPr="004E774C">
        <w:t xml:space="preserve"> devant être remis chaque année à la COCOF.</w:t>
      </w:r>
      <w:bookmarkEnd w:id="26"/>
    </w:p>
  </w:footnote>
  <w:footnote w:id="7">
    <w:p w14:paraId="5C563B99" w14:textId="68C2F804" w:rsidR="00645905" w:rsidRPr="00855764" w:rsidRDefault="00645905" w:rsidP="00855764">
      <w:pPr>
        <w:pStyle w:val="Notesdebasdepage"/>
      </w:pPr>
      <w:r w:rsidRPr="00855764">
        <w:rPr>
          <w:rStyle w:val="Appelnotedebasdep"/>
          <w:vertAlign w:val="baseline"/>
        </w:rPr>
        <w:footnoteRef/>
      </w:r>
      <w:r w:rsidRPr="00855764">
        <w:t xml:space="preserve"> Les diagnostics locaux sont présents sur la page internet de la demande d’agrément. Pour le diagnostic local de la commune de Forest, veuillez contacter la coordination locale de cette commune.</w:t>
      </w:r>
    </w:p>
  </w:footnote>
  <w:footnote w:id="8">
    <w:p w14:paraId="181336CD" w14:textId="08C84D65" w:rsidR="000E497E" w:rsidRPr="00823F2E" w:rsidRDefault="000E497E" w:rsidP="00855764">
      <w:pPr>
        <w:pStyle w:val="Notesdebasdepage"/>
        <w:rPr>
          <w:lang w:val="fr-BE"/>
        </w:rPr>
      </w:pPr>
      <w:r w:rsidRPr="00855764">
        <w:rPr>
          <w:rStyle w:val="Appelnotedebasdep"/>
          <w:vertAlign w:val="baseline"/>
        </w:rPr>
        <w:footnoteRef/>
      </w:r>
      <w:r w:rsidRPr="00855764">
        <w:t xml:space="preserve"> Les diagnostics locaux sont présents sur la page internet de la demande d’agrément. Pour le diagnostic local de la commune de Forest, veuillez contacter la coordination locale de cette commune.</w:t>
      </w:r>
    </w:p>
  </w:footnote>
  <w:footnote w:id="9">
    <w:p w14:paraId="2E426615" w14:textId="24D2C27D" w:rsidR="008621C6" w:rsidRPr="00855764" w:rsidRDefault="008621C6" w:rsidP="00855764">
      <w:pPr>
        <w:pStyle w:val="Notesdebasdepage"/>
        <w:rPr>
          <w:rFonts w:eastAsia="SimSun"/>
        </w:rPr>
      </w:pPr>
      <w:r w:rsidRPr="00855764">
        <w:rPr>
          <w:rStyle w:val="Appelnotedebasdep"/>
          <w:vertAlign w:val="baseline"/>
        </w:rPr>
        <w:footnoteRef/>
      </w:r>
      <w:r w:rsidRPr="00855764">
        <w:t xml:space="preserve"> </w:t>
      </w:r>
      <w:r w:rsidR="00A73CCA" w:rsidRPr="00855764">
        <w:t>Le réseau est l’</w:t>
      </w:r>
      <w:r w:rsidRPr="00855764">
        <w:rPr>
          <w:rFonts w:eastAsia="SimSun"/>
        </w:rPr>
        <w:t>ensemble des associations sollicitées dans le cadre professionnel, pour relayer des informations et orienter une personne vers une association ou une institution plus spécialisée dans la problématique concernée. La notion de réseau fait référence à un carnet d’adresses et à un rôle de relais au quotidien.</w:t>
      </w:r>
    </w:p>
    <w:p w14:paraId="06F5669C" w14:textId="44530141" w:rsidR="008621C6" w:rsidRPr="008621C6" w:rsidRDefault="008621C6">
      <w:pPr>
        <w:pStyle w:val="Notedebasdepage"/>
        <w:rPr>
          <w:lang w:val="fr-BE"/>
        </w:rPr>
      </w:pPr>
    </w:p>
  </w:footnote>
  <w:footnote w:id="10">
    <w:p w14:paraId="598FC7D9" w14:textId="2664023C" w:rsidR="0073725F" w:rsidRPr="00DB0615" w:rsidRDefault="0073725F" w:rsidP="00DB0615">
      <w:pPr>
        <w:pStyle w:val="Notesdebasdepage"/>
      </w:pPr>
      <w:r w:rsidRPr="00DB0615">
        <w:rPr>
          <w:rStyle w:val="Appelnotedebasdep"/>
          <w:vertAlign w:val="baseline"/>
        </w:rPr>
        <w:footnoteRef/>
      </w:r>
      <w:r w:rsidRPr="00DB0615">
        <w:t xml:space="preserve"> </w:t>
      </w:r>
      <w:hyperlink r:id="rId1" w:history="1">
        <w:r w:rsidRPr="00DB0615">
          <w:t>https://view.genial.ly/632c06ce54646d001041a5da/interactive-content-formations-des-volontaires</w:t>
        </w:r>
      </w:hyperlink>
      <w:r w:rsidRPr="00DB0615">
        <w:t xml:space="preserve"> </w:t>
      </w:r>
    </w:p>
  </w:footnote>
  <w:footnote w:id="11">
    <w:p w14:paraId="192E968E" w14:textId="77777777" w:rsidR="00285D9F" w:rsidRPr="00855764" w:rsidRDefault="00285D9F" w:rsidP="00855764">
      <w:pPr>
        <w:pStyle w:val="Notesdebasdepage"/>
      </w:pPr>
      <w:r w:rsidRPr="00855764">
        <w:rPr>
          <w:rStyle w:val="Appelnotedebasdep"/>
          <w:vertAlign w:val="baseline"/>
        </w:rPr>
        <w:footnoteRef/>
      </w:r>
      <w:r w:rsidRPr="00855764">
        <w:t xml:space="preserve"> Pour les associations ayant une action de type local, la concertation locale remettra un avis motivé notamment sur base de cette fiche synthétique. </w:t>
      </w:r>
    </w:p>
    <w:p w14:paraId="6101613C" w14:textId="2B52802E" w:rsidR="00285D9F" w:rsidRPr="00285D9F" w:rsidRDefault="00285D9F">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8D67" w14:textId="2D1DF3E2" w:rsidR="00A02DBD" w:rsidRPr="00A02DBD" w:rsidRDefault="00F85DB8" w:rsidP="00A02DBD">
    <w:pPr>
      <w:tabs>
        <w:tab w:val="right" w:pos="9060"/>
      </w:tabs>
      <w:spacing w:before="240" w:after="120"/>
      <w:rPr>
        <w:rFonts w:asciiTheme="minorHAnsi" w:hAnsiTheme="minorHAnsi" w:cstheme="minorHAnsi"/>
        <w:b/>
        <w:bCs/>
        <w:sz w:val="28"/>
        <w:szCs w:val="28"/>
        <w:u w:val="single"/>
      </w:rPr>
    </w:pPr>
    <w:sdt>
      <w:sdtPr>
        <w:rPr>
          <w:rFonts w:asciiTheme="minorHAnsi" w:hAnsiTheme="minorHAnsi" w:cstheme="minorHAnsi"/>
          <w:b/>
          <w:bCs/>
          <w:sz w:val="28"/>
          <w:szCs w:val="28"/>
          <w:u w:val="single"/>
        </w:rPr>
        <w:id w:val="-498892826"/>
        <w:docPartObj>
          <w:docPartGallery w:val="Page Numbers (Margins)"/>
          <w:docPartUnique/>
        </w:docPartObj>
      </w:sdtPr>
      <w:sdtEndPr/>
      <w:sdtContent>
        <w:r w:rsidR="004A367A" w:rsidRPr="004A367A">
          <w:rPr>
            <w:rFonts w:asciiTheme="minorHAnsi" w:hAnsiTheme="minorHAnsi" w:cstheme="minorHAnsi"/>
            <w:b/>
            <w:bCs/>
            <w:noProof/>
            <w:sz w:val="28"/>
            <w:szCs w:val="28"/>
            <w:u w:val="single"/>
          </w:rPr>
          <mc:AlternateContent>
            <mc:Choice Requires="wps">
              <w:drawing>
                <wp:anchor distT="0" distB="0" distL="114300" distR="114300" simplePos="0" relativeHeight="251658242" behindDoc="0" locked="0" layoutInCell="0" allowOverlap="1" wp14:anchorId="78BC3234" wp14:editId="1B879257">
                  <wp:simplePos x="0" y="0"/>
                  <wp:positionH relativeFrom="rightMargin">
                    <wp:align>right</wp:align>
                  </wp:positionH>
                  <wp:positionV relativeFrom="margin">
                    <wp:align>center</wp:align>
                  </wp:positionV>
                  <wp:extent cx="727710" cy="329565"/>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EE19C"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8BC3234" id="Rectangle 4" o:spid="_x0000_s1026" style="position:absolute;margin-left:6.1pt;margin-top:0;width:57.3pt;height:25.95pt;z-index:25165824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6DEE19C"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40" behindDoc="1" locked="0" layoutInCell="1" allowOverlap="1" wp14:anchorId="17BB072B" wp14:editId="696902F2">
          <wp:simplePos x="0" y="0"/>
          <wp:positionH relativeFrom="margin">
            <wp:posOffset>-216535</wp:posOffset>
          </wp:positionH>
          <wp:positionV relativeFrom="paragraph">
            <wp:posOffset>-355600</wp:posOffset>
          </wp:positionV>
          <wp:extent cx="6191885" cy="824654"/>
          <wp:effectExtent l="0" t="0" r="0" b="0"/>
          <wp:wrapNone/>
          <wp:docPr id="1156971405" name="Image 1156971405"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3378" w14:textId="5F4C70D9" w:rsidR="006B13B3" w:rsidRDefault="000969FD">
    <w:pPr>
      <w:pStyle w:val="En-tte"/>
    </w:pPr>
    <w:r>
      <w:rPr>
        <w:noProof/>
        <w:lang w:eastAsia="fr-BE"/>
      </w:rPr>
      <w:drawing>
        <wp:anchor distT="0" distB="0" distL="114300" distR="114300" simplePos="0" relativeHeight="251658247" behindDoc="1" locked="0" layoutInCell="1" allowOverlap="1" wp14:anchorId="12922A79" wp14:editId="28FCE8CA">
          <wp:simplePos x="0" y="0"/>
          <wp:positionH relativeFrom="margin">
            <wp:posOffset>-206734</wp:posOffset>
          </wp:positionH>
          <wp:positionV relativeFrom="paragraph">
            <wp:posOffset>-310101</wp:posOffset>
          </wp:positionV>
          <wp:extent cx="6191885" cy="824654"/>
          <wp:effectExtent l="0" t="0" r="0" b="0"/>
          <wp:wrapNone/>
          <wp:docPr id="751253547" name="Image 751253547"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1717" w14:textId="4B581DC6" w:rsidR="004A367A" w:rsidRDefault="00F85DB8" w:rsidP="00AF2606">
    <w:pPr>
      <w:tabs>
        <w:tab w:val="right" w:pos="9060"/>
      </w:tabs>
      <w:spacing w:before="240" w:after="120"/>
      <w:rPr>
        <w:rFonts w:asciiTheme="minorHAnsi" w:hAnsiTheme="minorHAnsi" w:cstheme="minorHAnsi"/>
        <w:b/>
        <w:bCs/>
        <w:sz w:val="28"/>
        <w:szCs w:val="28"/>
      </w:rPr>
    </w:pPr>
    <w:sdt>
      <w:sdtPr>
        <w:rPr>
          <w:rFonts w:asciiTheme="minorHAnsi" w:hAnsiTheme="minorHAnsi" w:cstheme="minorHAnsi"/>
          <w:b/>
          <w:bCs/>
          <w:sz w:val="28"/>
          <w:szCs w:val="28"/>
        </w:rPr>
        <w:id w:val="485902767"/>
        <w:docPartObj>
          <w:docPartGallery w:val="Page Numbers (Margins)"/>
          <w:docPartUnique/>
        </w:docPartObj>
      </w:sdtPr>
      <w:sdtEndPr/>
      <w:sdtContent>
        <w:r w:rsidR="00C44936" w:rsidRPr="00C44936">
          <w:rPr>
            <w:rFonts w:asciiTheme="minorHAnsi" w:hAnsiTheme="minorHAnsi" w:cstheme="minorHAnsi"/>
            <w:b/>
            <w:bCs/>
            <w:noProof/>
            <w:sz w:val="28"/>
            <w:szCs w:val="28"/>
          </w:rPr>
          <mc:AlternateContent>
            <mc:Choice Requires="wps">
              <w:drawing>
                <wp:anchor distT="0" distB="0" distL="114300" distR="114300" simplePos="0" relativeHeight="251658246" behindDoc="0" locked="0" layoutInCell="0" allowOverlap="1" wp14:anchorId="323E4238" wp14:editId="4A8A17AA">
                  <wp:simplePos x="0" y="0"/>
                  <wp:positionH relativeFrom="rightMargin">
                    <wp:align>right</wp:align>
                  </wp:positionH>
                  <wp:positionV relativeFrom="margin">
                    <wp:align>center</wp:align>
                  </wp:positionV>
                  <wp:extent cx="727710" cy="329565"/>
                  <wp:effectExtent l="0" t="0" r="0" b="3810"/>
                  <wp:wrapNone/>
                  <wp:docPr id="2021433800" name="Rectangle 2021433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F1CD6" w14:textId="77777777" w:rsidR="00C44936" w:rsidRDefault="00C4493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23E4238" id="Rectangle 2021433800" o:spid="_x0000_s1027" style="position:absolute;margin-left:6.1pt;margin-top:0;width:57.3pt;height:25.95pt;z-index:25165824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197F1CD6" w14:textId="77777777" w:rsidR="00C44936" w:rsidRDefault="00C4493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41" behindDoc="1" locked="0" layoutInCell="1" allowOverlap="1" wp14:anchorId="6972211D" wp14:editId="3392D441">
          <wp:simplePos x="0" y="0"/>
          <wp:positionH relativeFrom="margin">
            <wp:align>center</wp:align>
          </wp:positionH>
          <wp:positionV relativeFrom="paragraph">
            <wp:posOffset>-336550</wp:posOffset>
          </wp:positionV>
          <wp:extent cx="6191885" cy="824654"/>
          <wp:effectExtent l="0" t="0" r="0" b="0"/>
          <wp:wrapNone/>
          <wp:docPr id="27707283" name="Image 27707283"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6D3005B0" w14:textId="7CA2FDD0" w:rsidR="00A02DBD" w:rsidRPr="002E4B4C" w:rsidRDefault="00AF2606" w:rsidP="00AF2606">
    <w:pPr>
      <w:tabs>
        <w:tab w:val="right" w:pos="9060"/>
      </w:tabs>
      <w:spacing w:before="240" w:after="120"/>
      <w:rPr>
        <w:rFonts w:asciiTheme="minorHAnsi" w:hAnsiTheme="minorHAnsi" w:cstheme="minorHAnsi"/>
        <w:b/>
        <w:bCs/>
        <w:sz w:val="28"/>
        <w:szCs w:val="28"/>
        <w:u w:val="single"/>
      </w:rPr>
    </w:pPr>
    <w:r w:rsidRPr="009D156E">
      <w:rPr>
        <w:rFonts w:asciiTheme="minorHAnsi" w:hAnsiTheme="minorHAnsi" w:cstheme="minorHAnsi"/>
        <w:b/>
        <w:bCs/>
        <w:sz w:val="28"/>
        <w:szCs w:val="28"/>
      </w:rPr>
      <w:t>VOLET GENERAL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1" w:name="_Toc68871255"/>
  <w:bookmarkStart w:id="52" w:name="_Toc69131109"/>
  <w:bookmarkStart w:id="53" w:name="_Toc69131631"/>
  <w:bookmarkStart w:id="54" w:name="_Toc69132487"/>
  <w:p w14:paraId="5E86776E" w14:textId="52346C1C" w:rsidR="004A367A" w:rsidRDefault="00F85DB8" w:rsidP="004B0ACA">
    <w:pPr>
      <w:rPr>
        <w:rFonts w:asciiTheme="minorHAnsi" w:hAnsiTheme="minorHAnsi" w:cstheme="minorHAnsi"/>
        <w:b/>
        <w:bCs/>
        <w:sz w:val="28"/>
        <w:szCs w:val="28"/>
      </w:rPr>
    </w:pPr>
    <w:sdt>
      <w:sdtPr>
        <w:rPr>
          <w:rFonts w:asciiTheme="minorHAnsi" w:hAnsiTheme="minorHAnsi" w:cstheme="minorHAnsi"/>
          <w:b/>
          <w:bCs/>
          <w:sz w:val="28"/>
          <w:szCs w:val="28"/>
        </w:rPr>
        <w:id w:val="1319463062"/>
        <w:docPartObj>
          <w:docPartGallery w:val="Page Numbers (Margins)"/>
          <w:docPartUnique/>
        </w:docPartObj>
      </w:sdtPr>
      <w:sdtEndPr/>
      <w:sdtContent>
        <w:r w:rsidR="004A367A" w:rsidRPr="004A367A">
          <w:rPr>
            <w:rFonts w:asciiTheme="minorHAnsi" w:hAnsiTheme="minorHAnsi" w:cstheme="minorHAnsi"/>
            <w:b/>
            <w:bCs/>
            <w:noProof/>
            <w:sz w:val="28"/>
            <w:szCs w:val="28"/>
          </w:rPr>
          <mc:AlternateContent>
            <mc:Choice Requires="wps">
              <w:drawing>
                <wp:anchor distT="0" distB="0" distL="114300" distR="114300" simplePos="0" relativeHeight="251658249" behindDoc="0" locked="0" layoutInCell="0" allowOverlap="1" wp14:anchorId="5D8C5697" wp14:editId="138F8729">
                  <wp:simplePos x="0" y="0"/>
                  <wp:positionH relativeFrom="rightMargin">
                    <wp:align>right</wp:align>
                  </wp:positionH>
                  <wp:positionV relativeFrom="margin">
                    <wp:align>center</wp:align>
                  </wp:positionV>
                  <wp:extent cx="727710" cy="329565"/>
                  <wp:effectExtent l="0" t="0" r="0" b="3810"/>
                  <wp:wrapNone/>
                  <wp:docPr id="2043339381" name="Rectangle 2043339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2BB3D"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D8C5697" id="Rectangle 2043339381" o:spid="_x0000_s1028" style="position:absolute;margin-left:6.1pt;margin-top:0;width:57.3pt;height:25.95pt;z-index:251658249;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6BE2BB3D" w14:textId="77777777" w:rsidR="004A367A" w:rsidRDefault="004A367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A367A">
      <w:rPr>
        <w:noProof/>
        <w:lang w:eastAsia="fr-BE"/>
      </w:rPr>
      <w:drawing>
        <wp:anchor distT="0" distB="0" distL="114300" distR="114300" simplePos="0" relativeHeight="251658250" behindDoc="1" locked="0" layoutInCell="1" allowOverlap="1" wp14:anchorId="18F376B6" wp14:editId="5472FB0E">
          <wp:simplePos x="0" y="0"/>
          <wp:positionH relativeFrom="margin">
            <wp:align>center</wp:align>
          </wp:positionH>
          <wp:positionV relativeFrom="paragraph">
            <wp:posOffset>-425450</wp:posOffset>
          </wp:positionV>
          <wp:extent cx="6191885" cy="824654"/>
          <wp:effectExtent l="0" t="0" r="0" b="0"/>
          <wp:wrapNone/>
          <wp:docPr id="24482931" name="Image 24482931"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5CF3896D" w14:textId="77777777" w:rsidR="004A367A" w:rsidRDefault="004A367A" w:rsidP="004B0ACA">
    <w:pPr>
      <w:rPr>
        <w:rFonts w:asciiTheme="minorHAnsi" w:hAnsiTheme="minorHAnsi" w:cstheme="minorHAnsi"/>
        <w:b/>
        <w:bCs/>
        <w:sz w:val="28"/>
        <w:szCs w:val="28"/>
      </w:rPr>
    </w:pPr>
  </w:p>
  <w:p w14:paraId="56222B77" w14:textId="0F6DCD21" w:rsidR="00A02DBD" w:rsidRDefault="004B0ACA" w:rsidP="004B0ACA">
    <w:pPr>
      <w:rPr>
        <w:rFonts w:asciiTheme="minorHAnsi" w:hAnsiTheme="minorHAnsi" w:cstheme="minorHAnsi"/>
        <w:b/>
        <w:bCs/>
        <w:sz w:val="28"/>
        <w:szCs w:val="28"/>
      </w:rPr>
    </w:pPr>
    <w:r w:rsidRPr="004B0ACA">
      <w:rPr>
        <w:rFonts w:asciiTheme="minorHAnsi" w:hAnsiTheme="minorHAnsi" w:cstheme="minorHAnsi"/>
        <w:b/>
        <w:bCs/>
        <w:sz w:val="28"/>
        <w:szCs w:val="28"/>
      </w:rPr>
      <w:t>VOLET SPÉCIFIQUE À L’AXE PRIORITAIRE</w:t>
    </w:r>
    <w:bookmarkEnd w:id="51"/>
    <w:bookmarkEnd w:id="52"/>
    <w:bookmarkEnd w:id="53"/>
    <w:bookmarkEnd w:id="54"/>
  </w:p>
  <w:p w14:paraId="0263370B" w14:textId="77777777" w:rsidR="00451659" w:rsidRPr="004B0ACA" w:rsidRDefault="00451659" w:rsidP="004B0ACA">
    <w:pPr>
      <w:rPr>
        <w:rFonts w:asciiTheme="minorHAnsi" w:hAnsiTheme="minorHAnsi" w:cstheme="minorHAnsi"/>
        <w:b/>
        <w:bCs/>
        <w:sz w:val="32"/>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3549" w14:textId="77777777" w:rsidR="00DB26F6" w:rsidRDefault="00F85DB8" w:rsidP="004B0ACA">
    <w:pPr>
      <w:rPr>
        <w:rFonts w:asciiTheme="minorHAnsi" w:hAnsiTheme="minorHAnsi" w:cstheme="minorHAnsi"/>
        <w:b/>
        <w:bCs/>
        <w:sz w:val="28"/>
        <w:szCs w:val="28"/>
      </w:rPr>
    </w:pPr>
    <w:sdt>
      <w:sdtPr>
        <w:rPr>
          <w:rFonts w:asciiTheme="minorHAnsi" w:hAnsiTheme="minorHAnsi" w:cstheme="minorHAnsi"/>
          <w:b/>
          <w:bCs/>
          <w:sz w:val="28"/>
          <w:szCs w:val="28"/>
        </w:rPr>
        <w:id w:val="671530836"/>
        <w:docPartObj>
          <w:docPartGallery w:val="Page Numbers (Margins)"/>
          <w:docPartUnique/>
        </w:docPartObj>
      </w:sdtPr>
      <w:sdtEndPr/>
      <w:sdtContent>
        <w:r w:rsidR="00DB26F6" w:rsidRPr="004A367A">
          <w:rPr>
            <w:rFonts w:asciiTheme="minorHAnsi" w:hAnsiTheme="minorHAnsi" w:cstheme="minorHAnsi"/>
            <w:b/>
            <w:bCs/>
            <w:noProof/>
            <w:sz w:val="28"/>
            <w:szCs w:val="28"/>
          </w:rPr>
          <mc:AlternateContent>
            <mc:Choice Requires="wps">
              <w:drawing>
                <wp:anchor distT="0" distB="0" distL="114300" distR="114300" simplePos="0" relativeHeight="251658245" behindDoc="0" locked="0" layoutInCell="0" allowOverlap="1" wp14:anchorId="3D817355" wp14:editId="2A324658">
                  <wp:simplePos x="0" y="0"/>
                  <wp:positionH relativeFrom="rightMargin">
                    <wp:align>right</wp:align>
                  </wp:positionH>
                  <wp:positionV relativeFrom="margin">
                    <wp:align>center</wp:align>
                  </wp:positionV>
                  <wp:extent cx="727710" cy="329565"/>
                  <wp:effectExtent l="0" t="0"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EB919" w14:textId="77777777" w:rsidR="00DB26F6" w:rsidRDefault="00DB26F6">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D817355" id="Rectangle 7" o:spid="_x0000_s1029" style="position:absolute;margin-left:6.1pt;margin-top:0;width:57.3pt;height:25.95pt;z-index:251658245;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Je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ZrYhkhYqaC+kRtI0xmIvPTpgP8xdlARiq5/3kQqDgznyxJ&#10;d5svl9F5KViu1gsK8LpSXVeElQRV8sDZtN2Fya0Hh7rt6KU8yWDhnuRudJLildWZPpklKXQ2dnTj&#10;dZxOvf5+29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MZAl7wAQAAxgMAAA4AAAAAAAAAAAAAAAAALgIAAGRycy9lMm9E&#10;b2MueG1sUEsBAi0AFAAGAAgAAAAhAHGmhoPcAAAABAEAAA8AAAAAAAAAAAAAAAAASgQAAGRycy9k&#10;b3ducmV2LnhtbFBLBQYAAAAABAAEAPMAAABTBQAAAAA=&#10;" o:allowincell="f" stroked="f">
                  <v:textbox>
                    <w:txbxContent>
                      <w:p w14:paraId="30AEB919" w14:textId="77777777" w:rsidR="00DB26F6" w:rsidRDefault="00DB26F6">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DB26F6">
      <w:rPr>
        <w:noProof/>
        <w:lang w:eastAsia="fr-BE"/>
      </w:rPr>
      <w:drawing>
        <wp:anchor distT="0" distB="0" distL="114300" distR="114300" simplePos="0" relativeHeight="251658244" behindDoc="1" locked="0" layoutInCell="1" allowOverlap="1" wp14:anchorId="65C155DD" wp14:editId="4507EC75">
          <wp:simplePos x="0" y="0"/>
          <wp:positionH relativeFrom="margin">
            <wp:align>center</wp:align>
          </wp:positionH>
          <wp:positionV relativeFrom="paragraph">
            <wp:posOffset>-425450</wp:posOffset>
          </wp:positionV>
          <wp:extent cx="6191885" cy="824654"/>
          <wp:effectExtent l="0" t="0" r="0" b="0"/>
          <wp:wrapNone/>
          <wp:docPr id="8" name="Image 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anchor>
      </w:drawing>
    </w:r>
  </w:p>
  <w:p w14:paraId="0056EF1D" w14:textId="77777777" w:rsidR="00DB26F6" w:rsidRDefault="00DB26F6" w:rsidP="004B0ACA">
    <w:pPr>
      <w:rPr>
        <w:rFonts w:asciiTheme="minorHAnsi" w:hAnsiTheme="minorHAnsi" w:cstheme="minorHAnsi"/>
        <w:b/>
        <w:bCs/>
        <w:sz w:val="28"/>
        <w:szCs w:val="28"/>
      </w:rPr>
    </w:pPr>
  </w:p>
  <w:p w14:paraId="221FEADA" w14:textId="5C0710EE" w:rsidR="00DB26F6" w:rsidRPr="004B0ACA" w:rsidRDefault="00DB26F6" w:rsidP="004B0ACA">
    <w:pPr>
      <w:rPr>
        <w:rFonts w:asciiTheme="minorHAnsi" w:hAnsiTheme="minorHAnsi" w:cstheme="minorHAnsi"/>
        <w:b/>
        <w:bCs/>
        <w:sz w:val="32"/>
        <w:szCs w:val="28"/>
      </w:rPr>
    </w:pPr>
  </w:p>
</w:hdr>
</file>

<file path=word/intelligence2.xml><?xml version="1.0" encoding="utf-8"?>
<int2:intelligence xmlns:int2="http://schemas.microsoft.com/office/intelligence/2020/intelligence" xmlns:oel="http://schemas.microsoft.com/office/2019/extlst">
  <int2:observations>
    <int2:textHash int2:hashCode="LNdIS8GxX8z/gi" int2:id="CICXXpm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3CC"/>
    <w:multiLevelType w:val="hybridMultilevel"/>
    <w:tmpl w:val="16120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AD11FE"/>
    <w:multiLevelType w:val="hybridMultilevel"/>
    <w:tmpl w:val="C89C934E"/>
    <w:lvl w:ilvl="0" w:tplc="080C0017">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3CF57D5"/>
    <w:multiLevelType w:val="hybridMultilevel"/>
    <w:tmpl w:val="798A1AE4"/>
    <w:lvl w:ilvl="0" w:tplc="AE9C233E">
      <w:start w:val="1"/>
      <w:numFmt w:val="decimal"/>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EB86C14"/>
    <w:multiLevelType w:val="hybridMultilevel"/>
    <w:tmpl w:val="32F0A620"/>
    <w:lvl w:ilvl="0" w:tplc="D1F2AF4A">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A223AD"/>
    <w:multiLevelType w:val="multilevel"/>
    <w:tmpl w:val="29284E1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2313DB"/>
    <w:multiLevelType w:val="hybridMultilevel"/>
    <w:tmpl w:val="D1181D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4D3913"/>
    <w:multiLevelType w:val="hybridMultilevel"/>
    <w:tmpl w:val="BB4CEA68"/>
    <w:lvl w:ilvl="0" w:tplc="080C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E6E54"/>
    <w:multiLevelType w:val="hybridMultilevel"/>
    <w:tmpl w:val="0AE42C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9FC02EC"/>
    <w:multiLevelType w:val="multilevel"/>
    <w:tmpl w:val="83FE318C"/>
    <w:lvl w:ilvl="0">
      <w:start w:val="1"/>
      <w:numFmt w:val="decimal"/>
      <w:lvlText w:val="%1."/>
      <w:lvlJc w:val="left"/>
      <w:pPr>
        <w:ind w:left="360" w:hanging="360"/>
      </w:pPr>
      <w:rPr>
        <w:rFonts w:hint="default"/>
      </w:rPr>
    </w:lvl>
    <w:lvl w:ilvl="1">
      <w:start w:val="7"/>
      <w:numFmt w:val="decimal"/>
      <w:lvlText w:val="%2.1."/>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7E7F32"/>
    <w:multiLevelType w:val="multilevel"/>
    <w:tmpl w:val="0198905C"/>
    <w:lvl w:ilvl="0">
      <w:start w:val="1"/>
      <w:numFmt w:val="decimal"/>
      <w:lvlText w:val="%1."/>
      <w:lvlJc w:val="left"/>
      <w:pPr>
        <w:ind w:left="360" w:hanging="360"/>
      </w:pPr>
      <w:rPr>
        <w:rFonts w:hint="default"/>
      </w:rPr>
    </w:lvl>
    <w:lvl w:ilvl="1">
      <w:start w:val="3"/>
      <w:numFmt w:val="decimal"/>
      <w:lvlText w:val="%2.1."/>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3958D7"/>
    <w:multiLevelType w:val="multilevel"/>
    <w:tmpl w:val="D7963E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F9B33AD"/>
    <w:multiLevelType w:val="hybridMultilevel"/>
    <w:tmpl w:val="C284E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7C1483"/>
    <w:multiLevelType w:val="multilevel"/>
    <w:tmpl w:val="4006B1D4"/>
    <w:styleLink w:val="LOI"/>
    <w:lvl w:ilvl="0">
      <w:start w:val="1"/>
      <w:numFmt w:val="decimal"/>
      <w:lvlText w:val="Art. %1."/>
      <w:lvlJc w:val="left"/>
      <w:pPr>
        <w:ind w:left="0" w:firstLine="360"/>
      </w:pPr>
      <w:rPr>
        <w:rFonts w:hint="default"/>
        <w:b/>
        <w:i w:val="0"/>
      </w:rPr>
    </w:lvl>
    <w:lvl w:ilvl="1">
      <w:start w:val="1"/>
      <w:numFmt w:val="decimal"/>
      <w:lvlText w:val="§ %2."/>
      <w:lvlJc w:val="left"/>
      <w:rPr>
        <w:b w:val="0"/>
        <w:i/>
      </w:rPr>
    </w:lvl>
    <w:lvl w:ilvl="2">
      <w:start w:val="1"/>
      <w:numFmt w:val="decimal"/>
      <w:lvlText w:val="%3°)"/>
      <w:lvlJc w:val="right"/>
      <w:pPr>
        <w:ind w:left="464" w:hanging="39"/>
      </w:pPr>
    </w:lvl>
    <w:lvl w:ilvl="3">
      <w:start w:val="1"/>
      <w:numFmt w:val="lowerLetter"/>
      <w:lvlText w:val="%4)"/>
      <w:lvlJc w:val="left"/>
      <w:pPr>
        <w:ind w:left="1758" w:hanging="397"/>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FF248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716466"/>
    <w:multiLevelType w:val="hybridMultilevel"/>
    <w:tmpl w:val="6994DBC4"/>
    <w:lvl w:ilvl="0" w:tplc="E9F884F2">
      <w:start w:val="1"/>
      <w:numFmt w:val="decimal"/>
      <w:lvlText w:val="P%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272B58B5"/>
    <w:multiLevelType w:val="multilevel"/>
    <w:tmpl w:val="D390BFD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28EE6F2C"/>
    <w:multiLevelType w:val="multilevel"/>
    <w:tmpl w:val="29284E1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667AA9"/>
    <w:multiLevelType w:val="multilevel"/>
    <w:tmpl w:val="090A382E"/>
    <w:lvl w:ilvl="0">
      <w:start w:val="1"/>
      <w:numFmt w:val="decimal"/>
      <w:lvlText w:val="%1."/>
      <w:lvlJc w:val="left"/>
      <w:pPr>
        <w:ind w:left="360" w:hanging="360"/>
      </w:pPr>
      <w:rPr>
        <w:rFonts w:hint="default"/>
      </w:rPr>
    </w:lvl>
    <w:lvl w:ilvl="1">
      <w:start w:val="5"/>
      <w:numFmt w:val="decimal"/>
      <w:lvlText w:val="%2.1."/>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C94018"/>
    <w:multiLevelType w:val="multilevel"/>
    <w:tmpl w:val="44F029F8"/>
    <w:lvl w:ilvl="0">
      <w:start w:val="1"/>
      <w:numFmt w:val="bullet"/>
      <w:lvlText w:val=""/>
      <w:lvlJc w:val="left"/>
      <w:pPr>
        <w:tabs>
          <w:tab w:val="num" w:pos="780"/>
        </w:tabs>
        <w:ind w:left="780" w:hanging="360"/>
      </w:pPr>
      <w:rPr>
        <w:rFonts w:ascii="Symbol" w:hAnsi="Symbol" w:hint="default"/>
        <w:sz w:val="20"/>
      </w:rPr>
    </w:lvl>
    <w:lvl w:ilvl="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19" w15:restartNumberingAfterBreak="0">
    <w:nsid w:val="2A5F4509"/>
    <w:multiLevelType w:val="hybridMultilevel"/>
    <w:tmpl w:val="7316B55E"/>
    <w:lvl w:ilvl="0" w:tplc="74AC6076">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C3F28EE"/>
    <w:multiLevelType w:val="multilevel"/>
    <w:tmpl w:val="FEF6B0A6"/>
    <w:lvl w:ilvl="0">
      <w:start w:val="1"/>
      <w:numFmt w:val="decimal"/>
      <w:lvlText w:val="%1."/>
      <w:lvlJc w:val="left"/>
      <w:pPr>
        <w:ind w:left="360" w:hanging="360"/>
      </w:pPr>
      <w:rPr>
        <w:rFonts w:hint="default"/>
      </w:rPr>
    </w:lvl>
    <w:lvl w:ilvl="1">
      <w:start w:val="5"/>
      <w:numFmt w:val="decimal"/>
      <w:lvlText w:val="%2.1."/>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4A1AB0"/>
    <w:multiLevelType w:val="multilevel"/>
    <w:tmpl w:val="939077A0"/>
    <w:lvl w:ilvl="0">
      <w:start w:val="1"/>
      <w:numFmt w:val="decimal"/>
      <w:lvlText w:val="%1."/>
      <w:lvlJc w:val="left"/>
      <w:pPr>
        <w:ind w:left="360" w:hanging="360"/>
      </w:pPr>
      <w:rPr>
        <w:rFonts w:hint="default"/>
      </w:rPr>
    </w:lvl>
    <w:lvl w:ilvl="1">
      <w:start w:val="5"/>
      <w:numFmt w:val="decimal"/>
      <w:lvlText w:val="%2.1."/>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9D2D83"/>
    <w:multiLevelType w:val="hybridMultilevel"/>
    <w:tmpl w:val="3B0A50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B20A7D"/>
    <w:multiLevelType w:val="hybridMultilevel"/>
    <w:tmpl w:val="3FF6114E"/>
    <w:lvl w:ilvl="0" w:tplc="5F9E94EC">
      <w:start w:val="1"/>
      <w:numFmt w:val="bullet"/>
      <w:lvlText w:val=""/>
      <w:lvlJc w:val="left"/>
      <w:pPr>
        <w:ind w:left="1080" w:hanging="360"/>
      </w:pPr>
      <w:rPr>
        <w:rFonts w:ascii="Symbol" w:hAnsi="Symbol" w:hint="default"/>
        <w:color w:val="auto"/>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3C4A2EE7"/>
    <w:multiLevelType w:val="hybridMultilevel"/>
    <w:tmpl w:val="0F3CB1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B46338"/>
    <w:multiLevelType w:val="hybridMultilevel"/>
    <w:tmpl w:val="CF94F5FA"/>
    <w:lvl w:ilvl="0" w:tplc="317842B6">
      <w:start w:val="1"/>
      <w:numFmt w:val="lowerLetter"/>
      <w:lvlText w:val="%1)"/>
      <w:lvlJc w:val="left"/>
      <w:pPr>
        <w:ind w:left="720" w:hanging="360"/>
      </w:pPr>
      <w:rPr>
        <w:rFonts w:asciiTheme="minorHAnsi" w:hAnsiTheme="minorHAnsi" w:cstheme="minorHAns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B0306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746339"/>
    <w:multiLevelType w:val="multilevel"/>
    <w:tmpl w:val="29284E1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474440"/>
    <w:multiLevelType w:val="hybridMultilevel"/>
    <w:tmpl w:val="23C827F2"/>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479D0659"/>
    <w:multiLevelType w:val="hybridMultilevel"/>
    <w:tmpl w:val="6D108D20"/>
    <w:lvl w:ilvl="0" w:tplc="A95CDF42">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ADA42A8"/>
    <w:multiLevelType w:val="hybridMultilevel"/>
    <w:tmpl w:val="5A9A3D42"/>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4CAF12B2"/>
    <w:multiLevelType w:val="hybridMultilevel"/>
    <w:tmpl w:val="950427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E06A7D"/>
    <w:multiLevelType w:val="hybridMultilevel"/>
    <w:tmpl w:val="0802A21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507B4721"/>
    <w:multiLevelType w:val="multilevel"/>
    <w:tmpl w:val="9E38515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F97F85"/>
    <w:multiLevelType w:val="hybridMultilevel"/>
    <w:tmpl w:val="870AF544"/>
    <w:lvl w:ilvl="0" w:tplc="08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23F7091"/>
    <w:multiLevelType w:val="hybridMultilevel"/>
    <w:tmpl w:val="8234679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57A355BB"/>
    <w:multiLevelType w:val="hybridMultilevel"/>
    <w:tmpl w:val="59548468"/>
    <w:lvl w:ilvl="0" w:tplc="294CB102">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93466C2"/>
    <w:multiLevelType w:val="hybridMultilevel"/>
    <w:tmpl w:val="FE38379C"/>
    <w:lvl w:ilvl="0" w:tplc="A596ED5C">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5AE5486B"/>
    <w:multiLevelType w:val="multilevel"/>
    <w:tmpl w:val="00FAD738"/>
    <w:lvl w:ilvl="0">
      <w:start w:val="1"/>
      <w:numFmt w:val="lowerLetter"/>
      <w:lvlText w:val="%1)"/>
      <w:lvlJc w:val="left"/>
      <w:pPr>
        <w:ind w:left="360" w:hanging="360"/>
      </w:pPr>
    </w:lvl>
    <w:lvl w:ilvl="1">
      <w:start w:val="1"/>
      <w:numFmt w:val="lowerLetter"/>
      <w:lvlText w:val="%2)"/>
      <w:lvlJc w:val="left"/>
      <w:pPr>
        <w:tabs>
          <w:tab w:val="num" w:pos="0"/>
        </w:tabs>
        <w:ind w:left="72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5C2C5C0D"/>
    <w:multiLevelType w:val="multilevel"/>
    <w:tmpl w:val="4BE4E916"/>
    <w:lvl w:ilvl="0">
      <w:start w:val="1"/>
      <w:numFmt w:val="none"/>
      <w:pStyle w:val="Questions"/>
      <w:suff w:val="nothing"/>
      <w:lvlText w:val=""/>
      <w:lvlJc w:val="left"/>
      <w:pPr>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0" w15:restartNumberingAfterBreak="0">
    <w:nsid w:val="5CEC23F1"/>
    <w:multiLevelType w:val="hybridMultilevel"/>
    <w:tmpl w:val="612673DA"/>
    <w:lvl w:ilvl="0" w:tplc="0608C2DA">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1" w15:restartNumberingAfterBreak="0">
    <w:nsid w:val="62287268"/>
    <w:multiLevelType w:val="hybridMultilevel"/>
    <w:tmpl w:val="1EA274B0"/>
    <w:lvl w:ilvl="0" w:tplc="E0A6C33A">
      <w:numFmt w:val="bullet"/>
      <w:lvlText w:val="-"/>
      <w:lvlJc w:val="left"/>
      <w:pPr>
        <w:ind w:left="720" w:hanging="360"/>
      </w:pPr>
      <w:rPr>
        <w:rFonts w:ascii="Calibri" w:eastAsia="Arial" w:hAnsi="Calibri" w:cs="Calibri" w:hint="default"/>
        <w:i/>
        <w:sz w:val="2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31B5276"/>
    <w:multiLevelType w:val="hybridMultilevel"/>
    <w:tmpl w:val="5BB6E6B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64916E20"/>
    <w:multiLevelType w:val="hybridMultilevel"/>
    <w:tmpl w:val="CFC8CC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5096824"/>
    <w:multiLevelType w:val="hybridMultilevel"/>
    <w:tmpl w:val="9F563D02"/>
    <w:lvl w:ilvl="0" w:tplc="D23CCB48">
      <w:start w:val="1"/>
      <w:numFmt w:val="lowerLetter"/>
      <w:pStyle w:val="Questionsabc"/>
      <w:lvlText w:val="%1)"/>
      <w:lvlJc w:val="left"/>
      <w:pPr>
        <w:ind w:left="927" w:hanging="360"/>
      </w:pPr>
      <w:rPr>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665763E0"/>
    <w:multiLevelType w:val="hybridMultilevel"/>
    <w:tmpl w:val="90101FB0"/>
    <w:lvl w:ilvl="0" w:tplc="D1F2AF4A">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72A1309"/>
    <w:multiLevelType w:val="multilevel"/>
    <w:tmpl w:val="5BCC29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B99188D"/>
    <w:multiLevelType w:val="multilevel"/>
    <w:tmpl w:val="61EE7C7E"/>
    <w:lvl w:ilvl="0">
      <w:start w:val="1"/>
      <w:numFmt w:val="decimal"/>
      <w:lvlText w:val="%1."/>
      <w:lvlJc w:val="left"/>
      <w:pPr>
        <w:ind w:left="360" w:hanging="360"/>
      </w:pPr>
      <w:rPr>
        <w:rFonts w:hint="default"/>
      </w:rPr>
    </w:lvl>
    <w:lvl w:ilvl="1">
      <w:start w:val="3"/>
      <w:numFmt w:val="decimal"/>
      <w:lvlText w:val="%2.1."/>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0831C5F"/>
    <w:multiLevelType w:val="hybridMultilevel"/>
    <w:tmpl w:val="D1181DE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75767A15"/>
    <w:multiLevelType w:val="hybridMultilevel"/>
    <w:tmpl w:val="62D888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6E63773"/>
    <w:multiLevelType w:val="hybridMultilevel"/>
    <w:tmpl w:val="DABAAB1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795C1ACB"/>
    <w:multiLevelType w:val="multilevel"/>
    <w:tmpl w:val="C4487C4C"/>
    <w:lvl w:ilvl="0">
      <w:start w:val="1"/>
      <w:numFmt w:val="decimal"/>
      <w:lvlText w:val="%1."/>
      <w:lvlJc w:val="left"/>
      <w:pPr>
        <w:ind w:left="360" w:hanging="360"/>
      </w:pPr>
      <w:rPr>
        <w:rFonts w:hint="default"/>
      </w:rPr>
    </w:lvl>
    <w:lvl w:ilvl="1">
      <w:start w:val="1"/>
      <w:numFmt w:val="upperLetter"/>
      <w:pStyle w:val="Titre2"/>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9CE1D03"/>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A2C430F"/>
    <w:multiLevelType w:val="hybridMultilevel"/>
    <w:tmpl w:val="064AC5F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15:restartNumberingAfterBreak="0">
    <w:nsid w:val="7E7E6906"/>
    <w:multiLevelType w:val="multilevel"/>
    <w:tmpl w:val="B270E05A"/>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4792239">
    <w:abstractNumId w:val="39"/>
  </w:num>
  <w:num w:numId="2" w16cid:durableId="1020009318">
    <w:abstractNumId w:val="12"/>
  </w:num>
  <w:num w:numId="3" w16cid:durableId="1660579739">
    <w:abstractNumId w:val="37"/>
  </w:num>
  <w:num w:numId="4" w16cid:durableId="1498377154">
    <w:abstractNumId w:val="41"/>
  </w:num>
  <w:num w:numId="5" w16cid:durableId="433675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364788">
    <w:abstractNumId w:val="37"/>
    <w:lvlOverride w:ilvl="0">
      <w:startOverride w:val="1"/>
    </w:lvlOverride>
  </w:num>
  <w:num w:numId="7" w16cid:durableId="402068847">
    <w:abstractNumId w:val="51"/>
  </w:num>
  <w:num w:numId="8" w16cid:durableId="8985892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4296579">
    <w:abstractNumId w:val="44"/>
  </w:num>
  <w:num w:numId="10" w16cid:durableId="164130443">
    <w:abstractNumId w:val="44"/>
  </w:num>
  <w:num w:numId="11" w16cid:durableId="136774081">
    <w:abstractNumId w:val="44"/>
  </w:num>
  <w:num w:numId="12" w16cid:durableId="1782458128">
    <w:abstractNumId w:val="44"/>
  </w:num>
  <w:num w:numId="13" w16cid:durableId="710693419">
    <w:abstractNumId w:val="44"/>
  </w:num>
  <w:num w:numId="14" w16cid:durableId="204831106">
    <w:abstractNumId w:val="23"/>
  </w:num>
  <w:num w:numId="15" w16cid:durableId="1810005535">
    <w:abstractNumId w:val="34"/>
  </w:num>
  <w:num w:numId="16" w16cid:durableId="1784225670">
    <w:abstractNumId w:val="44"/>
    <w:lvlOverride w:ilvl="0">
      <w:startOverride w:val="1"/>
    </w:lvlOverride>
  </w:num>
  <w:num w:numId="17" w16cid:durableId="1685665191">
    <w:abstractNumId w:val="44"/>
    <w:lvlOverride w:ilvl="0">
      <w:startOverride w:val="1"/>
    </w:lvlOverride>
  </w:num>
  <w:num w:numId="18" w16cid:durableId="982150825">
    <w:abstractNumId w:val="44"/>
    <w:lvlOverride w:ilvl="0">
      <w:startOverride w:val="1"/>
    </w:lvlOverride>
  </w:num>
  <w:num w:numId="19" w16cid:durableId="105388310">
    <w:abstractNumId w:val="44"/>
    <w:lvlOverride w:ilvl="0">
      <w:startOverride w:val="1"/>
    </w:lvlOverride>
  </w:num>
  <w:num w:numId="20" w16cid:durableId="1823042863">
    <w:abstractNumId w:val="44"/>
    <w:lvlOverride w:ilvl="0">
      <w:startOverride w:val="1"/>
    </w:lvlOverride>
  </w:num>
  <w:num w:numId="21" w16cid:durableId="951667029">
    <w:abstractNumId w:val="22"/>
  </w:num>
  <w:num w:numId="22" w16cid:durableId="392387416">
    <w:abstractNumId w:val="43"/>
  </w:num>
  <w:num w:numId="23" w16cid:durableId="476845205">
    <w:abstractNumId w:val="36"/>
  </w:num>
  <w:num w:numId="24" w16cid:durableId="267661069">
    <w:abstractNumId w:val="24"/>
  </w:num>
  <w:num w:numId="25" w16cid:durableId="518199706">
    <w:abstractNumId w:val="54"/>
  </w:num>
  <w:num w:numId="26" w16cid:durableId="5325719">
    <w:abstractNumId w:val="3"/>
  </w:num>
  <w:num w:numId="27" w16cid:durableId="1293516642">
    <w:abstractNumId w:val="45"/>
  </w:num>
  <w:num w:numId="28" w16cid:durableId="2055619239">
    <w:abstractNumId w:val="53"/>
  </w:num>
  <w:num w:numId="29" w16cid:durableId="1909150568">
    <w:abstractNumId w:val="11"/>
  </w:num>
  <w:num w:numId="30" w16cid:durableId="980769523">
    <w:abstractNumId w:val="33"/>
  </w:num>
  <w:num w:numId="31" w16cid:durableId="1655600570">
    <w:abstractNumId w:val="27"/>
  </w:num>
  <w:num w:numId="32" w16cid:durableId="399790950">
    <w:abstractNumId w:val="0"/>
  </w:num>
  <w:num w:numId="33" w16cid:durableId="1468737975">
    <w:abstractNumId w:val="29"/>
  </w:num>
  <w:num w:numId="34" w16cid:durableId="373194421">
    <w:abstractNumId w:val="29"/>
    <w:lvlOverride w:ilvl="0">
      <w:startOverride w:val="1"/>
    </w:lvlOverride>
  </w:num>
  <w:num w:numId="35" w16cid:durableId="1915623997">
    <w:abstractNumId w:val="15"/>
  </w:num>
  <w:num w:numId="36" w16cid:durableId="954678945">
    <w:abstractNumId w:val="10"/>
  </w:num>
  <w:num w:numId="37" w16cid:durableId="2036078125">
    <w:abstractNumId w:val="16"/>
  </w:num>
  <w:num w:numId="38" w16cid:durableId="501746820">
    <w:abstractNumId w:val="30"/>
  </w:num>
  <w:num w:numId="39" w16cid:durableId="132142628">
    <w:abstractNumId w:val="4"/>
  </w:num>
  <w:num w:numId="40" w16cid:durableId="583027984">
    <w:abstractNumId w:val="38"/>
  </w:num>
  <w:num w:numId="41" w16cid:durableId="221449121">
    <w:abstractNumId w:val="13"/>
  </w:num>
  <w:num w:numId="42" w16cid:durableId="24528112">
    <w:abstractNumId w:val="7"/>
  </w:num>
  <w:num w:numId="43" w16cid:durableId="990328498">
    <w:abstractNumId w:val="25"/>
  </w:num>
  <w:num w:numId="44" w16cid:durableId="68579038">
    <w:abstractNumId w:val="31"/>
  </w:num>
  <w:num w:numId="45" w16cid:durableId="1909263132">
    <w:abstractNumId w:val="47"/>
  </w:num>
  <w:num w:numId="46" w16cid:durableId="689836844">
    <w:abstractNumId w:val="26"/>
  </w:num>
  <w:num w:numId="47" w16cid:durableId="1115517622">
    <w:abstractNumId w:val="52"/>
  </w:num>
  <w:num w:numId="48" w16cid:durableId="158736635">
    <w:abstractNumId w:val="42"/>
  </w:num>
  <w:num w:numId="49" w16cid:durableId="1344939843">
    <w:abstractNumId w:val="48"/>
  </w:num>
  <w:num w:numId="50" w16cid:durableId="1127236277">
    <w:abstractNumId w:val="6"/>
  </w:num>
  <w:num w:numId="51" w16cid:durableId="1052578435">
    <w:abstractNumId w:val="49"/>
  </w:num>
  <w:num w:numId="52" w16cid:durableId="592663962">
    <w:abstractNumId w:val="19"/>
  </w:num>
  <w:num w:numId="53" w16cid:durableId="722144526">
    <w:abstractNumId w:val="32"/>
  </w:num>
  <w:num w:numId="54" w16cid:durableId="168831724">
    <w:abstractNumId w:val="40"/>
  </w:num>
  <w:num w:numId="55" w16cid:durableId="1935673266">
    <w:abstractNumId w:val="5"/>
  </w:num>
  <w:num w:numId="56" w16cid:durableId="865098496">
    <w:abstractNumId w:val="35"/>
  </w:num>
  <w:num w:numId="57" w16cid:durableId="94400629">
    <w:abstractNumId w:val="1"/>
  </w:num>
  <w:num w:numId="58" w16cid:durableId="1174607959">
    <w:abstractNumId w:val="50"/>
  </w:num>
  <w:num w:numId="59" w16cid:durableId="1648362958">
    <w:abstractNumId w:val="46"/>
  </w:num>
  <w:num w:numId="60" w16cid:durableId="1353536962">
    <w:abstractNumId w:val="17"/>
  </w:num>
  <w:num w:numId="61" w16cid:durableId="1695350864">
    <w:abstractNumId w:val="21"/>
  </w:num>
  <w:num w:numId="62" w16cid:durableId="212010451">
    <w:abstractNumId w:val="8"/>
  </w:num>
  <w:num w:numId="63" w16cid:durableId="1682899534">
    <w:abstractNumId w:val="20"/>
  </w:num>
  <w:num w:numId="64" w16cid:durableId="925068772">
    <w:abstractNumId w:val="2"/>
  </w:num>
  <w:num w:numId="65" w16cid:durableId="2040666437">
    <w:abstractNumId w:val="5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93222910">
    <w:abstractNumId w:val="9"/>
  </w:num>
  <w:num w:numId="67" w16cid:durableId="90205360">
    <w:abstractNumId w:val="5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72579463">
    <w:abstractNumId w:val="5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86717301">
    <w:abstractNumId w:val="5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325642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45898423">
    <w:abstractNumId w:val="14"/>
  </w:num>
  <w:num w:numId="72" w16cid:durableId="792094384">
    <w:abstractNumId w:val="18"/>
  </w:num>
  <w:num w:numId="73" w16cid:durableId="304043819">
    <w:abstractNumId w:val="28"/>
  </w:num>
  <w:num w:numId="74" w16cid:durableId="1908296252">
    <w:abstractNumId w:val="44"/>
    <w:lvlOverride w:ilvl="0">
      <w:startOverride w:val="1"/>
    </w:lvlOverride>
  </w:num>
  <w:num w:numId="75" w16cid:durableId="1733698349">
    <w:abstractNumId w:val="44"/>
    <w:lvlOverride w:ilvl="0">
      <w:startOverride w:val="1"/>
    </w:lvlOverride>
  </w:num>
  <w:num w:numId="76" w16cid:durableId="1145196712">
    <w:abstractNumId w:val="44"/>
    <w:lvlOverride w:ilvl="0">
      <w:startOverride w:val="1"/>
    </w:lvlOverride>
  </w:num>
  <w:num w:numId="77" w16cid:durableId="2060207063">
    <w:abstractNumId w:val="44"/>
    <w:lvlOverride w:ilvl="0">
      <w:startOverride w:val="1"/>
    </w:lvlOverride>
  </w:num>
  <w:num w:numId="78" w16cid:durableId="1482431235">
    <w:abstractNumId w:val="44"/>
    <w:lvlOverride w:ilvl="0">
      <w:startOverride w:val="1"/>
    </w:lvlOverride>
  </w:num>
  <w:num w:numId="79" w16cid:durableId="677536074">
    <w:abstractNumId w:val="44"/>
    <w:lvlOverride w:ilvl="0">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4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85"/>
    <w:rsid w:val="00001212"/>
    <w:rsid w:val="00003E16"/>
    <w:rsid w:val="00005944"/>
    <w:rsid w:val="000067F8"/>
    <w:rsid w:val="000107A5"/>
    <w:rsid w:val="00011213"/>
    <w:rsid w:val="00011D82"/>
    <w:rsid w:val="00011E8B"/>
    <w:rsid w:val="0001222A"/>
    <w:rsid w:val="00012277"/>
    <w:rsid w:val="00012B59"/>
    <w:rsid w:val="00012E5A"/>
    <w:rsid w:val="00014146"/>
    <w:rsid w:val="00014D0F"/>
    <w:rsid w:val="00015B9F"/>
    <w:rsid w:val="00016DB1"/>
    <w:rsid w:val="000204A3"/>
    <w:rsid w:val="00020913"/>
    <w:rsid w:val="00020BBB"/>
    <w:rsid w:val="00020E3E"/>
    <w:rsid w:val="000222BB"/>
    <w:rsid w:val="00022B8C"/>
    <w:rsid w:val="00022D77"/>
    <w:rsid w:val="00023B8A"/>
    <w:rsid w:val="00024FBE"/>
    <w:rsid w:val="0002671F"/>
    <w:rsid w:val="000303C1"/>
    <w:rsid w:val="00031831"/>
    <w:rsid w:val="00031E24"/>
    <w:rsid w:val="00032DBA"/>
    <w:rsid w:val="000331E2"/>
    <w:rsid w:val="000345C0"/>
    <w:rsid w:val="000347B2"/>
    <w:rsid w:val="000349A3"/>
    <w:rsid w:val="00034D80"/>
    <w:rsid w:val="0003508A"/>
    <w:rsid w:val="00035828"/>
    <w:rsid w:val="000371A3"/>
    <w:rsid w:val="00037669"/>
    <w:rsid w:val="00037E41"/>
    <w:rsid w:val="000405DC"/>
    <w:rsid w:val="000406B3"/>
    <w:rsid w:val="000412E4"/>
    <w:rsid w:val="00041B75"/>
    <w:rsid w:val="00041BE4"/>
    <w:rsid w:val="0004338C"/>
    <w:rsid w:val="0004427F"/>
    <w:rsid w:val="0004540E"/>
    <w:rsid w:val="00045504"/>
    <w:rsid w:val="0004586B"/>
    <w:rsid w:val="000479F5"/>
    <w:rsid w:val="00047F3A"/>
    <w:rsid w:val="000516A0"/>
    <w:rsid w:val="00051D79"/>
    <w:rsid w:val="00051F69"/>
    <w:rsid w:val="000523FA"/>
    <w:rsid w:val="000536BB"/>
    <w:rsid w:val="00054285"/>
    <w:rsid w:val="00054676"/>
    <w:rsid w:val="00054999"/>
    <w:rsid w:val="00054A36"/>
    <w:rsid w:val="00055135"/>
    <w:rsid w:val="00055395"/>
    <w:rsid w:val="000556E5"/>
    <w:rsid w:val="00055D7D"/>
    <w:rsid w:val="00055E70"/>
    <w:rsid w:val="00055F4C"/>
    <w:rsid w:val="00056215"/>
    <w:rsid w:val="00056ACB"/>
    <w:rsid w:val="0005702E"/>
    <w:rsid w:val="00057715"/>
    <w:rsid w:val="00063BD2"/>
    <w:rsid w:val="00064DA4"/>
    <w:rsid w:val="00066270"/>
    <w:rsid w:val="000662E1"/>
    <w:rsid w:val="0006638D"/>
    <w:rsid w:val="00066975"/>
    <w:rsid w:val="00066B0A"/>
    <w:rsid w:val="00066D0A"/>
    <w:rsid w:val="0006733F"/>
    <w:rsid w:val="00067AAE"/>
    <w:rsid w:val="00070565"/>
    <w:rsid w:val="000711DE"/>
    <w:rsid w:val="000722F9"/>
    <w:rsid w:val="00073901"/>
    <w:rsid w:val="0007495E"/>
    <w:rsid w:val="00075DEA"/>
    <w:rsid w:val="000762D7"/>
    <w:rsid w:val="00077C90"/>
    <w:rsid w:val="00080649"/>
    <w:rsid w:val="00080EE2"/>
    <w:rsid w:val="00081EA5"/>
    <w:rsid w:val="00082EB0"/>
    <w:rsid w:val="00085921"/>
    <w:rsid w:val="00086154"/>
    <w:rsid w:val="00087C77"/>
    <w:rsid w:val="00087E88"/>
    <w:rsid w:val="0009087B"/>
    <w:rsid w:val="00090CBE"/>
    <w:rsid w:val="0009133E"/>
    <w:rsid w:val="00091370"/>
    <w:rsid w:val="00092098"/>
    <w:rsid w:val="0009271C"/>
    <w:rsid w:val="00093292"/>
    <w:rsid w:val="00094E68"/>
    <w:rsid w:val="000953D6"/>
    <w:rsid w:val="00095C09"/>
    <w:rsid w:val="000967A6"/>
    <w:rsid w:val="000969FD"/>
    <w:rsid w:val="000A0106"/>
    <w:rsid w:val="000A0911"/>
    <w:rsid w:val="000A0AC4"/>
    <w:rsid w:val="000A0BB9"/>
    <w:rsid w:val="000A2A18"/>
    <w:rsid w:val="000A31AE"/>
    <w:rsid w:val="000A3439"/>
    <w:rsid w:val="000A42F3"/>
    <w:rsid w:val="000A44C5"/>
    <w:rsid w:val="000A4601"/>
    <w:rsid w:val="000A4756"/>
    <w:rsid w:val="000A50DD"/>
    <w:rsid w:val="000A57D5"/>
    <w:rsid w:val="000A6783"/>
    <w:rsid w:val="000A6DC0"/>
    <w:rsid w:val="000A7202"/>
    <w:rsid w:val="000A7F7C"/>
    <w:rsid w:val="000B3DCA"/>
    <w:rsid w:val="000B4AD9"/>
    <w:rsid w:val="000C020F"/>
    <w:rsid w:val="000C0228"/>
    <w:rsid w:val="000C2A35"/>
    <w:rsid w:val="000C316C"/>
    <w:rsid w:val="000C3318"/>
    <w:rsid w:val="000C350B"/>
    <w:rsid w:val="000C59B1"/>
    <w:rsid w:val="000C5A42"/>
    <w:rsid w:val="000C5FF8"/>
    <w:rsid w:val="000C659E"/>
    <w:rsid w:val="000C6A29"/>
    <w:rsid w:val="000C6DD3"/>
    <w:rsid w:val="000D146F"/>
    <w:rsid w:val="000D3059"/>
    <w:rsid w:val="000D348B"/>
    <w:rsid w:val="000D3FCD"/>
    <w:rsid w:val="000D4B2B"/>
    <w:rsid w:val="000D56A3"/>
    <w:rsid w:val="000D5A3E"/>
    <w:rsid w:val="000D5C51"/>
    <w:rsid w:val="000D6E14"/>
    <w:rsid w:val="000D751D"/>
    <w:rsid w:val="000D7944"/>
    <w:rsid w:val="000E1B3F"/>
    <w:rsid w:val="000E2700"/>
    <w:rsid w:val="000E30DF"/>
    <w:rsid w:val="000E3A32"/>
    <w:rsid w:val="000E3E3A"/>
    <w:rsid w:val="000E3F91"/>
    <w:rsid w:val="000E497E"/>
    <w:rsid w:val="000E4FB2"/>
    <w:rsid w:val="000E6248"/>
    <w:rsid w:val="000E6E38"/>
    <w:rsid w:val="000E7AB9"/>
    <w:rsid w:val="000F1149"/>
    <w:rsid w:val="000F136A"/>
    <w:rsid w:val="000F2016"/>
    <w:rsid w:val="000F35EF"/>
    <w:rsid w:val="000F38B3"/>
    <w:rsid w:val="000F4268"/>
    <w:rsid w:val="000F449B"/>
    <w:rsid w:val="000F7010"/>
    <w:rsid w:val="000F7056"/>
    <w:rsid w:val="000F7085"/>
    <w:rsid w:val="000F7165"/>
    <w:rsid w:val="0010007E"/>
    <w:rsid w:val="001001DF"/>
    <w:rsid w:val="00101719"/>
    <w:rsid w:val="00101EFE"/>
    <w:rsid w:val="00103020"/>
    <w:rsid w:val="001032D0"/>
    <w:rsid w:val="0010731C"/>
    <w:rsid w:val="001107BA"/>
    <w:rsid w:val="00110F43"/>
    <w:rsid w:val="00112A14"/>
    <w:rsid w:val="00113E44"/>
    <w:rsid w:val="00114387"/>
    <w:rsid w:val="0011496D"/>
    <w:rsid w:val="00114D8C"/>
    <w:rsid w:val="001156F7"/>
    <w:rsid w:val="0011599B"/>
    <w:rsid w:val="00116EA5"/>
    <w:rsid w:val="0011723B"/>
    <w:rsid w:val="00120B66"/>
    <w:rsid w:val="00124761"/>
    <w:rsid w:val="00124FA7"/>
    <w:rsid w:val="00125B2C"/>
    <w:rsid w:val="00126867"/>
    <w:rsid w:val="00127D7A"/>
    <w:rsid w:val="00133FCD"/>
    <w:rsid w:val="00136335"/>
    <w:rsid w:val="0013636D"/>
    <w:rsid w:val="00136A6D"/>
    <w:rsid w:val="00137FF3"/>
    <w:rsid w:val="00140294"/>
    <w:rsid w:val="00140E59"/>
    <w:rsid w:val="00142B1C"/>
    <w:rsid w:val="00145785"/>
    <w:rsid w:val="00145AFB"/>
    <w:rsid w:val="00145B54"/>
    <w:rsid w:val="0014650E"/>
    <w:rsid w:val="001479E7"/>
    <w:rsid w:val="00151D37"/>
    <w:rsid w:val="00155463"/>
    <w:rsid w:val="0015552A"/>
    <w:rsid w:val="00155DA5"/>
    <w:rsid w:val="001560BB"/>
    <w:rsid w:val="00156E5B"/>
    <w:rsid w:val="001604B9"/>
    <w:rsid w:val="001613E0"/>
    <w:rsid w:val="00161E9E"/>
    <w:rsid w:val="00161FCA"/>
    <w:rsid w:val="00162261"/>
    <w:rsid w:val="0016329B"/>
    <w:rsid w:val="00163CFB"/>
    <w:rsid w:val="00163E6D"/>
    <w:rsid w:val="00164D71"/>
    <w:rsid w:val="00165578"/>
    <w:rsid w:val="00165DDC"/>
    <w:rsid w:val="00166AFA"/>
    <w:rsid w:val="00167271"/>
    <w:rsid w:val="00167798"/>
    <w:rsid w:val="00170165"/>
    <w:rsid w:val="00170172"/>
    <w:rsid w:val="00170F31"/>
    <w:rsid w:val="00171341"/>
    <w:rsid w:val="00171FED"/>
    <w:rsid w:val="001739AD"/>
    <w:rsid w:val="00174B2F"/>
    <w:rsid w:val="001753AD"/>
    <w:rsid w:val="00177309"/>
    <w:rsid w:val="00177C14"/>
    <w:rsid w:val="00180E61"/>
    <w:rsid w:val="0018113E"/>
    <w:rsid w:val="00181C9F"/>
    <w:rsid w:val="00182241"/>
    <w:rsid w:val="001822A5"/>
    <w:rsid w:val="0018275E"/>
    <w:rsid w:val="001835A1"/>
    <w:rsid w:val="001839E8"/>
    <w:rsid w:val="00183B95"/>
    <w:rsid w:val="00183CE4"/>
    <w:rsid w:val="00184A50"/>
    <w:rsid w:val="00185F3F"/>
    <w:rsid w:val="00186024"/>
    <w:rsid w:val="0018745A"/>
    <w:rsid w:val="00187929"/>
    <w:rsid w:val="00190227"/>
    <w:rsid w:val="00190AFD"/>
    <w:rsid w:val="00190B97"/>
    <w:rsid w:val="001929B2"/>
    <w:rsid w:val="001948C3"/>
    <w:rsid w:val="00195051"/>
    <w:rsid w:val="0019516C"/>
    <w:rsid w:val="001960F0"/>
    <w:rsid w:val="00196547"/>
    <w:rsid w:val="00197BFD"/>
    <w:rsid w:val="001A040C"/>
    <w:rsid w:val="001A1879"/>
    <w:rsid w:val="001A2170"/>
    <w:rsid w:val="001A3A7C"/>
    <w:rsid w:val="001A49FA"/>
    <w:rsid w:val="001A546B"/>
    <w:rsid w:val="001A59DF"/>
    <w:rsid w:val="001A5B96"/>
    <w:rsid w:val="001A7756"/>
    <w:rsid w:val="001B07F8"/>
    <w:rsid w:val="001B12E7"/>
    <w:rsid w:val="001B2CBA"/>
    <w:rsid w:val="001B331E"/>
    <w:rsid w:val="001B3563"/>
    <w:rsid w:val="001B542F"/>
    <w:rsid w:val="001B655D"/>
    <w:rsid w:val="001B67A5"/>
    <w:rsid w:val="001B7A41"/>
    <w:rsid w:val="001C08B2"/>
    <w:rsid w:val="001C0DF8"/>
    <w:rsid w:val="001C17C6"/>
    <w:rsid w:val="001C1BCA"/>
    <w:rsid w:val="001C3071"/>
    <w:rsid w:val="001C3994"/>
    <w:rsid w:val="001C3CEC"/>
    <w:rsid w:val="001C4694"/>
    <w:rsid w:val="001C4D00"/>
    <w:rsid w:val="001C53E3"/>
    <w:rsid w:val="001C613F"/>
    <w:rsid w:val="001C64F1"/>
    <w:rsid w:val="001C6A2A"/>
    <w:rsid w:val="001C769F"/>
    <w:rsid w:val="001D135E"/>
    <w:rsid w:val="001D1B4B"/>
    <w:rsid w:val="001D2B19"/>
    <w:rsid w:val="001D3516"/>
    <w:rsid w:val="001D4782"/>
    <w:rsid w:val="001D4EFA"/>
    <w:rsid w:val="001D61E9"/>
    <w:rsid w:val="001D73CF"/>
    <w:rsid w:val="001D7C87"/>
    <w:rsid w:val="001E0371"/>
    <w:rsid w:val="001E0F7D"/>
    <w:rsid w:val="001E2A08"/>
    <w:rsid w:val="001E3530"/>
    <w:rsid w:val="001E4A24"/>
    <w:rsid w:val="001F12B3"/>
    <w:rsid w:val="001F196E"/>
    <w:rsid w:val="001F1A06"/>
    <w:rsid w:val="001F2037"/>
    <w:rsid w:val="001F3CFA"/>
    <w:rsid w:val="001F431D"/>
    <w:rsid w:val="001F5005"/>
    <w:rsid w:val="002012AF"/>
    <w:rsid w:val="002015F7"/>
    <w:rsid w:val="002019C0"/>
    <w:rsid w:val="00202268"/>
    <w:rsid w:val="002033FC"/>
    <w:rsid w:val="00203A75"/>
    <w:rsid w:val="00203A84"/>
    <w:rsid w:val="00203ADF"/>
    <w:rsid w:val="00204C61"/>
    <w:rsid w:val="00204D53"/>
    <w:rsid w:val="00206934"/>
    <w:rsid w:val="00207058"/>
    <w:rsid w:val="00210B93"/>
    <w:rsid w:val="00210EE7"/>
    <w:rsid w:val="0021171B"/>
    <w:rsid w:val="00211EBF"/>
    <w:rsid w:val="002124BD"/>
    <w:rsid w:val="00213B4C"/>
    <w:rsid w:val="00215396"/>
    <w:rsid w:val="00215BDC"/>
    <w:rsid w:val="00215D6F"/>
    <w:rsid w:val="00217282"/>
    <w:rsid w:val="00217500"/>
    <w:rsid w:val="002208D5"/>
    <w:rsid w:val="00220C7A"/>
    <w:rsid w:val="00221E47"/>
    <w:rsid w:val="0022482A"/>
    <w:rsid w:val="00224BE7"/>
    <w:rsid w:val="00224CD3"/>
    <w:rsid w:val="00224E2D"/>
    <w:rsid w:val="002251D7"/>
    <w:rsid w:val="00225358"/>
    <w:rsid w:val="00225620"/>
    <w:rsid w:val="00226017"/>
    <w:rsid w:val="002274A9"/>
    <w:rsid w:val="002300D7"/>
    <w:rsid w:val="002303FB"/>
    <w:rsid w:val="002309EB"/>
    <w:rsid w:val="00230DCC"/>
    <w:rsid w:val="00231F03"/>
    <w:rsid w:val="0023263A"/>
    <w:rsid w:val="00232957"/>
    <w:rsid w:val="00233DD2"/>
    <w:rsid w:val="00236655"/>
    <w:rsid w:val="00237547"/>
    <w:rsid w:val="0024029E"/>
    <w:rsid w:val="0024031A"/>
    <w:rsid w:val="00241631"/>
    <w:rsid w:val="002425C0"/>
    <w:rsid w:val="0024379F"/>
    <w:rsid w:val="00243ADB"/>
    <w:rsid w:val="00244937"/>
    <w:rsid w:val="00245C60"/>
    <w:rsid w:val="002462B0"/>
    <w:rsid w:val="00250A84"/>
    <w:rsid w:val="002511E7"/>
    <w:rsid w:val="0025159B"/>
    <w:rsid w:val="0025167B"/>
    <w:rsid w:val="002518C8"/>
    <w:rsid w:val="00251922"/>
    <w:rsid w:val="00251AA0"/>
    <w:rsid w:val="00251F84"/>
    <w:rsid w:val="00252126"/>
    <w:rsid w:val="00252C20"/>
    <w:rsid w:val="0025319E"/>
    <w:rsid w:val="00256BCC"/>
    <w:rsid w:val="00256C7D"/>
    <w:rsid w:val="00260368"/>
    <w:rsid w:val="002604D8"/>
    <w:rsid w:val="00262281"/>
    <w:rsid w:val="002622C3"/>
    <w:rsid w:val="002626F5"/>
    <w:rsid w:val="00262741"/>
    <w:rsid w:val="00262E22"/>
    <w:rsid w:val="00263DB6"/>
    <w:rsid w:val="00264EA6"/>
    <w:rsid w:val="002652B0"/>
    <w:rsid w:val="00265718"/>
    <w:rsid w:val="00265CE9"/>
    <w:rsid w:val="00270013"/>
    <w:rsid w:val="002705B7"/>
    <w:rsid w:val="00270D3B"/>
    <w:rsid w:val="0027126B"/>
    <w:rsid w:val="00273749"/>
    <w:rsid w:val="00273DD7"/>
    <w:rsid w:val="00273F32"/>
    <w:rsid w:val="00275489"/>
    <w:rsid w:val="0027656E"/>
    <w:rsid w:val="00276A09"/>
    <w:rsid w:val="002830D8"/>
    <w:rsid w:val="002847F7"/>
    <w:rsid w:val="00284FB7"/>
    <w:rsid w:val="0028569E"/>
    <w:rsid w:val="00285D9F"/>
    <w:rsid w:val="0028642B"/>
    <w:rsid w:val="00286BB2"/>
    <w:rsid w:val="002870BD"/>
    <w:rsid w:val="00290953"/>
    <w:rsid w:val="00290A6D"/>
    <w:rsid w:val="00290EBD"/>
    <w:rsid w:val="00291516"/>
    <w:rsid w:val="0029180A"/>
    <w:rsid w:val="00292B6E"/>
    <w:rsid w:val="00292C9E"/>
    <w:rsid w:val="00293B4B"/>
    <w:rsid w:val="00295167"/>
    <w:rsid w:val="00295F5E"/>
    <w:rsid w:val="002A0472"/>
    <w:rsid w:val="002A0F84"/>
    <w:rsid w:val="002A144E"/>
    <w:rsid w:val="002A1953"/>
    <w:rsid w:val="002A1E14"/>
    <w:rsid w:val="002A3AD1"/>
    <w:rsid w:val="002A3F6D"/>
    <w:rsid w:val="002A55E6"/>
    <w:rsid w:val="002A5A4B"/>
    <w:rsid w:val="002A6202"/>
    <w:rsid w:val="002B00F8"/>
    <w:rsid w:val="002B1C69"/>
    <w:rsid w:val="002B1FD1"/>
    <w:rsid w:val="002B3149"/>
    <w:rsid w:val="002B403F"/>
    <w:rsid w:val="002B664A"/>
    <w:rsid w:val="002B7A40"/>
    <w:rsid w:val="002C06E9"/>
    <w:rsid w:val="002C081D"/>
    <w:rsid w:val="002C11E1"/>
    <w:rsid w:val="002C130C"/>
    <w:rsid w:val="002C160A"/>
    <w:rsid w:val="002C2577"/>
    <w:rsid w:val="002C283F"/>
    <w:rsid w:val="002C3393"/>
    <w:rsid w:val="002C36FC"/>
    <w:rsid w:val="002C3A01"/>
    <w:rsid w:val="002C4141"/>
    <w:rsid w:val="002C47F5"/>
    <w:rsid w:val="002C5711"/>
    <w:rsid w:val="002C7996"/>
    <w:rsid w:val="002C7B51"/>
    <w:rsid w:val="002C7FBA"/>
    <w:rsid w:val="002D045C"/>
    <w:rsid w:val="002D128D"/>
    <w:rsid w:val="002D18AA"/>
    <w:rsid w:val="002D2E4C"/>
    <w:rsid w:val="002D3688"/>
    <w:rsid w:val="002D4571"/>
    <w:rsid w:val="002D5700"/>
    <w:rsid w:val="002D5F63"/>
    <w:rsid w:val="002D60ED"/>
    <w:rsid w:val="002D66E6"/>
    <w:rsid w:val="002D70DD"/>
    <w:rsid w:val="002D718D"/>
    <w:rsid w:val="002E0F84"/>
    <w:rsid w:val="002E12DC"/>
    <w:rsid w:val="002E161D"/>
    <w:rsid w:val="002E1717"/>
    <w:rsid w:val="002E1D6F"/>
    <w:rsid w:val="002E249D"/>
    <w:rsid w:val="002E2F72"/>
    <w:rsid w:val="002E3604"/>
    <w:rsid w:val="002E4256"/>
    <w:rsid w:val="002E4B4C"/>
    <w:rsid w:val="002E4E5F"/>
    <w:rsid w:val="002E5150"/>
    <w:rsid w:val="002E576F"/>
    <w:rsid w:val="002E6501"/>
    <w:rsid w:val="002E677F"/>
    <w:rsid w:val="002E68CA"/>
    <w:rsid w:val="002E7EEE"/>
    <w:rsid w:val="002F03E6"/>
    <w:rsid w:val="002F1F1D"/>
    <w:rsid w:val="002F2275"/>
    <w:rsid w:val="002F27F1"/>
    <w:rsid w:val="002F3508"/>
    <w:rsid w:val="002F3968"/>
    <w:rsid w:val="002F3C0A"/>
    <w:rsid w:val="002F3E9E"/>
    <w:rsid w:val="002F455A"/>
    <w:rsid w:val="002F4AF7"/>
    <w:rsid w:val="002F6EF5"/>
    <w:rsid w:val="002F7712"/>
    <w:rsid w:val="002F77F7"/>
    <w:rsid w:val="0030019B"/>
    <w:rsid w:val="0030206F"/>
    <w:rsid w:val="003023F6"/>
    <w:rsid w:val="0030397F"/>
    <w:rsid w:val="00304A22"/>
    <w:rsid w:val="00306FBA"/>
    <w:rsid w:val="003076FE"/>
    <w:rsid w:val="0031033F"/>
    <w:rsid w:val="003110D9"/>
    <w:rsid w:val="00311ABC"/>
    <w:rsid w:val="003120D7"/>
    <w:rsid w:val="00312235"/>
    <w:rsid w:val="003130E4"/>
    <w:rsid w:val="003142A2"/>
    <w:rsid w:val="00314A26"/>
    <w:rsid w:val="00314D23"/>
    <w:rsid w:val="0031674C"/>
    <w:rsid w:val="0031682B"/>
    <w:rsid w:val="00316D8A"/>
    <w:rsid w:val="0031769B"/>
    <w:rsid w:val="0032067A"/>
    <w:rsid w:val="003206C8"/>
    <w:rsid w:val="00320C99"/>
    <w:rsid w:val="00321194"/>
    <w:rsid w:val="00321D1E"/>
    <w:rsid w:val="00322397"/>
    <w:rsid w:val="00322CD4"/>
    <w:rsid w:val="003238D7"/>
    <w:rsid w:val="003239A7"/>
    <w:rsid w:val="00324817"/>
    <w:rsid w:val="00324E40"/>
    <w:rsid w:val="00325E20"/>
    <w:rsid w:val="00330949"/>
    <w:rsid w:val="00330A94"/>
    <w:rsid w:val="003311C6"/>
    <w:rsid w:val="0033157A"/>
    <w:rsid w:val="003316A9"/>
    <w:rsid w:val="00331D38"/>
    <w:rsid w:val="003326B7"/>
    <w:rsid w:val="003332FC"/>
    <w:rsid w:val="003351E3"/>
    <w:rsid w:val="00336D82"/>
    <w:rsid w:val="00337257"/>
    <w:rsid w:val="00337971"/>
    <w:rsid w:val="00340EBE"/>
    <w:rsid w:val="0034111F"/>
    <w:rsid w:val="00341356"/>
    <w:rsid w:val="0034202B"/>
    <w:rsid w:val="0034262A"/>
    <w:rsid w:val="00343091"/>
    <w:rsid w:val="003446C0"/>
    <w:rsid w:val="0034579E"/>
    <w:rsid w:val="00345912"/>
    <w:rsid w:val="003461BD"/>
    <w:rsid w:val="0034691F"/>
    <w:rsid w:val="00347C64"/>
    <w:rsid w:val="00350102"/>
    <w:rsid w:val="00350253"/>
    <w:rsid w:val="003508C0"/>
    <w:rsid w:val="00350988"/>
    <w:rsid w:val="00350E5E"/>
    <w:rsid w:val="00351AE3"/>
    <w:rsid w:val="00351C84"/>
    <w:rsid w:val="00352493"/>
    <w:rsid w:val="00352D1F"/>
    <w:rsid w:val="003532F9"/>
    <w:rsid w:val="003545A3"/>
    <w:rsid w:val="00355DAA"/>
    <w:rsid w:val="00356353"/>
    <w:rsid w:val="003601CE"/>
    <w:rsid w:val="003606F5"/>
    <w:rsid w:val="0036152B"/>
    <w:rsid w:val="00361B84"/>
    <w:rsid w:val="0036416E"/>
    <w:rsid w:val="00365324"/>
    <w:rsid w:val="00365EBF"/>
    <w:rsid w:val="00365F2A"/>
    <w:rsid w:val="00366844"/>
    <w:rsid w:val="0036797A"/>
    <w:rsid w:val="0037099C"/>
    <w:rsid w:val="0037137F"/>
    <w:rsid w:val="00373456"/>
    <w:rsid w:val="00373B0D"/>
    <w:rsid w:val="00373CA8"/>
    <w:rsid w:val="00373E14"/>
    <w:rsid w:val="0037534C"/>
    <w:rsid w:val="003769E1"/>
    <w:rsid w:val="003779A4"/>
    <w:rsid w:val="00377A96"/>
    <w:rsid w:val="00381008"/>
    <w:rsid w:val="00383C66"/>
    <w:rsid w:val="00383E1C"/>
    <w:rsid w:val="0038436D"/>
    <w:rsid w:val="003861ED"/>
    <w:rsid w:val="00386C3B"/>
    <w:rsid w:val="003876C0"/>
    <w:rsid w:val="00390727"/>
    <w:rsid w:val="00391595"/>
    <w:rsid w:val="003919AE"/>
    <w:rsid w:val="00391CFB"/>
    <w:rsid w:val="003923AC"/>
    <w:rsid w:val="00393D13"/>
    <w:rsid w:val="00394E53"/>
    <w:rsid w:val="00394FF5"/>
    <w:rsid w:val="00395757"/>
    <w:rsid w:val="00395A4D"/>
    <w:rsid w:val="00395CEF"/>
    <w:rsid w:val="00395F1F"/>
    <w:rsid w:val="003968B0"/>
    <w:rsid w:val="00396AF0"/>
    <w:rsid w:val="003A0350"/>
    <w:rsid w:val="003A0A37"/>
    <w:rsid w:val="003A1887"/>
    <w:rsid w:val="003A3327"/>
    <w:rsid w:val="003A5D1C"/>
    <w:rsid w:val="003A7497"/>
    <w:rsid w:val="003B045C"/>
    <w:rsid w:val="003B0944"/>
    <w:rsid w:val="003B10F1"/>
    <w:rsid w:val="003B1B2C"/>
    <w:rsid w:val="003B2BB2"/>
    <w:rsid w:val="003B3E7E"/>
    <w:rsid w:val="003B5B12"/>
    <w:rsid w:val="003B658D"/>
    <w:rsid w:val="003B6B43"/>
    <w:rsid w:val="003B6C86"/>
    <w:rsid w:val="003B7CC7"/>
    <w:rsid w:val="003C074C"/>
    <w:rsid w:val="003C0793"/>
    <w:rsid w:val="003C2168"/>
    <w:rsid w:val="003C2586"/>
    <w:rsid w:val="003C3C9F"/>
    <w:rsid w:val="003C49B7"/>
    <w:rsid w:val="003C4BD0"/>
    <w:rsid w:val="003C4BD1"/>
    <w:rsid w:val="003C5098"/>
    <w:rsid w:val="003C5697"/>
    <w:rsid w:val="003C675A"/>
    <w:rsid w:val="003D0C3F"/>
    <w:rsid w:val="003D1FE6"/>
    <w:rsid w:val="003D2D7C"/>
    <w:rsid w:val="003D3FAC"/>
    <w:rsid w:val="003D4F68"/>
    <w:rsid w:val="003D53A9"/>
    <w:rsid w:val="003D5464"/>
    <w:rsid w:val="003D6239"/>
    <w:rsid w:val="003D656E"/>
    <w:rsid w:val="003D6D47"/>
    <w:rsid w:val="003D6EA1"/>
    <w:rsid w:val="003E06AC"/>
    <w:rsid w:val="003E12CA"/>
    <w:rsid w:val="003E25B9"/>
    <w:rsid w:val="003E69C3"/>
    <w:rsid w:val="003E6B81"/>
    <w:rsid w:val="003F0B62"/>
    <w:rsid w:val="003F29F2"/>
    <w:rsid w:val="003F3913"/>
    <w:rsid w:val="003F61EB"/>
    <w:rsid w:val="003F739F"/>
    <w:rsid w:val="004006C1"/>
    <w:rsid w:val="00400B7D"/>
    <w:rsid w:val="00401C56"/>
    <w:rsid w:val="004022BB"/>
    <w:rsid w:val="004047E6"/>
    <w:rsid w:val="004050AB"/>
    <w:rsid w:val="004054E9"/>
    <w:rsid w:val="00405E81"/>
    <w:rsid w:val="00405F39"/>
    <w:rsid w:val="00406D78"/>
    <w:rsid w:val="00406F9E"/>
    <w:rsid w:val="004109B8"/>
    <w:rsid w:val="00410D21"/>
    <w:rsid w:val="00411779"/>
    <w:rsid w:val="00412279"/>
    <w:rsid w:val="004125B3"/>
    <w:rsid w:val="00413D75"/>
    <w:rsid w:val="0041447F"/>
    <w:rsid w:val="004148B7"/>
    <w:rsid w:val="00414DE9"/>
    <w:rsid w:val="00417C04"/>
    <w:rsid w:val="00421377"/>
    <w:rsid w:val="004218D1"/>
    <w:rsid w:val="00421FBD"/>
    <w:rsid w:val="004221F5"/>
    <w:rsid w:val="00422FF4"/>
    <w:rsid w:val="00423B4D"/>
    <w:rsid w:val="004254B8"/>
    <w:rsid w:val="00425D2B"/>
    <w:rsid w:val="00426667"/>
    <w:rsid w:val="0042768E"/>
    <w:rsid w:val="00427F95"/>
    <w:rsid w:val="004300B1"/>
    <w:rsid w:val="00430104"/>
    <w:rsid w:val="004302D2"/>
    <w:rsid w:val="00431961"/>
    <w:rsid w:val="004320CE"/>
    <w:rsid w:val="00432150"/>
    <w:rsid w:val="00435B0D"/>
    <w:rsid w:val="00435BC8"/>
    <w:rsid w:val="00436D6F"/>
    <w:rsid w:val="004370F2"/>
    <w:rsid w:val="00437223"/>
    <w:rsid w:val="00437FE9"/>
    <w:rsid w:val="00440DE2"/>
    <w:rsid w:val="00441888"/>
    <w:rsid w:val="00444041"/>
    <w:rsid w:val="00444321"/>
    <w:rsid w:val="004465C5"/>
    <w:rsid w:val="00446D23"/>
    <w:rsid w:val="00451659"/>
    <w:rsid w:val="00452EDA"/>
    <w:rsid w:val="00454307"/>
    <w:rsid w:val="00454CC1"/>
    <w:rsid w:val="00454CC8"/>
    <w:rsid w:val="00454F46"/>
    <w:rsid w:val="0045547A"/>
    <w:rsid w:val="00456D2C"/>
    <w:rsid w:val="00456E1A"/>
    <w:rsid w:val="00457559"/>
    <w:rsid w:val="00457A05"/>
    <w:rsid w:val="004607B3"/>
    <w:rsid w:val="0046221E"/>
    <w:rsid w:val="004623B3"/>
    <w:rsid w:val="0046248E"/>
    <w:rsid w:val="004629CA"/>
    <w:rsid w:val="00462CA3"/>
    <w:rsid w:val="0046359E"/>
    <w:rsid w:val="00463923"/>
    <w:rsid w:val="00464162"/>
    <w:rsid w:val="0046555A"/>
    <w:rsid w:val="00470E81"/>
    <w:rsid w:val="00472591"/>
    <w:rsid w:val="00472E3E"/>
    <w:rsid w:val="00475041"/>
    <w:rsid w:val="004757EA"/>
    <w:rsid w:val="00477DFF"/>
    <w:rsid w:val="0048001D"/>
    <w:rsid w:val="00480458"/>
    <w:rsid w:val="00480B38"/>
    <w:rsid w:val="00483AFD"/>
    <w:rsid w:val="00484A5F"/>
    <w:rsid w:val="00484F10"/>
    <w:rsid w:val="0048573C"/>
    <w:rsid w:val="00485BCE"/>
    <w:rsid w:val="004862AF"/>
    <w:rsid w:val="00486303"/>
    <w:rsid w:val="00486677"/>
    <w:rsid w:val="00486B06"/>
    <w:rsid w:val="00486FD7"/>
    <w:rsid w:val="0048784D"/>
    <w:rsid w:val="00487E8C"/>
    <w:rsid w:val="00491DAF"/>
    <w:rsid w:val="00492FE6"/>
    <w:rsid w:val="00493B4E"/>
    <w:rsid w:val="00494067"/>
    <w:rsid w:val="00495292"/>
    <w:rsid w:val="004954CE"/>
    <w:rsid w:val="00495566"/>
    <w:rsid w:val="00495DB0"/>
    <w:rsid w:val="00496947"/>
    <w:rsid w:val="00497353"/>
    <w:rsid w:val="004A0450"/>
    <w:rsid w:val="004A04CD"/>
    <w:rsid w:val="004A22FF"/>
    <w:rsid w:val="004A367A"/>
    <w:rsid w:val="004A708A"/>
    <w:rsid w:val="004A70E0"/>
    <w:rsid w:val="004A767E"/>
    <w:rsid w:val="004A7877"/>
    <w:rsid w:val="004A7C86"/>
    <w:rsid w:val="004B09E5"/>
    <w:rsid w:val="004B0ACA"/>
    <w:rsid w:val="004B0C88"/>
    <w:rsid w:val="004B2314"/>
    <w:rsid w:val="004B3266"/>
    <w:rsid w:val="004B4918"/>
    <w:rsid w:val="004B4EF1"/>
    <w:rsid w:val="004B56C4"/>
    <w:rsid w:val="004B597B"/>
    <w:rsid w:val="004B5A3E"/>
    <w:rsid w:val="004B5EB2"/>
    <w:rsid w:val="004B67E5"/>
    <w:rsid w:val="004B75AE"/>
    <w:rsid w:val="004C05A1"/>
    <w:rsid w:val="004C14F5"/>
    <w:rsid w:val="004C2194"/>
    <w:rsid w:val="004C29CC"/>
    <w:rsid w:val="004C4658"/>
    <w:rsid w:val="004C5325"/>
    <w:rsid w:val="004C548D"/>
    <w:rsid w:val="004C56B6"/>
    <w:rsid w:val="004C5E35"/>
    <w:rsid w:val="004C7491"/>
    <w:rsid w:val="004C7CDB"/>
    <w:rsid w:val="004D03A1"/>
    <w:rsid w:val="004D0CC6"/>
    <w:rsid w:val="004D0DC8"/>
    <w:rsid w:val="004D1094"/>
    <w:rsid w:val="004D2A8E"/>
    <w:rsid w:val="004D2F64"/>
    <w:rsid w:val="004D3102"/>
    <w:rsid w:val="004D3236"/>
    <w:rsid w:val="004D38C9"/>
    <w:rsid w:val="004D39B0"/>
    <w:rsid w:val="004D3B52"/>
    <w:rsid w:val="004D3B78"/>
    <w:rsid w:val="004D4171"/>
    <w:rsid w:val="004D457D"/>
    <w:rsid w:val="004D5F0E"/>
    <w:rsid w:val="004D7E99"/>
    <w:rsid w:val="004E0649"/>
    <w:rsid w:val="004E0D7B"/>
    <w:rsid w:val="004E2B7E"/>
    <w:rsid w:val="004E2F29"/>
    <w:rsid w:val="004E3252"/>
    <w:rsid w:val="004E3902"/>
    <w:rsid w:val="004E3AD5"/>
    <w:rsid w:val="004E3E07"/>
    <w:rsid w:val="004E44A2"/>
    <w:rsid w:val="004E4DE8"/>
    <w:rsid w:val="004E5079"/>
    <w:rsid w:val="004E774C"/>
    <w:rsid w:val="004F12F8"/>
    <w:rsid w:val="004F1627"/>
    <w:rsid w:val="004F190D"/>
    <w:rsid w:val="004F19C0"/>
    <w:rsid w:val="004F1EB3"/>
    <w:rsid w:val="004F249D"/>
    <w:rsid w:val="004F24BF"/>
    <w:rsid w:val="004F28E7"/>
    <w:rsid w:val="004F2AE8"/>
    <w:rsid w:val="004F5275"/>
    <w:rsid w:val="004F7303"/>
    <w:rsid w:val="004F7352"/>
    <w:rsid w:val="004F75D0"/>
    <w:rsid w:val="0050094F"/>
    <w:rsid w:val="0050129B"/>
    <w:rsid w:val="00501DF3"/>
    <w:rsid w:val="00501F71"/>
    <w:rsid w:val="00502455"/>
    <w:rsid w:val="00503AB1"/>
    <w:rsid w:val="00503DED"/>
    <w:rsid w:val="00504851"/>
    <w:rsid w:val="005048BA"/>
    <w:rsid w:val="005049DE"/>
    <w:rsid w:val="00504E28"/>
    <w:rsid w:val="00505E51"/>
    <w:rsid w:val="00505F4D"/>
    <w:rsid w:val="0050616B"/>
    <w:rsid w:val="005107B3"/>
    <w:rsid w:val="00510F6E"/>
    <w:rsid w:val="005110DA"/>
    <w:rsid w:val="00512B0B"/>
    <w:rsid w:val="00512ECE"/>
    <w:rsid w:val="005132E4"/>
    <w:rsid w:val="0051330E"/>
    <w:rsid w:val="00513C0E"/>
    <w:rsid w:val="00514678"/>
    <w:rsid w:val="00516E51"/>
    <w:rsid w:val="0051719C"/>
    <w:rsid w:val="0051772B"/>
    <w:rsid w:val="00521B48"/>
    <w:rsid w:val="00521F02"/>
    <w:rsid w:val="005223A8"/>
    <w:rsid w:val="00524773"/>
    <w:rsid w:val="0052506A"/>
    <w:rsid w:val="0052523A"/>
    <w:rsid w:val="00525D35"/>
    <w:rsid w:val="005315B3"/>
    <w:rsid w:val="00532108"/>
    <w:rsid w:val="00532EC7"/>
    <w:rsid w:val="005343DB"/>
    <w:rsid w:val="005352A3"/>
    <w:rsid w:val="00535C72"/>
    <w:rsid w:val="00536699"/>
    <w:rsid w:val="0053697E"/>
    <w:rsid w:val="00536E3B"/>
    <w:rsid w:val="00537A97"/>
    <w:rsid w:val="00537AA4"/>
    <w:rsid w:val="00540DE0"/>
    <w:rsid w:val="0054208F"/>
    <w:rsid w:val="00543C94"/>
    <w:rsid w:val="00547A10"/>
    <w:rsid w:val="00550FFD"/>
    <w:rsid w:val="005511AF"/>
    <w:rsid w:val="00551485"/>
    <w:rsid w:val="005520AF"/>
    <w:rsid w:val="0055231B"/>
    <w:rsid w:val="00552BD1"/>
    <w:rsid w:val="0055329D"/>
    <w:rsid w:val="0055400B"/>
    <w:rsid w:val="00554185"/>
    <w:rsid w:val="00554463"/>
    <w:rsid w:val="00554FCE"/>
    <w:rsid w:val="0055507F"/>
    <w:rsid w:val="005563AD"/>
    <w:rsid w:val="005609DB"/>
    <w:rsid w:val="00562ACC"/>
    <w:rsid w:val="00563CBB"/>
    <w:rsid w:val="00564CF4"/>
    <w:rsid w:val="005661E9"/>
    <w:rsid w:val="00566E00"/>
    <w:rsid w:val="00566E79"/>
    <w:rsid w:val="00567C2F"/>
    <w:rsid w:val="00567E64"/>
    <w:rsid w:val="00570541"/>
    <w:rsid w:val="00570584"/>
    <w:rsid w:val="005729DB"/>
    <w:rsid w:val="0057344D"/>
    <w:rsid w:val="00574365"/>
    <w:rsid w:val="00575F14"/>
    <w:rsid w:val="005761D0"/>
    <w:rsid w:val="0057620D"/>
    <w:rsid w:val="00577049"/>
    <w:rsid w:val="005775B9"/>
    <w:rsid w:val="0058030E"/>
    <w:rsid w:val="00580525"/>
    <w:rsid w:val="00581054"/>
    <w:rsid w:val="00581CFF"/>
    <w:rsid w:val="00583D9C"/>
    <w:rsid w:val="00583FEE"/>
    <w:rsid w:val="00587A7A"/>
    <w:rsid w:val="005900B2"/>
    <w:rsid w:val="00590472"/>
    <w:rsid w:val="00590806"/>
    <w:rsid w:val="00590995"/>
    <w:rsid w:val="00590A5E"/>
    <w:rsid w:val="00590EA0"/>
    <w:rsid w:val="00591D3E"/>
    <w:rsid w:val="00595093"/>
    <w:rsid w:val="00595250"/>
    <w:rsid w:val="00595965"/>
    <w:rsid w:val="005959A7"/>
    <w:rsid w:val="0059616F"/>
    <w:rsid w:val="005972B9"/>
    <w:rsid w:val="005A20C2"/>
    <w:rsid w:val="005A2E6E"/>
    <w:rsid w:val="005A376B"/>
    <w:rsid w:val="005A3D14"/>
    <w:rsid w:val="005A4A8B"/>
    <w:rsid w:val="005A4EF8"/>
    <w:rsid w:val="005A52D1"/>
    <w:rsid w:val="005A645A"/>
    <w:rsid w:val="005A7104"/>
    <w:rsid w:val="005A7E39"/>
    <w:rsid w:val="005B16D7"/>
    <w:rsid w:val="005B16F0"/>
    <w:rsid w:val="005B1BC4"/>
    <w:rsid w:val="005B1DDE"/>
    <w:rsid w:val="005B342F"/>
    <w:rsid w:val="005B3E46"/>
    <w:rsid w:val="005B5953"/>
    <w:rsid w:val="005B5D69"/>
    <w:rsid w:val="005B5F9D"/>
    <w:rsid w:val="005C0ED0"/>
    <w:rsid w:val="005C1D67"/>
    <w:rsid w:val="005C2054"/>
    <w:rsid w:val="005C2308"/>
    <w:rsid w:val="005C247D"/>
    <w:rsid w:val="005C25DC"/>
    <w:rsid w:val="005C32E3"/>
    <w:rsid w:val="005C3B70"/>
    <w:rsid w:val="005C423F"/>
    <w:rsid w:val="005C4409"/>
    <w:rsid w:val="005C7260"/>
    <w:rsid w:val="005C7E56"/>
    <w:rsid w:val="005D0065"/>
    <w:rsid w:val="005D0970"/>
    <w:rsid w:val="005D2FA2"/>
    <w:rsid w:val="005D33FC"/>
    <w:rsid w:val="005D3B07"/>
    <w:rsid w:val="005D3E53"/>
    <w:rsid w:val="005D3FB2"/>
    <w:rsid w:val="005D4BA6"/>
    <w:rsid w:val="005D4BB5"/>
    <w:rsid w:val="005D4E35"/>
    <w:rsid w:val="005D532B"/>
    <w:rsid w:val="005D60AC"/>
    <w:rsid w:val="005D61E0"/>
    <w:rsid w:val="005D71FB"/>
    <w:rsid w:val="005D74AF"/>
    <w:rsid w:val="005D7804"/>
    <w:rsid w:val="005E133F"/>
    <w:rsid w:val="005E19E9"/>
    <w:rsid w:val="005E2426"/>
    <w:rsid w:val="005E3063"/>
    <w:rsid w:val="005E315E"/>
    <w:rsid w:val="005E4250"/>
    <w:rsid w:val="005E54E8"/>
    <w:rsid w:val="005E5754"/>
    <w:rsid w:val="005E5A30"/>
    <w:rsid w:val="005E5C22"/>
    <w:rsid w:val="005F0077"/>
    <w:rsid w:val="005F0CC5"/>
    <w:rsid w:val="005F15E9"/>
    <w:rsid w:val="005F1A1B"/>
    <w:rsid w:val="005F2494"/>
    <w:rsid w:val="005F273A"/>
    <w:rsid w:val="005F2AF8"/>
    <w:rsid w:val="005F2DAC"/>
    <w:rsid w:val="005F2FD2"/>
    <w:rsid w:val="005F3971"/>
    <w:rsid w:val="005F3B5B"/>
    <w:rsid w:val="005F57E7"/>
    <w:rsid w:val="005F7146"/>
    <w:rsid w:val="005F7EB8"/>
    <w:rsid w:val="00600935"/>
    <w:rsid w:val="00600B74"/>
    <w:rsid w:val="00601472"/>
    <w:rsid w:val="006025AB"/>
    <w:rsid w:val="006025F4"/>
    <w:rsid w:val="00602954"/>
    <w:rsid w:val="0060326B"/>
    <w:rsid w:val="006032FE"/>
    <w:rsid w:val="00605C16"/>
    <w:rsid w:val="00605DDC"/>
    <w:rsid w:val="00605E41"/>
    <w:rsid w:val="006060F9"/>
    <w:rsid w:val="006061C7"/>
    <w:rsid w:val="00606571"/>
    <w:rsid w:val="00606756"/>
    <w:rsid w:val="006069A7"/>
    <w:rsid w:val="00606BD4"/>
    <w:rsid w:val="006070DB"/>
    <w:rsid w:val="00607357"/>
    <w:rsid w:val="006073DE"/>
    <w:rsid w:val="00610A85"/>
    <w:rsid w:val="00610F62"/>
    <w:rsid w:val="00611C06"/>
    <w:rsid w:val="00612FDC"/>
    <w:rsid w:val="006131FB"/>
    <w:rsid w:val="006137AB"/>
    <w:rsid w:val="0061437F"/>
    <w:rsid w:val="006144F9"/>
    <w:rsid w:val="00614A4D"/>
    <w:rsid w:val="00615322"/>
    <w:rsid w:val="0061715A"/>
    <w:rsid w:val="00620997"/>
    <w:rsid w:val="00621666"/>
    <w:rsid w:val="00622065"/>
    <w:rsid w:val="00622CA3"/>
    <w:rsid w:val="00623546"/>
    <w:rsid w:val="00623AD7"/>
    <w:rsid w:val="006249B1"/>
    <w:rsid w:val="00625828"/>
    <w:rsid w:val="006260B2"/>
    <w:rsid w:val="00626F2A"/>
    <w:rsid w:val="006273AB"/>
    <w:rsid w:val="00627ABD"/>
    <w:rsid w:val="006308A2"/>
    <w:rsid w:val="006308D9"/>
    <w:rsid w:val="006321DA"/>
    <w:rsid w:val="00632660"/>
    <w:rsid w:val="006330C3"/>
    <w:rsid w:val="00633968"/>
    <w:rsid w:val="006352E2"/>
    <w:rsid w:val="0063676D"/>
    <w:rsid w:val="00637DB5"/>
    <w:rsid w:val="00640232"/>
    <w:rsid w:val="00640A4E"/>
    <w:rsid w:val="00641056"/>
    <w:rsid w:val="00641EF1"/>
    <w:rsid w:val="0064314D"/>
    <w:rsid w:val="00643A8E"/>
    <w:rsid w:val="00644788"/>
    <w:rsid w:val="00644B65"/>
    <w:rsid w:val="0064552E"/>
    <w:rsid w:val="00645905"/>
    <w:rsid w:val="00645F30"/>
    <w:rsid w:val="00645F47"/>
    <w:rsid w:val="00647E58"/>
    <w:rsid w:val="00650CFF"/>
    <w:rsid w:val="00650D94"/>
    <w:rsid w:val="00651CAE"/>
    <w:rsid w:val="00654A5A"/>
    <w:rsid w:val="00655A58"/>
    <w:rsid w:val="00655B4A"/>
    <w:rsid w:val="00655C7B"/>
    <w:rsid w:val="00657181"/>
    <w:rsid w:val="00660900"/>
    <w:rsid w:val="00660E61"/>
    <w:rsid w:val="00661786"/>
    <w:rsid w:val="006631EC"/>
    <w:rsid w:val="00664683"/>
    <w:rsid w:val="0066565C"/>
    <w:rsid w:val="00665BAC"/>
    <w:rsid w:val="00670343"/>
    <w:rsid w:val="0067198E"/>
    <w:rsid w:val="00672136"/>
    <w:rsid w:val="006723C8"/>
    <w:rsid w:val="00672A07"/>
    <w:rsid w:val="00672CB0"/>
    <w:rsid w:val="00672F06"/>
    <w:rsid w:val="0067312E"/>
    <w:rsid w:val="00673A19"/>
    <w:rsid w:val="00673B17"/>
    <w:rsid w:val="00675025"/>
    <w:rsid w:val="006762B2"/>
    <w:rsid w:val="006765AF"/>
    <w:rsid w:val="00676ED7"/>
    <w:rsid w:val="0067722E"/>
    <w:rsid w:val="00677359"/>
    <w:rsid w:val="00677856"/>
    <w:rsid w:val="00680AEA"/>
    <w:rsid w:val="00681397"/>
    <w:rsid w:val="00682796"/>
    <w:rsid w:val="0068305E"/>
    <w:rsid w:val="0068452C"/>
    <w:rsid w:val="0068679E"/>
    <w:rsid w:val="00686EFB"/>
    <w:rsid w:val="00687D8A"/>
    <w:rsid w:val="006904AD"/>
    <w:rsid w:val="00692268"/>
    <w:rsid w:val="0069345E"/>
    <w:rsid w:val="0069737E"/>
    <w:rsid w:val="006A031B"/>
    <w:rsid w:val="006A0DC5"/>
    <w:rsid w:val="006A121F"/>
    <w:rsid w:val="006A128F"/>
    <w:rsid w:val="006A1A88"/>
    <w:rsid w:val="006A1D70"/>
    <w:rsid w:val="006A3E33"/>
    <w:rsid w:val="006A4678"/>
    <w:rsid w:val="006A599A"/>
    <w:rsid w:val="006A5EC5"/>
    <w:rsid w:val="006A6B86"/>
    <w:rsid w:val="006B0BD6"/>
    <w:rsid w:val="006B13B3"/>
    <w:rsid w:val="006B28F3"/>
    <w:rsid w:val="006B37FF"/>
    <w:rsid w:val="006B3B08"/>
    <w:rsid w:val="006B4276"/>
    <w:rsid w:val="006B51CA"/>
    <w:rsid w:val="006B53D7"/>
    <w:rsid w:val="006B6BBA"/>
    <w:rsid w:val="006B7AE4"/>
    <w:rsid w:val="006C043E"/>
    <w:rsid w:val="006C18A0"/>
    <w:rsid w:val="006C3DC4"/>
    <w:rsid w:val="006C4A67"/>
    <w:rsid w:val="006C63AA"/>
    <w:rsid w:val="006C6408"/>
    <w:rsid w:val="006C723F"/>
    <w:rsid w:val="006C72C0"/>
    <w:rsid w:val="006C76EB"/>
    <w:rsid w:val="006D0751"/>
    <w:rsid w:val="006D0DE1"/>
    <w:rsid w:val="006D11AE"/>
    <w:rsid w:val="006D2F40"/>
    <w:rsid w:val="006D43E1"/>
    <w:rsid w:val="006D5695"/>
    <w:rsid w:val="006D6380"/>
    <w:rsid w:val="006D7CC3"/>
    <w:rsid w:val="006E0E6D"/>
    <w:rsid w:val="006E18B0"/>
    <w:rsid w:val="006E1D32"/>
    <w:rsid w:val="006E294F"/>
    <w:rsid w:val="006E2EAF"/>
    <w:rsid w:val="006E38AF"/>
    <w:rsid w:val="006E5EFE"/>
    <w:rsid w:val="006F0B35"/>
    <w:rsid w:val="006F0F02"/>
    <w:rsid w:val="006F18A5"/>
    <w:rsid w:val="006F2F75"/>
    <w:rsid w:val="006F3767"/>
    <w:rsid w:val="006F6B9C"/>
    <w:rsid w:val="006F71A5"/>
    <w:rsid w:val="006F7CAC"/>
    <w:rsid w:val="006F7DEA"/>
    <w:rsid w:val="006F7E48"/>
    <w:rsid w:val="007012F3"/>
    <w:rsid w:val="00702687"/>
    <w:rsid w:val="00702BF8"/>
    <w:rsid w:val="00702EC4"/>
    <w:rsid w:val="00704BCA"/>
    <w:rsid w:val="00706C84"/>
    <w:rsid w:val="00706D64"/>
    <w:rsid w:val="00710FE7"/>
    <w:rsid w:val="007110FB"/>
    <w:rsid w:val="0071345A"/>
    <w:rsid w:val="007145B1"/>
    <w:rsid w:val="00714A41"/>
    <w:rsid w:val="0071520C"/>
    <w:rsid w:val="00715690"/>
    <w:rsid w:val="00717A37"/>
    <w:rsid w:val="007213F5"/>
    <w:rsid w:val="00721E27"/>
    <w:rsid w:val="00722603"/>
    <w:rsid w:val="00723903"/>
    <w:rsid w:val="00724541"/>
    <w:rsid w:val="00730E21"/>
    <w:rsid w:val="007313F2"/>
    <w:rsid w:val="00732089"/>
    <w:rsid w:val="007331CE"/>
    <w:rsid w:val="00733237"/>
    <w:rsid w:val="00734097"/>
    <w:rsid w:val="00734218"/>
    <w:rsid w:val="00735099"/>
    <w:rsid w:val="00736434"/>
    <w:rsid w:val="007369D1"/>
    <w:rsid w:val="0073725F"/>
    <w:rsid w:val="0073744D"/>
    <w:rsid w:val="00737A7C"/>
    <w:rsid w:val="00740554"/>
    <w:rsid w:val="00740878"/>
    <w:rsid w:val="00740A65"/>
    <w:rsid w:val="0074107B"/>
    <w:rsid w:val="00741B03"/>
    <w:rsid w:val="00743FE4"/>
    <w:rsid w:val="00744EDF"/>
    <w:rsid w:val="00745096"/>
    <w:rsid w:val="0074615D"/>
    <w:rsid w:val="00746F3F"/>
    <w:rsid w:val="00747009"/>
    <w:rsid w:val="00747572"/>
    <w:rsid w:val="00747FB7"/>
    <w:rsid w:val="007500D1"/>
    <w:rsid w:val="00750AC3"/>
    <w:rsid w:val="007524EE"/>
    <w:rsid w:val="007526C7"/>
    <w:rsid w:val="00752FD9"/>
    <w:rsid w:val="007531FC"/>
    <w:rsid w:val="00755AFA"/>
    <w:rsid w:val="0075703B"/>
    <w:rsid w:val="007614D4"/>
    <w:rsid w:val="00761C8B"/>
    <w:rsid w:val="00762B72"/>
    <w:rsid w:val="00762BB6"/>
    <w:rsid w:val="00762FC2"/>
    <w:rsid w:val="00764B09"/>
    <w:rsid w:val="00765400"/>
    <w:rsid w:val="00765F01"/>
    <w:rsid w:val="00766141"/>
    <w:rsid w:val="00767160"/>
    <w:rsid w:val="00767492"/>
    <w:rsid w:val="007705CE"/>
    <w:rsid w:val="00771327"/>
    <w:rsid w:val="00771674"/>
    <w:rsid w:val="0077333E"/>
    <w:rsid w:val="00773B99"/>
    <w:rsid w:val="00773E7D"/>
    <w:rsid w:val="00774436"/>
    <w:rsid w:val="00774BA6"/>
    <w:rsid w:val="00775613"/>
    <w:rsid w:val="00775E50"/>
    <w:rsid w:val="007768FE"/>
    <w:rsid w:val="00781501"/>
    <w:rsid w:val="00781659"/>
    <w:rsid w:val="0078175D"/>
    <w:rsid w:val="00781AED"/>
    <w:rsid w:val="00782C63"/>
    <w:rsid w:val="00782FFA"/>
    <w:rsid w:val="00783C5F"/>
    <w:rsid w:val="00784A3A"/>
    <w:rsid w:val="00784B59"/>
    <w:rsid w:val="0078540D"/>
    <w:rsid w:val="00785EAC"/>
    <w:rsid w:val="007863B4"/>
    <w:rsid w:val="00786A58"/>
    <w:rsid w:val="00786B81"/>
    <w:rsid w:val="007874AC"/>
    <w:rsid w:val="007907F4"/>
    <w:rsid w:val="00791079"/>
    <w:rsid w:val="007913D2"/>
    <w:rsid w:val="00791FE1"/>
    <w:rsid w:val="00792894"/>
    <w:rsid w:val="00792EEB"/>
    <w:rsid w:val="007930CE"/>
    <w:rsid w:val="007933A1"/>
    <w:rsid w:val="00795937"/>
    <w:rsid w:val="0079699B"/>
    <w:rsid w:val="00797B3F"/>
    <w:rsid w:val="007A358D"/>
    <w:rsid w:val="007A3D3A"/>
    <w:rsid w:val="007A54C8"/>
    <w:rsid w:val="007A5A4B"/>
    <w:rsid w:val="007A5F53"/>
    <w:rsid w:val="007B0111"/>
    <w:rsid w:val="007B05D6"/>
    <w:rsid w:val="007B09E0"/>
    <w:rsid w:val="007B0E24"/>
    <w:rsid w:val="007B0F40"/>
    <w:rsid w:val="007B159C"/>
    <w:rsid w:val="007B2D96"/>
    <w:rsid w:val="007B3001"/>
    <w:rsid w:val="007B3650"/>
    <w:rsid w:val="007B47FE"/>
    <w:rsid w:val="007B4C9D"/>
    <w:rsid w:val="007B5AC4"/>
    <w:rsid w:val="007B5BD1"/>
    <w:rsid w:val="007B6804"/>
    <w:rsid w:val="007B6C3B"/>
    <w:rsid w:val="007B6DA1"/>
    <w:rsid w:val="007B7122"/>
    <w:rsid w:val="007C1F27"/>
    <w:rsid w:val="007C237D"/>
    <w:rsid w:val="007C2715"/>
    <w:rsid w:val="007C298C"/>
    <w:rsid w:val="007C2C8B"/>
    <w:rsid w:val="007C3016"/>
    <w:rsid w:val="007C35F5"/>
    <w:rsid w:val="007C46AF"/>
    <w:rsid w:val="007C4D99"/>
    <w:rsid w:val="007C5150"/>
    <w:rsid w:val="007C5A1A"/>
    <w:rsid w:val="007C5D00"/>
    <w:rsid w:val="007C5D7B"/>
    <w:rsid w:val="007D1E1F"/>
    <w:rsid w:val="007D25C0"/>
    <w:rsid w:val="007D28E1"/>
    <w:rsid w:val="007D37F8"/>
    <w:rsid w:val="007D41B6"/>
    <w:rsid w:val="007D455B"/>
    <w:rsid w:val="007D5E38"/>
    <w:rsid w:val="007D6B35"/>
    <w:rsid w:val="007D6CCA"/>
    <w:rsid w:val="007D6DD7"/>
    <w:rsid w:val="007D6E2F"/>
    <w:rsid w:val="007D6FF1"/>
    <w:rsid w:val="007D71AC"/>
    <w:rsid w:val="007D768E"/>
    <w:rsid w:val="007D79B5"/>
    <w:rsid w:val="007E0107"/>
    <w:rsid w:val="007E136E"/>
    <w:rsid w:val="007E2591"/>
    <w:rsid w:val="007E3D30"/>
    <w:rsid w:val="007E499C"/>
    <w:rsid w:val="007E4DE6"/>
    <w:rsid w:val="007E6BED"/>
    <w:rsid w:val="007F0A8C"/>
    <w:rsid w:val="007F0F99"/>
    <w:rsid w:val="007F1192"/>
    <w:rsid w:val="007F2227"/>
    <w:rsid w:val="007F418E"/>
    <w:rsid w:val="007F460E"/>
    <w:rsid w:val="007F4FAC"/>
    <w:rsid w:val="007F4FDE"/>
    <w:rsid w:val="007F55D3"/>
    <w:rsid w:val="007F5674"/>
    <w:rsid w:val="007F62D3"/>
    <w:rsid w:val="007F75DE"/>
    <w:rsid w:val="007F77B0"/>
    <w:rsid w:val="00800369"/>
    <w:rsid w:val="0080166E"/>
    <w:rsid w:val="008019C5"/>
    <w:rsid w:val="00801BDC"/>
    <w:rsid w:val="00801EC5"/>
    <w:rsid w:val="00801FCB"/>
    <w:rsid w:val="00802C13"/>
    <w:rsid w:val="00803660"/>
    <w:rsid w:val="0080410D"/>
    <w:rsid w:val="008042A1"/>
    <w:rsid w:val="008053AE"/>
    <w:rsid w:val="00806213"/>
    <w:rsid w:val="0080627B"/>
    <w:rsid w:val="008101BF"/>
    <w:rsid w:val="00810F6A"/>
    <w:rsid w:val="00811430"/>
    <w:rsid w:val="008114A4"/>
    <w:rsid w:val="008120AC"/>
    <w:rsid w:val="00812EDD"/>
    <w:rsid w:val="008131BF"/>
    <w:rsid w:val="00813630"/>
    <w:rsid w:val="00813D9D"/>
    <w:rsid w:val="00815043"/>
    <w:rsid w:val="008171DE"/>
    <w:rsid w:val="008174BE"/>
    <w:rsid w:val="00817A9F"/>
    <w:rsid w:val="00817B29"/>
    <w:rsid w:val="00817CAA"/>
    <w:rsid w:val="00817F85"/>
    <w:rsid w:val="00820D65"/>
    <w:rsid w:val="00822601"/>
    <w:rsid w:val="00822A83"/>
    <w:rsid w:val="00823877"/>
    <w:rsid w:val="00823B8A"/>
    <w:rsid w:val="00823EAC"/>
    <w:rsid w:val="00823F2E"/>
    <w:rsid w:val="00824B4C"/>
    <w:rsid w:val="00824B71"/>
    <w:rsid w:val="00824E1F"/>
    <w:rsid w:val="00825EC8"/>
    <w:rsid w:val="00827846"/>
    <w:rsid w:val="00827EED"/>
    <w:rsid w:val="0083002D"/>
    <w:rsid w:val="0083069E"/>
    <w:rsid w:val="00831221"/>
    <w:rsid w:val="0083140B"/>
    <w:rsid w:val="008328B2"/>
    <w:rsid w:val="00832941"/>
    <w:rsid w:val="00833600"/>
    <w:rsid w:val="00833A5F"/>
    <w:rsid w:val="00833D93"/>
    <w:rsid w:val="00833DAF"/>
    <w:rsid w:val="008357C6"/>
    <w:rsid w:val="00835F08"/>
    <w:rsid w:val="008367AC"/>
    <w:rsid w:val="008378A8"/>
    <w:rsid w:val="00840326"/>
    <w:rsid w:val="0084295C"/>
    <w:rsid w:val="008446DF"/>
    <w:rsid w:val="00844BF2"/>
    <w:rsid w:val="00845A68"/>
    <w:rsid w:val="008462BC"/>
    <w:rsid w:val="0084657B"/>
    <w:rsid w:val="008467BA"/>
    <w:rsid w:val="00846E5E"/>
    <w:rsid w:val="008475CF"/>
    <w:rsid w:val="00850283"/>
    <w:rsid w:val="008503A5"/>
    <w:rsid w:val="008504EF"/>
    <w:rsid w:val="00850524"/>
    <w:rsid w:val="00851180"/>
    <w:rsid w:val="00852212"/>
    <w:rsid w:val="008548BB"/>
    <w:rsid w:val="00855764"/>
    <w:rsid w:val="00855C8C"/>
    <w:rsid w:val="00855E60"/>
    <w:rsid w:val="008576DD"/>
    <w:rsid w:val="00857CBB"/>
    <w:rsid w:val="008601A0"/>
    <w:rsid w:val="00860E8A"/>
    <w:rsid w:val="00862069"/>
    <w:rsid w:val="008621C6"/>
    <w:rsid w:val="00862559"/>
    <w:rsid w:val="008638B1"/>
    <w:rsid w:val="008645BA"/>
    <w:rsid w:val="0086465C"/>
    <w:rsid w:val="00865079"/>
    <w:rsid w:val="0086625D"/>
    <w:rsid w:val="00866EE6"/>
    <w:rsid w:val="00867072"/>
    <w:rsid w:val="00870504"/>
    <w:rsid w:val="00871654"/>
    <w:rsid w:val="00871B6C"/>
    <w:rsid w:val="00872E4A"/>
    <w:rsid w:val="008758B1"/>
    <w:rsid w:val="008800D1"/>
    <w:rsid w:val="00880954"/>
    <w:rsid w:val="00880BF2"/>
    <w:rsid w:val="0088229B"/>
    <w:rsid w:val="0088249A"/>
    <w:rsid w:val="00883A2A"/>
    <w:rsid w:val="00883A6B"/>
    <w:rsid w:val="008866D5"/>
    <w:rsid w:val="008868A6"/>
    <w:rsid w:val="00886A99"/>
    <w:rsid w:val="00886ABE"/>
    <w:rsid w:val="00886B1E"/>
    <w:rsid w:val="00886B66"/>
    <w:rsid w:val="008877AD"/>
    <w:rsid w:val="008902E1"/>
    <w:rsid w:val="008906AC"/>
    <w:rsid w:val="00890CD9"/>
    <w:rsid w:val="00891103"/>
    <w:rsid w:val="0089304D"/>
    <w:rsid w:val="0089426F"/>
    <w:rsid w:val="008943A5"/>
    <w:rsid w:val="0089458F"/>
    <w:rsid w:val="00894C8B"/>
    <w:rsid w:val="008957A9"/>
    <w:rsid w:val="00896165"/>
    <w:rsid w:val="00896ECC"/>
    <w:rsid w:val="00896FAB"/>
    <w:rsid w:val="00897984"/>
    <w:rsid w:val="008A0CEE"/>
    <w:rsid w:val="008A1706"/>
    <w:rsid w:val="008A1963"/>
    <w:rsid w:val="008A1B56"/>
    <w:rsid w:val="008A1BD5"/>
    <w:rsid w:val="008A23B7"/>
    <w:rsid w:val="008A2A4C"/>
    <w:rsid w:val="008A3B63"/>
    <w:rsid w:val="008A4BCA"/>
    <w:rsid w:val="008A5017"/>
    <w:rsid w:val="008A5DEC"/>
    <w:rsid w:val="008A633A"/>
    <w:rsid w:val="008A7A9F"/>
    <w:rsid w:val="008B22A9"/>
    <w:rsid w:val="008B23D4"/>
    <w:rsid w:val="008B240A"/>
    <w:rsid w:val="008B2B5A"/>
    <w:rsid w:val="008B2C31"/>
    <w:rsid w:val="008B2DA4"/>
    <w:rsid w:val="008B4742"/>
    <w:rsid w:val="008B507A"/>
    <w:rsid w:val="008B64E1"/>
    <w:rsid w:val="008B6953"/>
    <w:rsid w:val="008C0D01"/>
    <w:rsid w:val="008C0DCC"/>
    <w:rsid w:val="008C1EE2"/>
    <w:rsid w:val="008C245C"/>
    <w:rsid w:val="008C29F5"/>
    <w:rsid w:val="008C44F2"/>
    <w:rsid w:val="008C4721"/>
    <w:rsid w:val="008C480B"/>
    <w:rsid w:val="008C48BE"/>
    <w:rsid w:val="008C6287"/>
    <w:rsid w:val="008C6BF6"/>
    <w:rsid w:val="008D1479"/>
    <w:rsid w:val="008D1607"/>
    <w:rsid w:val="008D17D6"/>
    <w:rsid w:val="008D2111"/>
    <w:rsid w:val="008D2859"/>
    <w:rsid w:val="008D31D1"/>
    <w:rsid w:val="008D4290"/>
    <w:rsid w:val="008D5244"/>
    <w:rsid w:val="008D5592"/>
    <w:rsid w:val="008D5EBD"/>
    <w:rsid w:val="008D6D5B"/>
    <w:rsid w:val="008D7408"/>
    <w:rsid w:val="008D75F6"/>
    <w:rsid w:val="008D76E0"/>
    <w:rsid w:val="008E0A76"/>
    <w:rsid w:val="008E3FB6"/>
    <w:rsid w:val="008E4414"/>
    <w:rsid w:val="008E4FA4"/>
    <w:rsid w:val="008E5F0E"/>
    <w:rsid w:val="008E6262"/>
    <w:rsid w:val="008E68F9"/>
    <w:rsid w:val="008F1154"/>
    <w:rsid w:val="008F11A9"/>
    <w:rsid w:val="008F1334"/>
    <w:rsid w:val="008F3523"/>
    <w:rsid w:val="008F36E1"/>
    <w:rsid w:val="008F3A68"/>
    <w:rsid w:val="008F429D"/>
    <w:rsid w:val="008F5072"/>
    <w:rsid w:val="008F5494"/>
    <w:rsid w:val="008F569F"/>
    <w:rsid w:val="008F5715"/>
    <w:rsid w:val="008F578D"/>
    <w:rsid w:val="008F5DDB"/>
    <w:rsid w:val="008F6733"/>
    <w:rsid w:val="008F6A35"/>
    <w:rsid w:val="008F7840"/>
    <w:rsid w:val="008F7BF3"/>
    <w:rsid w:val="00900035"/>
    <w:rsid w:val="00901058"/>
    <w:rsid w:val="009011C8"/>
    <w:rsid w:val="00901488"/>
    <w:rsid w:val="0090156B"/>
    <w:rsid w:val="00902364"/>
    <w:rsid w:val="00902AB2"/>
    <w:rsid w:val="0090381E"/>
    <w:rsid w:val="00903D64"/>
    <w:rsid w:val="0090422C"/>
    <w:rsid w:val="009051E5"/>
    <w:rsid w:val="009069A4"/>
    <w:rsid w:val="00906AF6"/>
    <w:rsid w:val="0091285F"/>
    <w:rsid w:val="00912ECF"/>
    <w:rsid w:val="00913103"/>
    <w:rsid w:val="00913179"/>
    <w:rsid w:val="009134E3"/>
    <w:rsid w:val="0091352A"/>
    <w:rsid w:val="009141F0"/>
    <w:rsid w:val="009156B2"/>
    <w:rsid w:val="00915D69"/>
    <w:rsid w:val="009166D6"/>
    <w:rsid w:val="00916B3D"/>
    <w:rsid w:val="009172B6"/>
    <w:rsid w:val="00922D6F"/>
    <w:rsid w:val="00923887"/>
    <w:rsid w:val="009238BB"/>
    <w:rsid w:val="00923BF1"/>
    <w:rsid w:val="00924CB5"/>
    <w:rsid w:val="00925D12"/>
    <w:rsid w:val="00925EBB"/>
    <w:rsid w:val="00927111"/>
    <w:rsid w:val="0092798E"/>
    <w:rsid w:val="009313A9"/>
    <w:rsid w:val="009318D6"/>
    <w:rsid w:val="00931A76"/>
    <w:rsid w:val="009323A5"/>
    <w:rsid w:val="00932CF9"/>
    <w:rsid w:val="00934418"/>
    <w:rsid w:val="0093721B"/>
    <w:rsid w:val="009372AC"/>
    <w:rsid w:val="00937B56"/>
    <w:rsid w:val="00937F2E"/>
    <w:rsid w:val="00940655"/>
    <w:rsid w:val="00941366"/>
    <w:rsid w:val="009425C7"/>
    <w:rsid w:val="00943ABE"/>
    <w:rsid w:val="00943AD0"/>
    <w:rsid w:val="00944149"/>
    <w:rsid w:val="00944DE1"/>
    <w:rsid w:val="0094614C"/>
    <w:rsid w:val="009463F4"/>
    <w:rsid w:val="00946FFE"/>
    <w:rsid w:val="00947A28"/>
    <w:rsid w:val="00950162"/>
    <w:rsid w:val="00950704"/>
    <w:rsid w:val="009507D6"/>
    <w:rsid w:val="0095123F"/>
    <w:rsid w:val="009514EE"/>
    <w:rsid w:val="009519E8"/>
    <w:rsid w:val="00951B0C"/>
    <w:rsid w:val="009527BD"/>
    <w:rsid w:val="00952D76"/>
    <w:rsid w:val="00954029"/>
    <w:rsid w:val="00954266"/>
    <w:rsid w:val="0095442C"/>
    <w:rsid w:val="00957367"/>
    <w:rsid w:val="00957640"/>
    <w:rsid w:val="009579DE"/>
    <w:rsid w:val="00957A5C"/>
    <w:rsid w:val="00957D79"/>
    <w:rsid w:val="0096176E"/>
    <w:rsid w:val="0096223D"/>
    <w:rsid w:val="0096291E"/>
    <w:rsid w:val="00963D60"/>
    <w:rsid w:val="00964BED"/>
    <w:rsid w:val="00964F93"/>
    <w:rsid w:val="00964FF4"/>
    <w:rsid w:val="0097019A"/>
    <w:rsid w:val="0097061E"/>
    <w:rsid w:val="0097140C"/>
    <w:rsid w:val="0097190A"/>
    <w:rsid w:val="00971C6D"/>
    <w:rsid w:val="00973808"/>
    <w:rsid w:val="00974975"/>
    <w:rsid w:val="00974C47"/>
    <w:rsid w:val="00977866"/>
    <w:rsid w:val="00977D5D"/>
    <w:rsid w:val="00980BF2"/>
    <w:rsid w:val="00980D0D"/>
    <w:rsid w:val="009812F3"/>
    <w:rsid w:val="00981602"/>
    <w:rsid w:val="00981A88"/>
    <w:rsid w:val="00982036"/>
    <w:rsid w:val="009826A6"/>
    <w:rsid w:val="00983631"/>
    <w:rsid w:val="009840BF"/>
    <w:rsid w:val="00984415"/>
    <w:rsid w:val="009847E2"/>
    <w:rsid w:val="00984B05"/>
    <w:rsid w:val="00985BC6"/>
    <w:rsid w:val="00985D33"/>
    <w:rsid w:val="00985E1B"/>
    <w:rsid w:val="00987A73"/>
    <w:rsid w:val="00987ADF"/>
    <w:rsid w:val="00990055"/>
    <w:rsid w:val="00991400"/>
    <w:rsid w:val="00991CB4"/>
    <w:rsid w:val="0099263F"/>
    <w:rsid w:val="00992643"/>
    <w:rsid w:val="00996C92"/>
    <w:rsid w:val="00996E05"/>
    <w:rsid w:val="009A01DD"/>
    <w:rsid w:val="009A11F3"/>
    <w:rsid w:val="009A2274"/>
    <w:rsid w:val="009A2F13"/>
    <w:rsid w:val="009A348A"/>
    <w:rsid w:val="009A3D96"/>
    <w:rsid w:val="009A40CA"/>
    <w:rsid w:val="009A4B59"/>
    <w:rsid w:val="009A683C"/>
    <w:rsid w:val="009A69D9"/>
    <w:rsid w:val="009A7248"/>
    <w:rsid w:val="009A7377"/>
    <w:rsid w:val="009A766D"/>
    <w:rsid w:val="009A77E8"/>
    <w:rsid w:val="009A7A51"/>
    <w:rsid w:val="009B144D"/>
    <w:rsid w:val="009B23BA"/>
    <w:rsid w:val="009B31BC"/>
    <w:rsid w:val="009B5356"/>
    <w:rsid w:val="009B66A2"/>
    <w:rsid w:val="009B6C5D"/>
    <w:rsid w:val="009B7E5E"/>
    <w:rsid w:val="009C03E6"/>
    <w:rsid w:val="009C0CE2"/>
    <w:rsid w:val="009C0E4B"/>
    <w:rsid w:val="009C22DA"/>
    <w:rsid w:val="009C2FD9"/>
    <w:rsid w:val="009C47CB"/>
    <w:rsid w:val="009C4A28"/>
    <w:rsid w:val="009C56FA"/>
    <w:rsid w:val="009C6486"/>
    <w:rsid w:val="009C6DA7"/>
    <w:rsid w:val="009C7EC1"/>
    <w:rsid w:val="009D068F"/>
    <w:rsid w:val="009D200A"/>
    <w:rsid w:val="009D35E1"/>
    <w:rsid w:val="009D3CF0"/>
    <w:rsid w:val="009D420B"/>
    <w:rsid w:val="009D432D"/>
    <w:rsid w:val="009D5189"/>
    <w:rsid w:val="009D5FB7"/>
    <w:rsid w:val="009D7A3D"/>
    <w:rsid w:val="009E0057"/>
    <w:rsid w:val="009E0091"/>
    <w:rsid w:val="009E097F"/>
    <w:rsid w:val="009E134E"/>
    <w:rsid w:val="009E1852"/>
    <w:rsid w:val="009E1C50"/>
    <w:rsid w:val="009E3C89"/>
    <w:rsid w:val="009E414C"/>
    <w:rsid w:val="009E42B1"/>
    <w:rsid w:val="009E482A"/>
    <w:rsid w:val="009E4CC8"/>
    <w:rsid w:val="009E51FB"/>
    <w:rsid w:val="009E7B50"/>
    <w:rsid w:val="009F0405"/>
    <w:rsid w:val="009F0627"/>
    <w:rsid w:val="009F0D62"/>
    <w:rsid w:val="009F0D7A"/>
    <w:rsid w:val="009F23A6"/>
    <w:rsid w:val="009F31D1"/>
    <w:rsid w:val="009F5A31"/>
    <w:rsid w:val="009F7466"/>
    <w:rsid w:val="00A00D26"/>
    <w:rsid w:val="00A010FD"/>
    <w:rsid w:val="00A014F2"/>
    <w:rsid w:val="00A01EF7"/>
    <w:rsid w:val="00A0254C"/>
    <w:rsid w:val="00A02A10"/>
    <w:rsid w:val="00A02DBD"/>
    <w:rsid w:val="00A03421"/>
    <w:rsid w:val="00A04393"/>
    <w:rsid w:val="00A05183"/>
    <w:rsid w:val="00A072B1"/>
    <w:rsid w:val="00A10029"/>
    <w:rsid w:val="00A104B4"/>
    <w:rsid w:val="00A10C48"/>
    <w:rsid w:val="00A12A7A"/>
    <w:rsid w:val="00A13A17"/>
    <w:rsid w:val="00A13A89"/>
    <w:rsid w:val="00A13F3C"/>
    <w:rsid w:val="00A14367"/>
    <w:rsid w:val="00A14DE4"/>
    <w:rsid w:val="00A15835"/>
    <w:rsid w:val="00A15AFB"/>
    <w:rsid w:val="00A162D1"/>
    <w:rsid w:val="00A1660C"/>
    <w:rsid w:val="00A166CF"/>
    <w:rsid w:val="00A16A1C"/>
    <w:rsid w:val="00A16EA8"/>
    <w:rsid w:val="00A173BA"/>
    <w:rsid w:val="00A17B0C"/>
    <w:rsid w:val="00A17F30"/>
    <w:rsid w:val="00A20FA2"/>
    <w:rsid w:val="00A214F4"/>
    <w:rsid w:val="00A2289A"/>
    <w:rsid w:val="00A231C7"/>
    <w:rsid w:val="00A241F1"/>
    <w:rsid w:val="00A2549E"/>
    <w:rsid w:val="00A25D5D"/>
    <w:rsid w:val="00A25DE5"/>
    <w:rsid w:val="00A271B8"/>
    <w:rsid w:val="00A30DB7"/>
    <w:rsid w:val="00A3323D"/>
    <w:rsid w:val="00A33482"/>
    <w:rsid w:val="00A33AC0"/>
    <w:rsid w:val="00A35E59"/>
    <w:rsid w:val="00A3754E"/>
    <w:rsid w:val="00A37721"/>
    <w:rsid w:val="00A37B79"/>
    <w:rsid w:val="00A40A1B"/>
    <w:rsid w:val="00A40E32"/>
    <w:rsid w:val="00A411C5"/>
    <w:rsid w:val="00A41405"/>
    <w:rsid w:val="00A419B9"/>
    <w:rsid w:val="00A42804"/>
    <w:rsid w:val="00A42DF1"/>
    <w:rsid w:val="00A449DF"/>
    <w:rsid w:val="00A45512"/>
    <w:rsid w:val="00A4680C"/>
    <w:rsid w:val="00A4690D"/>
    <w:rsid w:val="00A46BE0"/>
    <w:rsid w:val="00A4722B"/>
    <w:rsid w:val="00A47309"/>
    <w:rsid w:val="00A47D8C"/>
    <w:rsid w:val="00A51E4A"/>
    <w:rsid w:val="00A5332C"/>
    <w:rsid w:val="00A53D83"/>
    <w:rsid w:val="00A541F2"/>
    <w:rsid w:val="00A54E55"/>
    <w:rsid w:val="00A55304"/>
    <w:rsid w:val="00A5797E"/>
    <w:rsid w:val="00A61DAC"/>
    <w:rsid w:val="00A62431"/>
    <w:rsid w:val="00A62E13"/>
    <w:rsid w:val="00A62EA8"/>
    <w:rsid w:val="00A63F3A"/>
    <w:rsid w:val="00A64E77"/>
    <w:rsid w:val="00A6746C"/>
    <w:rsid w:val="00A67C2E"/>
    <w:rsid w:val="00A67D1C"/>
    <w:rsid w:val="00A7073D"/>
    <w:rsid w:val="00A70C40"/>
    <w:rsid w:val="00A7219D"/>
    <w:rsid w:val="00A729F1"/>
    <w:rsid w:val="00A73315"/>
    <w:rsid w:val="00A7367C"/>
    <w:rsid w:val="00A73B26"/>
    <w:rsid w:val="00A73CCA"/>
    <w:rsid w:val="00A73CE0"/>
    <w:rsid w:val="00A73F7F"/>
    <w:rsid w:val="00A75500"/>
    <w:rsid w:val="00A76BD1"/>
    <w:rsid w:val="00A776B6"/>
    <w:rsid w:val="00A80DD8"/>
    <w:rsid w:val="00A817BD"/>
    <w:rsid w:val="00A82479"/>
    <w:rsid w:val="00A82EB1"/>
    <w:rsid w:val="00A83D96"/>
    <w:rsid w:val="00A8407C"/>
    <w:rsid w:val="00A85055"/>
    <w:rsid w:val="00A85361"/>
    <w:rsid w:val="00A85A02"/>
    <w:rsid w:val="00A85BB2"/>
    <w:rsid w:val="00A85D1D"/>
    <w:rsid w:val="00A86B96"/>
    <w:rsid w:val="00A87183"/>
    <w:rsid w:val="00A87A3D"/>
    <w:rsid w:val="00A87EE2"/>
    <w:rsid w:val="00A9024A"/>
    <w:rsid w:val="00A9171B"/>
    <w:rsid w:val="00A92337"/>
    <w:rsid w:val="00A92B78"/>
    <w:rsid w:val="00A92C28"/>
    <w:rsid w:val="00A92C2D"/>
    <w:rsid w:val="00A92D60"/>
    <w:rsid w:val="00A93484"/>
    <w:rsid w:val="00A94A85"/>
    <w:rsid w:val="00A955AC"/>
    <w:rsid w:val="00A96036"/>
    <w:rsid w:val="00A9665C"/>
    <w:rsid w:val="00A977E6"/>
    <w:rsid w:val="00A97D16"/>
    <w:rsid w:val="00AA122C"/>
    <w:rsid w:val="00AA14F0"/>
    <w:rsid w:val="00AA2495"/>
    <w:rsid w:val="00AA27EA"/>
    <w:rsid w:val="00AA287D"/>
    <w:rsid w:val="00AA3A6B"/>
    <w:rsid w:val="00AA4260"/>
    <w:rsid w:val="00AA77F0"/>
    <w:rsid w:val="00AB0003"/>
    <w:rsid w:val="00AB10B3"/>
    <w:rsid w:val="00AB1239"/>
    <w:rsid w:val="00AB27BF"/>
    <w:rsid w:val="00AB3140"/>
    <w:rsid w:val="00AB342E"/>
    <w:rsid w:val="00AB3662"/>
    <w:rsid w:val="00AB3C82"/>
    <w:rsid w:val="00AB41CC"/>
    <w:rsid w:val="00AB45CB"/>
    <w:rsid w:val="00AB667C"/>
    <w:rsid w:val="00AB7256"/>
    <w:rsid w:val="00AB7F28"/>
    <w:rsid w:val="00AC1254"/>
    <w:rsid w:val="00AC1D13"/>
    <w:rsid w:val="00AC1D1F"/>
    <w:rsid w:val="00AC2159"/>
    <w:rsid w:val="00AC3F20"/>
    <w:rsid w:val="00AC42DF"/>
    <w:rsid w:val="00AC4701"/>
    <w:rsid w:val="00AC670C"/>
    <w:rsid w:val="00AC6F78"/>
    <w:rsid w:val="00AC7A2B"/>
    <w:rsid w:val="00AC7A89"/>
    <w:rsid w:val="00AD03BC"/>
    <w:rsid w:val="00AD3131"/>
    <w:rsid w:val="00AD3422"/>
    <w:rsid w:val="00AD505F"/>
    <w:rsid w:val="00AD5EA4"/>
    <w:rsid w:val="00AD6215"/>
    <w:rsid w:val="00AD65E3"/>
    <w:rsid w:val="00AE031C"/>
    <w:rsid w:val="00AE04AD"/>
    <w:rsid w:val="00AE05E2"/>
    <w:rsid w:val="00AE0613"/>
    <w:rsid w:val="00AE1792"/>
    <w:rsid w:val="00AE29EF"/>
    <w:rsid w:val="00AE376F"/>
    <w:rsid w:val="00AE3A74"/>
    <w:rsid w:val="00AE42C6"/>
    <w:rsid w:val="00AE4F61"/>
    <w:rsid w:val="00AE5A68"/>
    <w:rsid w:val="00AE5A82"/>
    <w:rsid w:val="00AE639A"/>
    <w:rsid w:val="00AE6C98"/>
    <w:rsid w:val="00AE735B"/>
    <w:rsid w:val="00AE7804"/>
    <w:rsid w:val="00AE7DDF"/>
    <w:rsid w:val="00AF0E8D"/>
    <w:rsid w:val="00AF112F"/>
    <w:rsid w:val="00AF11C9"/>
    <w:rsid w:val="00AF2349"/>
    <w:rsid w:val="00AF2606"/>
    <w:rsid w:val="00AF39C3"/>
    <w:rsid w:val="00AF4047"/>
    <w:rsid w:val="00AF4465"/>
    <w:rsid w:val="00AF44F3"/>
    <w:rsid w:val="00AF4C8B"/>
    <w:rsid w:val="00AF4EBE"/>
    <w:rsid w:val="00AF55B3"/>
    <w:rsid w:val="00AF696C"/>
    <w:rsid w:val="00B00736"/>
    <w:rsid w:val="00B01292"/>
    <w:rsid w:val="00B01C71"/>
    <w:rsid w:val="00B044BF"/>
    <w:rsid w:val="00B04602"/>
    <w:rsid w:val="00B04BDF"/>
    <w:rsid w:val="00B052EE"/>
    <w:rsid w:val="00B05EAC"/>
    <w:rsid w:val="00B105B6"/>
    <w:rsid w:val="00B1063F"/>
    <w:rsid w:val="00B11C44"/>
    <w:rsid w:val="00B12C27"/>
    <w:rsid w:val="00B134BB"/>
    <w:rsid w:val="00B13B59"/>
    <w:rsid w:val="00B14093"/>
    <w:rsid w:val="00B14095"/>
    <w:rsid w:val="00B14617"/>
    <w:rsid w:val="00B15797"/>
    <w:rsid w:val="00B164C7"/>
    <w:rsid w:val="00B167F8"/>
    <w:rsid w:val="00B16A22"/>
    <w:rsid w:val="00B16C76"/>
    <w:rsid w:val="00B16EC9"/>
    <w:rsid w:val="00B175BD"/>
    <w:rsid w:val="00B201A7"/>
    <w:rsid w:val="00B212A7"/>
    <w:rsid w:val="00B22465"/>
    <w:rsid w:val="00B22AD0"/>
    <w:rsid w:val="00B2309B"/>
    <w:rsid w:val="00B23CD6"/>
    <w:rsid w:val="00B2425D"/>
    <w:rsid w:val="00B26212"/>
    <w:rsid w:val="00B26E3A"/>
    <w:rsid w:val="00B2722A"/>
    <w:rsid w:val="00B272E8"/>
    <w:rsid w:val="00B2786F"/>
    <w:rsid w:val="00B27A2B"/>
    <w:rsid w:val="00B27F3F"/>
    <w:rsid w:val="00B304CF"/>
    <w:rsid w:val="00B31CBF"/>
    <w:rsid w:val="00B323C1"/>
    <w:rsid w:val="00B32463"/>
    <w:rsid w:val="00B3401F"/>
    <w:rsid w:val="00B34BB2"/>
    <w:rsid w:val="00B353F2"/>
    <w:rsid w:val="00B35839"/>
    <w:rsid w:val="00B374AC"/>
    <w:rsid w:val="00B37A6D"/>
    <w:rsid w:val="00B37C3F"/>
    <w:rsid w:val="00B37C64"/>
    <w:rsid w:val="00B40C81"/>
    <w:rsid w:val="00B40F15"/>
    <w:rsid w:val="00B41FA1"/>
    <w:rsid w:val="00B4297E"/>
    <w:rsid w:val="00B42B52"/>
    <w:rsid w:val="00B435D0"/>
    <w:rsid w:val="00B44EA3"/>
    <w:rsid w:val="00B44ED6"/>
    <w:rsid w:val="00B458EF"/>
    <w:rsid w:val="00B460F5"/>
    <w:rsid w:val="00B465FD"/>
    <w:rsid w:val="00B47748"/>
    <w:rsid w:val="00B507F5"/>
    <w:rsid w:val="00B50B7A"/>
    <w:rsid w:val="00B51727"/>
    <w:rsid w:val="00B5293A"/>
    <w:rsid w:val="00B5368E"/>
    <w:rsid w:val="00B5788C"/>
    <w:rsid w:val="00B57AD1"/>
    <w:rsid w:val="00B60C09"/>
    <w:rsid w:val="00B61A58"/>
    <w:rsid w:val="00B61C69"/>
    <w:rsid w:val="00B61DB7"/>
    <w:rsid w:val="00B62617"/>
    <w:rsid w:val="00B62881"/>
    <w:rsid w:val="00B62F33"/>
    <w:rsid w:val="00B63BDB"/>
    <w:rsid w:val="00B63D5C"/>
    <w:rsid w:val="00B642F3"/>
    <w:rsid w:val="00B648AA"/>
    <w:rsid w:val="00B65FF7"/>
    <w:rsid w:val="00B66768"/>
    <w:rsid w:val="00B7038E"/>
    <w:rsid w:val="00B70B5B"/>
    <w:rsid w:val="00B7106D"/>
    <w:rsid w:val="00B71B8C"/>
    <w:rsid w:val="00B72584"/>
    <w:rsid w:val="00B729D6"/>
    <w:rsid w:val="00B73098"/>
    <w:rsid w:val="00B75793"/>
    <w:rsid w:val="00B75BAB"/>
    <w:rsid w:val="00B762E3"/>
    <w:rsid w:val="00B76365"/>
    <w:rsid w:val="00B76A4A"/>
    <w:rsid w:val="00B76F4F"/>
    <w:rsid w:val="00B77528"/>
    <w:rsid w:val="00B77FCE"/>
    <w:rsid w:val="00B815E0"/>
    <w:rsid w:val="00B81680"/>
    <w:rsid w:val="00B81A52"/>
    <w:rsid w:val="00B82492"/>
    <w:rsid w:val="00B82DB8"/>
    <w:rsid w:val="00B830EE"/>
    <w:rsid w:val="00B838A5"/>
    <w:rsid w:val="00B84215"/>
    <w:rsid w:val="00B90357"/>
    <w:rsid w:val="00B90D44"/>
    <w:rsid w:val="00B92968"/>
    <w:rsid w:val="00B92A4B"/>
    <w:rsid w:val="00B9395B"/>
    <w:rsid w:val="00B93ABC"/>
    <w:rsid w:val="00B94528"/>
    <w:rsid w:val="00B945A1"/>
    <w:rsid w:val="00B955A0"/>
    <w:rsid w:val="00B96030"/>
    <w:rsid w:val="00B96D74"/>
    <w:rsid w:val="00B97C80"/>
    <w:rsid w:val="00BA016E"/>
    <w:rsid w:val="00BA01D4"/>
    <w:rsid w:val="00BA08EB"/>
    <w:rsid w:val="00BA11F4"/>
    <w:rsid w:val="00BA20F2"/>
    <w:rsid w:val="00BA431D"/>
    <w:rsid w:val="00BA49E1"/>
    <w:rsid w:val="00BA4CE7"/>
    <w:rsid w:val="00BA5428"/>
    <w:rsid w:val="00BA65CD"/>
    <w:rsid w:val="00BA6C24"/>
    <w:rsid w:val="00BA6E1A"/>
    <w:rsid w:val="00BA79FE"/>
    <w:rsid w:val="00BA7E02"/>
    <w:rsid w:val="00BB0580"/>
    <w:rsid w:val="00BB1076"/>
    <w:rsid w:val="00BB2250"/>
    <w:rsid w:val="00BB2B65"/>
    <w:rsid w:val="00BB2BF0"/>
    <w:rsid w:val="00BB314D"/>
    <w:rsid w:val="00BB3D46"/>
    <w:rsid w:val="00BB4684"/>
    <w:rsid w:val="00BB46FB"/>
    <w:rsid w:val="00BB49A1"/>
    <w:rsid w:val="00BB5C38"/>
    <w:rsid w:val="00BB6525"/>
    <w:rsid w:val="00BB7729"/>
    <w:rsid w:val="00BC27AB"/>
    <w:rsid w:val="00BC32E4"/>
    <w:rsid w:val="00BC34DE"/>
    <w:rsid w:val="00BC3F27"/>
    <w:rsid w:val="00BC4A22"/>
    <w:rsid w:val="00BC537C"/>
    <w:rsid w:val="00BC5DFE"/>
    <w:rsid w:val="00BC76B8"/>
    <w:rsid w:val="00BC7737"/>
    <w:rsid w:val="00BC7F95"/>
    <w:rsid w:val="00BD05CE"/>
    <w:rsid w:val="00BD09E8"/>
    <w:rsid w:val="00BD0BCE"/>
    <w:rsid w:val="00BD2055"/>
    <w:rsid w:val="00BD43D4"/>
    <w:rsid w:val="00BD443E"/>
    <w:rsid w:val="00BD5122"/>
    <w:rsid w:val="00BD7094"/>
    <w:rsid w:val="00BD70C7"/>
    <w:rsid w:val="00BD75F1"/>
    <w:rsid w:val="00BE0AF2"/>
    <w:rsid w:val="00BE2A17"/>
    <w:rsid w:val="00BE2F82"/>
    <w:rsid w:val="00BE3223"/>
    <w:rsid w:val="00BE3A35"/>
    <w:rsid w:val="00BE3AFE"/>
    <w:rsid w:val="00BE46D2"/>
    <w:rsid w:val="00BE5432"/>
    <w:rsid w:val="00BE551E"/>
    <w:rsid w:val="00BE5749"/>
    <w:rsid w:val="00BE782C"/>
    <w:rsid w:val="00BE7AD8"/>
    <w:rsid w:val="00BF0252"/>
    <w:rsid w:val="00BF2434"/>
    <w:rsid w:val="00BF391D"/>
    <w:rsid w:val="00BF3E91"/>
    <w:rsid w:val="00BF4C3C"/>
    <w:rsid w:val="00BF57D6"/>
    <w:rsid w:val="00BF5846"/>
    <w:rsid w:val="00BF6105"/>
    <w:rsid w:val="00C02328"/>
    <w:rsid w:val="00C03255"/>
    <w:rsid w:val="00C04BE1"/>
    <w:rsid w:val="00C06015"/>
    <w:rsid w:val="00C06FC7"/>
    <w:rsid w:val="00C077B6"/>
    <w:rsid w:val="00C10C6A"/>
    <w:rsid w:val="00C12C27"/>
    <w:rsid w:val="00C13912"/>
    <w:rsid w:val="00C13916"/>
    <w:rsid w:val="00C14DA2"/>
    <w:rsid w:val="00C15B5C"/>
    <w:rsid w:val="00C16C30"/>
    <w:rsid w:val="00C172A5"/>
    <w:rsid w:val="00C1747C"/>
    <w:rsid w:val="00C20003"/>
    <w:rsid w:val="00C208FD"/>
    <w:rsid w:val="00C21A4E"/>
    <w:rsid w:val="00C21BA6"/>
    <w:rsid w:val="00C21C18"/>
    <w:rsid w:val="00C226A5"/>
    <w:rsid w:val="00C226B0"/>
    <w:rsid w:val="00C22FE4"/>
    <w:rsid w:val="00C23B56"/>
    <w:rsid w:val="00C23FB1"/>
    <w:rsid w:val="00C240F1"/>
    <w:rsid w:val="00C27645"/>
    <w:rsid w:val="00C27E2E"/>
    <w:rsid w:val="00C30763"/>
    <w:rsid w:val="00C3077F"/>
    <w:rsid w:val="00C31E7C"/>
    <w:rsid w:val="00C31FDD"/>
    <w:rsid w:val="00C32A37"/>
    <w:rsid w:val="00C342E6"/>
    <w:rsid w:val="00C349C4"/>
    <w:rsid w:val="00C349CD"/>
    <w:rsid w:val="00C34CF1"/>
    <w:rsid w:val="00C34EDA"/>
    <w:rsid w:val="00C35B97"/>
    <w:rsid w:val="00C367EB"/>
    <w:rsid w:val="00C36849"/>
    <w:rsid w:val="00C36F5D"/>
    <w:rsid w:val="00C37005"/>
    <w:rsid w:val="00C3703B"/>
    <w:rsid w:val="00C37E1D"/>
    <w:rsid w:val="00C37E20"/>
    <w:rsid w:val="00C40661"/>
    <w:rsid w:val="00C41CCB"/>
    <w:rsid w:val="00C4276A"/>
    <w:rsid w:val="00C430EE"/>
    <w:rsid w:val="00C43341"/>
    <w:rsid w:val="00C43793"/>
    <w:rsid w:val="00C44936"/>
    <w:rsid w:val="00C44975"/>
    <w:rsid w:val="00C47BCE"/>
    <w:rsid w:val="00C47D2E"/>
    <w:rsid w:val="00C50D50"/>
    <w:rsid w:val="00C52B70"/>
    <w:rsid w:val="00C54594"/>
    <w:rsid w:val="00C54AF3"/>
    <w:rsid w:val="00C6058D"/>
    <w:rsid w:val="00C605CE"/>
    <w:rsid w:val="00C640F1"/>
    <w:rsid w:val="00C64285"/>
    <w:rsid w:val="00C667A5"/>
    <w:rsid w:val="00C6795C"/>
    <w:rsid w:val="00C7072C"/>
    <w:rsid w:val="00C70E0D"/>
    <w:rsid w:val="00C71722"/>
    <w:rsid w:val="00C719FC"/>
    <w:rsid w:val="00C72B2A"/>
    <w:rsid w:val="00C72F6C"/>
    <w:rsid w:val="00C731AC"/>
    <w:rsid w:val="00C73E49"/>
    <w:rsid w:val="00C74092"/>
    <w:rsid w:val="00C747FD"/>
    <w:rsid w:val="00C74DC1"/>
    <w:rsid w:val="00C755E2"/>
    <w:rsid w:val="00C75E0D"/>
    <w:rsid w:val="00C76616"/>
    <w:rsid w:val="00C76D71"/>
    <w:rsid w:val="00C76FE3"/>
    <w:rsid w:val="00C77555"/>
    <w:rsid w:val="00C7771E"/>
    <w:rsid w:val="00C77728"/>
    <w:rsid w:val="00C77B61"/>
    <w:rsid w:val="00C77D5C"/>
    <w:rsid w:val="00C804CF"/>
    <w:rsid w:val="00C80CB6"/>
    <w:rsid w:val="00C81605"/>
    <w:rsid w:val="00C83272"/>
    <w:rsid w:val="00C8335A"/>
    <w:rsid w:val="00C83C24"/>
    <w:rsid w:val="00C83FB6"/>
    <w:rsid w:val="00C840BE"/>
    <w:rsid w:val="00C85285"/>
    <w:rsid w:val="00C85AEE"/>
    <w:rsid w:val="00C87FB5"/>
    <w:rsid w:val="00C90491"/>
    <w:rsid w:val="00C90742"/>
    <w:rsid w:val="00C9117D"/>
    <w:rsid w:val="00C955EC"/>
    <w:rsid w:val="00C9571A"/>
    <w:rsid w:val="00C95CF8"/>
    <w:rsid w:val="00C978A9"/>
    <w:rsid w:val="00CA063F"/>
    <w:rsid w:val="00CA06DC"/>
    <w:rsid w:val="00CA1447"/>
    <w:rsid w:val="00CA1D21"/>
    <w:rsid w:val="00CA2805"/>
    <w:rsid w:val="00CA38AD"/>
    <w:rsid w:val="00CA416A"/>
    <w:rsid w:val="00CA4880"/>
    <w:rsid w:val="00CA498F"/>
    <w:rsid w:val="00CA60DD"/>
    <w:rsid w:val="00CB1207"/>
    <w:rsid w:val="00CB1229"/>
    <w:rsid w:val="00CB1C43"/>
    <w:rsid w:val="00CB2FD3"/>
    <w:rsid w:val="00CB3886"/>
    <w:rsid w:val="00CB4676"/>
    <w:rsid w:val="00CB47ED"/>
    <w:rsid w:val="00CB4BFE"/>
    <w:rsid w:val="00CB50B6"/>
    <w:rsid w:val="00CB5713"/>
    <w:rsid w:val="00CB6029"/>
    <w:rsid w:val="00CB72B2"/>
    <w:rsid w:val="00CC103F"/>
    <w:rsid w:val="00CC6785"/>
    <w:rsid w:val="00CC6814"/>
    <w:rsid w:val="00CC69D6"/>
    <w:rsid w:val="00CD127B"/>
    <w:rsid w:val="00CD1434"/>
    <w:rsid w:val="00CD1540"/>
    <w:rsid w:val="00CD1E65"/>
    <w:rsid w:val="00CD209E"/>
    <w:rsid w:val="00CD25E3"/>
    <w:rsid w:val="00CD3110"/>
    <w:rsid w:val="00CD4DCC"/>
    <w:rsid w:val="00CD6172"/>
    <w:rsid w:val="00CD7D68"/>
    <w:rsid w:val="00CE0407"/>
    <w:rsid w:val="00CE0911"/>
    <w:rsid w:val="00CE0E53"/>
    <w:rsid w:val="00CE1023"/>
    <w:rsid w:val="00CE133D"/>
    <w:rsid w:val="00CE155D"/>
    <w:rsid w:val="00CE17CF"/>
    <w:rsid w:val="00CE1C0C"/>
    <w:rsid w:val="00CE1EF4"/>
    <w:rsid w:val="00CE4DB9"/>
    <w:rsid w:val="00CE4EA6"/>
    <w:rsid w:val="00CE7010"/>
    <w:rsid w:val="00CE774C"/>
    <w:rsid w:val="00CF0958"/>
    <w:rsid w:val="00CF3F8A"/>
    <w:rsid w:val="00CF42CC"/>
    <w:rsid w:val="00CF47AF"/>
    <w:rsid w:val="00CF54B3"/>
    <w:rsid w:val="00CF6A13"/>
    <w:rsid w:val="00CF6ADA"/>
    <w:rsid w:val="00CF6C53"/>
    <w:rsid w:val="00CF7963"/>
    <w:rsid w:val="00CF7F93"/>
    <w:rsid w:val="00D00900"/>
    <w:rsid w:val="00D0148E"/>
    <w:rsid w:val="00D02E71"/>
    <w:rsid w:val="00D0329D"/>
    <w:rsid w:val="00D03C18"/>
    <w:rsid w:val="00D0472F"/>
    <w:rsid w:val="00D05B2F"/>
    <w:rsid w:val="00D066F7"/>
    <w:rsid w:val="00D0717D"/>
    <w:rsid w:val="00D07D16"/>
    <w:rsid w:val="00D07E18"/>
    <w:rsid w:val="00D10B08"/>
    <w:rsid w:val="00D11FBC"/>
    <w:rsid w:val="00D124F9"/>
    <w:rsid w:val="00D138A3"/>
    <w:rsid w:val="00D13A70"/>
    <w:rsid w:val="00D13CEF"/>
    <w:rsid w:val="00D142AE"/>
    <w:rsid w:val="00D14F9F"/>
    <w:rsid w:val="00D154FA"/>
    <w:rsid w:val="00D15ED9"/>
    <w:rsid w:val="00D1659D"/>
    <w:rsid w:val="00D16C13"/>
    <w:rsid w:val="00D17BB0"/>
    <w:rsid w:val="00D200AB"/>
    <w:rsid w:val="00D206EA"/>
    <w:rsid w:val="00D216D7"/>
    <w:rsid w:val="00D230DA"/>
    <w:rsid w:val="00D23D88"/>
    <w:rsid w:val="00D243B3"/>
    <w:rsid w:val="00D24C91"/>
    <w:rsid w:val="00D2597E"/>
    <w:rsid w:val="00D26895"/>
    <w:rsid w:val="00D30449"/>
    <w:rsid w:val="00D3198D"/>
    <w:rsid w:val="00D32523"/>
    <w:rsid w:val="00D325FA"/>
    <w:rsid w:val="00D32A53"/>
    <w:rsid w:val="00D337AB"/>
    <w:rsid w:val="00D344BE"/>
    <w:rsid w:val="00D347DB"/>
    <w:rsid w:val="00D406D9"/>
    <w:rsid w:val="00D40887"/>
    <w:rsid w:val="00D4298D"/>
    <w:rsid w:val="00D429F1"/>
    <w:rsid w:val="00D42AD0"/>
    <w:rsid w:val="00D42CE6"/>
    <w:rsid w:val="00D42ECD"/>
    <w:rsid w:val="00D43796"/>
    <w:rsid w:val="00D443DD"/>
    <w:rsid w:val="00D4493F"/>
    <w:rsid w:val="00D455CC"/>
    <w:rsid w:val="00D45AE5"/>
    <w:rsid w:val="00D45C3A"/>
    <w:rsid w:val="00D47059"/>
    <w:rsid w:val="00D50B88"/>
    <w:rsid w:val="00D51F4D"/>
    <w:rsid w:val="00D526D9"/>
    <w:rsid w:val="00D52725"/>
    <w:rsid w:val="00D53731"/>
    <w:rsid w:val="00D53B5D"/>
    <w:rsid w:val="00D545A0"/>
    <w:rsid w:val="00D54F97"/>
    <w:rsid w:val="00D55CC4"/>
    <w:rsid w:val="00D56424"/>
    <w:rsid w:val="00D568DD"/>
    <w:rsid w:val="00D56DE7"/>
    <w:rsid w:val="00D56FB1"/>
    <w:rsid w:val="00D57D47"/>
    <w:rsid w:val="00D606A2"/>
    <w:rsid w:val="00D618CC"/>
    <w:rsid w:val="00D61A07"/>
    <w:rsid w:val="00D636D9"/>
    <w:rsid w:val="00D643B9"/>
    <w:rsid w:val="00D64912"/>
    <w:rsid w:val="00D64FB2"/>
    <w:rsid w:val="00D657BD"/>
    <w:rsid w:val="00D65EBE"/>
    <w:rsid w:val="00D668BF"/>
    <w:rsid w:val="00D670BC"/>
    <w:rsid w:val="00D71DEE"/>
    <w:rsid w:val="00D7293B"/>
    <w:rsid w:val="00D7351B"/>
    <w:rsid w:val="00D73919"/>
    <w:rsid w:val="00D73B83"/>
    <w:rsid w:val="00D743C7"/>
    <w:rsid w:val="00D74C92"/>
    <w:rsid w:val="00D7561C"/>
    <w:rsid w:val="00D7629E"/>
    <w:rsid w:val="00D77B60"/>
    <w:rsid w:val="00D80AB0"/>
    <w:rsid w:val="00D80B08"/>
    <w:rsid w:val="00D80B1F"/>
    <w:rsid w:val="00D8119A"/>
    <w:rsid w:val="00D812B5"/>
    <w:rsid w:val="00D81F25"/>
    <w:rsid w:val="00D82DA5"/>
    <w:rsid w:val="00D8303B"/>
    <w:rsid w:val="00D837D1"/>
    <w:rsid w:val="00D83951"/>
    <w:rsid w:val="00D83A7A"/>
    <w:rsid w:val="00D843D2"/>
    <w:rsid w:val="00D84C75"/>
    <w:rsid w:val="00D84F88"/>
    <w:rsid w:val="00D851E7"/>
    <w:rsid w:val="00D859FC"/>
    <w:rsid w:val="00D85B1D"/>
    <w:rsid w:val="00D85E56"/>
    <w:rsid w:val="00D86A4D"/>
    <w:rsid w:val="00D86EAD"/>
    <w:rsid w:val="00D86FBD"/>
    <w:rsid w:val="00D8716D"/>
    <w:rsid w:val="00D8748B"/>
    <w:rsid w:val="00D87550"/>
    <w:rsid w:val="00D87902"/>
    <w:rsid w:val="00D87CA6"/>
    <w:rsid w:val="00D90A6D"/>
    <w:rsid w:val="00D90F6B"/>
    <w:rsid w:val="00D917B0"/>
    <w:rsid w:val="00D919A5"/>
    <w:rsid w:val="00D923FE"/>
    <w:rsid w:val="00D924E0"/>
    <w:rsid w:val="00D936F1"/>
    <w:rsid w:val="00D94BA5"/>
    <w:rsid w:val="00D94E58"/>
    <w:rsid w:val="00D95286"/>
    <w:rsid w:val="00D96541"/>
    <w:rsid w:val="00D96FA9"/>
    <w:rsid w:val="00D97D3D"/>
    <w:rsid w:val="00DA002D"/>
    <w:rsid w:val="00DA0F27"/>
    <w:rsid w:val="00DA1A08"/>
    <w:rsid w:val="00DA3D68"/>
    <w:rsid w:val="00DA3DF1"/>
    <w:rsid w:val="00DA3E49"/>
    <w:rsid w:val="00DA4D02"/>
    <w:rsid w:val="00DA6204"/>
    <w:rsid w:val="00DA664F"/>
    <w:rsid w:val="00DA7B59"/>
    <w:rsid w:val="00DB056F"/>
    <w:rsid w:val="00DB0615"/>
    <w:rsid w:val="00DB2484"/>
    <w:rsid w:val="00DB26F6"/>
    <w:rsid w:val="00DB2AEA"/>
    <w:rsid w:val="00DB2EF3"/>
    <w:rsid w:val="00DB30DA"/>
    <w:rsid w:val="00DB3623"/>
    <w:rsid w:val="00DB3F57"/>
    <w:rsid w:val="00DB530A"/>
    <w:rsid w:val="00DB6976"/>
    <w:rsid w:val="00DB6A15"/>
    <w:rsid w:val="00DB6AAD"/>
    <w:rsid w:val="00DB7551"/>
    <w:rsid w:val="00DB7AD8"/>
    <w:rsid w:val="00DB7D11"/>
    <w:rsid w:val="00DC1037"/>
    <w:rsid w:val="00DC119C"/>
    <w:rsid w:val="00DC2078"/>
    <w:rsid w:val="00DC28C6"/>
    <w:rsid w:val="00DC28E5"/>
    <w:rsid w:val="00DC2BAE"/>
    <w:rsid w:val="00DC4036"/>
    <w:rsid w:val="00DC47A7"/>
    <w:rsid w:val="00DC5760"/>
    <w:rsid w:val="00DC5A18"/>
    <w:rsid w:val="00DC6FA5"/>
    <w:rsid w:val="00DC75F2"/>
    <w:rsid w:val="00DD0E37"/>
    <w:rsid w:val="00DD2C5B"/>
    <w:rsid w:val="00DD2DAC"/>
    <w:rsid w:val="00DD37C2"/>
    <w:rsid w:val="00DD3865"/>
    <w:rsid w:val="00DD3AB5"/>
    <w:rsid w:val="00DD4ABF"/>
    <w:rsid w:val="00DD5EDB"/>
    <w:rsid w:val="00DD6463"/>
    <w:rsid w:val="00DD7538"/>
    <w:rsid w:val="00DE0254"/>
    <w:rsid w:val="00DE3F4E"/>
    <w:rsid w:val="00DE4AA7"/>
    <w:rsid w:val="00DE6039"/>
    <w:rsid w:val="00DE6967"/>
    <w:rsid w:val="00DE6C38"/>
    <w:rsid w:val="00DE6C73"/>
    <w:rsid w:val="00DE6F40"/>
    <w:rsid w:val="00DF4001"/>
    <w:rsid w:val="00DF433C"/>
    <w:rsid w:val="00DF54A9"/>
    <w:rsid w:val="00DF6681"/>
    <w:rsid w:val="00E00926"/>
    <w:rsid w:val="00E00FAA"/>
    <w:rsid w:val="00E010FC"/>
    <w:rsid w:val="00E015C4"/>
    <w:rsid w:val="00E021A3"/>
    <w:rsid w:val="00E0235B"/>
    <w:rsid w:val="00E02D75"/>
    <w:rsid w:val="00E0317C"/>
    <w:rsid w:val="00E07038"/>
    <w:rsid w:val="00E0711C"/>
    <w:rsid w:val="00E076A5"/>
    <w:rsid w:val="00E078D2"/>
    <w:rsid w:val="00E1008E"/>
    <w:rsid w:val="00E10D6F"/>
    <w:rsid w:val="00E11920"/>
    <w:rsid w:val="00E11AB7"/>
    <w:rsid w:val="00E1302A"/>
    <w:rsid w:val="00E131AC"/>
    <w:rsid w:val="00E132F7"/>
    <w:rsid w:val="00E14A5F"/>
    <w:rsid w:val="00E17199"/>
    <w:rsid w:val="00E17F4E"/>
    <w:rsid w:val="00E2001F"/>
    <w:rsid w:val="00E2011C"/>
    <w:rsid w:val="00E2093C"/>
    <w:rsid w:val="00E22AEE"/>
    <w:rsid w:val="00E22D6C"/>
    <w:rsid w:val="00E23299"/>
    <w:rsid w:val="00E23671"/>
    <w:rsid w:val="00E24413"/>
    <w:rsid w:val="00E24C00"/>
    <w:rsid w:val="00E26712"/>
    <w:rsid w:val="00E276F1"/>
    <w:rsid w:val="00E27A2A"/>
    <w:rsid w:val="00E300F3"/>
    <w:rsid w:val="00E3017D"/>
    <w:rsid w:val="00E30899"/>
    <w:rsid w:val="00E32364"/>
    <w:rsid w:val="00E32589"/>
    <w:rsid w:val="00E34E45"/>
    <w:rsid w:val="00E356E8"/>
    <w:rsid w:val="00E35FE2"/>
    <w:rsid w:val="00E36B32"/>
    <w:rsid w:val="00E373DA"/>
    <w:rsid w:val="00E375CC"/>
    <w:rsid w:val="00E37E2F"/>
    <w:rsid w:val="00E41A57"/>
    <w:rsid w:val="00E42AD1"/>
    <w:rsid w:val="00E43838"/>
    <w:rsid w:val="00E4386F"/>
    <w:rsid w:val="00E43A7F"/>
    <w:rsid w:val="00E445A1"/>
    <w:rsid w:val="00E4579B"/>
    <w:rsid w:val="00E469AC"/>
    <w:rsid w:val="00E47827"/>
    <w:rsid w:val="00E513DE"/>
    <w:rsid w:val="00E51569"/>
    <w:rsid w:val="00E516E5"/>
    <w:rsid w:val="00E5292F"/>
    <w:rsid w:val="00E538C5"/>
    <w:rsid w:val="00E53B14"/>
    <w:rsid w:val="00E53B7D"/>
    <w:rsid w:val="00E54238"/>
    <w:rsid w:val="00E556ED"/>
    <w:rsid w:val="00E57136"/>
    <w:rsid w:val="00E5758E"/>
    <w:rsid w:val="00E576F7"/>
    <w:rsid w:val="00E60144"/>
    <w:rsid w:val="00E616A8"/>
    <w:rsid w:val="00E62BB9"/>
    <w:rsid w:val="00E64ED5"/>
    <w:rsid w:val="00E64EE6"/>
    <w:rsid w:val="00E651CC"/>
    <w:rsid w:val="00E65376"/>
    <w:rsid w:val="00E6686C"/>
    <w:rsid w:val="00E67197"/>
    <w:rsid w:val="00E67402"/>
    <w:rsid w:val="00E6764B"/>
    <w:rsid w:val="00E701D8"/>
    <w:rsid w:val="00E70259"/>
    <w:rsid w:val="00E707CF"/>
    <w:rsid w:val="00E70FA0"/>
    <w:rsid w:val="00E725C1"/>
    <w:rsid w:val="00E7274F"/>
    <w:rsid w:val="00E728DC"/>
    <w:rsid w:val="00E72977"/>
    <w:rsid w:val="00E72D90"/>
    <w:rsid w:val="00E72F45"/>
    <w:rsid w:val="00E77933"/>
    <w:rsid w:val="00E81156"/>
    <w:rsid w:val="00E8256D"/>
    <w:rsid w:val="00E8264E"/>
    <w:rsid w:val="00E82CBF"/>
    <w:rsid w:val="00E82D8F"/>
    <w:rsid w:val="00E84C63"/>
    <w:rsid w:val="00E84F67"/>
    <w:rsid w:val="00E86519"/>
    <w:rsid w:val="00E8686E"/>
    <w:rsid w:val="00E86D94"/>
    <w:rsid w:val="00E87DD3"/>
    <w:rsid w:val="00E905A6"/>
    <w:rsid w:val="00E9080A"/>
    <w:rsid w:val="00E9085C"/>
    <w:rsid w:val="00E90B13"/>
    <w:rsid w:val="00E90D03"/>
    <w:rsid w:val="00E916B8"/>
    <w:rsid w:val="00E92178"/>
    <w:rsid w:val="00E94529"/>
    <w:rsid w:val="00E963FD"/>
    <w:rsid w:val="00E967B7"/>
    <w:rsid w:val="00E96B31"/>
    <w:rsid w:val="00E96B61"/>
    <w:rsid w:val="00E9700E"/>
    <w:rsid w:val="00E97CE9"/>
    <w:rsid w:val="00E97D24"/>
    <w:rsid w:val="00EA1D42"/>
    <w:rsid w:val="00EA332B"/>
    <w:rsid w:val="00EA335E"/>
    <w:rsid w:val="00EA40A2"/>
    <w:rsid w:val="00EA51D0"/>
    <w:rsid w:val="00EA5A47"/>
    <w:rsid w:val="00EA5FE0"/>
    <w:rsid w:val="00EA6291"/>
    <w:rsid w:val="00EA7561"/>
    <w:rsid w:val="00EA75BD"/>
    <w:rsid w:val="00EA7F10"/>
    <w:rsid w:val="00EB05AB"/>
    <w:rsid w:val="00EB07D7"/>
    <w:rsid w:val="00EB0807"/>
    <w:rsid w:val="00EB080E"/>
    <w:rsid w:val="00EB1DC0"/>
    <w:rsid w:val="00EB22D1"/>
    <w:rsid w:val="00EB22FB"/>
    <w:rsid w:val="00EB2FA0"/>
    <w:rsid w:val="00EB4D20"/>
    <w:rsid w:val="00EB50DE"/>
    <w:rsid w:val="00EB596C"/>
    <w:rsid w:val="00EB64E6"/>
    <w:rsid w:val="00EB69ED"/>
    <w:rsid w:val="00EB6ABB"/>
    <w:rsid w:val="00EB6E41"/>
    <w:rsid w:val="00EC32C7"/>
    <w:rsid w:val="00EC37AD"/>
    <w:rsid w:val="00EC51BF"/>
    <w:rsid w:val="00EC54CA"/>
    <w:rsid w:val="00EC692F"/>
    <w:rsid w:val="00EC6B2C"/>
    <w:rsid w:val="00EC77BC"/>
    <w:rsid w:val="00EC7DB7"/>
    <w:rsid w:val="00ED0136"/>
    <w:rsid w:val="00ED0F63"/>
    <w:rsid w:val="00ED1DC0"/>
    <w:rsid w:val="00ED2846"/>
    <w:rsid w:val="00ED2B78"/>
    <w:rsid w:val="00ED5D93"/>
    <w:rsid w:val="00ED735A"/>
    <w:rsid w:val="00EE074B"/>
    <w:rsid w:val="00EE094B"/>
    <w:rsid w:val="00EE0DD3"/>
    <w:rsid w:val="00EE18E8"/>
    <w:rsid w:val="00EE1DCC"/>
    <w:rsid w:val="00EE2A7F"/>
    <w:rsid w:val="00EE3650"/>
    <w:rsid w:val="00EE5246"/>
    <w:rsid w:val="00EE540B"/>
    <w:rsid w:val="00EE6813"/>
    <w:rsid w:val="00EE7116"/>
    <w:rsid w:val="00EE7E7D"/>
    <w:rsid w:val="00EF0AFE"/>
    <w:rsid w:val="00EF0BCE"/>
    <w:rsid w:val="00EF1A6C"/>
    <w:rsid w:val="00EF1AD9"/>
    <w:rsid w:val="00EF224C"/>
    <w:rsid w:val="00EF31E8"/>
    <w:rsid w:val="00EF3E32"/>
    <w:rsid w:val="00EF57D6"/>
    <w:rsid w:val="00EF6F27"/>
    <w:rsid w:val="00F008FC"/>
    <w:rsid w:val="00F0144D"/>
    <w:rsid w:val="00F014A6"/>
    <w:rsid w:val="00F014CC"/>
    <w:rsid w:val="00F01C64"/>
    <w:rsid w:val="00F02633"/>
    <w:rsid w:val="00F0305B"/>
    <w:rsid w:val="00F035AC"/>
    <w:rsid w:val="00F045BB"/>
    <w:rsid w:val="00F04C8E"/>
    <w:rsid w:val="00F06377"/>
    <w:rsid w:val="00F06932"/>
    <w:rsid w:val="00F06BA4"/>
    <w:rsid w:val="00F06EA6"/>
    <w:rsid w:val="00F079DF"/>
    <w:rsid w:val="00F07CBA"/>
    <w:rsid w:val="00F07D71"/>
    <w:rsid w:val="00F07FE9"/>
    <w:rsid w:val="00F1136D"/>
    <w:rsid w:val="00F11568"/>
    <w:rsid w:val="00F116EC"/>
    <w:rsid w:val="00F118A7"/>
    <w:rsid w:val="00F1201C"/>
    <w:rsid w:val="00F1299F"/>
    <w:rsid w:val="00F12C9E"/>
    <w:rsid w:val="00F13A17"/>
    <w:rsid w:val="00F14126"/>
    <w:rsid w:val="00F142BC"/>
    <w:rsid w:val="00F14A03"/>
    <w:rsid w:val="00F14DA5"/>
    <w:rsid w:val="00F17AD0"/>
    <w:rsid w:val="00F17B76"/>
    <w:rsid w:val="00F2161A"/>
    <w:rsid w:val="00F22295"/>
    <w:rsid w:val="00F229D2"/>
    <w:rsid w:val="00F23A02"/>
    <w:rsid w:val="00F23AE3"/>
    <w:rsid w:val="00F253FB"/>
    <w:rsid w:val="00F258AF"/>
    <w:rsid w:val="00F25B2E"/>
    <w:rsid w:val="00F25F08"/>
    <w:rsid w:val="00F2631A"/>
    <w:rsid w:val="00F2732F"/>
    <w:rsid w:val="00F31879"/>
    <w:rsid w:val="00F31BC7"/>
    <w:rsid w:val="00F32013"/>
    <w:rsid w:val="00F32070"/>
    <w:rsid w:val="00F324BD"/>
    <w:rsid w:val="00F330C7"/>
    <w:rsid w:val="00F335C9"/>
    <w:rsid w:val="00F35611"/>
    <w:rsid w:val="00F35CE8"/>
    <w:rsid w:val="00F35E30"/>
    <w:rsid w:val="00F36977"/>
    <w:rsid w:val="00F37665"/>
    <w:rsid w:val="00F40993"/>
    <w:rsid w:val="00F412C4"/>
    <w:rsid w:val="00F41857"/>
    <w:rsid w:val="00F41F87"/>
    <w:rsid w:val="00F44F26"/>
    <w:rsid w:val="00F45017"/>
    <w:rsid w:val="00F45021"/>
    <w:rsid w:val="00F46E1A"/>
    <w:rsid w:val="00F47E1F"/>
    <w:rsid w:val="00F50035"/>
    <w:rsid w:val="00F50219"/>
    <w:rsid w:val="00F51F04"/>
    <w:rsid w:val="00F5543B"/>
    <w:rsid w:val="00F55C3A"/>
    <w:rsid w:val="00F600A2"/>
    <w:rsid w:val="00F60E7A"/>
    <w:rsid w:val="00F6342A"/>
    <w:rsid w:val="00F63933"/>
    <w:rsid w:val="00F647C6"/>
    <w:rsid w:val="00F656F2"/>
    <w:rsid w:val="00F665DD"/>
    <w:rsid w:val="00F66FC0"/>
    <w:rsid w:val="00F67BAD"/>
    <w:rsid w:val="00F70220"/>
    <w:rsid w:val="00F70533"/>
    <w:rsid w:val="00F709EB"/>
    <w:rsid w:val="00F71F3D"/>
    <w:rsid w:val="00F72147"/>
    <w:rsid w:val="00F724B8"/>
    <w:rsid w:val="00F72F81"/>
    <w:rsid w:val="00F73B59"/>
    <w:rsid w:val="00F73E3B"/>
    <w:rsid w:val="00F74702"/>
    <w:rsid w:val="00F7566C"/>
    <w:rsid w:val="00F75C77"/>
    <w:rsid w:val="00F765DE"/>
    <w:rsid w:val="00F76932"/>
    <w:rsid w:val="00F76ED8"/>
    <w:rsid w:val="00F77C51"/>
    <w:rsid w:val="00F80E0F"/>
    <w:rsid w:val="00F81C19"/>
    <w:rsid w:val="00F81FCD"/>
    <w:rsid w:val="00F847D3"/>
    <w:rsid w:val="00F848D1"/>
    <w:rsid w:val="00F853CF"/>
    <w:rsid w:val="00F85DB8"/>
    <w:rsid w:val="00F870EF"/>
    <w:rsid w:val="00F871F4"/>
    <w:rsid w:val="00F90D8C"/>
    <w:rsid w:val="00F91C64"/>
    <w:rsid w:val="00F92885"/>
    <w:rsid w:val="00F93CE5"/>
    <w:rsid w:val="00F9485D"/>
    <w:rsid w:val="00F94FD8"/>
    <w:rsid w:val="00F951FA"/>
    <w:rsid w:val="00F9573D"/>
    <w:rsid w:val="00F9593E"/>
    <w:rsid w:val="00F95BDE"/>
    <w:rsid w:val="00F96A29"/>
    <w:rsid w:val="00F9732D"/>
    <w:rsid w:val="00FA006E"/>
    <w:rsid w:val="00FA284A"/>
    <w:rsid w:val="00FA2DC2"/>
    <w:rsid w:val="00FA4BD7"/>
    <w:rsid w:val="00FA4DEF"/>
    <w:rsid w:val="00FA4E60"/>
    <w:rsid w:val="00FA54EE"/>
    <w:rsid w:val="00FA572A"/>
    <w:rsid w:val="00FA5DC1"/>
    <w:rsid w:val="00FA6EAD"/>
    <w:rsid w:val="00FB0EA7"/>
    <w:rsid w:val="00FB1649"/>
    <w:rsid w:val="00FB17DC"/>
    <w:rsid w:val="00FB22A3"/>
    <w:rsid w:val="00FB2436"/>
    <w:rsid w:val="00FB2708"/>
    <w:rsid w:val="00FB3F8A"/>
    <w:rsid w:val="00FB43D5"/>
    <w:rsid w:val="00FB44FE"/>
    <w:rsid w:val="00FB48A7"/>
    <w:rsid w:val="00FB4990"/>
    <w:rsid w:val="00FB4B89"/>
    <w:rsid w:val="00FB4D9A"/>
    <w:rsid w:val="00FB56F5"/>
    <w:rsid w:val="00FB7C17"/>
    <w:rsid w:val="00FB7DEF"/>
    <w:rsid w:val="00FC25CF"/>
    <w:rsid w:val="00FC2B1A"/>
    <w:rsid w:val="00FC7EF7"/>
    <w:rsid w:val="00FD25E0"/>
    <w:rsid w:val="00FD282A"/>
    <w:rsid w:val="00FD30E6"/>
    <w:rsid w:val="00FD36E6"/>
    <w:rsid w:val="00FD3CE1"/>
    <w:rsid w:val="00FD485F"/>
    <w:rsid w:val="00FD4D97"/>
    <w:rsid w:val="00FD5039"/>
    <w:rsid w:val="00FD61B1"/>
    <w:rsid w:val="00FD6AAB"/>
    <w:rsid w:val="00FE0861"/>
    <w:rsid w:val="00FE28B9"/>
    <w:rsid w:val="00FE32E0"/>
    <w:rsid w:val="00FE3ACB"/>
    <w:rsid w:val="00FE3B02"/>
    <w:rsid w:val="00FE3D10"/>
    <w:rsid w:val="00FE3D34"/>
    <w:rsid w:val="00FE5195"/>
    <w:rsid w:val="00FE68F9"/>
    <w:rsid w:val="00FE787F"/>
    <w:rsid w:val="00FE7F78"/>
    <w:rsid w:val="00FF1CAB"/>
    <w:rsid w:val="00FF2083"/>
    <w:rsid w:val="00FF28F0"/>
    <w:rsid w:val="00FF2C7C"/>
    <w:rsid w:val="00FF2CE8"/>
    <w:rsid w:val="00FF413F"/>
    <w:rsid w:val="00FF581E"/>
    <w:rsid w:val="00FF5E0E"/>
    <w:rsid w:val="00FF5E73"/>
    <w:rsid w:val="00FF7511"/>
    <w:rsid w:val="00FF7AED"/>
    <w:rsid w:val="01836B8A"/>
    <w:rsid w:val="01883BF0"/>
    <w:rsid w:val="01A032AA"/>
    <w:rsid w:val="01DA524B"/>
    <w:rsid w:val="04F7C5BB"/>
    <w:rsid w:val="05787014"/>
    <w:rsid w:val="06670083"/>
    <w:rsid w:val="071D0338"/>
    <w:rsid w:val="08AADF2F"/>
    <w:rsid w:val="0AFD2E0A"/>
    <w:rsid w:val="0B7A0639"/>
    <w:rsid w:val="0D719046"/>
    <w:rsid w:val="144A08E4"/>
    <w:rsid w:val="14DFC7F9"/>
    <w:rsid w:val="14E34C07"/>
    <w:rsid w:val="171FEA33"/>
    <w:rsid w:val="19351BFE"/>
    <w:rsid w:val="1FABC8FB"/>
    <w:rsid w:val="1FD3E9F1"/>
    <w:rsid w:val="2015D488"/>
    <w:rsid w:val="20EC5F7D"/>
    <w:rsid w:val="22F94C4A"/>
    <w:rsid w:val="242E7467"/>
    <w:rsid w:val="256900E7"/>
    <w:rsid w:val="2656047B"/>
    <w:rsid w:val="291A2479"/>
    <w:rsid w:val="29B0881D"/>
    <w:rsid w:val="2A8FA67E"/>
    <w:rsid w:val="2CC77867"/>
    <w:rsid w:val="2D05C0EF"/>
    <w:rsid w:val="2D51A399"/>
    <w:rsid w:val="2DCEC050"/>
    <w:rsid w:val="2E0BA86B"/>
    <w:rsid w:val="2E733C46"/>
    <w:rsid w:val="2EAA6E05"/>
    <w:rsid w:val="2EF3F4EF"/>
    <w:rsid w:val="2F74B2E3"/>
    <w:rsid w:val="3105E163"/>
    <w:rsid w:val="348F6BC6"/>
    <w:rsid w:val="34B5B82B"/>
    <w:rsid w:val="3680193B"/>
    <w:rsid w:val="37D77086"/>
    <w:rsid w:val="391551ED"/>
    <w:rsid w:val="3BEB73F6"/>
    <w:rsid w:val="3C876164"/>
    <w:rsid w:val="3CB8E874"/>
    <w:rsid w:val="3E2AC948"/>
    <w:rsid w:val="3E7E9038"/>
    <w:rsid w:val="4061E56E"/>
    <w:rsid w:val="40F47E8D"/>
    <w:rsid w:val="4177CC99"/>
    <w:rsid w:val="42542E83"/>
    <w:rsid w:val="43DF7B1F"/>
    <w:rsid w:val="4461A40A"/>
    <w:rsid w:val="44A24890"/>
    <w:rsid w:val="4558385E"/>
    <w:rsid w:val="46B9F99E"/>
    <w:rsid w:val="48009ED5"/>
    <w:rsid w:val="484B37E6"/>
    <w:rsid w:val="48E9E180"/>
    <w:rsid w:val="494C7685"/>
    <w:rsid w:val="498FEF3F"/>
    <w:rsid w:val="4A113AAB"/>
    <w:rsid w:val="4B0D4764"/>
    <w:rsid w:val="50EC5CD4"/>
    <w:rsid w:val="51092412"/>
    <w:rsid w:val="521BB9AD"/>
    <w:rsid w:val="52714383"/>
    <w:rsid w:val="52BC639B"/>
    <w:rsid w:val="53129460"/>
    <w:rsid w:val="537105F9"/>
    <w:rsid w:val="53B53B70"/>
    <w:rsid w:val="5461F021"/>
    <w:rsid w:val="54AE64C1"/>
    <w:rsid w:val="54DDACA0"/>
    <w:rsid w:val="54E717EB"/>
    <w:rsid w:val="55C3CCA5"/>
    <w:rsid w:val="564994EA"/>
    <w:rsid w:val="5773A1E7"/>
    <w:rsid w:val="57FDC649"/>
    <w:rsid w:val="584BD500"/>
    <w:rsid w:val="59543761"/>
    <w:rsid w:val="5988BCC7"/>
    <w:rsid w:val="5C5D201B"/>
    <w:rsid w:val="5CA7CB1B"/>
    <w:rsid w:val="5E75DBB4"/>
    <w:rsid w:val="5F615D8A"/>
    <w:rsid w:val="60FE9FD9"/>
    <w:rsid w:val="62C8BD80"/>
    <w:rsid w:val="62F9533F"/>
    <w:rsid w:val="63DF0289"/>
    <w:rsid w:val="67D5168F"/>
    <w:rsid w:val="6978E51C"/>
    <w:rsid w:val="6A54017F"/>
    <w:rsid w:val="6C907E12"/>
    <w:rsid w:val="706A5DA0"/>
    <w:rsid w:val="7199EA3B"/>
    <w:rsid w:val="73334E78"/>
    <w:rsid w:val="77507FB0"/>
    <w:rsid w:val="7763A94C"/>
    <w:rsid w:val="776641A6"/>
    <w:rsid w:val="77DCF20F"/>
    <w:rsid w:val="7915ADC1"/>
    <w:rsid w:val="7B2F3690"/>
    <w:rsid w:val="7B3618C8"/>
    <w:rsid w:val="7C7B79FA"/>
    <w:rsid w:val="7DB8E4DF"/>
    <w:rsid w:val="7E3709DE"/>
    <w:rsid w:val="7E40AFA0"/>
    <w:rsid w:val="7F2FA04C"/>
    <w:rsid w:val="7FF25B90"/>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D0D7B4"/>
  <w15:docId w15:val="{B691D46B-7CB2-462A-BE6F-ECA93B4A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sz w:val="24"/>
        <w:szCs w:val="24"/>
        <w:lang w:val="fr-B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FE4"/>
    <w:pPr>
      <w:suppressAutoHyphens/>
    </w:pPr>
    <w:rPr>
      <w:rFonts w:ascii="Times New Roman" w:eastAsia="Times New Roman" w:hAnsi="Times New Roman" w:cs="Times New Roman"/>
      <w:kern w:val="2"/>
      <w:lang w:val="fr-FR" w:bidi="ar-SA"/>
    </w:rPr>
  </w:style>
  <w:style w:type="paragraph" w:styleId="Titre1">
    <w:name w:val="heading 1"/>
    <w:basedOn w:val="Normal"/>
    <w:next w:val="Normal"/>
    <w:link w:val="Titre1Car"/>
    <w:autoRedefine/>
    <w:qFormat/>
    <w:rsid w:val="00855764"/>
    <w:pPr>
      <w:numPr>
        <w:numId w:val="3"/>
      </w:numPr>
      <w:spacing w:before="360" w:after="240"/>
      <w:ind w:left="714" w:hanging="357"/>
      <w:outlineLvl w:val="0"/>
    </w:pPr>
    <w:rPr>
      <w:rFonts w:ascii="Calibri" w:hAnsi="Calibri" w:cstheme="minorHAnsi"/>
      <w:b/>
      <w:bCs/>
      <w:sz w:val="28"/>
      <w:u w:val="single"/>
    </w:rPr>
  </w:style>
  <w:style w:type="paragraph" w:styleId="Titre2">
    <w:name w:val="heading 2"/>
    <w:basedOn w:val="Paragraphedeliste"/>
    <w:next w:val="Normal"/>
    <w:link w:val="Titre2Car"/>
    <w:autoRedefine/>
    <w:uiPriority w:val="9"/>
    <w:qFormat/>
    <w:rsid w:val="00765F01"/>
    <w:pPr>
      <w:numPr>
        <w:ilvl w:val="1"/>
        <w:numId w:val="7"/>
      </w:numPr>
      <w:outlineLvl w:val="1"/>
    </w:pPr>
    <w:rPr>
      <w:rFonts w:asciiTheme="minorHAnsi" w:hAnsiTheme="minorHAnsi" w:cstheme="minorHAnsi"/>
      <w:b/>
      <w:bCs/>
      <w:szCs w:val="28"/>
    </w:rPr>
  </w:style>
  <w:style w:type="paragraph" w:styleId="Titre3">
    <w:name w:val="heading 3"/>
    <w:basedOn w:val="tab"/>
    <w:next w:val="Normal"/>
    <w:link w:val="Titre3Car"/>
    <w:qFormat/>
    <w:rsid w:val="00A96036"/>
    <w:pPr>
      <w:tabs>
        <w:tab w:val="center" w:pos="4896"/>
        <w:tab w:val="right" w:pos="9432"/>
        <w:tab w:val="right" w:leader="dot" w:pos="9638"/>
      </w:tabs>
      <w:autoSpaceDE/>
      <w:ind w:left="0"/>
      <w:jc w:val="center"/>
      <w:outlineLvl w:val="2"/>
    </w:pPr>
    <w:rPr>
      <w:rFonts w:asciiTheme="minorHAnsi" w:hAnsiTheme="minorHAnsi" w:cstheme="minorHAnsi"/>
      <w:b/>
      <w:sz w:val="26"/>
      <w:szCs w:val="26"/>
    </w:rPr>
  </w:style>
  <w:style w:type="paragraph" w:styleId="Titre4">
    <w:name w:val="heading 4"/>
    <w:basedOn w:val="Retraitcorpsdetexte"/>
    <w:next w:val="Normal"/>
    <w:qFormat/>
    <w:rsid w:val="00256C7D"/>
    <w:pPr>
      <w:shd w:val="clear" w:color="auto" w:fill="FFFFFF"/>
      <w:tabs>
        <w:tab w:val="left" w:pos="426"/>
      </w:tabs>
      <w:ind w:left="0" w:firstLine="0"/>
      <w:outlineLvl w:val="3"/>
    </w:pPr>
    <w:rPr>
      <w:rFonts w:asciiTheme="minorHAnsi" w:hAnsiTheme="minorHAnsi"/>
      <w:sz w:val="22"/>
    </w:rPr>
  </w:style>
  <w:style w:type="paragraph" w:styleId="Titre5">
    <w:name w:val="heading 5"/>
    <w:basedOn w:val="Normal"/>
    <w:next w:val="Normal"/>
    <w:qFormat/>
    <w:pPr>
      <w:keepNext/>
      <w:pBdr>
        <w:top w:val="single" w:sz="2" w:space="1" w:color="000000"/>
        <w:left w:val="single" w:sz="2" w:space="4" w:color="000000"/>
        <w:bottom w:val="single" w:sz="2" w:space="1" w:color="000000"/>
        <w:right w:val="single" w:sz="2" w:space="4" w:color="000000"/>
      </w:pBdr>
      <w:tabs>
        <w:tab w:val="center" w:pos="4896"/>
        <w:tab w:val="right" w:pos="9432"/>
      </w:tabs>
      <w:jc w:val="center"/>
      <w:outlineLvl w:val="4"/>
    </w:pPr>
    <w:rPr>
      <w:rFonts w:ascii="Century Gothic" w:hAnsi="Century Gothic" w:cs="Century Gothic"/>
      <w:b/>
      <w:spacing w:val="20"/>
      <w:sz w:val="48"/>
    </w:rPr>
  </w:style>
  <w:style w:type="paragraph" w:styleId="Titre6">
    <w:name w:val="heading 6"/>
    <w:basedOn w:val="Normal"/>
    <w:next w:val="Normal"/>
    <w:qFormat/>
    <w:pPr>
      <w:keepNext/>
      <w:tabs>
        <w:tab w:val="left" w:pos="4111"/>
        <w:tab w:val="right" w:pos="9432"/>
      </w:tabs>
      <w:outlineLvl w:val="5"/>
    </w:pPr>
    <w:rPr>
      <w:rFonts w:ascii="Century Gothic" w:hAnsi="Century Gothic" w:cs="Century Gothic"/>
      <w:b/>
      <w:sz w:val="36"/>
    </w:rPr>
  </w:style>
  <w:style w:type="paragraph" w:styleId="Titre7">
    <w:name w:val="heading 7"/>
    <w:basedOn w:val="Normal"/>
    <w:next w:val="Normal"/>
    <w:qFormat/>
    <w:pPr>
      <w:keepNext/>
      <w:jc w:val="both"/>
      <w:outlineLvl w:val="6"/>
    </w:pPr>
    <w:rPr>
      <w:rFonts w:ascii="Century Gothic" w:hAnsi="Century Gothic" w:cs="Century Gothic"/>
      <w:b/>
      <w:bCs/>
      <w:sz w:val="22"/>
      <w:u w:val="single"/>
    </w:rPr>
  </w:style>
  <w:style w:type="paragraph" w:styleId="Titre8">
    <w:name w:val="heading 8"/>
    <w:basedOn w:val="Normal"/>
    <w:next w:val="Normal"/>
    <w:qFormat/>
    <w:pPr>
      <w:keepNext/>
      <w:tabs>
        <w:tab w:val="center" w:pos="9756"/>
        <w:tab w:val="right" w:pos="14292"/>
      </w:tabs>
      <w:jc w:val="both"/>
      <w:outlineLvl w:val="7"/>
    </w:pPr>
    <w:rPr>
      <w:rFonts w:ascii="Century Gothic" w:hAnsi="Century Gothic" w:cs="Century Gothic"/>
      <w:b/>
      <w:sz w:val="32"/>
    </w:rPr>
  </w:style>
  <w:style w:type="paragraph" w:styleId="Titre9">
    <w:name w:val="heading 9"/>
    <w:basedOn w:val="Normal"/>
    <w:next w:val="Normal"/>
    <w:qFormat/>
    <w:pPr>
      <w:keepNext/>
      <w:tabs>
        <w:tab w:val="center" w:pos="4896"/>
        <w:tab w:val="right" w:pos="9432"/>
      </w:tabs>
      <w:jc w:val="center"/>
      <w:outlineLvl w:val="8"/>
    </w:pPr>
    <w:rPr>
      <w:rFonts w:ascii="Century Gothic" w:hAnsi="Century Gothic" w:cs="Century Gothic"/>
      <w:b/>
      <w:spacing w:val="2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Century Gothic" w:hAnsi="Times New Roman" w:cs="Times New Roman"/>
      <w:b/>
      <w:bCs/>
      <w:i w:val="0"/>
      <w:iCs/>
      <w:spacing w:val="0"/>
      <w:kern w:val="2"/>
      <w:sz w:val="22"/>
      <w:szCs w:val="22"/>
      <w:highlight w:val="white"/>
      <w:lang w:val="fr-FR" w:eastAsia="zh-CN" w:bidi="ar-S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Verdana"/>
      <w:b/>
      <w:bCs/>
      <w:color w:val="000000"/>
      <w:sz w:val="18"/>
      <w:szCs w:val="18"/>
      <w:shd w:val="clear" w:color="auto" w:fill="auto"/>
    </w:rPr>
  </w:style>
  <w:style w:type="character" w:customStyle="1" w:styleId="WW8Num5z0">
    <w:name w:val="WW8Num5z0"/>
    <w:qFormat/>
    <w:rPr>
      <w:rFonts w:ascii="Times New Roman" w:hAnsi="Times New Roman" w:cs="Times New Roman"/>
      <w:sz w:val="20"/>
      <w:szCs w:val="20"/>
      <w:u w:val="none"/>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6z0">
    <w:name w:val="WW8Num6z0"/>
    <w:qFormat/>
    <w:rPr>
      <w:rFonts w:ascii="Times New Roman" w:hAnsi="Times New Roman" w:cs="Times New Roman"/>
    </w:rPr>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9z0">
    <w:name w:val="WW8Num9z0"/>
    <w:qFormat/>
    <w:rPr>
      <w:rFonts w:ascii="Times New Roman" w:eastAsia="Times New Roman" w:hAnsi="Times New Roman" w:cs="Times New Roman"/>
    </w:rPr>
  </w:style>
  <w:style w:type="character" w:customStyle="1" w:styleId="WW8Num10z0">
    <w:name w:val="WW8Num10z0"/>
    <w:qFormat/>
    <w:rPr>
      <w:rFonts w:ascii="Symbol" w:hAnsi="Symbol" w:cs="Symbol"/>
    </w:rPr>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8Num7z0">
    <w:name w:val="WW8Num7z0"/>
    <w:qFormat/>
    <w:rPr>
      <w:rFonts w:ascii="Symbol" w:hAnsi="Symbol" w:cs="OpenSymbol;Arial Unicode MS"/>
    </w:rPr>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8Num4z1">
    <w:name w:val="WW8Num4z1"/>
    <w:qFormat/>
    <w:rPr>
      <w:rFonts w:ascii="Garamond" w:hAnsi="Garamond" w:cs="Garamond"/>
    </w:rPr>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8Num8z0">
    <w:name w:val="WW8Num8z0"/>
    <w:qFormat/>
    <w:rPr>
      <w:rFonts w:ascii="Symbol" w:hAnsi="Symbol" w:cs="OpenSymbol;Arial Unicode MS"/>
    </w:rPr>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8Num5z1">
    <w:name w:val="WW8Num5z1"/>
    <w:qFormat/>
    <w:rPr>
      <w:rFonts w:ascii="Garamond" w:hAnsi="Garamond" w:cs="Garamond"/>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Policepardfaut1">
    <w:name w:val="Police par défaut1"/>
    <w:qFormat/>
  </w:style>
  <w:style w:type="character" w:customStyle="1" w:styleId="LienInternetvisit">
    <w:name w:val="Lien Internet visité"/>
    <w:basedOn w:val="Policepardfaut1"/>
    <w:rPr>
      <w:color w:val="800080"/>
      <w:u w:val="single"/>
    </w:rPr>
  </w:style>
  <w:style w:type="character" w:customStyle="1" w:styleId="LienInternet">
    <w:name w:val="Lien Internet"/>
    <w:basedOn w:val="Policepardfaut1"/>
    <w:rPr>
      <w:color w:val="0000FF"/>
      <w:u w:val="single"/>
    </w:rPr>
  </w:style>
  <w:style w:type="character" w:customStyle="1" w:styleId="Caractresdenotedebasdepage">
    <w:name w:val="Caractères de note de bas de page"/>
    <w:basedOn w:val="Policepardfaut1"/>
    <w:qFormat/>
    <w:rsid w:val="0009087B"/>
    <w:rPr>
      <w:vertAlign w:val="superscript"/>
    </w:rPr>
  </w:style>
  <w:style w:type="character" w:styleId="Numrodepage">
    <w:name w:val="page number"/>
    <w:basedOn w:val="Policepardfaut1"/>
    <w:uiPriority w:val="99"/>
    <w:qFormat/>
    <w:rsid w:val="0009087B"/>
  </w:style>
  <w:style w:type="character" w:styleId="Appelnotedebasdep">
    <w:name w:val="footnote reference"/>
    <w:qFormat/>
    <w:rPr>
      <w:vertAlign w:val="superscript"/>
    </w:rPr>
  </w:style>
  <w:style w:type="character" w:customStyle="1" w:styleId="Caractresdenotedefin">
    <w:name w:val="Caractères de note de fin"/>
    <w:qFormat/>
    <w:rsid w:val="0009087B"/>
    <w:rPr>
      <w:vertAlign w:val="superscript"/>
    </w:rPr>
  </w:style>
  <w:style w:type="character" w:customStyle="1" w:styleId="WW-Caractresdenotedefin">
    <w:name w:val="WW-Caractères de note de fin"/>
    <w:qFormat/>
  </w:style>
  <w:style w:type="character" w:styleId="Appeldenotedefin">
    <w:name w:val="endnote reference"/>
    <w:qFormat/>
    <w:rPr>
      <w:vertAlign w:val="superscript"/>
    </w:rPr>
  </w:style>
  <w:style w:type="character" w:customStyle="1" w:styleId="Appeldenote">
    <w:name w:val="Appel de note"/>
    <w:qFormat/>
    <w:rPr>
      <w:vertAlign w:val="superscript"/>
    </w:rPr>
  </w:style>
  <w:style w:type="character" w:customStyle="1" w:styleId="Caractresdenumrotation">
    <w:name w:val="Caractères de numérotation"/>
    <w:qFormat/>
  </w:style>
  <w:style w:type="character" w:customStyle="1" w:styleId="Puces">
    <w:name w:val="Puces"/>
    <w:qFormat/>
    <w:rPr>
      <w:rFonts w:ascii="OpenSymbol;Arial Unicode MS" w:eastAsia="OpenSymbol;Arial Unicode MS" w:hAnsi="OpenSymbol;Arial Unicode MS" w:cs="OpenSymbol;Arial Unicode MS"/>
      <w:sz w:val="24"/>
      <w:szCs w:val="24"/>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4z2">
    <w:name w:val="WW8Num4z2"/>
    <w:qFormat/>
    <w:rPr>
      <w:rFonts w:ascii="Wingdings" w:hAnsi="Wingdings" w:cs="Wingdings"/>
    </w:rPr>
  </w:style>
  <w:style w:type="character" w:customStyle="1" w:styleId="ListLabel2">
    <w:name w:val="ListLabel 2"/>
    <w:qFormat/>
    <w:rPr>
      <w:u w:val="none"/>
    </w:rPr>
  </w:style>
  <w:style w:type="character" w:customStyle="1" w:styleId="ListLabel1">
    <w:name w:val="ListLabel 1"/>
    <w:qFormat/>
    <w:rPr>
      <w:u w:val="none"/>
    </w:rPr>
  </w:style>
  <w:style w:type="character" w:styleId="Accentuation">
    <w:name w:val="Emphasis"/>
    <w:qFormat/>
    <w:rPr>
      <w:i/>
      <w:iCs/>
    </w:rPr>
  </w:style>
  <w:style w:type="character" w:customStyle="1" w:styleId="Citation1">
    <w:name w:val="Citation1"/>
    <w:qFormat/>
    <w:rPr>
      <w:i/>
      <w:iCs/>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paragraph" w:styleId="Titre">
    <w:name w:val="Title"/>
    <w:basedOn w:val="Normal"/>
    <w:next w:val="Corpsdetexte"/>
    <w:qFormat/>
    <w:rsid w:val="0009087B"/>
    <w:pPr>
      <w:keepNext/>
      <w:spacing w:before="240" w:after="120"/>
    </w:pPr>
    <w:rPr>
      <w:rFonts w:ascii="Arial" w:eastAsia="Microsoft YaHei" w:hAnsi="Arial" w:cs="Mangal"/>
      <w:sz w:val="28"/>
      <w:szCs w:val="28"/>
    </w:rPr>
  </w:style>
  <w:style w:type="paragraph" w:styleId="Corpsdetexte">
    <w:name w:val="Body Text"/>
    <w:basedOn w:val="Normal"/>
    <w:rsid w:val="0009087B"/>
    <w:pPr>
      <w:spacing w:after="120"/>
    </w:pPr>
  </w:style>
  <w:style w:type="paragraph" w:styleId="Liste">
    <w:name w:val="List"/>
    <w:basedOn w:val="Corpsdetexte"/>
    <w:rsid w:val="0009087B"/>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itre10">
    <w:name w:val="Titre1"/>
    <w:basedOn w:val="Normal"/>
    <w:next w:val="Corpsdetexte"/>
    <w:qFormat/>
    <w:pPr>
      <w:keepNext/>
      <w:spacing w:before="240" w:after="120"/>
    </w:pPr>
    <w:rPr>
      <w:rFonts w:ascii="Arial" w:eastAsia="Microsoft YaHei" w:hAnsi="Arial" w:cs="Mangal"/>
      <w:sz w:val="28"/>
      <w:szCs w:val="28"/>
    </w:rPr>
  </w:style>
  <w:style w:type="paragraph" w:customStyle="1" w:styleId="xl34">
    <w:name w:val="xl34"/>
    <w:basedOn w:val="Normal"/>
    <w:qFormat/>
    <w:pPr>
      <w:spacing w:before="280" w:after="280"/>
      <w:jc w:val="center"/>
    </w:pPr>
    <w:rPr>
      <w:rFonts w:ascii="Arial Unicode MS" w:eastAsia="Arial Unicode MS" w:hAnsi="Arial Unicode MS" w:cs="Arial Unicode MS"/>
    </w:rPr>
  </w:style>
  <w:style w:type="paragraph" w:styleId="Corpsdetexte2">
    <w:name w:val="Body Text 2"/>
    <w:basedOn w:val="Normal"/>
    <w:qFormat/>
    <w:pPr>
      <w:jc w:val="both"/>
    </w:pPr>
    <w:rPr>
      <w:rFonts w:ascii="Arial" w:hAnsi="Arial" w:cs="Arial"/>
    </w:rPr>
  </w:style>
  <w:style w:type="paragraph" w:customStyle="1" w:styleId="xl25">
    <w:name w:val="xl25"/>
    <w:basedOn w:val="Normal"/>
    <w:qFormat/>
    <w:rsid w:val="0009087B"/>
    <w:pPr>
      <w:overflowPunct w:val="0"/>
      <w:autoSpaceDE w:val="0"/>
      <w:spacing w:before="100" w:after="100"/>
      <w:textAlignment w:val="baseline"/>
    </w:pPr>
    <w:rPr>
      <w:rFonts w:ascii="Arial" w:hAnsi="Arial" w:cs="Arial"/>
      <w:b/>
      <w:szCs w:val="20"/>
    </w:rPr>
  </w:style>
  <w:style w:type="paragraph" w:styleId="En-tte">
    <w:name w:val="header"/>
    <w:basedOn w:val="Normal"/>
    <w:link w:val="En-tteCar"/>
    <w:uiPriority w:val="99"/>
    <w:pPr>
      <w:tabs>
        <w:tab w:val="center" w:pos="4536"/>
        <w:tab w:val="right" w:pos="9072"/>
      </w:tabs>
      <w:overflowPunct w:val="0"/>
      <w:autoSpaceDE w:val="0"/>
      <w:textAlignment w:val="baseline"/>
    </w:pPr>
    <w:rPr>
      <w:sz w:val="20"/>
      <w:szCs w:val="20"/>
    </w:rPr>
  </w:style>
  <w:style w:type="paragraph" w:customStyle="1" w:styleId="Corpsdetexte31">
    <w:name w:val="Corps de texte 31"/>
    <w:basedOn w:val="Normal"/>
    <w:qFormat/>
    <w:pPr>
      <w:jc w:val="both"/>
    </w:pPr>
    <w:rPr>
      <w:rFonts w:ascii="Century Gothic" w:hAnsi="Century Gothic" w:cs="Century Gothic"/>
    </w:rPr>
  </w:style>
  <w:style w:type="paragraph" w:customStyle="1" w:styleId="Questions">
    <w:name w:val="Questions"/>
    <w:basedOn w:val="Normal"/>
    <w:qFormat/>
    <w:pPr>
      <w:numPr>
        <w:numId w:val="1"/>
      </w:numPr>
      <w:tabs>
        <w:tab w:val="right" w:leader="dot" w:pos="9354"/>
      </w:tabs>
      <w:overflowPunct w:val="0"/>
      <w:autoSpaceDE w:val="0"/>
      <w:textAlignment w:val="baseline"/>
    </w:pPr>
    <w:rPr>
      <w:rFonts w:ascii="AvantGarde;Century Gothic" w:hAnsi="AvantGarde;Century Gothic" w:cs="AvantGarde;Century Gothic"/>
      <w:b/>
      <w:sz w:val="20"/>
      <w:szCs w:val="20"/>
    </w:rPr>
  </w:style>
  <w:style w:type="paragraph" w:styleId="NormalWeb">
    <w:name w:val="Normal (Web)"/>
    <w:basedOn w:val="Normal"/>
    <w:uiPriority w:val="99"/>
    <w:qFormat/>
    <w:pPr>
      <w:spacing w:before="280"/>
      <w:jc w:val="both"/>
    </w:pPr>
    <w:rPr>
      <w:rFonts w:ascii="Arial Unicode MS" w:eastAsia="Arial Unicode MS" w:hAnsi="Arial Unicode MS" w:cs="Arial Unicode MS"/>
    </w:rPr>
  </w:style>
  <w:style w:type="paragraph" w:customStyle="1" w:styleId="xl26">
    <w:name w:val="xl26"/>
    <w:basedOn w:val="Normal"/>
    <w:qFormat/>
    <w:pPr>
      <w:overflowPunct w:val="0"/>
      <w:autoSpaceDE w:val="0"/>
      <w:spacing w:before="100" w:after="100"/>
      <w:textAlignment w:val="baseline"/>
    </w:pPr>
    <w:rPr>
      <w:rFonts w:ascii="Arial" w:hAnsi="Arial" w:cs="Arial"/>
      <w:szCs w:val="20"/>
    </w:rPr>
  </w:style>
  <w:style w:type="paragraph" w:customStyle="1" w:styleId="Corpsdetexte21">
    <w:name w:val="Corps de texte 21"/>
    <w:basedOn w:val="Normal"/>
    <w:qFormat/>
    <w:pPr>
      <w:jc w:val="both"/>
    </w:pPr>
    <w:rPr>
      <w:rFonts w:ascii="Garamond" w:hAnsi="Garamond" w:cs="Garamond"/>
      <w:b/>
      <w:bCs/>
    </w:rPr>
  </w:style>
  <w:style w:type="paragraph" w:customStyle="1" w:styleId="Contenudetableau">
    <w:name w:val="Contenu de tableau"/>
    <w:basedOn w:val="Normal"/>
    <w:qFormat/>
    <w:pPr>
      <w:suppressLineNumbers/>
    </w:pPr>
  </w:style>
  <w:style w:type="paragraph" w:customStyle="1" w:styleId="tab">
    <w:name w:val="tab"/>
    <w:basedOn w:val="Normal"/>
    <w:qFormat/>
    <w:rsid w:val="0009087B"/>
    <w:pPr>
      <w:tabs>
        <w:tab w:val="right" w:leader="dot" w:pos="10206"/>
      </w:tabs>
      <w:overflowPunct w:val="0"/>
      <w:autoSpaceDE w:val="0"/>
      <w:spacing w:line="480" w:lineRule="atLeast"/>
      <w:ind w:left="284"/>
      <w:textAlignment w:val="baseline"/>
    </w:pPr>
    <w:rPr>
      <w:rFonts w:ascii="AvantGarde;Century Gothic" w:hAnsi="AvantGarde;Century Gothic" w:cs="AvantGarde;Century Gothic"/>
      <w:sz w:val="20"/>
      <w:szCs w:val="20"/>
    </w:rPr>
  </w:style>
  <w:style w:type="paragraph" w:styleId="Retraitcorpsdetexte">
    <w:name w:val="Body Text Indent"/>
    <w:basedOn w:val="Normal"/>
    <w:link w:val="RetraitcorpsdetexteCar"/>
    <w:pPr>
      <w:ind w:left="1440" w:hanging="360"/>
    </w:pPr>
  </w:style>
  <w:style w:type="paragraph" w:styleId="Notedebasdepage">
    <w:name w:val="footnote text"/>
    <w:basedOn w:val="Normal"/>
    <w:link w:val="NotedebasdepageCar"/>
    <w:rPr>
      <w:sz w:val="20"/>
      <w:szCs w:val="20"/>
    </w:rPr>
  </w:style>
  <w:style w:type="paragraph" w:styleId="Pieddepage">
    <w:name w:val="footer"/>
    <w:basedOn w:val="Normal"/>
    <w:link w:val="PieddepageCar"/>
    <w:pPr>
      <w:tabs>
        <w:tab w:val="center" w:pos="4536"/>
        <w:tab w:val="right" w:pos="9072"/>
      </w:tab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western">
    <w:name w:val="western"/>
    <w:basedOn w:val="Normal"/>
    <w:qFormat/>
    <w:pPr>
      <w:spacing w:before="280"/>
    </w:pPr>
    <w:rPr>
      <w:rFonts w:ascii="Arial Unicode MS" w:eastAsia="Arial Unicode MS" w:hAnsi="Arial Unicode MS" w:cs="Arial Unicode MS"/>
      <w:b/>
      <w:bCs/>
    </w:rPr>
  </w:style>
  <w:style w:type="paragraph" w:styleId="Retraitcorpsdetexte2">
    <w:name w:val="Body Text Indent 2"/>
    <w:basedOn w:val="Normal"/>
    <w:qFormat/>
    <w:pPr>
      <w:ind w:left="708"/>
      <w:jc w:val="both"/>
    </w:pPr>
    <w:rPr>
      <w:rFonts w:ascii="Arial" w:hAnsi="Arial" w:cs="Arial"/>
      <w:color w:val="000000"/>
    </w:rPr>
  </w:style>
  <w:style w:type="paragraph" w:styleId="Corpsdetexte3">
    <w:name w:val="Body Text 3"/>
    <w:basedOn w:val="Normal"/>
    <w:qFormat/>
    <w:pPr>
      <w:jc w:val="both"/>
    </w:pPr>
    <w:rPr>
      <w:rFonts w:ascii="Arial" w:hAnsi="Arial" w:cs="Arial"/>
      <w:color w:val="000000"/>
    </w:rPr>
  </w:style>
  <w:style w:type="paragraph" w:customStyle="1" w:styleId="LO-normal">
    <w:name w:val="LO-normal"/>
    <w:qFormat/>
    <w:pPr>
      <w:suppressAutoHyphens/>
    </w:pPr>
    <w:rPr>
      <w:rFonts w:ascii="Times New Roman" w:hAnsi="Times New Roman" w:cs="Mangal"/>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paragraph" w:styleId="Paragraphedeliste">
    <w:name w:val="List Paragraph"/>
    <w:basedOn w:val="Normal"/>
    <w:uiPriority w:val="34"/>
    <w:qFormat/>
    <w:rsid w:val="00F70220"/>
    <w:pPr>
      <w:ind w:left="720"/>
      <w:contextualSpacing/>
    </w:pPr>
  </w:style>
  <w:style w:type="numbering" w:customStyle="1" w:styleId="LOI">
    <w:name w:val="LOI"/>
    <w:basedOn w:val="Aucuneliste"/>
    <w:rsid w:val="00B01C71"/>
    <w:pPr>
      <w:numPr>
        <w:numId w:val="2"/>
      </w:numPr>
    </w:pPr>
  </w:style>
  <w:style w:type="character" w:styleId="Lienhypertexte">
    <w:name w:val="Hyperlink"/>
    <w:basedOn w:val="Policepardfaut"/>
    <w:uiPriority w:val="99"/>
    <w:unhideWhenUsed/>
    <w:rsid w:val="00A419B9"/>
    <w:rPr>
      <w:color w:val="0563C1" w:themeColor="hyperlink"/>
      <w:u w:val="single"/>
    </w:rPr>
  </w:style>
  <w:style w:type="paragraph" w:styleId="Textedebulles">
    <w:name w:val="Balloon Text"/>
    <w:basedOn w:val="Normal"/>
    <w:link w:val="TextedebullesCar"/>
    <w:uiPriority w:val="99"/>
    <w:semiHidden/>
    <w:unhideWhenUsed/>
    <w:qFormat/>
    <w:rsid w:val="00E8651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qFormat/>
    <w:rsid w:val="00E86519"/>
    <w:rPr>
      <w:rFonts w:ascii="Lucida Grande" w:eastAsia="Times New Roman" w:hAnsi="Lucida Grande" w:cs="Lucida Grande"/>
      <w:kern w:val="2"/>
      <w:sz w:val="18"/>
      <w:szCs w:val="18"/>
      <w:lang w:val="fr-FR" w:bidi="ar-SA"/>
    </w:rPr>
  </w:style>
  <w:style w:type="table" w:styleId="Grilledutableau">
    <w:name w:val="Table Grid"/>
    <w:basedOn w:val="TableauNormal"/>
    <w:uiPriority w:val="59"/>
    <w:rsid w:val="00E8651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qFormat/>
    <w:rsid w:val="002E677F"/>
    <w:rPr>
      <w:sz w:val="16"/>
      <w:szCs w:val="16"/>
    </w:rPr>
  </w:style>
  <w:style w:type="paragraph" w:styleId="Commentaire">
    <w:name w:val="annotation text"/>
    <w:basedOn w:val="Normal"/>
    <w:link w:val="CommentaireCar"/>
    <w:uiPriority w:val="99"/>
    <w:unhideWhenUsed/>
    <w:qFormat/>
    <w:rsid w:val="002E677F"/>
    <w:rPr>
      <w:sz w:val="20"/>
      <w:szCs w:val="20"/>
    </w:rPr>
  </w:style>
  <w:style w:type="character" w:customStyle="1" w:styleId="CommentaireCar">
    <w:name w:val="Commentaire Car"/>
    <w:basedOn w:val="Policepardfaut"/>
    <w:link w:val="Commentaire"/>
    <w:uiPriority w:val="99"/>
    <w:qFormat/>
    <w:rsid w:val="002E677F"/>
    <w:rPr>
      <w:rFonts w:ascii="Times New Roman" w:eastAsia="Times New Roman" w:hAnsi="Times New Roman" w:cs="Times New Roman"/>
      <w:kern w:val="2"/>
      <w:szCs w:val="20"/>
      <w:lang w:val="fr-FR" w:bidi="ar-SA"/>
    </w:rPr>
  </w:style>
  <w:style w:type="paragraph" w:styleId="Objetducommentaire">
    <w:name w:val="annotation subject"/>
    <w:basedOn w:val="Commentaire"/>
    <w:next w:val="Commentaire"/>
    <w:link w:val="ObjetducommentaireCar"/>
    <w:uiPriority w:val="99"/>
    <w:semiHidden/>
    <w:unhideWhenUsed/>
    <w:qFormat/>
    <w:rsid w:val="002E677F"/>
    <w:rPr>
      <w:b/>
      <w:bCs/>
    </w:rPr>
  </w:style>
  <w:style w:type="character" w:customStyle="1" w:styleId="ObjetducommentaireCar">
    <w:name w:val="Objet du commentaire Car"/>
    <w:basedOn w:val="CommentaireCar"/>
    <w:link w:val="Objetducommentaire"/>
    <w:uiPriority w:val="99"/>
    <w:semiHidden/>
    <w:qFormat/>
    <w:rsid w:val="002E677F"/>
    <w:rPr>
      <w:rFonts w:ascii="Times New Roman" w:eastAsia="Times New Roman" w:hAnsi="Times New Roman" w:cs="Times New Roman"/>
      <w:b/>
      <w:bCs/>
      <w:kern w:val="2"/>
      <w:szCs w:val="20"/>
      <w:lang w:val="fr-FR" w:bidi="ar-SA"/>
    </w:rPr>
  </w:style>
  <w:style w:type="table" w:customStyle="1" w:styleId="Grilledutableau1">
    <w:name w:val="Grille du tableau1"/>
    <w:basedOn w:val="TableauNormal"/>
    <w:next w:val="Grilledutableau"/>
    <w:uiPriority w:val="39"/>
    <w:rsid w:val="004C29C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924E0"/>
    <w:rPr>
      <w:rFonts w:ascii="Times New Roman" w:eastAsia="Times New Roman" w:hAnsi="Times New Roman" w:cs="Times New Roman"/>
      <w:kern w:val="2"/>
      <w:lang w:val="fr-FR" w:bidi="ar-SA"/>
    </w:rPr>
  </w:style>
  <w:style w:type="character" w:customStyle="1" w:styleId="NotedebasdepageCar">
    <w:name w:val="Note de bas de page Car"/>
    <w:basedOn w:val="Policepardfaut"/>
    <w:link w:val="Notedebasdepage"/>
    <w:qFormat/>
    <w:rsid w:val="009E1C50"/>
    <w:rPr>
      <w:rFonts w:ascii="Times New Roman" w:eastAsia="Times New Roman" w:hAnsi="Times New Roman" w:cs="Times New Roman"/>
      <w:kern w:val="2"/>
      <w:szCs w:val="20"/>
      <w:lang w:val="fr-FR" w:bidi="ar-SA"/>
    </w:rPr>
  </w:style>
  <w:style w:type="character" w:styleId="lev">
    <w:name w:val="Strong"/>
    <w:basedOn w:val="Policepardfaut"/>
    <w:uiPriority w:val="22"/>
    <w:qFormat/>
    <w:rsid w:val="000E1B3F"/>
    <w:rPr>
      <w:b/>
      <w:bCs/>
    </w:rPr>
  </w:style>
  <w:style w:type="paragraph" w:styleId="TM2">
    <w:name w:val="toc 2"/>
    <w:basedOn w:val="Normal"/>
    <w:next w:val="Normal"/>
    <w:autoRedefine/>
    <w:uiPriority w:val="39"/>
    <w:unhideWhenUsed/>
    <w:rsid w:val="002D128D"/>
    <w:pPr>
      <w:spacing w:before="120"/>
      <w:ind w:left="240"/>
    </w:pPr>
    <w:rPr>
      <w:rFonts w:asciiTheme="minorHAnsi" w:hAnsiTheme="minorHAnsi" w:cstheme="minorHAnsi"/>
      <w:i/>
      <w:iCs/>
      <w:sz w:val="20"/>
      <w:szCs w:val="20"/>
    </w:rPr>
  </w:style>
  <w:style w:type="paragraph" w:styleId="TM3">
    <w:name w:val="toc 3"/>
    <w:basedOn w:val="Normal"/>
    <w:next w:val="Normal"/>
    <w:autoRedefine/>
    <w:uiPriority w:val="39"/>
    <w:unhideWhenUsed/>
    <w:rsid w:val="002D128D"/>
    <w:pPr>
      <w:ind w:left="480"/>
    </w:pPr>
    <w:rPr>
      <w:rFonts w:asciiTheme="minorHAnsi" w:hAnsiTheme="minorHAnsi" w:cstheme="minorHAnsi"/>
      <w:sz w:val="20"/>
      <w:szCs w:val="20"/>
    </w:rPr>
  </w:style>
  <w:style w:type="paragraph" w:styleId="TM1">
    <w:name w:val="toc 1"/>
    <w:basedOn w:val="Normal"/>
    <w:next w:val="Normal"/>
    <w:autoRedefine/>
    <w:uiPriority w:val="39"/>
    <w:unhideWhenUsed/>
    <w:rsid w:val="0089426F"/>
    <w:pPr>
      <w:tabs>
        <w:tab w:val="left" w:pos="480"/>
        <w:tab w:val="right" w:leader="dot" w:pos="9060"/>
      </w:tabs>
      <w:spacing w:before="240" w:after="120"/>
    </w:pPr>
    <w:rPr>
      <w:rFonts w:asciiTheme="minorHAnsi" w:hAnsiTheme="minorHAnsi" w:cstheme="minorHAnsi"/>
      <w:b/>
      <w:bCs/>
      <w:sz w:val="20"/>
      <w:szCs w:val="20"/>
    </w:rPr>
  </w:style>
  <w:style w:type="character" w:customStyle="1" w:styleId="FootnoteCharacters">
    <w:name w:val="Footnote Characters"/>
    <w:qFormat/>
    <w:rsid w:val="0009087B"/>
    <w:rPr>
      <w:vertAlign w:val="superscript"/>
    </w:rPr>
  </w:style>
  <w:style w:type="character" w:customStyle="1" w:styleId="PieddepageCar">
    <w:name w:val="Pied de page Car"/>
    <w:basedOn w:val="Policepardfaut"/>
    <w:link w:val="Pieddepage"/>
    <w:qFormat/>
    <w:rsid w:val="0009087B"/>
    <w:rPr>
      <w:rFonts w:ascii="Times New Roman" w:eastAsia="Times New Roman" w:hAnsi="Times New Roman" w:cs="Times New Roman"/>
      <w:kern w:val="2"/>
      <w:sz w:val="24"/>
      <w:lang w:val="fr-FR" w:bidi="ar-SA"/>
    </w:rPr>
  </w:style>
  <w:style w:type="character" w:customStyle="1" w:styleId="RetraitcorpsdetexteCar">
    <w:name w:val="Retrait corps de texte Car"/>
    <w:basedOn w:val="Policepardfaut"/>
    <w:link w:val="Retraitcorpsdetexte"/>
    <w:qFormat/>
    <w:rsid w:val="0009087B"/>
    <w:rPr>
      <w:rFonts w:ascii="Times New Roman" w:eastAsia="Times New Roman" w:hAnsi="Times New Roman" w:cs="Times New Roman"/>
      <w:kern w:val="2"/>
      <w:sz w:val="24"/>
      <w:lang w:val="fr-FR" w:bidi="ar-SA"/>
    </w:rPr>
  </w:style>
  <w:style w:type="character" w:customStyle="1" w:styleId="Titre3Car">
    <w:name w:val="Titre 3 Car"/>
    <w:basedOn w:val="Policepardfaut"/>
    <w:link w:val="Titre3"/>
    <w:qFormat/>
    <w:rsid w:val="00A96036"/>
    <w:rPr>
      <w:rFonts w:asciiTheme="minorHAnsi" w:eastAsia="Times New Roman" w:hAnsiTheme="minorHAnsi" w:cstheme="minorHAnsi"/>
      <w:b/>
      <w:kern w:val="2"/>
      <w:sz w:val="26"/>
      <w:szCs w:val="26"/>
      <w:lang w:val="fr-FR" w:bidi="ar-SA"/>
    </w:rPr>
  </w:style>
  <w:style w:type="character" w:customStyle="1" w:styleId="Titre2Car">
    <w:name w:val="Titre 2 Car"/>
    <w:basedOn w:val="Policepardfaut"/>
    <w:link w:val="Titre2"/>
    <w:uiPriority w:val="9"/>
    <w:qFormat/>
    <w:rsid w:val="00765F01"/>
    <w:rPr>
      <w:rFonts w:asciiTheme="minorHAnsi" w:eastAsia="Times New Roman" w:hAnsiTheme="minorHAnsi" w:cstheme="minorHAnsi"/>
      <w:b/>
      <w:bCs/>
      <w:kern w:val="2"/>
      <w:szCs w:val="28"/>
      <w:lang w:val="fr-FR" w:bidi="ar-SA"/>
    </w:rPr>
  </w:style>
  <w:style w:type="paragraph" w:customStyle="1" w:styleId="En-tteetpieddepage">
    <w:name w:val="En-tête et pied de page"/>
    <w:basedOn w:val="Normal"/>
    <w:qFormat/>
    <w:rsid w:val="0009087B"/>
  </w:style>
  <w:style w:type="paragraph" w:customStyle="1" w:styleId="Contenudecadre">
    <w:name w:val="Contenu de cadre"/>
    <w:basedOn w:val="Normal"/>
    <w:qFormat/>
    <w:rsid w:val="0009087B"/>
  </w:style>
  <w:style w:type="character" w:customStyle="1" w:styleId="En-tteCar">
    <w:name w:val="En-tête Car"/>
    <w:basedOn w:val="Policepardfaut"/>
    <w:link w:val="En-tte"/>
    <w:uiPriority w:val="99"/>
    <w:rPr>
      <w:rFonts w:ascii="Times New Roman" w:eastAsia="Times New Roman" w:hAnsi="Times New Roman" w:cs="Times New Roman"/>
      <w:kern w:val="2"/>
      <w:szCs w:val="20"/>
      <w:lang w:val="fr-FR" w:bidi="ar-SA"/>
    </w:rPr>
  </w:style>
  <w:style w:type="paragraph" w:styleId="TM4">
    <w:name w:val="toc 4"/>
    <w:basedOn w:val="Normal"/>
    <w:next w:val="Normal"/>
    <w:autoRedefine/>
    <w:uiPriority w:val="39"/>
    <w:unhideWhenUsed/>
    <w:rsid w:val="000107A5"/>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EE5246"/>
    <w:pPr>
      <w:tabs>
        <w:tab w:val="left" w:pos="1440"/>
        <w:tab w:val="right" w:pos="9060"/>
      </w:tabs>
      <w:ind w:left="720"/>
    </w:pPr>
    <w:rPr>
      <w:rFonts w:asciiTheme="minorHAnsi" w:hAnsiTheme="minorHAnsi" w:cstheme="minorHAnsi"/>
      <w:sz w:val="20"/>
      <w:szCs w:val="20"/>
    </w:rPr>
  </w:style>
  <w:style w:type="paragraph" w:styleId="TM6">
    <w:name w:val="toc 6"/>
    <w:basedOn w:val="Normal"/>
    <w:next w:val="Normal"/>
    <w:autoRedefine/>
    <w:uiPriority w:val="39"/>
    <w:unhideWhenUsed/>
    <w:rsid w:val="008F36E1"/>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8F36E1"/>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8F36E1"/>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8F36E1"/>
    <w:pPr>
      <w:ind w:left="1920"/>
    </w:pPr>
    <w:rPr>
      <w:rFonts w:asciiTheme="minorHAnsi" w:hAnsiTheme="minorHAnsi" w:cstheme="minorHAnsi"/>
      <w:sz w:val="20"/>
      <w:szCs w:val="20"/>
    </w:rPr>
  </w:style>
  <w:style w:type="paragraph" w:styleId="En-ttedetabledesmatires">
    <w:name w:val="TOC Heading"/>
    <w:basedOn w:val="Titre1"/>
    <w:next w:val="Normal"/>
    <w:uiPriority w:val="39"/>
    <w:unhideWhenUsed/>
    <w:qFormat/>
    <w:rsid w:val="00356353"/>
    <w:pPr>
      <w:keepNext/>
      <w:keepLines/>
      <w:suppressAutoHyphens w:val="0"/>
      <w:spacing w:before="240" w:line="259" w:lineRule="auto"/>
      <w:outlineLvl w:val="9"/>
    </w:pPr>
    <w:rPr>
      <w:rFonts w:asciiTheme="majorHAnsi" w:eastAsiaTheme="majorEastAsia" w:hAnsiTheme="majorHAnsi" w:cstheme="majorBidi"/>
      <w:b w:val="0"/>
      <w:bCs w:val="0"/>
      <w:color w:val="1A2E6D" w:themeColor="accent1" w:themeShade="BF"/>
      <w:kern w:val="0"/>
      <w:sz w:val="32"/>
      <w:szCs w:val="32"/>
      <w:lang w:val="fr-BE" w:eastAsia="fr-BE"/>
    </w:rPr>
  </w:style>
  <w:style w:type="paragraph" w:customStyle="1" w:styleId="Notesdebasdepage">
    <w:name w:val="Notes de bas de page"/>
    <w:basedOn w:val="Notedebasdepage"/>
    <w:link w:val="NotesdebasdepageCar"/>
    <w:qFormat/>
    <w:rsid w:val="00855764"/>
    <w:pPr>
      <w:spacing w:after="120"/>
    </w:pPr>
    <w:rPr>
      <w:rFonts w:ascii="Calibri" w:hAnsi="Calibri" w:cs="Calibri"/>
    </w:rPr>
  </w:style>
  <w:style w:type="character" w:customStyle="1" w:styleId="NotesdebasdepageCar">
    <w:name w:val="Notes de bas de page Car"/>
    <w:basedOn w:val="NotedebasdepageCar"/>
    <w:link w:val="Notesdebasdepage"/>
    <w:rsid w:val="00855764"/>
    <w:rPr>
      <w:rFonts w:ascii="Calibri" w:eastAsia="Times New Roman" w:hAnsi="Calibri" w:cs="Calibri"/>
      <w:kern w:val="2"/>
      <w:sz w:val="20"/>
      <w:szCs w:val="20"/>
      <w:lang w:val="fr-FR" w:bidi="ar-SA"/>
    </w:rPr>
  </w:style>
  <w:style w:type="paragraph" w:styleId="Sansinterligne">
    <w:name w:val="No Spacing"/>
    <w:uiPriority w:val="1"/>
    <w:qFormat/>
    <w:rsid w:val="0064314D"/>
    <w:rPr>
      <w:rFonts w:asciiTheme="minorHAnsi" w:eastAsiaTheme="minorHAnsi" w:hAnsiTheme="minorHAnsi" w:cstheme="minorBidi"/>
      <w:sz w:val="22"/>
      <w:szCs w:val="22"/>
      <w:lang w:eastAsia="en-US" w:bidi="ar-SA"/>
    </w:rPr>
  </w:style>
  <w:style w:type="character" w:customStyle="1" w:styleId="Titre1Car">
    <w:name w:val="Titre 1 Car"/>
    <w:basedOn w:val="Policepardfaut"/>
    <w:link w:val="Titre1"/>
    <w:rsid w:val="00855764"/>
    <w:rPr>
      <w:rFonts w:ascii="Calibri" w:eastAsia="Times New Roman" w:hAnsi="Calibri" w:cstheme="minorHAnsi"/>
      <w:b/>
      <w:bCs/>
      <w:kern w:val="2"/>
      <w:sz w:val="28"/>
      <w:u w:val="single"/>
      <w:lang w:val="fr-FR" w:bidi="ar-SA"/>
    </w:rPr>
  </w:style>
  <w:style w:type="character" w:styleId="Mentionnonrsolue">
    <w:name w:val="Unresolved Mention"/>
    <w:basedOn w:val="Policepardfaut"/>
    <w:uiPriority w:val="99"/>
    <w:semiHidden/>
    <w:unhideWhenUsed/>
    <w:rsid w:val="003E69C3"/>
    <w:rPr>
      <w:color w:val="605E5C"/>
      <w:shd w:val="clear" w:color="auto" w:fill="E1DFDD"/>
    </w:rPr>
  </w:style>
  <w:style w:type="paragraph" w:customStyle="1" w:styleId="pf0">
    <w:name w:val="pf0"/>
    <w:basedOn w:val="Normal"/>
    <w:rsid w:val="00A92B78"/>
    <w:pPr>
      <w:suppressAutoHyphens w:val="0"/>
      <w:spacing w:before="100" w:beforeAutospacing="1" w:after="100" w:afterAutospacing="1"/>
    </w:pPr>
    <w:rPr>
      <w:kern w:val="0"/>
      <w:lang w:val="fr-BE" w:eastAsia="fr-BE"/>
    </w:rPr>
  </w:style>
  <w:style w:type="character" w:customStyle="1" w:styleId="cf01">
    <w:name w:val="cf01"/>
    <w:basedOn w:val="Policepardfaut"/>
    <w:rsid w:val="00A92B78"/>
    <w:rPr>
      <w:rFonts w:ascii="Segoe UI" w:hAnsi="Segoe UI" w:cs="Segoe UI" w:hint="default"/>
      <w:sz w:val="18"/>
      <w:szCs w:val="18"/>
    </w:rPr>
  </w:style>
  <w:style w:type="character" w:customStyle="1" w:styleId="cf11">
    <w:name w:val="cf11"/>
    <w:basedOn w:val="Policepardfaut"/>
    <w:rsid w:val="00A92B78"/>
    <w:rPr>
      <w:rFonts w:ascii="Segoe UI" w:hAnsi="Segoe UI" w:cs="Segoe UI" w:hint="default"/>
      <w:i/>
      <w:iCs/>
      <w:sz w:val="18"/>
      <w:szCs w:val="18"/>
    </w:rPr>
  </w:style>
  <w:style w:type="character" w:customStyle="1" w:styleId="ui-provider">
    <w:name w:val="ui-provider"/>
    <w:basedOn w:val="Policepardfaut"/>
    <w:rsid w:val="005049DE"/>
  </w:style>
  <w:style w:type="paragraph" w:customStyle="1" w:styleId="Questionsabc">
    <w:name w:val="Questions abc"/>
    <w:basedOn w:val="Paragraphedeliste"/>
    <w:uiPriority w:val="1"/>
    <w:qFormat/>
    <w:rsid w:val="00AE6C98"/>
    <w:pPr>
      <w:numPr>
        <w:numId w:val="76"/>
      </w:numPr>
      <w:tabs>
        <w:tab w:val="left" w:pos="426"/>
      </w:tabs>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54">
      <w:bodyDiv w:val="1"/>
      <w:marLeft w:val="0"/>
      <w:marRight w:val="0"/>
      <w:marTop w:val="0"/>
      <w:marBottom w:val="0"/>
      <w:divBdr>
        <w:top w:val="none" w:sz="0" w:space="0" w:color="auto"/>
        <w:left w:val="none" w:sz="0" w:space="0" w:color="auto"/>
        <w:bottom w:val="none" w:sz="0" w:space="0" w:color="auto"/>
        <w:right w:val="none" w:sz="0" w:space="0" w:color="auto"/>
      </w:divBdr>
    </w:div>
    <w:div w:id="222957032">
      <w:bodyDiv w:val="1"/>
      <w:marLeft w:val="0"/>
      <w:marRight w:val="0"/>
      <w:marTop w:val="0"/>
      <w:marBottom w:val="0"/>
      <w:divBdr>
        <w:top w:val="none" w:sz="0" w:space="0" w:color="auto"/>
        <w:left w:val="none" w:sz="0" w:space="0" w:color="auto"/>
        <w:bottom w:val="none" w:sz="0" w:space="0" w:color="auto"/>
        <w:right w:val="none" w:sz="0" w:space="0" w:color="auto"/>
      </w:divBdr>
    </w:div>
    <w:div w:id="256182406">
      <w:bodyDiv w:val="1"/>
      <w:marLeft w:val="0"/>
      <w:marRight w:val="0"/>
      <w:marTop w:val="0"/>
      <w:marBottom w:val="0"/>
      <w:divBdr>
        <w:top w:val="none" w:sz="0" w:space="0" w:color="auto"/>
        <w:left w:val="none" w:sz="0" w:space="0" w:color="auto"/>
        <w:bottom w:val="none" w:sz="0" w:space="0" w:color="auto"/>
        <w:right w:val="none" w:sz="0" w:space="0" w:color="auto"/>
      </w:divBdr>
    </w:div>
    <w:div w:id="536042806">
      <w:bodyDiv w:val="1"/>
      <w:marLeft w:val="0"/>
      <w:marRight w:val="0"/>
      <w:marTop w:val="0"/>
      <w:marBottom w:val="0"/>
      <w:divBdr>
        <w:top w:val="none" w:sz="0" w:space="0" w:color="auto"/>
        <w:left w:val="none" w:sz="0" w:space="0" w:color="auto"/>
        <w:bottom w:val="none" w:sz="0" w:space="0" w:color="auto"/>
        <w:right w:val="none" w:sz="0" w:space="0" w:color="auto"/>
      </w:divBdr>
      <w:divsChild>
        <w:div w:id="55907690">
          <w:marLeft w:val="0"/>
          <w:marRight w:val="0"/>
          <w:marTop w:val="0"/>
          <w:marBottom w:val="0"/>
          <w:divBdr>
            <w:top w:val="none" w:sz="0" w:space="0" w:color="auto"/>
            <w:left w:val="none" w:sz="0" w:space="0" w:color="auto"/>
            <w:bottom w:val="none" w:sz="0" w:space="0" w:color="auto"/>
            <w:right w:val="none" w:sz="0" w:space="0" w:color="auto"/>
          </w:divBdr>
          <w:divsChild>
            <w:div w:id="1743719905">
              <w:marLeft w:val="0"/>
              <w:marRight w:val="0"/>
              <w:marTop w:val="0"/>
              <w:marBottom w:val="0"/>
              <w:divBdr>
                <w:top w:val="none" w:sz="0" w:space="0" w:color="auto"/>
                <w:left w:val="none" w:sz="0" w:space="0" w:color="auto"/>
                <w:bottom w:val="none" w:sz="0" w:space="0" w:color="auto"/>
                <w:right w:val="none" w:sz="0" w:space="0" w:color="auto"/>
              </w:divBdr>
              <w:divsChild>
                <w:div w:id="5870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91208">
      <w:bodyDiv w:val="1"/>
      <w:marLeft w:val="0"/>
      <w:marRight w:val="0"/>
      <w:marTop w:val="0"/>
      <w:marBottom w:val="0"/>
      <w:divBdr>
        <w:top w:val="none" w:sz="0" w:space="0" w:color="auto"/>
        <w:left w:val="none" w:sz="0" w:space="0" w:color="auto"/>
        <w:bottom w:val="none" w:sz="0" w:space="0" w:color="auto"/>
        <w:right w:val="none" w:sz="0" w:space="0" w:color="auto"/>
      </w:divBdr>
      <w:divsChild>
        <w:div w:id="802036839">
          <w:marLeft w:val="0"/>
          <w:marRight w:val="0"/>
          <w:marTop w:val="0"/>
          <w:marBottom w:val="0"/>
          <w:divBdr>
            <w:top w:val="none" w:sz="0" w:space="0" w:color="auto"/>
            <w:left w:val="none" w:sz="0" w:space="0" w:color="auto"/>
            <w:bottom w:val="none" w:sz="0" w:space="0" w:color="auto"/>
            <w:right w:val="none" w:sz="0" w:space="0" w:color="auto"/>
          </w:divBdr>
          <w:divsChild>
            <w:div w:id="245189645">
              <w:marLeft w:val="0"/>
              <w:marRight w:val="0"/>
              <w:marTop w:val="0"/>
              <w:marBottom w:val="0"/>
              <w:divBdr>
                <w:top w:val="none" w:sz="0" w:space="0" w:color="auto"/>
                <w:left w:val="none" w:sz="0" w:space="0" w:color="auto"/>
                <w:bottom w:val="none" w:sz="0" w:space="0" w:color="auto"/>
                <w:right w:val="none" w:sz="0" w:space="0" w:color="auto"/>
              </w:divBdr>
              <w:divsChild>
                <w:div w:id="5975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51052">
      <w:bodyDiv w:val="1"/>
      <w:marLeft w:val="0"/>
      <w:marRight w:val="0"/>
      <w:marTop w:val="0"/>
      <w:marBottom w:val="0"/>
      <w:divBdr>
        <w:top w:val="none" w:sz="0" w:space="0" w:color="auto"/>
        <w:left w:val="none" w:sz="0" w:space="0" w:color="auto"/>
        <w:bottom w:val="none" w:sz="0" w:space="0" w:color="auto"/>
        <w:right w:val="none" w:sz="0" w:space="0" w:color="auto"/>
      </w:divBdr>
    </w:div>
    <w:div w:id="1483962042">
      <w:bodyDiv w:val="1"/>
      <w:marLeft w:val="0"/>
      <w:marRight w:val="0"/>
      <w:marTop w:val="0"/>
      <w:marBottom w:val="0"/>
      <w:divBdr>
        <w:top w:val="none" w:sz="0" w:space="0" w:color="auto"/>
        <w:left w:val="none" w:sz="0" w:space="0" w:color="auto"/>
        <w:bottom w:val="none" w:sz="0" w:space="0" w:color="auto"/>
        <w:right w:val="none" w:sz="0" w:space="0" w:color="auto"/>
      </w:divBdr>
    </w:div>
    <w:div w:id="1558126113">
      <w:bodyDiv w:val="1"/>
      <w:marLeft w:val="0"/>
      <w:marRight w:val="0"/>
      <w:marTop w:val="0"/>
      <w:marBottom w:val="0"/>
      <w:divBdr>
        <w:top w:val="none" w:sz="0" w:space="0" w:color="auto"/>
        <w:left w:val="none" w:sz="0" w:space="0" w:color="auto"/>
        <w:bottom w:val="none" w:sz="0" w:space="0" w:color="auto"/>
        <w:right w:val="none" w:sz="0" w:space="0" w:color="auto"/>
      </w:divBdr>
    </w:div>
    <w:div w:id="1822110443">
      <w:bodyDiv w:val="1"/>
      <w:marLeft w:val="0"/>
      <w:marRight w:val="0"/>
      <w:marTop w:val="0"/>
      <w:marBottom w:val="0"/>
      <w:divBdr>
        <w:top w:val="none" w:sz="0" w:space="0" w:color="auto"/>
        <w:left w:val="none" w:sz="0" w:space="0" w:color="auto"/>
        <w:bottom w:val="none" w:sz="0" w:space="0" w:color="auto"/>
        <w:right w:val="none" w:sz="0" w:space="0" w:color="auto"/>
      </w:divBdr>
      <w:divsChild>
        <w:div w:id="1524320294">
          <w:marLeft w:val="0"/>
          <w:marRight w:val="0"/>
          <w:marTop w:val="0"/>
          <w:marBottom w:val="0"/>
          <w:divBdr>
            <w:top w:val="none" w:sz="0" w:space="0" w:color="auto"/>
            <w:left w:val="none" w:sz="0" w:space="0" w:color="auto"/>
            <w:bottom w:val="none" w:sz="0" w:space="0" w:color="auto"/>
            <w:right w:val="none" w:sz="0" w:space="0" w:color="auto"/>
          </w:divBdr>
          <w:divsChild>
            <w:div w:id="2019889252">
              <w:marLeft w:val="0"/>
              <w:marRight w:val="0"/>
              <w:marTop w:val="0"/>
              <w:marBottom w:val="0"/>
              <w:divBdr>
                <w:top w:val="none" w:sz="0" w:space="0" w:color="auto"/>
                <w:left w:val="none" w:sz="0" w:space="0" w:color="auto"/>
                <w:bottom w:val="none" w:sz="0" w:space="0" w:color="auto"/>
                <w:right w:val="none" w:sz="0" w:space="0" w:color="auto"/>
              </w:divBdr>
              <w:divsChild>
                <w:div w:id="9637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6907">
      <w:bodyDiv w:val="1"/>
      <w:marLeft w:val="0"/>
      <w:marRight w:val="0"/>
      <w:marTop w:val="0"/>
      <w:marBottom w:val="0"/>
      <w:divBdr>
        <w:top w:val="none" w:sz="0" w:space="0" w:color="auto"/>
        <w:left w:val="none" w:sz="0" w:space="0" w:color="auto"/>
        <w:bottom w:val="none" w:sz="0" w:space="0" w:color="auto"/>
        <w:right w:val="none" w:sz="0" w:space="0" w:color="auto"/>
      </w:divBdr>
    </w:div>
    <w:div w:id="1954241402">
      <w:bodyDiv w:val="1"/>
      <w:marLeft w:val="0"/>
      <w:marRight w:val="0"/>
      <w:marTop w:val="0"/>
      <w:marBottom w:val="0"/>
      <w:divBdr>
        <w:top w:val="none" w:sz="0" w:space="0" w:color="auto"/>
        <w:left w:val="none" w:sz="0" w:space="0" w:color="auto"/>
        <w:bottom w:val="none" w:sz="0" w:space="0" w:color="auto"/>
        <w:right w:val="none" w:sz="0" w:space="0" w:color="auto"/>
      </w:divBdr>
    </w:div>
    <w:div w:id="2050181191">
      <w:bodyDiv w:val="1"/>
      <w:marLeft w:val="0"/>
      <w:marRight w:val="0"/>
      <w:marTop w:val="0"/>
      <w:marBottom w:val="0"/>
      <w:divBdr>
        <w:top w:val="none" w:sz="0" w:space="0" w:color="auto"/>
        <w:left w:val="none" w:sz="0" w:space="0" w:color="auto"/>
        <w:bottom w:val="none" w:sz="0" w:space="0" w:color="auto"/>
        <w:right w:val="none" w:sz="0" w:space="0" w:color="auto"/>
      </w:divBdr>
      <w:divsChild>
        <w:div w:id="831482427">
          <w:marLeft w:val="0"/>
          <w:marRight w:val="0"/>
          <w:marTop w:val="0"/>
          <w:marBottom w:val="0"/>
          <w:divBdr>
            <w:top w:val="none" w:sz="0" w:space="0" w:color="auto"/>
            <w:left w:val="none" w:sz="0" w:space="0" w:color="auto"/>
            <w:bottom w:val="none" w:sz="0" w:space="0" w:color="auto"/>
            <w:right w:val="none" w:sz="0" w:space="0" w:color="auto"/>
          </w:divBdr>
          <w:divsChild>
            <w:div w:id="1077048099">
              <w:marLeft w:val="0"/>
              <w:marRight w:val="0"/>
              <w:marTop w:val="0"/>
              <w:marBottom w:val="0"/>
              <w:divBdr>
                <w:top w:val="none" w:sz="0" w:space="0" w:color="auto"/>
                <w:left w:val="none" w:sz="0" w:space="0" w:color="auto"/>
                <w:bottom w:val="none" w:sz="0" w:space="0" w:color="auto"/>
                <w:right w:val="none" w:sz="0" w:space="0" w:color="auto"/>
              </w:divBdr>
              <w:divsChild>
                <w:div w:id="2875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5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bookmark://_D&#233;finition_des_ac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view.genial.ly/632c06ce54646d001041a5da/interactive-content-formations-des-volontai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Cocof">
      <a:dk1>
        <a:sysClr val="windowText" lastClr="000000"/>
      </a:dk1>
      <a:lt1>
        <a:sysClr val="window" lastClr="FFFFFF"/>
      </a:lt1>
      <a:dk2>
        <a:srgbClr val="44546A"/>
      </a:dk2>
      <a:lt2>
        <a:srgbClr val="E7E6E6"/>
      </a:lt2>
      <a:accent1>
        <a:srgbClr val="233F93"/>
      </a:accent1>
      <a:accent2>
        <a:srgbClr val="E10C3C"/>
      </a:accent2>
      <a:accent3>
        <a:srgbClr val="909497"/>
      </a:accent3>
      <a:accent4>
        <a:srgbClr val="FFF23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4D90DFE1D48847940F9D91F4803F45" ma:contentTypeVersion="4" ma:contentTypeDescription="Crée un document." ma:contentTypeScope="" ma:versionID="f27390aec7ffa0a89d2f79855a3ba73a">
  <xsd:schema xmlns:xsd="http://www.w3.org/2001/XMLSchema" xmlns:xs="http://www.w3.org/2001/XMLSchema" xmlns:p="http://schemas.microsoft.com/office/2006/metadata/properties" xmlns:ns2="9fb677e3-8d0b-4f49-9f3f-9edb91b1d927" xmlns:ns3="18da4b00-f210-4d6b-801d-952aee82094d" targetNamespace="http://schemas.microsoft.com/office/2006/metadata/properties" ma:root="true" ma:fieldsID="33b084211fcf3417c077c89aea511d62" ns2:_="" ns3:_="">
    <xsd:import namespace="9fb677e3-8d0b-4f49-9f3f-9edb91b1d927"/>
    <xsd:import namespace="18da4b00-f210-4d6b-801d-952aee8209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677e3-8d0b-4f49-9f3f-9edb91b1d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a4b00-f210-4d6b-801d-952aee82094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8CA0B-9993-43EF-9C84-6623C7A1F0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76C484-E6CB-4CF4-9C72-5B38A2FCFD0A}">
  <ds:schemaRefs>
    <ds:schemaRef ds:uri="http://schemas.microsoft.com/sharepoint/v3/contenttype/forms"/>
  </ds:schemaRefs>
</ds:datastoreItem>
</file>

<file path=customXml/itemProps3.xml><?xml version="1.0" encoding="utf-8"?>
<ds:datastoreItem xmlns:ds="http://schemas.openxmlformats.org/officeDocument/2006/customXml" ds:itemID="{C99865D3-7D33-4BB9-ACF1-F6883EBA5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677e3-8d0b-4f49-9f3f-9edb91b1d927"/>
    <ds:schemaRef ds:uri="18da4b00-f210-4d6b-801d-952aee820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42B06-9E95-436F-A943-2B1DECCC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2686</Words>
  <Characters>14777</Characters>
  <Application>Microsoft Office Word</Application>
  <DocSecurity>0</DocSecurity>
  <Lines>123</Lines>
  <Paragraphs>34</Paragraphs>
  <ScaleCrop>false</ScaleCrop>
  <Company>Commission Communautaire Française</Company>
  <LinksUpToDate>false</LinksUpToDate>
  <CharactersWithSpaces>17429</CharactersWithSpaces>
  <SharedDoc>false</SharedDoc>
  <HLinks>
    <vt:vector size="102" baseType="variant">
      <vt:variant>
        <vt:i4>9306225</vt:i4>
      </vt:variant>
      <vt:variant>
        <vt:i4>93</vt:i4>
      </vt:variant>
      <vt:variant>
        <vt:i4>0</vt:i4>
      </vt:variant>
      <vt:variant>
        <vt:i4>5</vt:i4>
      </vt:variant>
      <vt:variant>
        <vt:lpwstr>bookmark://_Définition_des_actions/</vt:lpwstr>
      </vt:variant>
      <vt:variant>
        <vt:lpwstr/>
      </vt:variant>
      <vt:variant>
        <vt:i4>1245238</vt:i4>
      </vt:variant>
      <vt:variant>
        <vt:i4>86</vt:i4>
      </vt:variant>
      <vt:variant>
        <vt:i4>0</vt:i4>
      </vt:variant>
      <vt:variant>
        <vt:i4>5</vt:i4>
      </vt:variant>
      <vt:variant>
        <vt:lpwstr/>
      </vt:variant>
      <vt:variant>
        <vt:lpwstr>_Toc157435301</vt:lpwstr>
      </vt:variant>
      <vt:variant>
        <vt:i4>1245238</vt:i4>
      </vt:variant>
      <vt:variant>
        <vt:i4>80</vt:i4>
      </vt:variant>
      <vt:variant>
        <vt:i4>0</vt:i4>
      </vt:variant>
      <vt:variant>
        <vt:i4>5</vt:i4>
      </vt:variant>
      <vt:variant>
        <vt:lpwstr/>
      </vt:variant>
      <vt:variant>
        <vt:lpwstr>_Toc157435300</vt:lpwstr>
      </vt:variant>
      <vt:variant>
        <vt:i4>1703991</vt:i4>
      </vt:variant>
      <vt:variant>
        <vt:i4>74</vt:i4>
      </vt:variant>
      <vt:variant>
        <vt:i4>0</vt:i4>
      </vt:variant>
      <vt:variant>
        <vt:i4>5</vt:i4>
      </vt:variant>
      <vt:variant>
        <vt:lpwstr/>
      </vt:variant>
      <vt:variant>
        <vt:lpwstr>_Toc157435299</vt:lpwstr>
      </vt:variant>
      <vt:variant>
        <vt:i4>1703991</vt:i4>
      </vt:variant>
      <vt:variant>
        <vt:i4>68</vt:i4>
      </vt:variant>
      <vt:variant>
        <vt:i4>0</vt:i4>
      </vt:variant>
      <vt:variant>
        <vt:i4>5</vt:i4>
      </vt:variant>
      <vt:variant>
        <vt:lpwstr/>
      </vt:variant>
      <vt:variant>
        <vt:lpwstr>_Toc157435298</vt:lpwstr>
      </vt:variant>
      <vt:variant>
        <vt:i4>1703991</vt:i4>
      </vt:variant>
      <vt:variant>
        <vt:i4>62</vt:i4>
      </vt:variant>
      <vt:variant>
        <vt:i4>0</vt:i4>
      </vt:variant>
      <vt:variant>
        <vt:i4>5</vt:i4>
      </vt:variant>
      <vt:variant>
        <vt:lpwstr/>
      </vt:variant>
      <vt:variant>
        <vt:lpwstr>_Toc157435297</vt:lpwstr>
      </vt:variant>
      <vt:variant>
        <vt:i4>1703991</vt:i4>
      </vt:variant>
      <vt:variant>
        <vt:i4>56</vt:i4>
      </vt:variant>
      <vt:variant>
        <vt:i4>0</vt:i4>
      </vt:variant>
      <vt:variant>
        <vt:i4>5</vt:i4>
      </vt:variant>
      <vt:variant>
        <vt:lpwstr/>
      </vt:variant>
      <vt:variant>
        <vt:lpwstr>_Toc157435296</vt:lpwstr>
      </vt:variant>
      <vt:variant>
        <vt:i4>1703991</vt:i4>
      </vt:variant>
      <vt:variant>
        <vt:i4>50</vt:i4>
      </vt:variant>
      <vt:variant>
        <vt:i4>0</vt:i4>
      </vt:variant>
      <vt:variant>
        <vt:i4>5</vt:i4>
      </vt:variant>
      <vt:variant>
        <vt:lpwstr/>
      </vt:variant>
      <vt:variant>
        <vt:lpwstr>_Toc157435295</vt:lpwstr>
      </vt:variant>
      <vt:variant>
        <vt:i4>1703991</vt:i4>
      </vt:variant>
      <vt:variant>
        <vt:i4>44</vt:i4>
      </vt:variant>
      <vt:variant>
        <vt:i4>0</vt:i4>
      </vt:variant>
      <vt:variant>
        <vt:i4>5</vt:i4>
      </vt:variant>
      <vt:variant>
        <vt:lpwstr/>
      </vt:variant>
      <vt:variant>
        <vt:lpwstr>_Toc157435294</vt:lpwstr>
      </vt:variant>
      <vt:variant>
        <vt:i4>1703991</vt:i4>
      </vt:variant>
      <vt:variant>
        <vt:i4>38</vt:i4>
      </vt:variant>
      <vt:variant>
        <vt:i4>0</vt:i4>
      </vt:variant>
      <vt:variant>
        <vt:i4>5</vt:i4>
      </vt:variant>
      <vt:variant>
        <vt:lpwstr/>
      </vt:variant>
      <vt:variant>
        <vt:lpwstr>_Toc157435293</vt:lpwstr>
      </vt:variant>
      <vt:variant>
        <vt:i4>1703991</vt:i4>
      </vt:variant>
      <vt:variant>
        <vt:i4>32</vt:i4>
      </vt:variant>
      <vt:variant>
        <vt:i4>0</vt:i4>
      </vt:variant>
      <vt:variant>
        <vt:i4>5</vt:i4>
      </vt:variant>
      <vt:variant>
        <vt:lpwstr/>
      </vt:variant>
      <vt:variant>
        <vt:lpwstr>_Toc157435292</vt:lpwstr>
      </vt:variant>
      <vt:variant>
        <vt:i4>1703991</vt:i4>
      </vt:variant>
      <vt:variant>
        <vt:i4>26</vt:i4>
      </vt:variant>
      <vt:variant>
        <vt:i4>0</vt:i4>
      </vt:variant>
      <vt:variant>
        <vt:i4>5</vt:i4>
      </vt:variant>
      <vt:variant>
        <vt:lpwstr/>
      </vt:variant>
      <vt:variant>
        <vt:lpwstr>_Toc157435291</vt:lpwstr>
      </vt:variant>
      <vt:variant>
        <vt:i4>1703991</vt:i4>
      </vt:variant>
      <vt:variant>
        <vt:i4>20</vt:i4>
      </vt:variant>
      <vt:variant>
        <vt:i4>0</vt:i4>
      </vt:variant>
      <vt:variant>
        <vt:i4>5</vt:i4>
      </vt:variant>
      <vt:variant>
        <vt:lpwstr/>
      </vt:variant>
      <vt:variant>
        <vt:lpwstr>_Toc157435290</vt:lpwstr>
      </vt:variant>
      <vt:variant>
        <vt:i4>1769527</vt:i4>
      </vt:variant>
      <vt:variant>
        <vt:i4>14</vt:i4>
      </vt:variant>
      <vt:variant>
        <vt:i4>0</vt:i4>
      </vt:variant>
      <vt:variant>
        <vt:i4>5</vt:i4>
      </vt:variant>
      <vt:variant>
        <vt:lpwstr/>
      </vt:variant>
      <vt:variant>
        <vt:lpwstr>_Toc157435289</vt:lpwstr>
      </vt:variant>
      <vt:variant>
        <vt:i4>1769527</vt:i4>
      </vt:variant>
      <vt:variant>
        <vt:i4>8</vt:i4>
      </vt:variant>
      <vt:variant>
        <vt:i4>0</vt:i4>
      </vt:variant>
      <vt:variant>
        <vt:i4>5</vt:i4>
      </vt:variant>
      <vt:variant>
        <vt:lpwstr/>
      </vt:variant>
      <vt:variant>
        <vt:lpwstr>_Toc157435288</vt:lpwstr>
      </vt:variant>
      <vt:variant>
        <vt:i4>1769527</vt:i4>
      </vt:variant>
      <vt:variant>
        <vt:i4>2</vt:i4>
      </vt:variant>
      <vt:variant>
        <vt:i4>0</vt:i4>
      </vt:variant>
      <vt:variant>
        <vt:i4>5</vt:i4>
      </vt:variant>
      <vt:variant>
        <vt:lpwstr/>
      </vt:variant>
      <vt:variant>
        <vt:lpwstr>_Toc157435287</vt:lpwstr>
      </vt:variant>
      <vt:variant>
        <vt:i4>3735599</vt:i4>
      </vt:variant>
      <vt:variant>
        <vt:i4>0</vt:i4>
      </vt:variant>
      <vt:variant>
        <vt:i4>0</vt:i4>
      </vt:variant>
      <vt:variant>
        <vt:i4>5</vt:i4>
      </vt:variant>
      <vt:variant>
        <vt:lpwstr>https://view.genial.ly/632c06ce54646d001041a5da/interactive-content-formations-des-volontaires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d'action quinquennal P4A</dc:title>
  <dc:subject/>
  <dc:creator>sgoddin</dc:creator>
  <cp:keywords/>
  <dc:description/>
  <cp:lastModifiedBy>Nolwen PICQUET</cp:lastModifiedBy>
  <cp:revision>29</cp:revision>
  <cp:lastPrinted>2023-01-13T01:33:00Z</cp:lastPrinted>
  <dcterms:created xsi:type="dcterms:W3CDTF">2024-01-29T14:30:00Z</dcterms:created>
  <dcterms:modified xsi:type="dcterms:W3CDTF">2024-02-01T11:13:00Z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0x0101005F4D90DFE1D48847940F9D91F4803F45</vt:lpwstr>
  </property>
</Properties>
</file>