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7D1483"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518E5DCF"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02380871"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6C4AAC12"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3FBDC295"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0FFE9C5E"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5962D174"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02FE406E" w14:textId="77777777" w:rsidR="00BB0C4B"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09E9DCA8" w14:textId="6EFA6D09" w:rsidR="00BB0C4B" w:rsidRPr="00DB657A" w:rsidRDefault="00BB0C4B" w:rsidP="00BB0C4B">
      <w:pPr>
        <w:tabs>
          <w:tab w:val="center" w:pos="4896"/>
          <w:tab w:val="right" w:pos="9432"/>
        </w:tabs>
        <w:jc w:val="center"/>
        <w:rPr>
          <w:rFonts w:asciiTheme="minorHAnsi" w:hAnsiTheme="minorHAnsi" w:cstheme="minorHAnsi"/>
          <w:b/>
          <w:color w:val="233F93" w:themeColor="accent1"/>
          <w:sz w:val="36"/>
          <w:szCs w:val="36"/>
        </w:rPr>
      </w:pPr>
      <w:r w:rsidRPr="00DB657A">
        <w:rPr>
          <w:rFonts w:asciiTheme="minorHAnsi" w:hAnsiTheme="minorHAnsi" w:cstheme="minorHAnsi"/>
          <w:b/>
          <w:color w:val="233F93" w:themeColor="accent1"/>
          <w:sz w:val="36"/>
          <w:szCs w:val="36"/>
        </w:rPr>
        <w:t>PLAN D’ACTION QUINQUENNAL</w:t>
      </w:r>
    </w:p>
    <w:p w14:paraId="6BC2DD10" w14:textId="77777777" w:rsidR="00BB0C4B" w:rsidRPr="00DB657A" w:rsidRDefault="00BB0C4B" w:rsidP="00BB0C4B">
      <w:pPr>
        <w:tabs>
          <w:tab w:val="center" w:pos="4896"/>
          <w:tab w:val="right" w:pos="9432"/>
        </w:tabs>
        <w:jc w:val="center"/>
        <w:rPr>
          <w:rFonts w:asciiTheme="minorHAnsi" w:hAnsiTheme="minorHAnsi" w:cstheme="minorHAnsi"/>
          <w:b/>
          <w:color w:val="233F93" w:themeColor="accent1"/>
          <w:sz w:val="36"/>
          <w:szCs w:val="36"/>
        </w:rPr>
      </w:pPr>
    </w:p>
    <w:p w14:paraId="204627FC" w14:textId="77F56D41" w:rsidR="00BB0C4B" w:rsidRPr="00BB0C4B" w:rsidRDefault="00BB0C4B" w:rsidP="000842BF">
      <w:pPr>
        <w:suppressAutoHyphens w:val="0"/>
        <w:spacing w:after="160" w:line="259" w:lineRule="auto"/>
        <w:jc w:val="center"/>
        <w:rPr>
          <w:rFonts w:asciiTheme="minorHAnsi" w:hAnsiTheme="minorHAnsi" w:cstheme="minorHAnsi"/>
          <w:b/>
          <w:color w:val="233F93" w:themeColor="accent1"/>
          <w:sz w:val="36"/>
          <w:szCs w:val="36"/>
        </w:rPr>
      </w:pPr>
      <w:r w:rsidRPr="00BB0C4B">
        <w:rPr>
          <w:rFonts w:asciiTheme="minorHAnsi" w:hAnsiTheme="minorHAnsi" w:cstheme="minorHAnsi"/>
          <w:b/>
          <w:color w:val="233F93" w:themeColor="accent1"/>
          <w:sz w:val="36"/>
          <w:szCs w:val="36"/>
        </w:rPr>
        <w:t>Axe 3 B</w:t>
      </w:r>
      <w:r w:rsidR="000842BF">
        <w:rPr>
          <w:rFonts w:asciiTheme="minorHAnsi" w:hAnsiTheme="minorHAnsi" w:cstheme="minorHAnsi"/>
          <w:b/>
          <w:color w:val="233F93" w:themeColor="accent1"/>
          <w:sz w:val="36"/>
          <w:szCs w:val="36"/>
        </w:rPr>
        <w:t xml:space="preserve"> - </w:t>
      </w:r>
      <w:r w:rsidRPr="00BB0C4B">
        <w:rPr>
          <w:rFonts w:asciiTheme="minorHAnsi" w:hAnsiTheme="minorHAnsi" w:cstheme="minorHAnsi"/>
          <w:b/>
          <w:color w:val="233F93" w:themeColor="accent1"/>
          <w:sz w:val="36"/>
          <w:szCs w:val="36"/>
        </w:rPr>
        <w:t>Citoyenneté interculturelle</w:t>
      </w:r>
    </w:p>
    <w:p w14:paraId="148A82DC" w14:textId="3E78B534" w:rsidR="00BB0C4B" w:rsidRDefault="00BB0C4B" w:rsidP="00BB0C4B">
      <w:pPr>
        <w:suppressAutoHyphens w:val="0"/>
        <w:spacing w:after="160" w:line="259" w:lineRule="auto"/>
        <w:jc w:val="center"/>
        <w:rPr>
          <w:rFonts w:asciiTheme="minorHAnsi" w:hAnsiTheme="minorHAnsi" w:cstheme="minorHAnsi"/>
          <w:sz w:val="22"/>
          <w:szCs w:val="22"/>
        </w:rPr>
      </w:pPr>
      <w:r w:rsidRPr="00BB0C4B">
        <w:rPr>
          <w:rFonts w:asciiTheme="minorHAnsi" w:hAnsiTheme="minorHAnsi" w:cstheme="minorHAnsi"/>
          <w:b/>
          <w:color w:val="233F93" w:themeColor="accent1"/>
          <w:sz w:val="36"/>
          <w:szCs w:val="36"/>
        </w:rPr>
        <w:t>Modules d’initiation à la citoyenneté</w:t>
      </w:r>
    </w:p>
    <w:p w14:paraId="20CAE6D3" w14:textId="77777777" w:rsidR="00BB0C4B" w:rsidRDefault="00BB0C4B" w:rsidP="00BB0C4B">
      <w:pPr>
        <w:suppressAutoHyphens w:val="0"/>
        <w:spacing w:after="160" w:line="259" w:lineRule="auto"/>
        <w:rPr>
          <w:rFonts w:asciiTheme="minorHAnsi" w:hAnsiTheme="minorHAnsi" w:cstheme="minorHAnsi"/>
          <w:sz w:val="22"/>
          <w:szCs w:val="22"/>
        </w:rPr>
      </w:pPr>
    </w:p>
    <w:p w14:paraId="2305E945" w14:textId="77777777" w:rsidR="00BB0C4B" w:rsidRDefault="00BB0C4B" w:rsidP="00BB0C4B">
      <w:pPr>
        <w:suppressAutoHyphens w:val="0"/>
        <w:spacing w:after="160" w:line="259" w:lineRule="auto"/>
        <w:rPr>
          <w:rFonts w:asciiTheme="minorHAnsi" w:hAnsiTheme="minorHAnsi" w:cstheme="minorHAnsi"/>
          <w:sz w:val="22"/>
          <w:szCs w:val="22"/>
        </w:rPr>
      </w:pPr>
    </w:p>
    <w:p w14:paraId="34D2D3E2" w14:textId="77777777" w:rsidR="00BB0C4B" w:rsidRDefault="00BB0C4B" w:rsidP="00BB0C4B">
      <w:pPr>
        <w:suppressAutoHyphens w:val="0"/>
        <w:spacing w:after="160" w:line="259" w:lineRule="auto"/>
        <w:rPr>
          <w:rFonts w:asciiTheme="minorHAnsi" w:hAnsiTheme="minorHAnsi" w:cstheme="minorHAnsi"/>
          <w:sz w:val="22"/>
          <w:szCs w:val="22"/>
        </w:rPr>
      </w:pPr>
    </w:p>
    <w:p w14:paraId="17175A73" w14:textId="77777777" w:rsidR="00BB0C4B" w:rsidRPr="00DB657A" w:rsidRDefault="00BB0C4B" w:rsidP="00BB0C4B">
      <w:pPr>
        <w:rPr>
          <w:rFonts w:asciiTheme="minorHAnsi" w:hAnsiTheme="minorHAnsi" w:cstheme="minorHAnsi"/>
          <w:sz w:val="28"/>
          <w:szCs w:val="28"/>
        </w:rPr>
      </w:pPr>
      <w:r w:rsidRPr="00DB657A">
        <w:rPr>
          <w:rFonts w:asciiTheme="minorHAnsi" w:hAnsiTheme="minorHAnsi" w:cstheme="minorHAnsi"/>
          <w:b/>
          <w:sz w:val="28"/>
          <w:szCs w:val="28"/>
        </w:rPr>
        <w:t>Nom de l’association</w:t>
      </w:r>
    </w:p>
    <w:p w14:paraId="75F59CFB" w14:textId="77777777" w:rsidR="00BB0C4B" w:rsidRPr="00963C71" w:rsidRDefault="00BB0C4B" w:rsidP="00BB0C4B">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BB0C4B" w:rsidRPr="00963C71" w14:paraId="428C2E2F" w14:textId="77777777" w:rsidTr="00FA5F29">
        <w:tc>
          <w:tcPr>
            <w:tcW w:w="9060" w:type="dxa"/>
          </w:tcPr>
          <w:p w14:paraId="6A9433A8" w14:textId="77777777" w:rsidR="00BB0C4B" w:rsidRPr="00963C71" w:rsidRDefault="00BB0C4B" w:rsidP="00FA5F29">
            <w:pPr>
              <w:rPr>
                <w:rFonts w:asciiTheme="minorHAnsi" w:hAnsiTheme="minorHAnsi" w:cstheme="minorHAnsi"/>
              </w:rPr>
            </w:pPr>
          </w:p>
          <w:p w14:paraId="528E9237" w14:textId="77777777" w:rsidR="00BB0C4B" w:rsidRPr="00963C71" w:rsidRDefault="00BB0C4B" w:rsidP="00FA5F29">
            <w:pPr>
              <w:rPr>
                <w:rFonts w:asciiTheme="minorHAnsi" w:hAnsiTheme="minorHAnsi" w:cstheme="minorHAnsi"/>
              </w:rPr>
            </w:pPr>
          </w:p>
        </w:tc>
      </w:tr>
    </w:tbl>
    <w:p w14:paraId="16D491A0" w14:textId="77777777" w:rsidR="00BB0C4B" w:rsidRPr="00963C71" w:rsidRDefault="00BB0C4B" w:rsidP="00BB0C4B">
      <w:pPr>
        <w:rPr>
          <w:rFonts w:asciiTheme="minorHAnsi" w:hAnsiTheme="minorHAnsi" w:cstheme="minorHAnsi"/>
        </w:rPr>
      </w:pPr>
    </w:p>
    <w:p w14:paraId="73E364B7" w14:textId="77777777" w:rsidR="00BB0C4B" w:rsidRDefault="00BB0C4B" w:rsidP="00BB0C4B">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5C1BEDC" w14:textId="77777777" w:rsidR="00F33E56" w:rsidRPr="00581603" w:rsidRDefault="00F33E56" w:rsidP="00F33E56">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581603">
        <w:rPr>
          <w:rFonts w:asciiTheme="minorHAnsi" w:hAnsiTheme="minorHAnsi" w:cstheme="minorHAnsi"/>
          <w:b/>
          <w:sz w:val="32"/>
        </w:rPr>
        <w:lastRenderedPageBreak/>
        <w:t>Présentation du projet</w:t>
      </w:r>
    </w:p>
    <w:p w14:paraId="64C3C806" w14:textId="77777777" w:rsidR="00F33E56" w:rsidRPr="00581603" w:rsidRDefault="00F33E56" w:rsidP="00F33E56">
      <w:pPr>
        <w:jc w:val="both"/>
        <w:rPr>
          <w:rFonts w:asciiTheme="minorHAnsi" w:hAnsiTheme="minorHAnsi" w:cstheme="minorHAnsi"/>
          <w:b/>
          <w:bCs/>
        </w:rPr>
      </w:pPr>
    </w:p>
    <w:sdt>
      <w:sdtPr>
        <w:rPr>
          <w:rFonts w:ascii="Times New Roman" w:eastAsia="Times New Roman" w:hAnsi="Times New Roman" w:cs="Times New Roman"/>
          <w:color w:val="auto"/>
          <w:kern w:val="2"/>
          <w:sz w:val="24"/>
          <w:szCs w:val="24"/>
          <w:lang w:val="fr-FR" w:eastAsia="zh-CN"/>
        </w:rPr>
        <w:id w:val="730741914"/>
        <w:docPartObj>
          <w:docPartGallery w:val="Table of Contents"/>
          <w:docPartUnique/>
        </w:docPartObj>
      </w:sdtPr>
      <w:sdtEndPr>
        <w:rPr>
          <w:rFonts w:ascii="Calibri" w:hAnsi="Calibri"/>
          <w:b/>
          <w:bCs/>
        </w:rPr>
      </w:sdtEndPr>
      <w:sdtContent>
        <w:p w14:paraId="45DD80AC" w14:textId="77777777" w:rsidR="00F33E56" w:rsidRPr="00581603" w:rsidRDefault="00F33E56" w:rsidP="00F33E56">
          <w:pPr>
            <w:pStyle w:val="En-ttedetabledesmatires"/>
            <w:jc w:val="both"/>
          </w:pPr>
          <w:r w:rsidRPr="00581603">
            <w:rPr>
              <w:lang w:val="fr-FR"/>
            </w:rPr>
            <w:t>Index</w:t>
          </w:r>
        </w:p>
        <w:p w14:paraId="6951D0F6" w14:textId="7A13012F" w:rsidR="00BA40A5" w:rsidRPr="00BA40A5" w:rsidRDefault="00F33E56">
          <w:pPr>
            <w:pStyle w:val="TM1"/>
            <w:rPr>
              <w:rFonts w:eastAsiaTheme="minorEastAsia"/>
              <w:b w:val="0"/>
              <w:bCs w:val="0"/>
              <w:noProof/>
              <w:kern w:val="0"/>
              <w:sz w:val="28"/>
              <w:szCs w:val="28"/>
              <w:lang w:val="fr-BE" w:eastAsia="fr-BE"/>
            </w:rPr>
          </w:pPr>
          <w:r w:rsidRPr="00581603">
            <w:fldChar w:fldCharType="begin"/>
          </w:r>
          <w:r w:rsidRPr="00581603">
            <w:instrText xml:space="preserve"> TOC \o "1-3" \h \z \u </w:instrText>
          </w:r>
          <w:r w:rsidRPr="00581603">
            <w:fldChar w:fldCharType="separate"/>
          </w:r>
          <w:hyperlink w:anchor="_Toc126231983" w:history="1">
            <w:r w:rsidR="00BA40A5" w:rsidRPr="00BA40A5">
              <w:rPr>
                <w:rStyle w:val="Lienhypertexte"/>
                <w:b w:val="0"/>
                <w:bCs w:val="0"/>
                <w:noProof/>
                <w:sz w:val="24"/>
                <w:szCs w:val="24"/>
              </w:rPr>
              <w:t>1.</w:t>
            </w:r>
            <w:r w:rsidR="00BA40A5" w:rsidRPr="00BA40A5">
              <w:rPr>
                <w:rFonts w:eastAsiaTheme="minorEastAsia"/>
                <w:b w:val="0"/>
                <w:bCs w:val="0"/>
                <w:noProof/>
                <w:kern w:val="0"/>
                <w:sz w:val="28"/>
                <w:szCs w:val="28"/>
                <w:lang w:val="fr-BE" w:eastAsia="fr-BE"/>
              </w:rPr>
              <w:tab/>
            </w:r>
            <w:r w:rsidR="00BA40A5" w:rsidRPr="00BA40A5">
              <w:rPr>
                <w:rStyle w:val="Lienhypertexte"/>
                <w:b w:val="0"/>
                <w:bCs w:val="0"/>
                <w:noProof/>
                <w:sz w:val="24"/>
                <w:szCs w:val="24"/>
              </w:rPr>
              <w:t>Description du projet de cohésion sociale</w:t>
            </w:r>
            <w:r w:rsidR="00BA40A5" w:rsidRPr="00BA40A5">
              <w:rPr>
                <w:b w:val="0"/>
                <w:bCs w:val="0"/>
                <w:noProof/>
                <w:webHidden/>
                <w:sz w:val="24"/>
                <w:szCs w:val="24"/>
              </w:rPr>
              <w:tab/>
            </w:r>
            <w:r w:rsidR="00BA40A5" w:rsidRPr="00BA40A5">
              <w:rPr>
                <w:b w:val="0"/>
                <w:bCs w:val="0"/>
                <w:noProof/>
                <w:webHidden/>
                <w:sz w:val="24"/>
                <w:szCs w:val="24"/>
              </w:rPr>
              <w:fldChar w:fldCharType="begin"/>
            </w:r>
            <w:r w:rsidR="00BA40A5" w:rsidRPr="00BA40A5">
              <w:rPr>
                <w:b w:val="0"/>
                <w:bCs w:val="0"/>
                <w:noProof/>
                <w:webHidden/>
                <w:sz w:val="24"/>
                <w:szCs w:val="24"/>
              </w:rPr>
              <w:instrText xml:space="preserve"> PAGEREF _Toc126231983 \h </w:instrText>
            </w:r>
            <w:r w:rsidR="00BA40A5" w:rsidRPr="00BA40A5">
              <w:rPr>
                <w:b w:val="0"/>
                <w:bCs w:val="0"/>
                <w:noProof/>
                <w:webHidden/>
                <w:sz w:val="24"/>
                <w:szCs w:val="24"/>
              </w:rPr>
            </w:r>
            <w:r w:rsidR="00BA40A5" w:rsidRPr="00BA40A5">
              <w:rPr>
                <w:b w:val="0"/>
                <w:bCs w:val="0"/>
                <w:noProof/>
                <w:webHidden/>
                <w:sz w:val="24"/>
                <w:szCs w:val="24"/>
              </w:rPr>
              <w:fldChar w:fldCharType="separate"/>
            </w:r>
            <w:r w:rsidR="00BA40A5" w:rsidRPr="00BA40A5">
              <w:rPr>
                <w:b w:val="0"/>
                <w:bCs w:val="0"/>
                <w:noProof/>
                <w:webHidden/>
                <w:sz w:val="24"/>
                <w:szCs w:val="24"/>
              </w:rPr>
              <w:t>7</w:t>
            </w:r>
            <w:r w:rsidR="00BA40A5" w:rsidRPr="00BA40A5">
              <w:rPr>
                <w:b w:val="0"/>
                <w:bCs w:val="0"/>
                <w:noProof/>
                <w:webHidden/>
                <w:sz w:val="24"/>
                <w:szCs w:val="24"/>
              </w:rPr>
              <w:fldChar w:fldCharType="end"/>
            </w:r>
          </w:hyperlink>
        </w:p>
        <w:p w14:paraId="02CA628F" w14:textId="244C58C4" w:rsidR="00BA40A5" w:rsidRPr="00BA40A5" w:rsidRDefault="00BA40A5">
          <w:pPr>
            <w:pStyle w:val="TM1"/>
            <w:rPr>
              <w:rFonts w:eastAsiaTheme="minorEastAsia"/>
              <w:b w:val="0"/>
              <w:bCs w:val="0"/>
              <w:noProof/>
              <w:kern w:val="0"/>
              <w:sz w:val="28"/>
              <w:szCs w:val="28"/>
              <w:lang w:val="fr-BE" w:eastAsia="fr-BE"/>
            </w:rPr>
          </w:pPr>
          <w:hyperlink w:anchor="_Toc126231984" w:history="1">
            <w:r w:rsidRPr="00BA40A5">
              <w:rPr>
                <w:rStyle w:val="Lienhypertexte"/>
                <w:b w:val="0"/>
                <w:bCs w:val="0"/>
                <w:noProof/>
                <w:sz w:val="24"/>
                <w:szCs w:val="24"/>
              </w:rPr>
              <w:t>2.</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Définition des actions prioritaires en P3B</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_Toc126231984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9</w:t>
            </w:r>
            <w:r w:rsidRPr="00BA40A5">
              <w:rPr>
                <w:b w:val="0"/>
                <w:bCs w:val="0"/>
                <w:noProof/>
                <w:webHidden/>
                <w:sz w:val="24"/>
                <w:szCs w:val="24"/>
              </w:rPr>
              <w:fldChar w:fldCharType="end"/>
            </w:r>
          </w:hyperlink>
        </w:p>
        <w:p w14:paraId="2933BEB9" w14:textId="227ACE29" w:rsidR="00BA40A5" w:rsidRPr="00BA40A5" w:rsidRDefault="00BA40A5">
          <w:pPr>
            <w:pStyle w:val="TM1"/>
            <w:rPr>
              <w:rFonts w:eastAsiaTheme="minorEastAsia"/>
              <w:b w:val="0"/>
              <w:bCs w:val="0"/>
              <w:noProof/>
              <w:kern w:val="0"/>
              <w:sz w:val="28"/>
              <w:szCs w:val="28"/>
              <w:lang w:val="fr-BE" w:eastAsia="fr-BE"/>
            </w:rPr>
          </w:pPr>
          <w:hyperlink w:anchor="_Toc126231985" w:history="1">
            <w:r w:rsidRPr="00BA40A5">
              <w:rPr>
                <w:rStyle w:val="Lienhypertexte"/>
                <w:b w:val="0"/>
                <w:bCs w:val="0"/>
                <w:noProof/>
                <w:sz w:val="24"/>
                <w:szCs w:val="24"/>
              </w:rPr>
              <w:t>3.</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Diagnostic</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_Toc126231985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9</w:t>
            </w:r>
            <w:r w:rsidRPr="00BA40A5">
              <w:rPr>
                <w:b w:val="0"/>
                <w:bCs w:val="0"/>
                <w:noProof/>
                <w:webHidden/>
                <w:sz w:val="24"/>
                <w:szCs w:val="24"/>
              </w:rPr>
              <w:fldChar w:fldCharType="end"/>
            </w:r>
          </w:hyperlink>
        </w:p>
        <w:p w14:paraId="41289095" w14:textId="481CF6B3" w:rsidR="00BA40A5" w:rsidRPr="00BA40A5" w:rsidRDefault="00BA40A5">
          <w:pPr>
            <w:pStyle w:val="TM1"/>
            <w:rPr>
              <w:rFonts w:eastAsiaTheme="minorEastAsia"/>
              <w:b w:val="0"/>
              <w:bCs w:val="0"/>
              <w:noProof/>
              <w:kern w:val="0"/>
              <w:sz w:val="28"/>
              <w:szCs w:val="28"/>
              <w:lang w:val="fr-BE" w:eastAsia="fr-BE"/>
            </w:rPr>
          </w:pPr>
          <w:hyperlink w:anchor="_Toc126231986" w:history="1">
            <w:r w:rsidRPr="00BA40A5">
              <w:rPr>
                <w:rStyle w:val="Lienhypertexte"/>
                <w:b w:val="0"/>
                <w:bCs w:val="0"/>
                <w:noProof/>
                <w:sz w:val="24"/>
                <w:szCs w:val="24"/>
              </w:rPr>
              <w:t>4.</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Mise en œuvre des 4 mixités</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_Toc126231986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11</w:t>
            </w:r>
            <w:r w:rsidRPr="00BA40A5">
              <w:rPr>
                <w:b w:val="0"/>
                <w:bCs w:val="0"/>
                <w:noProof/>
                <w:webHidden/>
                <w:sz w:val="24"/>
                <w:szCs w:val="24"/>
              </w:rPr>
              <w:fldChar w:fldCharType="end"/>
            </w:r>
          </w:hyperlink>
        </w:p>
        <w:p w14:paraId="4C3F78A6" w14:textId="3400B550" w:rsidR="00BA40A5" w:rsidRPr="00BA40A5" w:rsidRDefault="00BA40A5">
          <w:pPr>
            <w:pStyle w:val="TM1"/>
            <w:rPr>
              <w:rFonts w:eastAsiaTheme="minorEastAsia"/>
              <w:b w:val="0"/>
              <w:bCs w:val="0"/>
              <w:noProof/>
              <w:kern w:val="0"/>
              <w:sz w:val="28"/>
              <w:szCs w:val="28"/>
              <w:lang w:val="fr-BE" w:eastAsia="fr-BE"/>
            </w:rPr>
          </w:pPr>
          <w:hyperlink w:anchor="_Toc126231987" w:history="1">
            <w:r w:rsidRPr="00BA40A5">
              <w:rPr>
                <w:rStyle w:val="Lienhypertexte"/>
                <w:b w:val="0"/>
                <w:bCs w:val="0"/>
                <w:noProof/>
                <w:sz w:val="24"/>
                <w:szCs w:val="24"/>
              </w:rPr>
              <w:t>5.</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Partenariats</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_Toc126231987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12</w:t>
            </w:r>
            <w:r w:rsidRPr="00BA40A5">
              <w:rPr>
                <w:b w:val="0"/>
                <w:bCs w:val="0"/>
                <w:noProof/>
                <w:webHidden/>
                <w:sz w:val="24"/>
                <w:szCs w:val="24"/>
              </w:rPr>
              <w:fldChar w:fldCharType="end"/>
            </w:r>
          </w:hyperlink>
        </w:p>
        <w:p w14:paraId="3A044DF3" w14:textId="718651D0" w:rsidR="00BA40A5" w:rsidRPr="00BA40A5" w:rsidRDefault="00BA40A5">
          <w:pPr>
            <w:pStyle w:val="TM1"/>
            <w:rPr>
              <w:rFonts w:eastAsiaTheme="minorEastAsia"/>
              <w:b w:val="0"/>
              <w:bCs w:val="0"/>
              <w:noProof/>
              <w:kern w:val="0"/>
              <w:sz w:val="28"/>
              <w:szCs w:val="28"/>
              <w:lang w:val="fr-BE" w:eastAsia="fr-BE"/>
            </w:rPr>
          </w:pPr>
          <w:hyperlink w:anchor="_Toc126231988" w:history="1">
            <w:r w:rsidRPr="00BA40A5">
              <w:rPr>
                <w:rStyle w:val="Lienhypertexte"/>
                <w:b w:val="0"/>
                <w:bCs w:val="0"/>
                <w:noProof/>
                <w:sz w:val="24"/>
                <w:szCs w:val="24"/>
              </w:rPr>
              <w:t>6.</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Stratégie de mise en réseau (diffusion et communication)</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_Toc126231988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13</w:t>
            </w:r>
            <w:r w:rsidRPr="00BA40A5">
              <w:rPr>
                <w:b w:val="0"/>
                <w:bCs w:val="0"/>
                <w:noProof/>
                <w:webHidden/>
                <w:sz w:val="24"/>
                <w:szCs w:val="24"/>
              </w:rPr>
              <w:fldChar w:fldCharType="end"/>
            </w:r>
          </w:hyperlink>
        </w:p>
        <w:p w14:paraId="522F2E5B" w14:textId="79D2517A" w:rsidR="00BA40A5" w:rsidRPr="00BA40A5" w:rsidRDefault="00BA40A5">
          <w:pPr>
            <w:pStyle w:val="TM1"/>
            <w:rPr>
              <w:rFonts w:eastAsiaTheme="minorEastAsia"/>
              <w:b w:val="0"/>
              <w:bCs w:val="0"/>
              <w:noProof/>
              <w:kern w:val="0"/>
              <w:sz w:val="28"/>
              <w:szCs w:val="28"/>
              <w:lang w:val="fr-BE" w:eastAsia="fr-BE"/>
            </w:rPr>
          </w:pPr>
          <w:hyperlink w:anchor="_Toc126231989" w:history="1">
            <w:r w:rsidRPr="00BA40A5">
              <w:rPr>
                <w:rStyle w:val="Lienhypertexte"/>
                <w:b w:val="0"/>
                <w:bCs w:val="0"/>
                <w:noProof/>
                <w:sz w:val="24"/>
                <w:szCs w:val="24"/>
              </w:rPr>
              <w:t>7.</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Profils et formation des employés et des volontaires</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_Toc126231989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13</w:t>
            </w:r>
            <w:r w:rsidRPr="00BA40A5">
              <w:rPr>
                <w:b w:val="0"/>
                <w:bCs w:val="0"/>
                <w:noProof/>
                <w:webHidden/>
                <w:sz w:val="24"/>
                <w:szCs w:val="24"/>
              </w:rPr>
              <w:fldChar w:fldCharType="end"/>
            </w:r>
          </w:hyperlink>
        </w:p>
        <w:p w14:paraId="7712330B" w14:textId="71CB3E21" w:rsidR="00BA40A5" w:rsidRPr="00BA40A5" w:rsidRDefault="00BA40A5">
          <w:pPr>
            <w:pStyle w:val="TM1"/>
            <w:rPr>
              <w:rFonts w:eastAsiaTheme="minorEastAsia"/>
              <w:b w:val="0"/>
              <w:bCs w:val="0"/>
              <w:noProof/>
              <w:kern w:val="0"/>
              <w:sz w:val="28"/>
              <w:szCs w:val="28"/>
              <w:lang w:val="fr-BE" w:eastAsia="fr-BE"/>
            </w:rPr>
          </w:pPr>
          <w:hyperlink w:anchor="_Toc126231990" w:history="1">
            <w:r w:rsidRPr="00BA40A5">
              <w:rPr>
                <w:rStyle w:val="Lienhypertexte"/>
                <w:b w:val="0"/>
                <w:bCs w:val="0"/>
                <w:noProof/>
                <w:sz w:val="24"/>
                <w:szCs w:val="24"/>
              </w:rPr>
              <w:t>8.</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Méthodologie d’évaluation des actions prioritaires</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_Toc126231990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14</w:t>
            </w:r>
            <w:r w:rsidRPr="00BA40A5">
              <w:rPr>
                <w:b w:val="0"/>
                <w:bCs w:val="0"/>
                <w:noProof/>
                <w:webHidden/>
                <w:sz w:val="24"/>
                <w:szCs w:val="24"/>
              </w:rPr>
              <w:fldChar w:fldCharType="end"/>
            </w:r>
          </w:hyperlink>
        </w:p>
        <w:p w14:paraId="103D32F9" w14:textId="5B6218E4" w:rsidR="00BA40A5" w:rsidRPr="00BA40A5" w:rsidRDefault="00BA40A5">
          <w:pPr>
            <w:pStyle w:val="TM1"/>
            <w:rPr>
              <w:rFonts w:eastAsiaTheme="minorEastAsia"/>
              <w:b w:val="0"/>
              <w:bCs w:val="0"/>
              <w:noProof/>
              <w:kern w:val="0"/>
              <w:sz w:val="28"/>
              <w:szCs w:val="28"/>
              <w:lang w:val="fr-BE" w:eastAsia="fr-BE"/>
            </w:rPr>
          </w:pPr>
          <w:hyperlink w:anchor="_Toc126231991" w:history="1">
            <w:r w:rsidRPr="00BA40A5">
              <w:rPr>
                <w:rStyle w:val="Lienhypertexte"/>
                <w:b w:val="0"/>
                <w:bCs w:val="0"/>
                <w:noProof/>
                <w:sz w:val="24"/>
                <w:szCs w:val="24"/>
              </w:rPr>
              <w:t>9.</w:t>
            </w:r>
            <w:r w:rsidRPr="00BA40A5">
              <w:rPr>
                <w:rFonts w:eastAsiaTheme="minorEastAsia"/>
                <w:b w:val="0"/>
                <w:bCs w:val="0"/>
                <w:noProof/>
                <w:kern w:val="0"/>
                <w:sz w:val="28"/>
                <w:szCs w:val="28"/>
                <w:lang w:val="fr-BE" w:eastAsia="fr-BE"/>
              </w:rPr>
              <w:tab/>
            </w:r>
            <w:r w:rsidRPr="00BA40A5">
              <w:rPr>
                <w:rStyle w:val="Lienhypertexte"/>
                <w:b w:val="0"/>
                <w:bCs w:val="0"/>
                <w:noProof/>
                <w:sz w:val="24"/>
                <w:szCs w:val="24"/>
              </w:rPr>
              <w:t>Annexe</w:t>
            </w:r>
            <w:r w:rsidRPr="00BA40A5">
              <w:rPr>
                <w:b w:val="0"/>
                <w:bCs w:val="0"/>
                <w:noProof/>
                <w:webHidden/>
                <w:sz w:val="24"/>
                <w:szCs w:val="24"/>
              </w:rPr>
              <w:tab/>
            </w:r>
            <w:r w:rsidRPr="00BA40A5">
              <w:rPr>
                <w:b w:val="0"/>
                <w:bCs w:val="0"/>
                <w:noProof/>
                <w:webHidden/>
                <w:sz w:val="24"/>
                <w:szCs w:val="24"/>
              </w:rPr>
              <w:fldChar w:fldCharType="begin"/>
            </w:r>
            <w:r w:rsidRPr="00BA40A5">
              <w:rPr>
                <w:b w:val="0"/>
                <w:bCs w:val="0"/>
                <w:noProof/>
                <w:webHidden/>
                <w:sz w:val="24"/>
                <w:szCs w:val="24"/>
              </w:rPr>
              <w:instrText xml:space="preserve"> PAGEREF _Toc126231991 \h </w:instrText>
            </w:r>
            <w:r w:rsidRPr="00BA40A5">
              <w:rPr>
                <w:b w:val="0"/>
                <w:bCs w:val="0"/>
                <w:noProof/>
                <w:webHidden/>
                <w:sz w:val="24"/>
                <w:szCs w:val="24"/>
              </w:rPr>
            </w:r>
            <w:r w:rsidRPr="00BA40A5">
              <w:rPr>
                <w:b w:val="0"/>
                <w:bCs w:val="0"/>
                <w:noProof/>
                <w:webHidden/>
                <w:sz w:val="24"/>
                <w:szCs w:val="24"/>
              </w:rPr>
              <w:fldChar w:fldCharType="separate"/>
            </w:r>
            <w:r w:rsidRPr="00BA40A5">
              <w:rPr>
                <w:b w:val="0"/>
                <w:bCs w:val="0"/>
                <w:noProof/>
                <w:webHidden/>
                <w:sz w:val="24"/>
                <w:szCs w:val="24"/>
              </w:rPr>
              <w:t>15</w:t>
            </w:r>
            <w:r w:rsidRPr="00BA40A5">
              <w:rPr>
                <w:b w:val="0"/>
                <w:bCs w:val="0"/>
                <w:noProof/>
                <w:webHidden/>
                <w:sz w:val="24"/>
                <w:szCs w:val="24"/>
              </w:rPr>
              <w:fldChar w:fldCharType="end"/>
            </w:r>
          </w:hyperlink>
        </w:p>
        <w:p w14:paraId="6F6DDF86" w14:textId="16D9253E" w:rsidR="00F33E56" w:rsidRPr="00581603" w:rsidRDefault="00F33E56" w:rsidP="00F33E56">
          <w:pPr>
            <w:jc w:val="both"/>
          </w:pPr>
          <w:r w:rsidRPr="00581603">
            <w:rPr>
              <w:b/>
              <w:bCs/>
            </w:rPr>
            <w:fldChar w:fldCharType="end"/>
          </w:r>
        </w:p>
      </w:sdtContent>
    </w:sdt>
    <w:p w14:paraId="652516E8" w14:textId="77777777" w:rsidR="00F33E56" w:rsidRPr="00581603" w:rsidRDefault="00F33E56" w:rsidP="00F33E56">
      <w:pPr>
        <w:jc w:val="both"/>
        <w:rPr>
          <w:rFonts w:asciiTheme="minorHAnsi" w:hAnsiTheme="minorHAnsi" w:cstheme="minorHAnsi"/>
          <w:b/>
          <w:bCs/>
        </w:rPr>
      </w:pPr>
    </w:p>
    <w:p w14:paraId="73EF2319" w14:textId="77777777" w:rsidR="00F33E56" w:rsidRDefault="00F33E56">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363F90D2" w14:textId="17C822E3" w:rsidR="002B104C" w:rsidRPr="004F34AC" w:rsidRDefault="002B104C" w:rsidP="007E0A8E">
      <w:pPr>
        <w:tabs>
          <w:tab w:val="center" w:pos="4896"/>
          <w:tab w:val="right" w:pos="9432"/>
        </w:tabs>
        <w:rPr>
          <w:rFonts w:asciiTheme="minorHAnsi" w:hAnsiTheme="minorHAnsi" w:cstheme="minorHAnsi"/>
        </w:rPr>
      </w:pPr>
      <w:r w:rsidRPr="004F34AC">
        <w:rPr>
          <w:rFonts w:asciiTheme="minorHAnsi" w:hAnsiTheme="minorHAnsi" w:cstheme="minorHAnsi"/>
        </w:rPr>
        <w:lastRenderedPageBreak/>
        <w:t xml:space="preserve">Ce plan d’action quinquennal constitue l’un des volets du formulaire de demande d’agrément. Il explore les parties </w:t>
      </w:r>
      <w:r w:rsidRPr="004F34AC">
        <w:rPr>
          <w:rFonts w:asciiTheme="minorHAnsi" w:hAnsiTheme="minorHAnsi" w:cstheme="minorHAnsi"/>
          <w:b/>
          <w:bCs/>
        </w:rPr>
        <w:t>pédagogique et stratégique</w:t>
      </w:r>
      <w:r w:rsidRPr="004F34AC">
        <w:rPr>
          <w:rFonts w:asciiTheme="minorHAnsi" w:hAnsiTheme="minorHAnsi" w:cstheme="minorHAnsi"/>
        </w:rPr>
        <w:t xml:space="preserve"> du projet introduit.</w:t>
      </w:r>
    </w:p>
    <w:p w14:paraId="02EEA4E8" w14:textId="77777777" w:rsidR="002B104C" w:rsidRPr="004F34AC" w:rsidRDefault="002B104C" w:rsidP="007E0A8E">
      <w:pPr>
        <w:tabs>
          <w:tab w:val="center" w:pos="4896"/>
          <w:tab w:val="right" w:pos="9432"/>
        </w:tabs>
        <w:rPr>
          <w:rFonts w:asciiTheme="minorHAnsi" w:hAnsiTheme="minorHAnsi" w:cstheme="minorHAnsi"/>
        </w:rPr>
      </w:pPr>
    </w:p>
    <w:p w14:paraId="78ABF6CB" w14:textId="33B7DC5C" w:rsidR="002B104C" w:rsidRPr="004F34AC" w:rsidRDefault="002B104C" w:rsidP="007E0A8E">
      <w:pPr>
        <w:tabs>
          <w:tab w:val="center" w:pos="4896"/>
          <w:tab w:val="right" w:pos="9432"/>
        </w:tabs>
        <w:rPr>
          <w:rFonts w:asciiTheme="minorHAnsi" w:hAnsiTheme="minorHAnsi" w:cstheme="minorHAnsi"/>
        </w:rPr>
      </w:pPr>
      <w:r w:rsidRPr="004F34AC">
        <w:rPr>
          <w:rFonts w:asciiTheme="minorHAnsi" w:hAnsiTheme="minorHAnsi" w:cstheme="minorHAnsi"/>
        </w:rPr>
        <w:t xml:space="preserve">Il se veut un </w:t>
      </w:r>
      <w:r w:rsidRPr="004F34AC">
        <w:rPr>
          <w:rFonts w:asciiTheme="minorHAnsi" w:hAnsiTheme="minorHAnsi" w:cstheme="minorHAnsi"/>
          <w:b/>
        </w:rPr>
        <w:t>outil de réflexion</w:t>
      </w:r>
      <w:r w:rsidRPr="004F34AC">
        <w:rPr>
          <w:rFonts w:asciiTheme="minorHAnsi" w:hAnsiTheme="minorHAnsi" w:cstheme="minorHAnsi"/>
        </w:rPr>
        <w:t xml:space="preserve"> sur la mise en œuvre du projet associatif sur le long terme.</w:t>
      </w:r>
    </w:p>
    <w:p w14:paraId="497FFC4D" w14:textId="6722B134" w:rsidR="002B104C" w:rsidRPr="004F34AC" w:rsidRDefault="002B104C" w:rsidP="007E0A8E">
      <w:pPr>
        <w:tabs>
          <w:tab w:val="center" w:pos="4896"/>
          <w:tab w:val="right" w:pos="9432"/>
        </w:tabs>
        <w:rPr>
          <w:rFonts w:asciiTheme="minorHAnsi" w:hAnsiTheme="minorHAnsi" w:cstheme="minorHAnsi"/>
        </w:rPr>
      </w:pPr>
    </w:p>
    <w:p w14:paraId="38F515C5" w14:textId="2AFD1C8C" w:rsidR="002B104C" w:rsidRPr="004F34AC" w:rsidRDefault="002B104C" w:rsidP="007E0A8E">
      <w:pPr>
        <w:tabs>
          <w:tab w:val="center" w:pos="4896"/>
          <w:tab w:val="right" w:pos="9432"/>
        </w:tabs>
        <w:rPr>
          <w:rFonts w:asciiTheme="minorHAnsi" w:hAnsiTheme="minorHAnsi" w:cstheme="minorHAnsi"/>
        </w:rPr>
      </w:pPr>
      <w:r w:rsidRPr="004F34AC">
        <w:rPr>
          <w:rFonts w:asciiTheme="minorHAnsi" w:hAnsiTheme="minorHAnsi" w:cstheme="minorHAnsi"/>
        </w:rPr>
        <w:t xml:space="preserve">Ce plan est inscrit dans une </w:t>
      </w:r>
      <w:r w:rsidRPr="004F34AC">
        <w:rPr>
          <w:rFonts w:asciiTheme="minorHAnsi" w:hAnsiTheme="minorHAnsi" w:cstheme="minorHAnsi"/>
          <w:b/>
        </w:rPr>
        <w:t>dynamique évolutive</w:t>
      </w:r>
      <w:r w:rsidRPr="004F34AC">
        <w:rPr>
          <w:rFonts w:asciiTheme="minorHAnsi" w:hAnsiTheme="minorHAnsi" w:cstheme="minorHAnsi"/>
        </w:rPr>
        <w:t xml:space="preserve"> et pourra être adapté au regard des besoins émergeants pendant la mise en œuvre du projet associatif.</w:t>
      </w:r>
    </w:p>
    <w:p w14:paraId="25E92A27" w14:textId="77777777" w:rsidR="002B104C" w:rsidRPr="00581603" w:rsidRDefault="002B104C" w:rsidP="008F3C12">
      <w:pPr>
        <w:tabs>
          <w:tab w:val="center" w:pos="4896"/>
          <w:tab w:val="right" w:pos="9432"/>
        </w:tabs>
        <w:jc w:val="both"/>
        <w:rPr>
          <w:rFonts w:asciiTheme="minorHAnsi" w:hAnsiTheme="minorHAnsi" w:cstheme="minorHAnsi"/>
          <w:sz w:val="22"/>
          <w:szCs w:val="22"/>
        </w:rPr>
      </w:pPr>
    </w:p>
    <w:p w14:paraId="63906A5E" w14:textId="3BAF6AE6" w:rsidR="002B104C" w:rsidRPr="00581603" w:rsidRDefault="002B104C" w:rsidP="008F3C12">
      <w:pPr>
        <w:tabs>
          <w:tab w:val="center" w:pos="4896"/>
          <w:tab w:val="right" w:pos="9432"/>
        </w:tabs>
        <w:jc w:val="both"/>
        <w:rPr>
          <w:rFonts w:asciiTheme="minorHAnsi" w:hAnsiTheme="minorHAnsi" w:cstheme="minorHAnsi"/>
          <w:b/>
          <w:sz w:val="28"/>
          <w:szCs w:val="28"/>
        </w:rPr>
      </w:pPr>
      <w:r w:rsidRPr="00581603">
        <w:rPr>
          <w:rFonts w:asciiTheme="minorHAnsi" w:hAnsiTheme="minorHAnsi" w:cstheme="minorHAnsi"/>
          <w:b/>
          <w:sz w:val="28"/>
          <w:szCs w:val="28"/>
        </w:rPr>
        <w:t>Base légale</w:t>
      </w:r>
    </w:p>
    <w:p w14:paraId="4975FFF0" w14:textId="77777777" w:rsidR="002B104C" w:rsidRPr="00581603" w:rsidRDefault="002B104C" w:rsidP="008F3C12">
      <w:pPr>
        <w:tabs>
          <w:tab w:val="center" w:pos="4896"/>
          <w:tab w:val="right" w:pos="9432"/>
        </w:tabs>
        <w:jc w:val="both"/>
        <w:rPr>
          <w:rFonts w:asciiTheme="minorHAnsi" w:hAnsiTheme="minorHAnsi" w:cstheme="minorHAnsi"/>
          <w:b/>
          <w:sz w:val="28"/>
          <w:szCs w:val="28"/>
        </w:rPr>
      </w:pPr>
    </w:p>
    <w:p w14:paraId="774AAE91" w14:textId="4733F92E" w:rsidR="002B104C" w:rsidRPr="004F34AC" w:rsidRDefault="002B104C" w:rsidP="007E0A8E">
      <w:pPr>
        <w:tabs>
          <w:tab w:val="center" w:pos="4896"/>
          <w:tab w:val="right" w:pos="9432"/>
        </w:tabs>
        <w:rPr>
          <w:rFonts w:asciiTheme="minorHAnsi" w:hAnsiTheme="minorHAnsi" w:cstheme="minorHAnsi"/>
          <w:szCs w:val="28"/>
        </w:rPr>
      </w:pPr>
      <w:r w:rsidRPr="004F34AC">
        <w:rPr>
          <w:rFonts w:asciiTheme="minorHAnsi" w:hAnsiTheme="minorHAnsi" w:cstheme="minorHAnsi"/>
          <w:szCs w:val="28"/>
        </w:rPr>
        <w:t>Le Décret de la Commission communautaire française du 30 novembre 2018 relatif à la cohésion sociale, article 7 4° ;</w:t>
      </w:r>
    </w:p>
    <w:p w14:paraId="7C61F9C6" w14:textId="77777777" w:rsidR="002B104C" w:rsidRPr="004F34AC" w:rsidRDefault="002B104C" w:rsidP="007E0A8E">
      <w:pPr>
        <w:tabs>
          <w:tab w:val="center" w:pos="4896"/>
          <w:tab w:val="right" w:pos="9432"/>
        </w:tabs>
        <w:rPr>
          <w:rFonts w:asciiTheme="minorHAnsi" w:hAnsiTheme="minorHAnsi" w:cstheme="minorHAnsi"/>
          <w:szCs w:val="28"/>
        </w:rPr>
      </w:pPr>
    </w:p>
    <w:p w14:paraId="5D64BD5E" w14:textId="3CC0EDC7" w:rsidR="002B104C" w:rsidRPr="004F34AC" w:rsidRDefault="002B104C" w:rsidP="007E0A8E">
      <w:pPr>
        <w:tabs>
          <w:tab w:val="center" w:pos="4896"/>
          <w:tab w:val="right" w:pos="9432"/>
        </w:tabs>
        <w:rPr>
          <w:rFonts w:asciiTheme="minorHAnsi" w:hAnsiTheme="minorHAnsi" w:cstheme="minorHAnsi"/>
          <w:szCs w:val="28"/>
        </w:rPr>
      </w:pPr>
      <w:r w:rsidRPr="004F34AC">
        <w:rPr>
          <w:rFonts w:asciiTheme="minorHAnsi" w:hAnsiTheme="minorHAnsi" w:cstheme="minorHAnsi"/>
          <w:szCs w:val="28"/>
        </w:rPr>
        <w:t>L’arrêté du Collège de la Commission communautaire française du 20 juin 2019 portant exécution du Décret du 30 novembre 2018 relatif à la cohésion sociale, articles 27 à 30.</w:t>
      </w:r>
    </w:p>
    <w:p w14:paraId="4EE86ABC" w14:textId="77777777" w:rsidR="002B104C" w:rsidRPr="00581603" w:rsidRDefault="002B104C" w:rsidP="007E0A8E">
      <w:pPr>
        <w:tabs>
          <w:tab w:val="center" w:pos="4896"/>
          <w:tab w:val="right" w:pos="9432"/>
        </w:tabs>
        <w:rPr>
          <w:rFonts w:asciiTheme="minorHAnsi" w:hAnsiTheme="minorHAnsi" w:cstheme="minorHAnsi"/>
        </w:rPr>
      </w:pPr>
    </w:p>
    <w:p w14:paraId="5ED6DC7A" w14:textId="43FD66CF" w:rsidR="002B104C" w:rsidRPr="00581603" w:rsidRDefault="002B104C" w:rsidP="007E0A8E">
      <w:pPr>
        <w:tabs>
          <w:tab w:val="center" w:pos="4896"/>
          <w:tab w:val="right" w:pos="9432"/>
        </w:tabs>
        <w:rPr>
          <w:rFonts w:asciiTheme="minorHAnsi" w:hAnsiTheme="minorHAnsi" w:cstheme="minorHAnsi"/>
          <w:b/>
          <w:sz w:val="28"/>
          <w:szCs w:val="28"/>
        </w:rPr>
      </w:pPr>
      <w:r w:rsidRPr="00581603">
        <w:rPr>
          <w:rFonts w:asciiTheme="minorHAnsi" w:hAnsiTheme="minorHAnsi" w:cstheme="minorHAnsi"/>
          <w:b/>
          <w:sz w:val="28"/>
          <w:szCs w:val="28"/>
        </w:rPr>
        <w:t>Description du plan d’action quinquennal de votre ASBL</w:t>
      </w:r>
    </w:p>
    <w:p w14:paraId="45539240" w14:textId="77777777" w:rsidR="002B104C" w:rsidRPr="00581603" w:rsidRDefault="002B104C" w:rsidP="007E0A8E">
      <w:pPr>
        <w:tabs>
          <w:tab w:val="center" w:pos="4896"/>
          <w:tab w:val="right" w:pos="9432"/>
        </w:tabs>
        <w:rPr>
          <w:rFonts w:asciiTheme="minorHAnsi" w:hAnsiTheme="minorHAnsi" w:cstheme="minorHAnsi"/>
          <w:b/>
          <w:sz w:val="28"/>
          <w:szCs w:val="28"/>
        </w:rPr>
      </w:pPr>
    </w:p>
    <w:p w14:paraId="73D525AF" w14:textId="2F8D8A9E" w:rsidR="002B104C" w:rsidRPr="004F34AC" w:rsidRDefault="002B104C" w:rsidP="007E0A8E">
      <w:pPr>
        <w:tabs>
          <w:tab w:val="center" w:pos="4896"/>
          <w:tab w:val="right" w:pos="9432"/>
        </w:tabs>
        <w:rPr>
          <w:rFonts w:asciiTheme="minorHAnsi" w:hAnsiTheme="minorHAnsi" w:cstheme="minorHAnsi"/>
          <w:szCs w:val="28"/>
        </w:rPr>
      </w:pPr>
      <w:r w:rsidRPr="004F34AC">
        <w:rPr>
          <w:rFonts w:asciiTheme="minorHAnsi" w:hAnsiTheme="minorHAnsi" w:cstheme="minorHAnsi"/>
          <w:szCs w:val="28"/>
        </w:rPr>
        <w:t>Votre plan d’action quinquennal doit au moins comporter les éléments suivants :</w:t>
      </w:r>
    </w:p>
    <w:p w14:paraId="55B81884" w14:textId="77777777" w:rsidR="002B104C" w:rsidRPr="004F34AC" w:rsidRDefault="002B104C" w:rsidP="007E0A8E">
      <w:pPr>
        <w:tabs>
          <w:tab w:val="center" w:pos="4896"/>
          <w:tab w:val="right" w:pos="9432"/>
        </w:tabs>
        <w:rPr>
          <w:rFonts w:asciiTheme="minorHAnsi" w:hAnsiTheme="minorHAnsi" w:cstheme="minorHAnsi"/>
          <w:szCs w:val="28"/>
        </w:rPr>
      </w:pPr>
    </w:p>
    <w:p w14:paraId="36706ACE" w14:textId="6B5DEBFD"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6BC78173"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définition de la ou des actions prioritaires mises en place pour renforcer la cohésion sociale ;</w:t>
      </w:r>
    </w:p>
    <w:p w14:paraId="095C572E"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description du public cible de la ou des actions prioritaires ;</w:t>
      </w:r>
    </w:p>
    <w:p w14:paraId="0A58C7BC"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description du territoire d’ancrage de la ou des actions prioritaires ;</w:t>
      </w:r>
    </w:p>
    <w:p w14:paraId="664C3D95" w14:textId="50849BC5"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description des processus mis en œuvre pour atteindre les principes de mixité sociale, culturelle, générationnelle et de genre.</w:t>
      </w:r>
    </w:p>
    <w:p w14:paraId="14A00F0C"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 plan de formation des travailleurs et des volontaires impliqués dans la ou les actions prioritaires ;</w:t>
      </w:r>
    </w:p>
    <w:p w14:paraId="5B6E04D1"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stratégie de mise en réseau de l’opérateur ;</w:t>
      </w:r>
    </w:p>
    <w:p w14:paraId="26BBAE61"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description des partenariats liés à la ou les actions prioritaires ;</w:t>
      </w:r>
    </w:p>
    <w:p w14:paraId="091D7AA9"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Une méthodologie d’évaluation des actions prioritaires ;</w:t>
      </w:r>
    </w:p>
    <w:p w14:paraId="4AF75A72" w14:textId="77777777" w:rsidR="002B104C" w:rsidRPr="004F34AC" w:rsidRDefault="002B104C" w:rsidP="007E0A8E">
      <w:pPr>
        <w:pStyle w:val="Paragraphedeliste"/>
        <w:numPr>
          <w:ilvl w:val="0"/>
          <w:numId w:val="25"/>
        </w:numPr>
        <w:tabs>
          <w:tab w:val="center" w:pos="4896"/>
          <w:tab w:val="left" w:pos="6397"/>
          <w:tab w:val="right" w:pos="9432"/>
        </w:tabs>
        <w:rPr>
          <w:rFonts w:asciiTheme="minorHAnsi" w:hAnsiTheme="minorHAnsi" w:cstheme="minorHAnsi"/>
          <w:szCs w:val="28"/>
        </w:rPr>
      </w:pPr>
      <w:r w:rsidRPr="004F34AC">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082668D4" w14:textId="449049EF" w:rsidR="002B104C" w:rsidRPr="004F34AC" w:rsidRDefault="002B104C" w:rsidP="008F3C12">
      <w:pPr>
        <w:tabs>
          <w:tab w:val="center" w:pos="4896"/>
          <w:tab w:val="right" w:pos="9432"/>
        </w:tabs>
        <w:jc w:val="both"/>
        <w:rPr>
          <w:rFonts w:asciiTheme="minorHAnsi" w:hAnsiTheme="minorHAnsi" w:cstheme="minorHAnsi"/>
          <w:szCs w:val="28"/>
        </w:rPr>
      </w:pPr>
    </w:p>
    <w:p w14:paraId="6E712326" w14:textId="6AD9D3FF" w:rsidR="002B104C" w:rsidRPr="004F34AC" w:rsidRDefault="002B104C" w:rsidP="007E0A8E">
      <w:pPr>
        <w:tabs>
          <w:tab w:val="center" w:pos="4896"/>
          <w:tab w:val="right" w:pos="9432"/>
        </w:tabs>
        <w:rPr>
          <w:rFonts w:asciiTheme="minorHAnsi" w:hAnsiTheme="minorHAnsi" w:cstheme="minorHAnsi"/>
          <w:szCs w:val="28"/>
        </w:rPr>
      </w:pPr>
      <w:r w:rsidRPr="004F34AC">
        <w:rPr>
          <w:rFonts w:asciiTheme="minorHAnsi" w:hAnsiTheme="minorHAnsi" w:cstheme="minorHAnsi"/>
          <w:szCs w:val="28"/>
        </w:rPr>
        <w:t>Le plan quinquennal ne peut excéder 30.000 caractères, espaces compris</w:t>
      </w:r>
      <w:r w:rsidR="00BF31EC" w:rsidRPr="004F34AC">
        <w:rPr>
          <w:rFonts w:asciiTheme="minorHAnsi" w:hAnsiTheme="minorHAnsi" w:cstheme="minorHAnsi"/>
          <w:szCs w:val="28"/>
        </w:rPr>
        <w:t>.</w:t>
      </w:r>
      <w:r w:rsidR="00BF31EC" w:rsidRPr="004F34AC">
        <w:rPr>
          <w:rStyle w:val="Appelnotedebasdep"/>
          <w:rFonts w:asciiTheme="minorHAnsi" w:hAnsiTheme="minorHAnsi" w:cstheme="minorHAnsi"/>
          <w:szCs w:val="28"/>
        </w:rPr>
        <w:footnoteReference w:id="2"/>
      </w:r>
    </w:p>
    <w:p w14:paraId="037FC438" w14:textId="77777777" w:rsidR="002B104C" w:rsidRPr="004F34AC" w:rsidRDefault="002B104C" w:rsidP="007E0A8E">
      <w:pPr>
        <w:suppressAutoHyphens w:val="0"/>
        <w:rPr>
          <w:rFonts w:asciiTheme="minorHAnsi" w:hAnsiTheme="minorHAnsi" w:cstheme="minorHAnsi"/>
          <w:szCs w:val="28"/>
        </w:rPr>
      </w:pPr>
    </w:p>
    <w:p w14:paraId="57974081" w14:textId="77777777" w:rsidR="002B104C" w:rsidRPr="004F34AC" w:rsidRDefault="002B104C" w:rsidP="007E0A8E">
      <w:pPr>
        <w:suppressAutoHyphens w:val="0"/>
        <w:rPr>
          <w:rFonts w:asciiTheme="minorHAnsi" w:hAnsiTheme="minorHAnsi" w:cstheme="minorBidi"/>
        </w:rPr>
      </w:pPr>
      <w:r w:rsidRPr="004F34AC">
        <w:rPr>
          <w:rFonts w:asciiTheme="minorHAnsi" w:hAnsiTheme="minorHAnsi" w:cstheme="minorBidi"/>
        </w:rPr>
        <w:t xml:space="preserve">Afin de vous accompagner dans l’écriture de ce plan d’action, des définitions des termes utilisés accompagnés d’exemples vous permettront de répondre aux différentes questions. </w:t>
      </w:r>
    </w:p>
    <w:p w14:paraId="60927C7D" w14:textId="77777777" w:rsidR="002B104C" w:rsidRPr="004F34AC" w:rsidRDefault="002B104C" w:rsidP="007E0A8E">
      <w:pPr>
        <w:suppressAutoHyphens w:val="0"/>
        <w:rPr>
          <w:rFonts w:asciiTheme="minorHAnsi" w:hAnsiTheme="minorHAnsi" w:cstheme="minorBidi"/>
        </w:rPr>
      </w:pPr>
    </w:p>
    <w:p w14:paraId="6EBEA944" w14:textId="77777777" w:rsidR="002B104C" w:rsidRPr="004F34AC" w:rsidRDefault="002B104C" w:rsidP="007E0A8E">
      <w:pPr>
        <w:suppressAutoHyphens w:val="0"/>
        <w:rPr>
          <w:rFonts w:asciiTheme="minorHAnsi" w:hAnsiTheme="minorHAnsi" w:cstheme="minorBidi"/>
        </w:rPr>
      </w:pPr>
      <w:r w:rsidRPr="004F34AC">
        <w:rPr>
          <w:rFonts w:asciiTheme="minorHAnsi" w:hAnsiTheme="minorHAnsi" w:cstheme="minorBidi"/>
        </w:rPr>
        <w:t xml:space="preserve">Nous vous demanderons de nous partager votre projet par le biais de différentes questions qui le découpent, en partant de sa finalité (le « rêve » de votre association), en passant par les objectifs généraux (les objectifs conceptuels), pour aborder ensuite les objectifs opérationnels tenant compte des indicateurs et des critères. </w:t>
      </w:r>
    </w:p>
    <w:p w14:paraId="23707816" w14:textId="77777777" w:rsidR="002B104C" w:rsidRPr="004F34AC" w:rsidRDefault="002B104C" w:rsidP="007E0A8E">
      <w:pPr>
        <w:suppressAutoHyphens w:val="0"/>
        <w:rPr>
          <w:rFonts w:asciiTheme="minorHAnsi" w:hAnsiTheme="minorHAnsi" w:cstheme="minorBidi"/>
        </w:rPr>
      </w:pPr>
    </w:p>
    <w:p w14:paraId="2E4302D2" w14:textId="40E12464" w:rsidR="002B104C" w:rsidRPr="004F34AC" w:rsidRDefault="002B104C" w:rsidP="007E0A8E">
      <w:pPr>
        <w:suppressAutoHyphens w:val="0"/>
        <w:textAlignment w:val="baseline"/>
        <w:rPr>
          <w:rFonts w:asciiTheme="minorHAnsi" w:hAnsiTheme="minorHAnsi" w:cstheme="minorBidi"/>
        </w:rPr>
      </w:pPr>
      <w:r w:rsidRPr="004F34AC">
        <w:rPr>
          <w:rFonts w:asciiTheme="minorHAnsi" w:hAnsiTheme="minorHAnsi" w:cstheme="minorBidi"/>
        </w:rPr>
        <w:t>Ce découpage qui peut paraître abstrait dans un premier temps répond néanmoins à une explication des différentes étapes de votre projet qui permettra aux coordinateurs communaux, aux opérateurs partenaires et aux services du collège de mieux le comprendre.</w:t>
      </w:r>
    </w:p>
    <w:p w14:paraId="183DF629" w14:textId="77777777" w:rsidR="00581603" w:rsidRPr="00581603" w:rsidRDefault="00581603" w:rsidP="007E0A8E">
      <w:pPr>
        <w:suppressAutoHyphens w:val="0"/>
        <w:textAlignment w:val="baseline"/>
        <w:rPr>
          <w:rFonts w:asciiTheme="minorHAnsi" w:hAnsiTheme="minorHAnsi" w:cstheme="minorBidi"/>
          <w:sz w:val="22"/>
          <w:szCs w:val="22"/>
        </w:rPr>
      </w:pPr>
    </w:p>
    <w:p w14:paraId="131D05FD" w14:textId="1C19309A" w:rsidR="00AB515C" w:rsidRPr="004F34AC" w:rsidRDefault="2AFD1B40" w:rsidP="00136EA3">
      <w:pPr>
        <w:suppressAutoHyphens w:val="0"/>
        <w:textAlignment w:val="baseline"/>
        <w:rPr>
          <w:rFonts w:cs="Calibri"/>
          <w:b/>
          <w:bCs/>
          <w:color w:val="000000" w:themeColor="text1"/>
          <w:lang w:val="fr-BE" w:eastAsia="fr-BE"/>
        </w:rPr>
      </w:pPr>
      <w:r w:rsidRPr="004F34AC">
        <w:rPr>
          <w:rFonts w:cs="Calibri"/>
          <w:b/>
          <w:bCs/>
          <w:color w:val="000000" w:themeColor="text1"/>
          <w:lang w:val="fr-BE" w:eastAsia="fr-BE"/>
        </w:rPr>
        <w:t>EXEMPLE</w:t>
      </w:r>
    </w:p>
    <w:p w14:paraId="0D6A5625" w14:textId="77777777" w:rsidR="00581603" w:rsidRPr="004F34AC" w:rsidRDefault="00581603" w:rsidP="00136EA3">
      <w:pPr>
        <w:suppressAutoHyphens w:val="0"/>
        <w:textAlignment w:val="baseline"/>
        <w:rPr>
          <w:rFonts w:cs="Calibri"/>
          <w:color w:val="000000" w:themeColor="text1"/>
          <w:kern w:val="0"/>
          <w:lang w:val="fr-BE" w:eastAsia="fr-BE"/>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3000"/>
        <w:gridCol w:w="2625"/>
      </w:tblGrid>
      <w:tr w:rsidR="00AB515C" w:rsidRPr="004F34AC" w14:paraId="720F17E2" w14:textId="77777777" w:rsidTr="4BBBDD2F">
        <w:trPr>
          <w:trHeight w:val="300"/>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7B6D09" w14:textId="2F7EA947" w:rsidR="00AB515C" w:rsidRPr="004F34AC" w:rsidRDefault="00AB515C" w:rsidP="007E0A8E">
            <w:pPr>
              <w:suppressAutoHyphens w:val="0"/>
              <w:jc w:val="center"/>
              <w:textAlignment w:val="baseline"/>
              <w:rPr>
                <w:rFonts w:cs="Calibri"/>
                <w:b/>
                <w:bCs/>
                <w:kern w:val="0"/>
                <w:lang w:eastAsia="fr-BE"/>
              </w:rPr>
            </w:pPr>
            <w:r w:rsidRPr="004F34AC">
              <w:rPr>
                <w:rFonts w:cs="Calibri"/>
                <w:b/>
                <w:bCs/>
                <w:kern w:val="0"/>
                <w:lang w:eastAsia="fr-BE"/>
              </w:rPr>
              <w:t>Finalité</w:t>
            </w:r>
          </w:p>
          <w:p w14:paraId="2930D9DE" w14:textId="77777777" w:rsidR="000E3E74" w:rsidRPr="004F34AC" w:rsidRDefault="000E3E74" w:rsidP="007E0A8E">
            <w:pPr>
              <w:suppressAutoHyphens w:val="0"/>
              <w:jc w:val="center"/>
              <w:textAlignment w:val="baseline"/>
              <w:rPr>
                <w:kern w:val="0"/>
                <w:lang w:val="fr-BE" w:eastAsia="fr-BE"/>
              </w:rPr>
            </w:pPr>
          </w:p>
          <w:p w14:paraId="0D2C559A" w14:textId="06B4BD4D" w:rsidR="00AB515C" w:rsidRPr="004F34AC" w:rsidRDefault="00701EC6" w:rsidP="007E0A8E">
            <w:pPr>
              <w:suppressAutoHyphens w:val="0"/>
              <w:jc w:val="center"/>
              <w:textAlignment w:val="baseline"/>
              <w:rPr>
                <w:rFonts w:cs="Calibri"/>
                <w:lang w:eastAsia="fr-BE"/>
              </w:rPr>
            </w:pPr>
            <w:r w:rsidRPr="00701EC6">
              <w:rPr>
                <w:rFonts w:cs="Calibri"/>
                <w:lang w:eastAsia="fr-BE"/>
              </w:rPr>
              <w:t>Permettre une meilleure insertion sociale de tous les publics</w:t>
            </w:r>
            <w:r w:rsidR="00581603" w:rsidRPr="004F34AC">
              <w:rPr>
                <w:rFonts w:cs="Calibri"/>
                <w:lang w:eastAsia="fr-BE"/>
              </w:rPr>
              <w:t>.</w:t>
            </w:r>
          </w:p>
          <w:p w14:paraId="1F37B2DD" w14:textId="77777777" w:rsidR="000E3E74" w:rsidRPr="004F34AC" w:rsidRDefault="000E3E74" w:rsidP="007E0A8E">
            <w:pPr>
              <w:suppressAutoHyphens w:val="0"/>
              <w:jc w:val="center"/>
              <w:textAlignment w:val="baseline"/>
              <w:rPr>
                <w:rFonts w:cs="Calibri"/>
                <w:lang w:eastAsia="fr-BE"/>
              </w:rPr>
            </w:pPr>
          </w:p>
          <w:p w14:paraId="5426DD92" w14:textId="6F0A611E" w:rsidR="00AB515C" w:rsidRPr="004F34AC" w:rsidRDefault="00AB515C" w:rsidP="007E0A8E">
            <w:pPr>
              <w:suppressAutoHyphens w:val="0"/>
              <w:jc w:val="center"/>
              <w:textAlignment w:val="baseline"/>
              <w:rPr>
                <w:kern w:val="0"/>
                <w:lang w:val="fr-BE" w:eastAsia="fr-BE"/>
              </w:rPr>
            </w:pPr>
          </w:p>
        </w:tc>
      </w:tr>
      <w:tr w:rsidR="00AB515C" w:rsidRPr="004F34AC" w14:paraId="25CD09CE" w14:textId="77777777" w:rsidTr="4BBBDD2F">
        <w:trPr>
          <w:trHeight w:val="300"/>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141DE1" w14:textId="7B6C28ED" w:rsidR="00AB515C" w:rsidRPr="004F34AC" w:rsidRDefault="00AB515C" w:rsidP="007E0A8E">
            <w:pPr>
              <w:suppressAutoHyphens w:val="0"/>
              <w:jc w:val="center"/>
              <w:textAlignment w:val="baseline"/>
              <w:rPr>
                <w:rFonts w:cs="Calibri"/>
                <w:b/>
                <w:bCs/>
                <w:kern w:val="0"/>
                <w:lang w:val="fr-BE" w:eastAsia="fr-BE"/>
              </w:rPr>
            </w:pPr>
            <w:r w:rsidRPr="004F34AC">
              <w:rPr>
                <w:rFonts w:cs="Calibri"/>
                <w:b/>
                <w:bCs/>
                <w:kern w:val="0"/>
                <w:lang w:val="fr-BE" w:eastAsia="fr-BE"/>
              </w:rPr>
              <w:t>Objectif général</w:t>
            </w:r>
          </w:p>
          <w:p w14:paraId="7F6AF7FE" w14:textId="77777777" w:rsidR="000E3E74" w:rsidRPr="004F34AC" w:rsidRDefault="000E3E74" w:rsidP="007E0A8E">
            <w:pPr>
              <w:suppressAutoHyphens w:val="0"/>
              <w:jc w:val="center"/>
              <w:textAlignment w:val="baseline"/>
              <w:rPr>
                <w:kern w:val="0"/>
                <w:lang w:val="fr-BE" w:eastAsia="fr-BE"/>
              </w:rPr>
            </w:pPr>
          </w:p>
          <w:p w14:paraId="7B5C125C" w14:textId="3AE771B0" w:rsidR="00AB515C" w:rsidRPr="004F34AC" w:rsidRDefault="00701EC6" w:rsidP="007E0A8E">
            <w:pPr>
              <w:suppressAutoHyphens w:val="0"/>
              <w:jc w:val="center"/>
              <w:textAlignment w:val="baseline"/>
              <w:rPr>
                <w:rStyle w:val="normaltextrun"/>
                <w:rFonts w:cs="Calibri"/>
                <w:color w:val="000000"/>
                <w:bdr w:val="none" w:sz="0" w:space="0" w:color="auto" w:frame="1"/>
              </w:rPr>
            </w:pPr>
            <w:r w:rsidRPr="00701EC6">
              <w:rPr>
                <w:rStyle w:val="normaltextrun"/>
                <w:rFonts w:cs="Calibri"/>
                <w:color w:val="000000"/>
                <w:bdr w:val="none" w:sz="0" w:space="0" w:color="auto" w:frame="1"/>
              </w:rPr>
              <w:t>Comprendre et s’approprier les droits et devoirs en Belgique pour les publics issus de l’immigration</w:t>
            </w:r>
            <w:r w:rsidR="00581603" w:rsidRPr="004F34AC">
              <w:rPr>
                <w:rStyle w:val="normaltextrun"/>
                <w:rFonts w:cs="Calibri"/>
                <w:color w:val="000000"/>
                <w:bdr w:val="none" w:sz="0" w:space="0" w:color="auto" w:frame="1"/>
              </w:rPr>
              <w:t>.</w:t>
            </w:r>
          </w:p>
          <w:p w14:paraId="5ADEF609" w14:textId="77777777" w:rsidR="000E3E74" w:rsidRPr="004F34AC" w:rsidRDefault="000E3E74" w:rsidP="007E0A8E">
            <w:pPr>
              <w:suppressAutoHyphens w:val="0"/>
              <w:jc w:val="center"/>
              <w:textAlignment w:val="baseline"/>
              <w:rPr>
                <w:rFonts w:asciiTheme="minorHAnsi" w:hAnsiTheme="minorHAnsi" w:cstheme="minorBidi"/>
                <w:highlight w:val="yellow"/>
                <w:lang w:val="fr-BE" w:eastAsia="fr-BE"/>
              </w:rPr>
            </w:pPr>
          </w:p>
          <w:p w14:paraId="7A8D9D00" w14:textId="0412C1F7" w:rsidR="00AB515C" w:rsidRPr="004F34AC" w:rsidRDefault="00AB515C" w:rsidP="007E0A8E">
            <w:pPr>
              <w:suppressAutoHyphens w:val="0"/>
              <w:jc w:val="center"/>
              <w:textAlignment w:val="baseline"/>
              <w:rPr>
                <w:rFonts w:cs="Calibri"/>
                <w:kern w:val="0"/>
                <w:lang w:val="fr-BE" w:eastAsia="fr-BE"/>
              </w:rPr>
            </w:pPr>
          </w:p>
        </w:tc>
      </w:tr>
      <w:tr w:rsidR="00AB515C" w:rsidRPr="004F34AC" w14:paraId="53623B05" w14:textId="77777777" w:rsidTr="4BBBDD2F">
        <w:trPr>
          <w:trHeight w:val="300"/>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DE09A" w14:textId="36919A07" w:rsidR="00AB515C" w:rsidRPr="004F34AC" w:rsidRDefault="00AB515C" w:rsidP="007E0A8E">
            <w:pPr>
              <w:suppressAutoHyphens w:val="0"/>
              <w:jc w:val="center"/>
              <w:textAlignment w:val="baseline"/>
              <w:rPr>
                <w:rFonts w:asciiTheme="minorHAnsi" w:hAnsiTheme="minorHAnsi" w:cstheme="minorBidi"/>
                <w:b/>
                <w:bCs/>
                <w:kern w:val="0"/>
                <w:lang w:val="fr-BE" w:eastAsia="fr-BE"/>
              </w:rPr>
            </w:pPr>
            <w:r w:rsidRPr="004F34AC">
              <w:rPr>
                <w:rFonts w:asciiTheme="minorHAnsi" w:hAnsiTheme="minorHAnsi" w:cstheme="minorBidi"/>
                <w:b/>
                <w:bCs/>
                <w:kern w:val="0"/>
                <w:lang w:val="fr-BE" w:eastAsia="fr-BE"/>
              </w:rPr>
              <w:t>Objectif opérationnel 1</w:t>
            </w:r>
          </w:p>
          <w:p w14:paraId="0ACEC175" w14:textId="77777777" w:rsidR="000E3E74" w:rsidRPr="004F34AC" w:rsidRDefault="000E3E74" w:rsidP="007E0A8E">
            <w:pPr>
              <w:suppressAutoHyphens w:val="0"/>
              <w:jc w:val="center"/>
              <w:textAlignment w:val="baseline"/>
              <w:rPr>
                <w:rFonts w:asciiTheme="minorHAnsi" w:hAnsiTheme="minorHAnsi" w:cstheme="minorBidi"/>
                <w:b/>
                <w:bCs/>
                <w:kern w:val="0"/>
                <w:lang w:val="fr-BE" w:eastAsia="fr-BE"/>
              </w:rPr>
            </w:pPr>
          </w:p>
          <w:p w14:paraId="543FC94E" w14:textId="5ACB6617" w:rsidR="00AB515C" w:rsidRPr="004F34AC" w:rsidRDefault="000E2C51" w:rsidP="00581603">
            <w:pPr>
              <w:suppressAutoHyphens w:val="0"/>
              <w:jc w:val="center"/>
              <w:textAlignment w:val="baseline"/>
              <w:rPr>
                <w:rFonts w:asciiTheme="minorHAnsi" w:hAnsiTheme="minorHAnsi" w:cstheme="minorBidi"/>
                <w:kern w:val="0"/>
                <w:lang w:val="fr-BE" w:eastAsia="fr-BE"/>
              </w:rPr>
            </w:pPr>
            <w:r w:rsidRPr="004F34AC">
              <w:rPr>
                <w:rFonts w:asciiTheme="minorHAnsi" w:hAnsiTheme="minorHAnsi" w:cstheme="minorBidi"/>
                <w:kern w:val="0"/>
                <w:lang w:val="fr-BE" w:eastAsia="fr-BE"/>
              </w:rPr>
              <w:t>Déconstruire les préjugés autour des valeurs fondamentales de la société belge</w:t>
            </w:r>
            <w:r w:rsidR="00581603" w:rsidRPr="004F34AC">
              <w:rPr>
                <w:rFonts w:asciiTheme="minorHAnsi" w:hAnsiTheme="minorHAnsi" w:cstheme="minorBidi"/>
                <w:kern w:val="0"/>
                <w:lang w:val="fr-BE" w:eastAsia="fr-BE"/>
              </w:rPr>
              <w:t>.</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CFFC0" w14:textId="38E060D9" w:rsidR="00AB515C" w:rsidRPr="004F34AC" w:rsidRDefault="00AB515C" w:rsidP="007E0A8E">
            <w:pPr>
              <w:suppressAutoHyphens w:val="0"/>
              <w:jc w:val="center"/>
              <w:textAlignment w:val="baseline"/>
              <w:rPr>
                <w:rFonts w:asciiTheme="minorHAnsi" w:hAnsiTheme="minorHAnsi" w:cstheme="minorBidi"/>
                <w:b/>
                <w:bCs/>
                <w:kern w:val="0"/>
                <w:lang w:val="fr-BE" w:eastAsia="fr-BE"/>
              </w:rPr>
            </w:pPr>
            <w:r w:rsidRPr="004F34AC">
              <w:rPr>
                <w:rFonts w:asciiTheme="minorHAnsi" w:hAnsiTheme="minorHAnsi" w:cstheme="minorBidi"/>
                <w:b/>
                <w:bCs/>
                <w:kern w:val="0"/>
                <w:lang w:val="fr-BE" w:eastAsia="fr-BE"/>
              </w:rPr>
              <w:t>Objectif opérationnel 2</w:t>
            </w:r>
          </w:p>
          <w:p w14:paraId="12F03947" w14:textId="77777777" w:rsidR="000E3E74" w:rsidRPr="004F34AC" w:rsidRDefault="000E3E74" w:rsidP="007E0A8E">
            <w:pPr>
              <w:suppressAutoHyphens w:val="0"/>
              <w:jc w:val="center"/>
              <w:textAlignment w:val="baseline"/>
              <w:rPr>
                <w:rFonts w:asciiTheme="minorHAnsi" w:hAnsiTheme="minorHAnsi" w:cstheme="minorBidi"/>
                <w:b/>
                <w:bCs/>
                <w:kern w:val="0"/>
                <w:lang w:val="fr-BE" w:eastAsia="fr-BE"/>
              </w:rPr>
            </w:pPr>
          </w:p>
          <w:p w14:paraId="2E1A98C4" w14:textId="390B55FD" w:rsidR="00AB515C" w:rsidRPr="004F34AC" w:rsidRDefault="000E2C51" w:rsidP="00581603">
            <w:pPr>
              <w:suppressAutoHyphens w:val="0"/>
              <w:jc w:val="center"/>
              <w:textAlignment w:val="baseline"/>
              <w:rPr>
                <w:rFonts w:asciiTheme="minorHAnsi" w:hAnsiTheme="minorHAnsi" w:cstheme="minorBidi"/>
                <w:kern w:val="0"/>
                <w:lang w:val="fr-BE" w:eastAsia="fr-BE"/>
              </w:rPr>
            </w:pPr>
            <w:r w:rsidRPr="004F34AC">
              <w:rPr>
                <w:rFonts w:asciiTheme="minorHAnsi" w:hAnsiTheme="minorHAnsi" w:cstheme="minorBidi"/>
                <w:kern w:val="0"/>
                <w:lang w:val="fr-BE" w:eastAsia="fr-BE"/>
              </w:rPr>
              <w:t>Favoriser les connaissances des institutions bruxelloises pour faire valoir ses droits en matière de santé, logement, emploi</w:t>
            </w:r>
            <w:r w:rsidR="00581603" w:rsidRPr="004F34AC">
              <w:rPr>
                <w:rFonts w:asciiTheme="minorHAnsi" w:hAnsiTheme="minorHAnsi" w:cstheme="minorBidi"/>
                <w:kern w:val="0"/>
                <w:lang w:val="fr-BE" w:eastAsia="fr-BE"/>
              </w:rPr>
              <w:t xml:space="preserve"> …</w:t>
            </w:r>
          </w:p>
          <w:p w14:paraId="7829FCAA" w14:textId="5093C30D" w:rsidR="00AB515C" w:rsidRPr="004F34AC" w:rsidRDefault="00AB515C" w:rsidP="000E3E74">
            <w:pPr>
              <w:suppressAutoHyphens w:val="0"/>
              <w:textAlignment w:val="baseline"/>
              <w:rPr>
                <w:rFonts w:asciiTheme="minorHAnsi" w:hAnsiTheme="minorHAnsi" w:cstheme="minorBidi"/>
                <w:kern w:val="0"/>
                <w:lang w:val="fr-BE" w:eastAsia="fr-BE"/>
              </w:rPr>
            </w:pPr>
            <w:r w:rsidRPr="004F34AC">
              <w:rPr>
                <w:rFonts w:asciiTheme="minorHAnsi" w:hAnsiTheme="minorHAnsi" w:cstheme="minorBidi"/>
                <w:kern w:val="0"/>
                <w:lang w:val="fr-BE" w:eastAsia="fr-BE"/>
              </w:rPr>
              <w:t>  </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CF01B0" w14:textId="5623FEC1" w:rsidR="00AB515C" w:rsidRPr="004F34AC" w:rsidRDefault="00AB515C" w:rsidP="007E0A8E">
            <w:pPr>
              <w:suppressAutoHyphens w:val="0"/>
              <w:jc w:val="center"/>
              <w:textAlignment w:val="baseline"/>
              <w:rPr>
                <w:kern w:val="0"/>
                <w:lang w:val="fr-BE" w:eastAsia="fr-BE"/>
              </w:rPr>
            </w:pPr>
            <w:r w:rsidRPr="004F34AC">
              <w:rPr>
                <w:rFonts w:cs="Calibri"/>
                <w:b/>
                <w:bCs/>
                <w:kern w:val="0"/>
                <w:lang w:eastAsia="fr-BE"/>
              </w:rPr>
              <w:t>Objectif opérationnel 3</w:t>
            </w:r>
          </w:p>
          <w:p w14:paraId="0980A790" w14:textId="0D2C9465" w:rsidR="00AB515C" w:rsidRPr="004F34AC" w:rsidRDefault="00AB515C" w:rsidP="007E0A8E">
            <w:pPr>
              <w:suppressAutoHyphens w:val="0"/>
              <w:textAlignment w:val="baseline"/>
              <w:rPr>
                <w:kern w:val="0"/>
                <w:lang w:val="fr-BE" w:eastAsia="fr-BE"/>
              </w:rPr>
            </w:pPr>
          </w:p>
          <w:p w14:paraId="426CC0CF" w14:textId="5C290717" w:rsidR="00AB515C" w:rsidRPr="004F34AC" w:rsidRDefault="00701EC6" w:rsidP="00581603">
            <w:pPr>
              <w:suppressAutoHyphens w:val="0"/>
              <w:jc w:val="center"/>
              <w:textAlignment w:val="baseline"/>
              <w:rPr>
                <w:rFonts w:asciiTheme="minorHAnsi" w:hAnsiTheme="minorHAnsi" w:cstheme="minorBidi"/>
                <w:kern w:val="0"/>
                <w:lang w:val="fr-BE" w:eastAsia="fr-BE"/>
              </w:rPr>
            </w:pPr>
            <w:r w:rsidRPr="00701EC6">
              <w:rPr>
                <w:rFonts w:asciiTheme="minorHAnsi" w:hAnsiTheme="minorHAnsi" w:cstheme="minorBidi"/>
                <w:kern w:val="0"/>
                <w:lang w:val="fr-BE" w:eastAsia="fr-BE"/>
              </w:rPr>
              <w:t>Faire découvrir le paysage institutionnel bruxellois aux bénéficiaires</w:t>
            </w:r>
            <w:r w:rsidR="00581603" w:rsidRPr="004F34AC">
              <w:rPr>
                <w:rFonts w:asciiTheme="minorHAnsi" w:hAnsiTheme="minorHAnsi" w:cstheme="minorBidi"/>
                <w:lang w:val="fr-BE" w:eastAsia="fr-BE"/>
              </w:rPr>
              <w:t>.</w:t>
            </w:r>
          </w:p>
          <w:p w14:paraId="668D3CCC" w14:textId="77777777" w:rsidR="00AB515C" w:rsidRPr="004F34AC" w:rsidRDefault="00AB515C" w:rsidP="007E0A8E">
            <w:pPr>
              <w:suppressAutoHyphens w:val="0"/>
              <w:textAlignment w:val="baseline"/>
              <w:rPr>
                <w:kern w:val="0"/>
                <w:lang w:val="fr-BE" w:eastAsia="fr-BE"/>
              </w:rPr>
            </w:pPr>
            <w:r w:rsidRPr="004F34AC">
              <w:rPr>
                <w:rFonts w:cs="Calibri"/>
                <w:kern w:val="0"/>
                <w:lang w:val="fr-BE" w:eastAsia="fr-BE"/>
              </w:rPr>
              <w:t> </w:t>
            </w:r>
          </w:p>
        </w:tc>
      </w:tr>
      <w:tr w:rsidR="00873CFD" w:rsidRPr="004F34AC" w14:paraId="36732A60" w14:textId="77777777" w:rsidTr="4BBBDD2F">
        <w:trPr>
          <w:trHeight w:val="300"/>
        </w:trPr>
        <w:tc>
          <w:tcPr>
            <w:tcW w:w="90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4EC915" w14:textId="24D22778" w:rsidR="00873CFD" w:rsidRPr="004F34AC" w:rsidRDefault="00873CFD" w:rsidP="007E0A8E">
            <w:pPr>
              <w:suppressAutoHyphens w:val="0"/>
              <w:jc w:val="center"/>
              <w:textAlignment w:val="baseline"/>
              <w:rPr>
                <w:rFonts w:cs="Calibri"/>
                <w:b/>
                <w:bCs/>
                <w:kern w:val="0"/>
                <w:lang w:val="fr-BE" w:eastAsia="fr-BE"/>
              </w:rPr>
            </w:pPr>
            <w:r w:rsidRPr="004F34AC">
              <w:rPr>
                <w:rFonts w:cs="Calibri"/>
                <w:b/>
                <w:bCs/>
                <w:kern w:val="0"/>
                <w:lang w:val="fr-BE" w:eastAsia="fr-BE"/>
              </w:rPr>
              <w:t>Indicateurs</w:t>
            </w:r>
          </w:p>
          <w:p w14:paraId="2D40F5CB" w14:textId="77777777" w:rsidR="000E3E74" w:rsidRPr="004F34AC" w:rsidRDefault="000E3E74" w:rsidP="007E0A8E">
            <w:pPr>
              <w:suppressAutoHyphens w:val="0"/>
              <w:jc w:val="center"/>
              <w:textAlignment w:val="baseline"/>
              <w:rPr>
                <w:lang w:val="fr-BE" w:eastAsia="fr-BE"/>
              </w:rPr>
            </w:pPr>
          </w:p>
          <w:p w14:paraId="56999CBE" w14:textId="36885DE0" w:rsidR="000E2C51" w:rsidRPr="004F34AC" w:rsidRDefault="000E2C51" w:rsidP="007E0A8E">
            <w:pPr>
              <w:pStyle w:val="paragraph"/>
              <w:numPr>
                <w:ilvl w:val="0"/>
                <w:numId w:val="1"/>
              </w:numPr>
              <w:spacing w:before="0" w:beforeAutospacing="0" w:after="0" w:afterAutospacing="0"/>
              <w:textAlignment w:val="baseline"/>
              <w:rPr>
                <w:rStyle w:val="normaltextrun"/>
                <w:lang w:val="fr-FR"/>
              </w:rPr>
            </w:pPr>
            <w:r w:rsidRPr="004F34AC">
              <w:rPr>
                <w:rStyle w:val="normaltextrun"/>
                <w:rFonts w:cs="Calibri"/>
                <w:lang w:val="fr-FR"/>
              </w:rPr>
              <w:t>Organisation de 7 modules de 50 heures par an sur les droits et devoirs des citoyens</w:t>
            </w:r>
            <w:r w:rsidR="00581603" w:rsidRPr="004F34AC">
              <w:rPr>
                <w:rStyle w:val="normaltextrun"/>
                <w:rFonts w:cs="Calibri"/>
                <w:lang w:val="fr-FR"/>
              </w:rPr>
              <w:t> ;</w:t>
            </w:r>
          </w:p>
          <w:p w14:paraId="5E1F15F0" w14:textId="4E7205FC" w:rsidR="000E2C51" w:rsidRPr="004F34AC" w:rsidRDefault="000E2C51" w:rsidP="007E0A8E">
            <w:pPr>
              <w:pStyle w:val="paragraph"/>
              <w:numPr>
                <w:ilvl w:val="0"/>
                <w:numId w:val="1"/>
              </w:numPr>
              <w:spacing w:before="0" w:beforeAutospacing="0" w:after="0" w:afterAutospacing="0"/>
              <w:textAlignment w:val="baseline"/>
              <w:rPr>
                <w:rStyle w:val="normaltextrun"/>
              </w:rPr>
            </w:pPr>
            <w:r w:rsidRPr="004F34AC">
              <w:rPr>
                <w:rStyle w:val="normaltextrun"/>
                <w:rFonts w:cs="Calibri"/>
                <w:lang w:val="fr-FR"/>
              </w:rPr>
              <w:t>Participation active du public lors des ateliers-débats</w:t>
            </w:r>
            <w:r w:rsidR="00581603" w:rsidRPr="004F34AC">
              <w:rPr>
                <w:rStyle w:val="normaltextrun"/>
                <w:rFonts w:cs="Calibri"/>
                <w:lang w:val="fr-FR"/>
              </w:rPr>
              <w:t xml:space="preserve"> </w:t>
            </w:r>
            <w:r w:rsidRPr="004F34AC">
              <w:rPr>
                <w:rStyle w:val="normaltextrun"/>
                <w:rFonts w:cs="Calibri"/>
                <w:lang w:val="fr-FR"/>
              </w:rPr>
              <w:t>;</w:t>
            </w:r>
            <w:r w:rsidRPr="004F34AC">
              <w:rPr>
                <w:rStyle w:val="normaltextrun"/>
              </w:rPr>
              <w:t> </w:t>
            </w:r>
          </w:p>
          <w:p w14:paraId="69998E1F" w14:textId="498FE40B" w:rsidR="000E2C51" w:rsidRPr="004F34AC" w:rsidRDefault="000E2C51" w:rsidP="007E0A8E">
            <w:pPr>
              <w:pStyle w:val="paragraph"/>
              <w:numPr>
                <w:ilvl w:val="0"/>
                <w:numId w:val="1"/>
              </w:numPr>
              <w:spacing w:before="0" w:beforeAutospacing="0" w:after="0" w:afterAutospacing="0"/>
              <w:textAlignment w:val="baseline"/>
              <w:rPr>
                <w:rStyle w:val="normaltextrun"/>
                <w:lang w:val="fr-FR"/>
              </w:rPr>
            </w:pPr>
            <w:r w:rsidRPr="004F34AC">
              <w:rPr>
                <w:rStyle w:val="normaltextrun"/>
                <w:rFonts w:cs="Calibri"/>
                <w:lang w:val="fr-FR"/>
              </w:rPr>
              <w:t>Organisation de 10 visites de musées et/ou d’institutions par an</w:t>
            </w:r>
            <w:r w:rsidR="00D55E98">
              <w:rPr>
                <w:rStyle w:val="normaltextrun"/>
                <w:rFonts w:cs="Calibri"/>
                <w:lang w:val="fr-FR"/>
              </w:rPr>
              <w:t>.</w:t>
            </w:r>
          </w:p>
          <w:p w14:paraId="73F3C10A" w14:textId="77777777" w:rsidR="00581603" w:rsidRPr="004F34AC" w:rsidRDefault="00581603" w:rsidP="00D55E98">
            <w:pPr>
              <w:pStyle w:val="paragraph"/>
              <w:spacing w:before="0" w:beforeAutospacing="0" w:after="0" w:afterAutospacing="0"/>
              <w:ind w:left="360"/>
              <w:textAlignment w:val="baseline"/>
              <w:rPr>
                <w:rStyle w:val="eop"/>
                <w:rFonts w:cs="Calibri"/>
                <w:lang w:val="fr-FR"/>
              </w:rPr>
            </w:pPr>
          </w:p>
          <w:p w14:paraId="604E49D4" w14:textId="3022465D" w:rsidR="000E3E74" w:rsidRPr="004F34AC" w:rsidRDefault="000E3E74" w:rsidP="000E3E74">
            <w:pPr>
              <w:pStyle w:val="paragraph"/>
              <w:spacing w:before="0" w:beforeAutospacing="0" w:after="0" w:afterAutospacing="0"/>
              <w:textAlignment w:val="baseline"/>
              <w:rPr>
                <w:rFonts w:cs="Calibri"/>
                <w:lang w:val="fr-FR"/>
              </w:rPr>
            </w:pPr>
          </w:p>
        </w:tc>
      </w:tr>
    </w:tbl>
    <w:p w14:paraId="346785F3" w14:textId="2EA739C7" w:rsidR="7BE4D227" w:rsidRPr="00581603" w:rsidRDefault="7BE4D227" w:rsidP="008F3C12">
      <w:pPr>
        <w:jc w:val="both"/>
      </w:pPr>
    </w:p>
    <w:p w14:paraId="7B59AE94" w14:textId="77777777" w:rsidR="00AB515C" w:rsidRPr="00581603" w:rsidRDefault="00AB515C" w:rsidP="008F3C12">
      <w:pPr>
        <w:suppressAutoHyphens w:val="0"/>
        <w:jc w:val="both"/>
        <w:textAlignment w:val="baseline"/>
        <w:rPr>
          <w:rFonts w:ascii="Segoe UI" w:hAnsi="Segoe UI" w:cs="Segoe UI"/>
          <w:kern w:val="0"/>
          <w:sz w:val="18"/>
          <w:szCs w:val="18"/>
          <w:lang w:val="fr-BE" w:eastAsia="fr-BE"/>
        </w:rPr>
      </w:pPr>
      <w:r w:rsidRPr="00581603">
        <w:rPr>
          <w:rFonts w:ascii="Segoe UI" w:hAnsi="Segoe UI" w:cs="Segoe UI"/>
          <w:color w:val="666666"/>
          <w:kern w:val="0"/>
          <w:sz w:val="18"/>
          <w:szCs w:val="18"/>
          <w:shd w:val="clear" w:color="auto" w:fill="FFFFFF"/>
          <w:lang w:val="fr-BE" w:eastAsia="fr-BE"/>
        </w:rPr>
        <w:t> </w:t>
      </w:r>
      <w:r w:rsidRPr="00581603">
        <w:rPr>
          <w:rFonts w:cs="Calibri"/>
          <w:color w:val="000000"/>
          <w:kern w:val="0"/>
          <w:sz w:val="28"/>
          <w:szCs w:val="28"/>
          <w:lang w:val="fr-BE" w:eastAsia="fr-BE"/>
        </w:rPr>
        <w:t> </w:t>
      </w:r>
    </w:p>
    <w:p w14:paraId="685EB700" w14:textId="77777777" w:rsidR="004B47FD" w:rsidRPr="00581603" w:rsidRDefault="004B47FD" w:rsidP="008F3C12">
      <w:pPr>
        <w:suppressAutoHyphens w:val="0"/>
        <w:jc w:val="both"/>
        <w:rPr>
          <w:rFonts w:cs="Calibri"/>
          <w:b/>
          <w:bCs/>
          <w:color w:val="000000"/>
          <w:kern w:val="0"/>
          <w:sz w:val="28"/>
          <w:szCs w:val="28"/>
          <w:lang w:eastAsia="fr-BE"/>
        </w:rPr>
      </w:pPr>
      <w:r w:rsidRPr="00581603">
        <w:rPr>
          <w:rFonts w:cs="Calibri"/>
          <w:b/>
          <w:bCs/>
          <w:color w:val="000000"/>
          <w:kern w:val="0"/>
          <w:sz w:val="28"/>
          <w:szCs w:val="28"/>
          <w:lang w:eastAsia="fr-BE"/>
        </w:rPr>
        <w:br w:type="page"/>
      </w:r>
    </w:p>
    <w:p w14:paraId="3A8B5F2C" w14:textId="0A59191D" w:rsidR="00AB515C" w:rsidRPr="00581603" w:rsidRDefault="00AB515C" w:rsidP="008F3C12">
      <w:pPr>
        <w:suppressAutoHyphens w:val="0"/>
        <w:jc w:val="both"/>
        <w:textAlignment w:val="baseline"/>
        <w:rPr>
          <w:rFonts w:ascii="Segoe UI" w:hAnsi="Segoe UI" w:cs="Segoe UI"/>
          <w:kern w:val="0"/>
          <w:sz w:val="18"/>
          <w:szCs w:val="18"/>
          <w:lang w:val="fr-BE" w:eastAsia="fr-BE"/>
        </w:rPr>
      </w:pPr>
      <w:r w:rsidRPr="00581603">
        <w:rPr>
          <w:rFonts w:cs="Calibri"/>
          <w:b/>
          <w:bCs/>
          <w:color w:val="000000"/>
          <w:kern w:val="0"/>
          <w:sz w:val="28"/>
          <w:szCs w:val="28"/>
          <w:lang w:eastAsia="fr-BE"/>
        </w:rPr>
        <w:lastRenderedPageBreak/>
        <w:t>Définitions</w:t>
      </w:r>
    </w:p>
    <w:p w14:paraId="0FCEFB1F" w14:textId="77777777" w:rsidR="00AB515C" w:rsidRPr="00581603" w:rsidRDefault="00AB515C" w:rsidP="008F3C12">
      <w:pPr>
        <w:suppressAutoHyphens w:val="0"/>
        <w:jc w:val="both"/>
        <w:textAlignment w:val="baseline"/>
        <w:rPr>
          <w:rFonts w:ascii="Segoe UI" w:hAnsi="Segoe UI" w:cs="Segoe UI"/>
          <w:kern w:val="0"/>
          <w:sz w:val="18"/>
          <w:szCs w:val="18"/>
          <w:lang w:val="fr-BE" w:eastAsia="fr-BE"/>
        </w:rPr>
      </w:pPr>
      <w:r w:rsidRPr="00581603">
        <w:rPr>
          <w:rFonts w:cs="Calibri"/>
          <w:color w:val="000000"/>
          <w:kern w:val="0"/>
          <w:lang w:val="fr-BE" w:eastAsia="fr-BE"/>
        </w:rPr>
        <w:t> </w:t>
      </w:r>
    </w:p>
    <w:p w14:paraId="0444A83D" w14:textId="77777777" w:rsidR="00FD348D" w:rsidRPr="004F34AC" w:rsidRDefault="00FD348D" w:rsidP="00581603">
      <w:pPr>
        <w:rPr>
          <w:rFonts w:asciiTheme="minorHAnsi" w:eastAsia="Arial" w:hAnsiTheme="minorHAnsi" w:cstheme="minorHAnsi"/>
          <w:bCs/>
          <w:iCs/>
        </w:rPr>
      </w:pPr>
      <w:r w:rsidRPr="004F34AC">
        <w:rPr>
          <w:rFonts w:asciiTheme="minorHAnsi" w:eastAsia="Arial" w:hAnsiTheme="minorHAnsi" w:cstheme="minorHAnsi"/>
          <w:bCs/>
          <w:i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58F6D093" w14:textId="77777777" w:rsidR="00FD348D" w:rsidRPr="004F34AC" w:rsidRDefault="00FD348D" w:rsidP="00581603">
      <w:pPr>
        <w:rPr>
          <w:rFonts w:asciiTheme="minorHAnsi" w:eastAsia="Arial" w:hAnsiTheme="minorHAnsi" w:cstheme="minorHAnsi"/>
          <w:b/>
          <w:bCs/>
          <w:i/>
          <w:iCs/>
        </w:rPr>
      </w:pPr>
    </w:p>
    <w:p w14:paraId="0FAC7BE2" w14:textId="00848ADC" w:rsidR="00FD348D" w:rsidRPr="004F34AC" w:rsidRDefault="00FD348D" w:rsidP="00581603">
      <w:pPr>
        <w:rPr>
          <w:rFonts w:asciiTheme="minorHAnsi" w:hAnsiTheme="minorHAnsi" w:cstheme="minorHAnsi"/>
        </w:rPr>
      </w:pPr>
      <w:r w:rsidRPr="004F34AC">
        <w:rPr>
          <w:rFonts w:asciiTheme="minorHAnsi" w:eastAsia="Arial" w:hAnsiTheme="minorHAnsi" w:cstheme="minorHAnsi"/>
          <w:b/>
          <w:bCs/>
        </w:rPr>
        <w:t>Projet</w:t>
      </w:r>
      <w:r w:rsidRPr="004F34AC">
        <w:rPr>
          <w:rFonts w:asciiTheme="minorHAnsi" w:eastAsia="Arial" w:hAnsiTheme="minorHAnsi" w:cstheme="minorHAnsi"/>
          <w:b/>
        </w:rPr>
        <w:t xml:space="preserve"> </w:t>
      </w:r>
      <w:r w:rsidRPr="004F34AC">
        <w:rPr>
          <w:rFonts w:asciiTheme="minorHAnsi" w:eastAsia="Arial" w:hAnsiTheme="minorHAnsi" w:cstheme="minorHAnsi"/>
          <w:b/>
          <w:bCs/>
        </w:rPr>
        <w:t>de cohésion sociale </w:t>
      </w:r>
      <w:r w:rsidRPr="004F34AC">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671956D4" w14:textId="77777777" w:rsidR="00FD348D" w:rsidRPr="004F34AC" w:rsidRDefault="00FD348D" w:rsidP="00581603">
      <w:pPr>
        <w:rPr>
          <w:rFonts w:asciiTheme="minorHAnsi" w:hAnsiTheme="minorHAnsi" w:cstheme="minorHAnsi"/>
        </w:rPr>
      </w:pPr>
    </w:p>
    <w:p w14:paraId="5224F907" w14:textId="77777777" w:rsidR="00FD348D" w:rsidRPr="004F34AC" w:rsidRDefault="00FD348D" w:rsidP="00581603">
      <w:pPr>
        <w:rPr>
          <w:rFonts w:asciiTheme="minorHAnsi" w:eastAsia="Arial" w:hAnsiTheme="minorHAnsi" w:cstheme="minorHAnsi"/>
        </w:rPr>
      </w:pPr>
      <w:r w:rsidRPr="004F34AC">
        <w:rPr>
          <w:rFonts w:asciiTheme="minorHAnsi" w:eastAsia="Arial" w:hAnsiTheme="minorHAnsi" w:cstheme="minorHAnsi"/>
          <w:b/>
        </w:rPr>
        <w:t xml:space="preserve">Axe prioritaire : </w:t>
      </w:r>
      <w:r w:rsidRPr="004F34AC">
        <w:rPr>
          <w:rFonts w:asciiTheme="minorHAnsi" w:eastAsia="Arial" w:hAnsiTheme="minorHAnsi" w:cstheme="minorHAnsi"/>
        </w:rPr>
        <w:t xml:space="preserve">le Décret relatif à la cohésion sociale prévoit 4 axes prioritaires tels que défini à l’article 4 du Décret : </w:t>
      </w:r>
    </w:p>
    <w:p w14:paraId="6F725E9A" w14:textId="191DD470" w:rsidR="00FD348D" w:rsidRPr="004F34AC" w:rsidRDefault="00FD348D" w:rsidP="00581603">
      <w:pPr>
        <w:pStyle w:val="Paragraphedeliste"/>
        <w:numPr>
          <w:ilvl w:val="0"/>
          <w:numId w:val="26"/>
        </w:numPr>
        <w:rPr>
          <w:rFonts w:asciiTheme="minorHAnsi" w:hAnsiTheme="minorHAnsi" w:cstheme="minorHAnsi"/>
        </w:rPr>
      </w:pPr>
      <w:r w:rsidRPr="004F34AC">
        <w:rPr>
          <w:rFonts w:asciiTheme="minorHAnsi" w:eastAsia="Arial" w:hAnsiTheme="minorHAnsi" w:cstheme="minorHAnsi"/>
        </w:rPr>
        <w:t xml:space="preserve">Axe 1 : </w:t>
      </w:r>
      <w:r w:rsidR="00FC38F3" w:rsidRPr="004F34AC">
        <w:rPr>
          <w:rFonts w:asciiTheme="minorHAnsi" w:eastAsia="Arial" w:hAnsiTheme="minorHAnsi" w:cstheme="minorHAnsi"/>
        </w:rPr>
        <w:t>a</w:t>
      </w:r>
      <w:r w:rsidRPr="004F34AC">
        <w:rPr>
          <w:rFonts w:asciiTheme="minorHAnsi" w:eastAsia="Arial" w:hAnsiTheme="minorHAnsi" w:cstheme="minorHAnsi"/>
        </w:rPr>
        <w:t>ccompagnement à la scolarité et à la citoyenneté des enfants et des jeunes ;</w:t>
      </w:r>
    </w:p>
    <w:p w14:paraId="11A42AB7" w14:textId="41540395" w:rsidR="00FD348D" w:rsidRPr="004F34AC" w:rsidRDefault="00FD348D" w:rsidP="00581603">
      <w:pPr>
        <w:pStyle w:val="Paragraphedeliste"/>
        <w:numPr>
          <w:ilvl w:val="0"/>
          <w:numId w:val="26"/>
        </w:numPr>
        <w:rPr>
          <w:rFonts w:asciiTheme="minorHAnsi" w:hAnsiTheme="minorHAnsi" w:cstheme="minorHAnsi"/>
        </w:rPr>
      </w:pPr>
      <w:r w:rsidRPr="004F34AC">
        <w:rPr>
          <w:rFonts w:asciiTheme="minorHAnsi" w:eastAsia="Arial" w:hAnsiTheme="minorHAnsi" w:cstheme="minorHAnsi"/>
        </w:rPr>
        <w:t xml:space="preserve">Axe 2 : </w:t>
      </w:r>
      <w:r w:rsidR="00FC38F3" w:rsidRPr="004F34AC">
        <w:rPr>
          <w:rFonts w:asciiTheme="minorHAnsi" w:eastAsia="Arial" w:hAnsiTheme="minorHAnsi" w:cstheme="minorHAnsi"/>
        </w:rPr>
        <w:t>a</w:t>
      </w:r>
      <w:r w:rsidRPr="004F34AC">
        <w:rPr>
          <w:rFonts w:asciiTheme="minorHAnsi" w:eastAsia="Arial" w:hAnsiTheme="minorHAnsi" w:cstheme="minorHAnsi"/>
        </w:rPr>
        <w:t>pprentissage du français et alphabétisation ;</w:t>
      </w:r>
    </w:p>
    <w:p w14:paraId="62077031" w14:textId="3D72F42A" w:rsidR="00FD348D" w:rsidRPr="004F34AC" w:rsidRDefault="00FD348D" w:rsidP="00581603">
      <w:pPr>
        <w:pStyle w:val="Paragraphedeliste"/>
        <w:numPr>
          <w:ilvl w:val="0"/>
          <w:numId w:val="26"/>
        </w:numPr>
        <w:rPr>
          <w:rFonts w:asciiTheme="minorHAnsi" w:hAnsiTheme="minorHAnsi" w:cstheme="minorHAnsi"/>
        </w:rPr>
      </w:pPr>
      <w:r w:rsidRPr="004F34AC">
        <w:rPr>
          <w:rFonts w:asciiTheme="minorHAnsi" w:eastAsia="Arial" w:hAnsiTheme="minorHAnsi" w:cstheme="minorHAnsi"/>
        </w:rPr>
        <w:t xml:space="preserve">Axe 3 : </w:t>
      </w:r>
      <w:r w:rsidR="00FC38F3" w:rsidRPr="004F34AC">
        <w:rPr>
          <w:rFonts w:asciiTheme="minorHAnsi" w:eastAsia="Arial" w:hAnsiTheme="minorHAnsi" w:cstheme="minorHAnsi"/>
        </w:rPr>
        <w:t>c</w:t>
      </w:r>
      <w:r w:rsidRPr="004F34AC">
        <w:rPr>
          <w:rFonts w:asciiTheme="minorHAnsi" w:eastAsia="Arial" w:hAnsiTheme="minorHAnsi" w:cstheme="minorHAnsi"/>
        </w:rPr>
        <w:t>itoyenneté interculturelle ;</w:t>
      </w:r>
    </w:p>
    <w:p w14:paraId="5267ED1A" w14:textId="1E54CB99" w:rsidR="00FD348D" w:rsidRPr="004F34AC" w:rsidRDefault="00FD348D" w:rsidP="00581603">
      <w:pPr>
        <w:pStyle w:val="Paragraphedeliste"/>
        <w:numPr>
          <w:ilvl w:val="0"/>
          <w:numId w:val="26"/>
        </w:numPr>
        <w:rPr>
          <w:rFonts w:asciiTheme="minorHAnsi" w:hAnsiTheme="minorHAnsi" w:cstheme="minorHAnsi"/>
        </w:rPr>
      </w:pPr>
      <w:r w:rsidRPr="004F34AC">
        <w:rPr>
          <w:rFonts w:asciiTheme="minorHAnsi" w:eastAsia="Arial" w:hAnsiTheme="minorHAnsi" w:cstheme="minorHAnsi"/>
        </w:rPr>
        <w:t xml:space="preserve">Axe 4 : </w:t>
      </w:r>
      <w:r w:rsidR="00FC38F3" w:rsidRPr="004F34AC">
        <w:rPr>
          <w:rFonts w:asciiTheme="minorHAnsi" w:eastAsia="Arial" w:hAnsiTheme="minorHAnsi" w:cstheme="minorHAnsi"/>
        </w:rPr>
        <w:t>v</w:t>
      </w:r>
      <w:r w:rsidRPr="004F34AC">
        <w:rPr>
          <w:rFonts w:asciiTheme="minorHAnsi" w:eastAsia="Arial" w:hAnsiTheme="minorHAnsi" w:cstheme="minorHAnsi"/>
        </w:rPr>
        <w:t>ivre et faire</w:t>
      </w:r>
      <w:r w:rsidR="00FC38F3" w:rsidRPr="004F34AC">
        <w:rPr>
          <w:rFonts w:asciiTheme="minorHAnsi" w:eastAsia="Arial" w:hAnsiTheme="minorHAnsi" w:cstheme="minorHAnsi"/>
        </w:rPr>
        <w:t>-</w:t>
      </w:r>
      <w:r w:rsidRPr="004F34AC">
        <w:rPr>
          <w:rFonts w:asciiTheme="minorHAnsi" w:eastAsia="Arial" w:hAnsiTheme="minorHAnsi" w:cstheme="minorHAnsi"/>
        </w:rPr>
        <w:t>ensemble.</w:t>
      </w:r>
    </w:p>
    <w:p w14:paraId="77FFEE76" w14:textId="77777777" w:rsidR="00FD348D" w:rsidRPr="004F34AC" w:rsidRDefault="00FD348D" w:rsidP="00581603">
      <w:pPr>
        <w:rPr>
          <w:rFonts w:asciiTheme="minorHAnsi" w:hAnsiTheme="minorHAnsi" w:cstheme="minorHAnsi"/>
        </w:rPr>
      </w:pPr>
    </w:p>
    <w:p w14:paraId="306C13EA" w14:textId="77777777" w:rsidR="00FD348D" w:rsidRPr="004F34AC" w:rsidRDefault="00FD348D" w:rsidP="00581603">
      <w:pPr>
        <w:rPr>
          <w:rFonts w:asciiTheme="minorHAnsi" w:eastAsia="Arial" w:hAnsiTheme="minorHAnsi" w:cstheme="minorHAnsi"/>
        </w:rPr>
      </w:pPr>
      <w:r w:rsidRPr="004F34AC">
        <w:rPr>
          <w:rFonts w:asciiTheme="minorHAnsi" w:eastAsia="Arial" w:hAnsiTheme="minorHAnsi" w:cstheme="minorHAnsi"/>
          <w:b/>
          <w:bCs/>
        </w:rPr>
        <w:t>Action prioritaire </w:t>
      </w:r>
      <w:r w:rsidRPr="004F34AC">
        <w:rPr>
          <w:rFonts w:asciiTheme="minorHAnsi" w:eastAsia="Arial" w:hAnsiTheme="minorHAnsi" w:cstheme="minorHAnsi"/>
        </w:rPr>
        <w:t>: action pour laquelle l’association demande un agrément. Chaque action s’inscrit dans un des 4 axes prioritaires définis ci-dessus. Une asbl peut avoir une ou plusieurs actions prioritaires dans un ou plusieurs axes prioritaires.</w:t>
      </w:r>
    </w:p>
    <w:p w14:paraId="3D44B2FA" w14:textId="77777777" w:rsidR="00FD348D" w:rsidRPr="004F34AC" w:rsidRDefault="00FD348D" w:rsidP="00581603">
      <w:pPr>
        <w:rPr>
          <w:rFonts w:asciiTheme="minorHAnsi" w:hAnsiTheme="minorHAnsi" w:cstheme="minorHAnsi"/>
        </w:rPr>
      </w:pPr>
    </w:p>
    <w:p w14:paraId="00D8ACD2" w14:textId="77777777" w:rsidR="00C610DE" w:rsidRPr="004F34AC" w:rsidRDefault="00FD348D" w:rsidP="00581603">
      <w:pPr>
        <w:rPr>
          <w:rFonts w:asciiTheme="minorHAnsi" w:eastAsia="Arial" w:hAnsiTheme="minorHAnsi" w:cstheme="minorHAnsi"/>
        </w:rPr>
      </w:pPr>
      <w:r w:rsidRPr="004F34AC">
        <w:rPr>
          <w:rFonts w:asciiTheme="minorHAnsi" w:eastAsia="Arial" w:hAnsiTheme="minorHAnsi" w:cstheme="minorHAnsi"/>
          <w:b/>
          <w:bCs/>
        </w:rPr>
        <w:t>Activité</w:t>
      </w:r>
      <w:r w:rsidRPr="004F34AC">
        <w:rPr>
          <w:rFonts w:asciiTheme="minorHAnsi" w:eastAsia="Arial" w:hAnsiTheme="minorHAnsi" w:cstheme="minorHAnsi"/>
        </w:rPr>
        <w:t> : mise en œuvre concrète du projet de cohésion sociale, en présence du public, au regard des objectifs de l’action prioritaire.</w:t>
      </w:r>
    </w:p>
    <w:p w14:paraId="7EC6CF75" w14:textId="77777777" w:rsidR="00C610DE" w:rsidRPr="004F34AC" w:rsidRDefault="00C610DE" w:rsidP="00581603">
      <w:pPr>
        <w:ind w:left="420"/>
        <w:rPr>
          <w:rFonts w:asciiTheme="minorHAnsi" w:eastAsia="Arial" w:hAnsiTheme="minorHAnsi" w:cstheme="minorHAnsi"/>
        </w:rPr>
      </w:pPr>
    </w:p>
    <w:p w14:paraId="14C07B98" w14:textId="136AAEF6" w:rsidR="00AB515C" w:rsidRPr="004F34AC" w:rsidRDefault="00AB515C" w:rsidP="00581603">
      <w:pPr>
        <w:ind w:left="420"/>
        <w:rPr>
          <w:rFonts w:asciiTheme="minorHAnsi" w:eastAsia="Arial" w:hAnsiTheme="minorHAnsi" w:cstheme="minorHAnsi"/>
        </w:rPr>
      </w:pPr>
      <w:r w:rsidRPr="004F34AC">
        <w:rPr>
          <w:rFonts w:cs="Calibri"/>
          <w:b/>
          <w:bCs/>
          <w:color w:val="000000"/>
          <w:kern w:val="0"/>
          <w:lang w:eastAsia="fr-BE"/>
        </w:rPr>
        <w:t xml:space="preserve">Exemple : </w:t>
      </w:r>
      <w:r w:rsidRPr="004F34AC">
        <w:rPr>
          <w:rFonts w:asciiTheme="minorHAnsi" w:eastAsia="Arial" w:hAnsiTheme="minorHAnsi" w:cstheme="minorHAnsi"/>
        </w:rPr>
        <w:t xml:space="preserve">une association développe un projet de Cohésion sociale composé d’une action prioritaire dans l’axe prioritaire 3 (« Citoyenneté interculturelle »). Cette action prioritaire se décline en </w:t>
      </w:r>
      <w:r w:rsidR="00134A7F" w:rsidRPr="004F34AC">
        <w:rPr>
          <w:rFonts w:asciiTheme="minorHAnsi" w:eastAsia="Arial" w:hAnsiTheme="minorHAnsi" w:cstheme="minorHAnsi"/>
        </w:rPr>
        <w:t>modules de formation à la citoyenneté</w:t>
      </w:r>
      <w:r w:rsidRPr="004F34AC">
        <w:rPr>
          <w:rFonts w:asciiTheme="minorHAnsi" w:eastAsia="Arial" w:hAnsiTheme="minorHAnsi" w:cstheme="minorHAnsi"/>
        </w:rPr>
        <w:t>. </w:t>
      </w:r>
    </w:p>
    <w:p w14:paraId="37522520" w14:textId="77777777" w:rsidR="00AB515C" w:rsidRPr="004F34AC" w:rsidRDefault="00AB515C" w:rsidP="00581603">
      <w:pPr>
        <w:suppressAutoHyphens w:val="0"/>
        <w:ind w:left="420"/>
        <w:textAlignment w:val="baseline"/>
        <w:rPr>
          <w:rFonts w:asciiTheme="minorHAnsi" w:eastAsia="Arial" w:hAnsiTheme="minorHAnsi" w:cstheme="minorHAnsi"/>
        </w:rPr>
      </w:pPr>
      <w:r w:rsidRPr="004F34AC">
        <w:rPr>
          <w:rFonts w:asciiTheme="minorHAnsi" w:eastAsia="Arial" w:hAnsiTheme="minorHAnsi" w:cstheme="minorHAnsi"/>
        </w:rPr>
        <w:t> </w:t>
      </w:r>
    </w:p>
    <w:p w14:paraId="73FA77BB" w14:textId="77777777" w:rsidR="00AB5DA0" w:rsidRPr="004F34AC" w:rsidRDefault="00AB5DA0" w:rsidP="00581603">
      <w:pPr>
        <w:suppressAutoHyphens w:val="0"/>
        <w:rPr>
          <w:rFonts w:asciiTheme="minorHAnsi" w:eastAsia="MS Mincho" w:hAnsiTheme="minorHAnsi" w:cstheme="minorHAnsi"/>
          <w:kern w:val="0"/>
          <w:lang w:eastAsia="fr-FR"/>
        </w:rPr>
      </w:pPr>
      <w:r w:rsidRPr="004F34AC">
        <w:rPr>
          <w:rFonts w:asciiTheme="minorHAnsi" w:eastAsia="MS Mincho" w:hAnsiTheme="minorHAnsi" w:cstheme="minorHAnsi"/>
          <w:b/>
          <w:kern w:val="0"/>
          <w:lang w:eastAsia="fr-FR"/>
        </w:rPr>
        <w:t>Finalité</w:t>
      </w:r>
      <w:r w:rsidRPr="004F34AC">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2EDFE477" w14:textId="77777777" w:rsidR="00C610DE" w:rsidRPr="004F34AC" w:rsidRDefault="00C610DE" w:rsidP="00581603">
      <w:pPr>
        <w:suppressAutoHyphens w:val="0"/>
        <w:ind w:left="420"/>
        <w:textAlignment w:val="baseline"/>
        <w:rPr>
          <w:rFonts w:ascii="Segoe UI" w:hAnsi="Segoe UI" w:cs="Segoe UI"/>
          <w:kern w:val="0"/>
          <w:lang w:val="fr-BE" w:eastAsia="fr-BE"/>
        </w:rPr>
      </w:pPr>
    </w:p>
    <w:p w14:paraId="3D26784D" w14:textId="21D334B9" w:rsidR="00AB515C" w:rsidRPr="004F34AC" w:rsidRDefault="00AB515C" w:rsidP="00581603">
      <w:pPr>
        <w:suppressAutoHyphens w:val="0"/>
        <w:ind w:firstLine="420"/>
        <w:textAlignment w:val="baseline"/>
        <w:rPr>
          <w:rFonts w:cs="Calibri"/>
          <w:lang w:eastAsia="fr-BE"/>
        </w:rPr>
      </w:pPr>
      <w:r w:rsidRPr="004F34AC">
        <w:rPr>
          <w:rFonts w:cs="Calibri"/>
          <w:b/>
          <w:bCs/>
          <w:color w:val="000000"/>
          <w:kern w:val="0"/>
          <w:lang w:eastAsia="fr-BE"/>
        </w:rPr>
        <w:t>Exemple</w:t>
      </w:r>
      <w:r w:rsidR="00581603" w:rsidRPr="004F34AC">
        <w:rPr>
          <w:rFonts w:cs="Calibri"/>
          <w:b/>
          <w:bCs/>
          <w:color w:val="000000"/>
          <w:kern w:val="0"/>
          <w:lang w:eastAsia="fr-BE"/>
        </w:rPr>
        <w:t>s</w:t>
      </w:r>
      <w:r w:rsidRPr="004F34AC">
        <w:rPr>
          <w:rFonts w:cs="Calibri"/>
          <w:color w:val="000000"/>
          <w:kern w:val="0"/>
          <w:lang w:eastAsia="fr-BE"/>
        </w:rPr>
        <w:t> :</w:t>
      </w:r>
      <w:r w:rsidRPr="004F34AC">
        <w:rPr>
          <w:rFonts w:asciiTheme="minorHAnsi" w:eastAsiaTheme="minorEastAsia" w:hAnsiTheme="minorHAnsi" w:cstheme="minorBidi"/>
          <w:color w:val="000000"/>
          <w:kern w:val="0"/>
          <w:lang w:eastAsia="fr-BE"/>
        </w:rPr>
        <w:t xml:space="preserve"> </w:t>
      </w:r>
      <w:r w:rsidR="00581603" w:rsidRPr="004F34AC">
        <w:rPr>
          <w:rFonts w:cs="Calibri"/>
          <w:lang w:eastAsia="fr-BE"/>
        </w:rPr>
        <w:t>c</w:t>
      </w:r>
      <w:r w:rsidR="000E2C51" w:rsidRPr="004F34AC">
        <w:rPr>
          <w:rFonts w:cs="Calibri"/>
          <w:lang w:eastAsia="fr-BE"/>
        </w:rPr>
        <w:t xml:space="preserve">omprendre et s’approprier les droits et devoirs en </w:t>
      </w:r>
      <w:r w:rsidR="00581603" w:rsidRPr="004F34AC">
        <w:rPr>
          <w:rFonts w:cs="Calibri"/>
          <w:lang w:eastAsia="fr-BE"/>
        </w:rPr>
        <w:t>Belgique.</w:t>
      </w:r>
    </w:p>
    <w:p w14:paraId="32CA3D40" w14:textId="77777777" w:rsidR="00C610DE" w:rsidRPr="004F34AC" w:rsidRDefault="00C610DE" w:rsidP="00581603">
      <w:pPr>
        <w:suppressAutoHyphens w:val="0"/>
        <w:textAlignment w:val="baseline"/>
        <w:rPr>
          <w:rFonts w:cs="Calibri"/>
          <w:b/>
          <w:bCs/>
          <w:color w:val="000000"/>
          <w:kern w:val="0"/>
          <w:lang w:eastAsia="fr-BE"/>
        </w:rPr>
      </w:pPr>
    </w:p>
    <w:p w14:paraId="03F2EB46" w14:textId="457CFD87" w:rsidR="00F0326A" w:rsidRPr="004F34AC" w:rsidRDefault="00F0326A" w:rsidP="00581603">
      <w:pPr>
        <w:suppressAutoHyphens w:val="0"/>
        <w:rPr>
          <w:rFonts w:asciiTheme="minorHAnsi" w:eastAsia="MS Mincho" w:hAnsiTheme="minorHAnsi" w:cstheme="minorBidi"/>
          <w:lang w:eastAsia="fr-FR"/>
        </w:rPr>
      </w:pPr>
      <w:r w:rsidRPr="004F34AC">
        <w:rPr>
          <w:rFonts w:asciiTheme="minorHAnsi" w:eastAsia="MS Mincho" w:hAnsiTheme="minorHAnsi" w:cstheme="minorBidi"/>
          <w:b/>
          <w:kern w:val="0"/>
          <w:lang w:eastAsia="fr-FR"/>
        </w:rPr>
        <w:t>Objectif général </w:t>
      </w:r>
      <w:r w:rsidRPr="004F34AC">
        <w:rPr>
          <w:rFonts w:asciiTheme="minorHAnsi" w:eastAsia="MS Mincho" w:hAnsiTheme="minorHAnsi" w:cstheme="minorBidi"/>
          <w:kern w:val="0"/>
          <w:lang w:eastAsia="fr-FR"/>
        </w:rPr>
        <w:t xml:space="preserve">: </w:t>
      </w:r>
      <w:r w:rsidR="000D77CC">
        <w:rPr>
          <w:rFonts w:asciiTheme="minorHAnsi" w:eastAsia="MS Mincho" w:hAnsiTheme="minorHAnsi" w:cstheme="minorBidi"/>
          <w:kern w:val="0"/>
          <w:lang w:eastAsia="fr-FR"/>
        </w:rPr>
        <w:t>d</w:t>
      </w:r>
      <w:r w:rsidR="000D77CC" w:rsidRPr="00583094">
        <w:rPr>
          <w:rFonts w:asciiTheme="minorHAnsi" w:eastAsia="MS Mincho" w:hAnsiTheme="minorHAnsi" w:cstheme="minorBidi"/>
          <w:kern w:val="0"/>
          <w:lang w:eastAsia="fr-FR"/>
        </w:rPr>
        <w:t>éclinaison de la finalité du projet en axe de travail pour améliorer la situation du public cible sur le long terme</w:t>
      </w:r>
      <w:r w:rsidR="000D77CC">
        <w:rPr>
          <w:rFonts w:asciiTheme="minorHAnsi" w:eastAsia="MS Mincho" w:hAnsiTheme="minorHAnsi" w:cstheme="minorBidi"/>
          <w:kern w:val="0"/>
          <w:lang w:eastAsia="fr-FR"/>
        </w:rPr>
        <w:t>.</w:t>
      </w:r>
    </w:p>
    <w:p w14:paraId="0D362F2C" w14:textId="77777777" w:rsidR="00C610DE" w:rsidRPr="004F34AC" w:rsidRDefault="00C610DE" w:rsidP="00581603">
      <w:pPr>
        <w:suppressAutoHyphens w:val="0"/>
        <w:textAlignment w:val="baseline"/>
        <w:rPr>
          <w:rFonts w:ascii="Segoe UI" w:hAnsi="Segoe UI" w:cs="Segoe UI"/>
          <w:kern w:val="0"/>
          <w:lang w:val="fr-BE" w:eastAsia="fr-BE"/>
        </w:rPr>
      </w:pPr>
    </w:p>
    <w:p w14:paraId="2E17B81D" w14:textId="6E84779B" w:rsidR="00C610DE" w:rsidRPr="004F34AC" w:rsidRDefault="00AB515C" w:rsidP="00581603">
      <w:pPr>
        <w:suppressAutoHyphens w:val="0"/>
        <w:ind w:firstLine="420"/>
        <w:textAlignment w:val="baseline"/>
        <w:rPr>
          <w:highlight w:val="yellow"/>
          <w:lang w:val="fr-BE" w:eastAsia="fr-BE"/>
        </w:rPr>
      </w:pPr>
      <w:r w:rsidRPr="004F34AC">
        <w:rPr>
          <w:rFonts w:cs="Calibri"/>
          <w:b/>
          <w:bCs/>
          <w:color w:val="000000"/>
          <w:kern w:val="0"/>
          <w:lang w:eastAsia="fr-BE"/>
        </w:rPr>
        <w:t>Exemple </w:t>
      </w:r>
      <w:r w:rsidRPr="004F34AC">
        <w:rPr>
          <w:rFonts w:cs="Calibri"/>
          <w:color w:val="000000"/>
          <w:kern w:val="0"/>
          <w:lang w:eastAsia="fr-BE"/>
        </w:rPr>
        <w:t xml:space="preserve">:  </w:t>
      </w:r>
      <w:r w:rsidR="00581603" w:rsidRPr="004F34AC">
        <w:rPr>
          <w:rStyle w:val="normaltextrun"/>
          <w:rFonts w:cs="Calibri"/>
          <w:color w:val="000000"/>
          <w:bdr w:val="none" w:sz="0" w:space="0" w:color="auto" w:frame="1"/>
        </w:rPr>
        <w:t>p</w:t>
      </w:r>
      <w:r w:rsidR="000E2C51" w:rsidRPr="004F34AC">
        <w:rPr>
          <w:rStyle w:val="normaltextrun"/>
          <w:rFonts w:cs="Calibri"/>
          <w:color w:val="000000"/>
          <w:bdr w:val="none" w:sz="0" w:space="0" w:color="auto" w:frame="1"/>
        </w:rPr>
        <w:t>ermettre une meilleure insertion sociale</w:t>
      </w:r>
    </w:p>
    <w:p w14:paraId="609C382B" w14:textId="5414B646" w:rsidR="0018465B" w:rsidRPr="004F34AC" w:rsidRDefault="00AB515C" w:rsidP="000D77CC">
      <w:pPr>
        <w:suppressAutoHyphens w:val="0"/>
        <w:textAlignment w:val="baseline"/>
        <w:rPr>
          <w:rFonts w:ascii="Segoe UI" w:hAnsi="Segoe UI" w:cs="Segoe UI"/>
          <w:kern w:val="0"/>
          <w:lang w:val="fr-BE" w:eastAsia="fr-BE"/>
        </w:rPr>
      </w:pPr>
      <w:r w:rsidRPr="004F34AC">
        <w:rPr>
          <w:rFonts w:cs="Calibri"/>
          <w:color w:val="000000"/>
          <w:kern w:val="0"/>
          <w:lang w:eastAsia="fr-BE"/>
        </w:rPr>
        <w:t> </w:t>
      </w:r>
    </w:p>
    <w:p w14:paraId="51BE2907" w14:textId="0243EC7D" w:rsidR="0018465B" w:rsidRPr="004F34AC" w:rsidRDefault="0018465B" w:rsidP="00581603">
      <w:pPr>
        <w:suppressAutoHyphens w:val="0"/>
        <w:rPr>
          <w:rFonts w:asciiTheme="minorHAnsi" w:eastAsia="MS Mincho" w:hAnsiTheme="minorHAnsi" w:cstheme="minorHAnsi"/>
          <w:kern w:val="0"/>
          <w:lang w:eastAsia="fr-FR"/>
        </w:rPr>
      </w:pPr>
      <w:r w:rsidRPr="004F34AC">
        <w:rPr>
          <w:rFonts w:asciiTheme="minorHAnsi" w:eastAsia="MS Mincho" w:hAnsiTheme="minorHAnsi" w:cstheme="minorBidi"/>
          <w:b/>
          <w:bCs/>
          <w:kern w:val="0"/>
          <w:lang w:eastAsia="fr-FR"/>
        </w:rPr>
        <w:t xml:space="preserve">Objectif opérationnel : </w:t>
      </w:r>
      <w:r w:rsidR="000D77CC" w:rsidRPr="00F91FFC">
        <w:rPr>
          <w:rFonts w:asciiTheme="minorHAnsi" w:eastAsia="MS Mincho" w:hAnsiTheme="minorHAnsi" w:cstheme="minorBidi"/>
          <w:kern w:val="0"/>
          <w:lang w:eastAsia="fr-FR"/>
        </w:rPr>
        <w:t>but précis qui est donné à l’action. Résultats à atteindre, observables, visibles, dans un certain délai, avec des critères et indicateurs de réalisation.</w:t>
      </w:r>
    </w:p>
    <w:p w14:paraId="24447096" w14:textId="77777777" w:rsidR="00581603" w:rsidRPr="004F34AC" w:rsidRDefault="00581603" w:rsidP="00581603">
      <w:pPr>
        <w:suppressAutoHyphens w:val="0"/>
        <w:rPr>
          <w:rFonts w:cs="Calibri"/>
          <w:b/>
          <w:bCs/>
          <w:color w:val="000000"/>
          <w:kern w:val="0"/>
          <w:lang w:eastAsia="fr-BE"/>
        </w:rPr>
      </w:pPr>
    </w:p>
    <w:p w14:paraId="47427AAE" w14:textId="68F02ADC" w:rsidR="008F3C12" w:rsidRDefault="00AB515C" w:rsidP="00581603">
      <w:pPr>
        <w:suppressAutoHyphens w:val="0"/>
        <w:ind w:left="420"/>
        <w:textAlignment w:val="baseline"/>
        <w:rPr>
          <w:rFonts w:asciiTheme="minorHAnsi" w:hAnsiTheme="minorHAnsi" w:cstheme="minorBidi"/>
          <w:lang w:val="fr-BE" w:eastAsia="fr-BE"/>
        </w:rPr>
      </w:pPr>
      <w:r w:rsidRPr="004F34AC">
        <w:rPr>
          <w:rFonts w:cs="Calibri"/>
          <w:b/>
          <w:bCs/>
          <w:color w:val="000000"/>
          <w:kern w:val="0"/>
          <w:lang w:eastAsia="fr-BE"/>
        </w:rPr>
        <w:t>Exemple</w:t>
      </w:r>
      <w:r w:rsidR="00581603" w:rsidRPr="004F34AC">
        <w:rPr>
          <w:rFonts w:cs="Calibri"/>
          <w:b/>
          <w:bCs/>
          <w:color w:val="000000"/>
          <w:kern w:val="0"/>
          <w:lang w:eastAsia="fr-BE"/>
        </w:rPr>
        <w:t>s</w:t>
      </w:r>
      <w:r w:rsidRPr="004F34AC">
        <w:rPr>
          <w:rFonts w:cs="Calibri"/>
          <w:color w:val="000000"/>
          <w:kern w:val="0"/>
          <w:lang w:eastAsia="fr-BE"/>
        </w:rPr>
        <w:t> :</w:t>
      </w:r>
      <w:r w:rsidR="4C9A7910" w:rsidRPr="004F34AC">
        <w:rPr>
          <w:rFonts w:asciiTheme="minorHAnsi" w:hAnsiTheme="minorHAnsi" w:cstheme="minorBidi"/>
        </w:rPr>
        <w:t xml:space="preserve"> </w:t>
      </w:r>
      <w:r w:rsidR="000E2C51" w:rsidRPr="004F34AC">
        <w:rPr>
          <w:rFonts w:asciiTheme="minorHAnsi" w:hAnsiTheme="minorHAnsi" w:cstheme="minorBidi"/>
          <w:kern w:val="0"/>
          <w:lang w:val="fr-BE" w:eastAsia="fr-BE"/>
        </w:rPr>
        <w:t>déconstruire les préjugés autour des valeurs fondamentales de la société belge,</w:t>
      </w:r>
      <w:r w:rsidR="00581603" w:rsidRPr="004F34AC">
        <w:rPr>
          <w:rFonts w:asciiTheme="minorHAnsi" w:hAnsiTheme="minorHAnsi" w:cstheme="minorBidi"/>
          <w:kern w:val="0"/>
          <w:lang w:val="fr-BE" w:eastAsia="fr-BE"/>
        </w:rPr>
        <w:t xml:space="preserve"> faire découvrir la culture nationale aux bénéficiaire</w:t>
      </w:r>
      <w:r w:rsidR="00581603" w:rsidRPr="004F34AC">
        <w:rPr>
          <w:rFonts w:asciiTheme="minorHAnsi" w:hAnsiTheme="minorHAnsi" w:cstheme="minorBidi"/>
          <w:lang w:val="fr-BE" w:eastAsia="fr-BE"/>
        </w:rPr>
        <w:t xml:space="preserve">s, </w:t>
      </w:r>
      <w:r w:rsidR="008F3C12" w:rsidRPr="004F34AC">
        <w:rPr>
          <w:rFonts w:asciiTheme="minorHAnsi" w:hAnsiTheme="minorHAnsi" w:cstheme="minorBidi"/>
          <w:kern w:val="0"/>
          <w:lang w:val="fr-BE" w:eastAsia="fr-BE"/>
        </w:rPr>
        <w:t>f</w:t>
      </w:r>
      <w:r w:rsidR="000E2C51" w:rsidRPr="004F34AC">
        <w:rPr>
          <w:rFonts w:asciiTheme="minorHAnsi" w:hAnsiTheme="minorHAnsi" w:cstheme="minorBidi"/>
          <w:kern w:val="0"/>
          <w:lang w:val="fr-BE" w:eastAsia="fr-BE"/>
        </w:rPr>
        <w:t xml:space="preserve">avoriser les connaissances </w:t>
      </w:r>
      <w:r w:rsidR="000E2C51" w:rsidRPr="004F34AC">
        <w:rPr>
          <w:rFonts w:asciiTheme="minorHAnsi" w:hAnsiTheme="minorHAnsi" w:cstheme="minorBidi"/>
          <w:kern w:val="0"/>
          <w:lang w:val="fr-BE" w:eastAsia="fr-BE"/>
        </w:rPr>
        <w:lastRenderedPageBreak/>
        <w:t>des institutions bruxelloises pour faire valoir ses droits en matière de santé, logement, emploi</w:t>
      </w:r>
      <w:r w:rsidR="00581603" w:rsidRPr="004F34AC">
        <w:rPr>
          <w:rFonts w:asciiTheme="minorHAnsi" w:hAnsiTheme="minorHAnsi" w:cstheme="minorBidi"/>
          <w:lang w:val="fr-BE" w:eastAsia="fr-BE"/>
        </w:rPr>
        <w:t>.</w:t>
      </w:r>
    </w:p>
    <w:p w14:paraId="67EACA77" w14:textId="77777777" w:rsidR="000D77CC" w:rsidRDefault="000D77CC" w:rsidP="000D77CC">
      <w:pPr>
        <w:suppressAutoHyphens w:val="0"/>
        <w:rPr>
          <w:rFonts w:asciiTheme="minorHAnsi" w:eastAsia="MS Mincho" w:hAnsiTheme="minorHAnsi" w:cstheme="minorBidi"/>
          <w:kern w:val="0"/>
          <w:lang w:eastAsia="fr-FR"/>
        </w:rPr>
      </w:pPr>
    </w:p>
    <w:p w14:paraId="60A9272A" w14:textId="14D91AEE" w:rsidR="000D77CC" w:rsidRPr="000D77CC" w:rsidRDefault="000D77CC" w:rsidP="000D77CC">
      <w:pPr>
        <w:suppressAutoHyphens w:val="0"/>
        <w:rPr>
          <w:rFonts w:eastAsia="Calibri" w:cs="Calibri"/>
        </w:rPr>
      </w:pPr>
      <w:r w:rsidRPr="004F34AC">
        <w:rPr>
          <w:rFonts w:asciiTheme="minorHAnsi" w:eastAsia="MS Mincho" w:hAnsiTheme="minorHAnsi" w:cstheme="minorBidi"/>
          <w:kern w:val="0"/>
          <w:lang w:eastAsia="fr-FR"/>
        </w:rPr>
        <w:t>Pour savoir si cet objectif a été ou non (ou partiellement) atteint, nous définissons des indicateurs d’évaluation quantitatifs ou qualitatifs.</w:t>
      </w:r>
    </w:p>
    <w:p w14:paraId="234965FE" w14:textId="5C694844" w:rsidR="000E2C51" w:rsidRPr="004F34AC" w:rsidRDefault="000E2C51" w:rsidP="00581603">
      <w:pPr>
        <w:suppressAutoHyphens w:val="0"/>
        <w:textAlignment w:val="baseline"/>
        <w:rPr>
          <w:rFonts w:cs="Calibri"/>
          <w:kern w:val="0"/>
          <w:lang w:val="fr-BE" w:eastAsia="fr-BE"/>
        </w:rPr>
      </w:pPr>
    </w:p>
    <w:p w14:paraId="4D62EDBD" w14:textId="5D59E7FC" w:rsidR="00692C70" w:rsidRPr="004F34AC" w:rsidRDefault="00692C70" w:rsidP="00581603">
      <w:pPr>
        <w:suppressAutoHyphens w:val="0"/>
        <w:rPr>
          <w:rFonts w:asciiTheme="minorHAnsi" w:eastAsia="MS Mincho" w:hAnsiTheme="minorHAnsi" w:cstheme="minorBidi"/>
          <w:kern w:val="0"/>
          <w:lang w:eastAsia="fr-FR"/>
        </w:rPr>
      </w:pPr>
      <w:r w:rsidRPr="004F34AC">
        <w:rPr>
          <w:rFonts w:asciiTheme="minorHAnsi" w:eastAsia="MS Mincho" w:hAnsiTheme="minorHAnsi" w:cstheme="minorBidi"/>
          <w:b/>
          <w:bCs/>
          <w:kern w:val="0"/>
          <w:lang w:eastAsia="fr-FR"/>
        </w:rPr>
        <w:t>Indicateurs </w:t>
      </w:r>
      <w:r w:rsidRPr="004F34AC">
        <w:rPr>
          <w:rFonts w:asciiTheme="minorHAnsi" w:eastAsia="MS Mincho" w:hAnsiTheme="minorHAnsi" w:cstheme="minorBidi"/>
          <w:kern w:val="0"/>
          <w:lang w:eastAsia="fr-FR"/>
        </w:rPr>
        <w:t xml:space="preserve">: </w:t>
      </w:r>
      <w:r w:rsidR="000D77CC" w:rsidRPr="00F91FFC">
        <w:rPr>
          <w:rFonts w:asciiTheme="minorHAnsi" w:eastAsia="MS Mincho" w:hAnsiTheme="minorHAnsi" w:cstheme="minorBidi"/>
          <w:kern w:val="0"/>
          <w:lang w:eastAsia="fr-FR"/>
        </w:rPr>
        <w:t xml:space="preserve">caractéristiques concrètes et observables qui peuvent être mesurées de manière quantitative ou qualitative pour évaluer la réalisation de l’objectif général. </w:t>
      </w:r>
    </w:p>
    <w:p w14:paraId="69878CCE" w14:textId="77777777" w:rsidR="00692C70" w:rsidRPr="004F34AC" w:rsidRDefault="00692C70" w:rsidP="00581603">
      <w:pPr>
        <w:suppressAutoHyphens w:val="0"/>
        <w:textAlignment w:val="baseline"/>
        <w:rPr>
          <w:rFonts w:cs="Calibri"/>
          <w:b/>
          <w:bCs/>
          <w:color w:val="000000"/>
          <w:kern w:val="0"/>
          <w:lang w:eastAsia="fr-BE"/>
        </w:rPr>
      </w:pPr>
    </w:p>
    <w:p w14:paraId="70138035" w14:textId="34A440BF" w:rsidR="00AB515C" w:rsidRPr="004F34AC" w:rsidRDefault="00AB515C" w:rsidP="00581603">
      <w:pPr>
        <w:pStyle w:val="paragraph"/>
        <w:spacing w:before="0" w:beforeAutospacing="0" w:after="0" w:afterAutospacing="0"/>
        <w:ind w:left="720"/>
        <w:textAlignment w:val="baseline"/>
        <w:rPr>
          <w:rFonts w:asciiTheme="minorHAnsi" w:hAnsiTheme="minorHAnsi" w:cstheme="minorBidi"/>
        </w:rPr>
      </w:pPr>
      <w:r w:rsidRPr="004F34AC">
        <w:rPr>
          <w:rFonts w:cs="Calibri"/>
          <w:b/>
          <w:bCs/>
          <w:color w:val="000000"/>
        </w:rPr>
        <w:t>Exemple</w:t>
      </w:r>
      <w:r w:rsidR="00581603" w:rsidRPr="004F34AC">
        <w:rPr>
          <w:rFonts w:cs="Calibri"/>
          <w:b/>
          <w:bCs/>
          <w:color w:val="000000"/>
        </w:rPr>
        <w:t>s</w:t>
      </w:r>
      <w:r w:rsidRPr="004F34AC">
        <w:rPr>
          <w:rFonts w:cs="Calibri"/>
          <w:color w:val="000000"/>
        </w:rPr>
        <w:t xml:space="preserve"> : </w:t>
      </w:r>
      <w:r w:rsidR="008F3C12" w:rsidRPr="004F34AC">
        <w:rPr>
          <w:rFonts w:asciiTheme="minorHAnsi" w:eastAsia="MS Mincho" w:hAnsiTheme="minorHAnsi" w:cstheme="minorBidi"/>
          <w:lang w:val="fr-FR" w:eastAsia="fr-FR"/>
        </w:rPr>
        <w:t>organisation de 7 modules de 50 heures par an sur les droits et devoirs des citoyens, participation active du public lors des ateliers-débats, organisation de 10 visites de musées et/ou d’institutions par an, 80% des participants ont évalué très positivement la formation</w:t>
      </w:r>
      <w:r w:rsidR="008F3C12" w:rsidRPr="004F34AC">
        <w:rPr>
          <w:rFonts w:asciiTheme="minorHAnsi" w:hAnsiTheme="minorHAnsi" w:cstheme="minorBidi"/>
        </w:rPr>
        <w:t>. </w:t>
      </w:r>
    </w:p>
    <w:p w14:paraId="5B046CCB" w14:textId="77777777" w:rsidR="00692C70" w:rsidRPr="004F34AC" w:rsidRDefault="00692C70" w:rsidP="00581603">
      <w:pPr>
        <w:suppressAutoHyphens w:val="0"/>
        <w:ind w:left="420"/>
        <w:textAlignment w:val="baseline"/>
        <w:rPr>
          <w:rFonts w:ascii="Segoe UI" w:hAnsi="Segoe UI" w:cs="Segoe UI"/>
          <w:kern w:val="0"/>
          <w:lang w:val="fr-BE" w:eastAsia="fr-BE"/>
        </w:rPr>
      </w:pPr>
    </w:p>
    <w:p w14:paraId="33B7DF5F" w14:textId="77777777" w:rsidR="00AB515C" w:rsidRPr="004F34AC" w:rsidRDefault="00AB515C" w:rsidP="00581603">
      <w:pPr>
        <w:suppressAutoHyphens w:val="0"/>
        <w:textAlignment w:val="baseline"/>
        <w:rPr>
          <w:rFonts w:ascii="Segoe UI" w:hAnsi="Segoe UI" w:cs="Segoe UI"/>
          <w:lang w:val="fr-BE" w:eastAsia="fr-BE"/>
        </w:rPr>
      </w:pPr>
      <w:r w:rsidRPr="004F34AC">
        <w:rPr>
          <w:rFonts w:cs="Calibri"/>
          <w:b/>
          <w:bCs/>
          <w:color w:val="000000"/>
          <w:kern w:val="0"/>
          <w:lang w:val="fr-BE" w:eastAsia="fr-BE"/>
        </w:rPr>
        <w:t>Partenariat </w:t>
      </w:r>
      <w:r w:rsidRPr="004F34AC">
        <w:rPr>
          <w:rFonts w:cs="Calibri"/>
          <w:color w:val="000000"/>
          <w:kern w:val="0"/>
          <w:lang w:val="fr-BE" w:eastAsia="fr-BE"/>
        </w:rPr>
        <w:t xml:space="preserve">: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w:t>
      </w:r>
    </w:p>
    <w:p w14:paraId="6F5E4922" w14:textId="77777777" w:rsidR="00AB515C" w:rsidRPr="004F34AC" w:rsidRDefault="00AB515C" w:rsidP="00581603">
      <w:pPr>
        <w:suppressAutoHyphens w:val="0"/>
        <w:textAlignment w:val="baseline"/>
        <w:rPr>
          <w:rFonts w:ascii="Segoe UI" w:hAnsi="Segoe UI" w:cs="Segoe UI"/>
          <w:kern w:val="0"/>
          <w:lang w:val="fr-BE" w:eastAsia="fr-BE"/>
        </w:rPr>
      </w:pPr>
      <w:r w:rsidRPr="004F34AC">
        <w:rPr>
          <w:rFonts w:cs="Calibri"/>
          <w:color w:val="000000"/>
          <w:kern w:val="0"/>
          <w:lang w:val="fr-BE" w:eastAsia="fr-BE"/>
        </w:rPr>
        <w:t> </w:t>
      </w:r>
    </w:p>
    <w:p w14:paraId="0F288342" w14:textId="77777777" w:rsidR="00AB515C" w:rsidRPr="004F34AC" w:rsidRDefault="00AB515C" w:rsidP="00581603">
      <w:pPr>
        <w:suppressAutoHyphens w:val="0"/>
        <w:textAlignment w:val="baseline"/>
        <w:rPr>
          <w:rFonts w:ascii="Segoe UI" w:hAnsi="Segoe UI" w:cs="Segoe UI"/>
          <w:kern w:val="0"/>
          <w:lang w:val="fr-BE" w:eastAsia="fr-BE"/>
        </w:rPr>
      </w:pPr>
      <w:r w:rsidRPr="004F34AC">
        <w:rPr>
          <w:rFonts w:cs="Calibri"/>
          <w:b/>
          <w:bCs/>
          <w:color w:val="000000"/>
          <w:kern w:val="0"/>
          <w:lang w:val="fr-BE" w:eastAsia="fr-BE"/>
        </w:rPr>
        <w:t>Réseau :</w:t>
      </w:r>
      <w:r w:rsidRPr="004F34AC">
        <w:rPr>
          <w:rFonts w:cs="Calibri"/>
          <w:color w:val="000000"/>
          <w:kern w:val="0"/>
          <w:lang w:val="fr-BE" w:eastAsia="fr-BE"/>
        </w:rPr>
        <w:t xml:space="preserve"> 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 </w:t>
      </w:r>
    </w:p>
    <w:p w14:paraId="7812DEB3" w14:textId="128410F2" w:rsidR="008F3A68" w:rsidRPr="00581603" w:rsidRDefault="00AB515C" w:rsidP="008F3C12">
      <w:pPr>
        <w:suppressAutoHyphens w:val="0"/>
        <w:jc w:val="both"/>
        <w:textAlignment w:val="baseline"/>
        <w:rPr>
          <w:rFonts w:asciiTheme="minorHAnsi" w:eastAsia="SimSun" w:hAnsiTheme="minorHAnsi" w:cstheme="minorHAnsi"/>
          <w:b/>
          <w:kern w:val="0"/>
          <w:sz w:val="22"/>
          <w:szCs w:val="22"/>
          <w:lang w:bidi="hi-IN"/>
        </w:rPr>
      </w:pPr>
      <w:r w:rsidRPr="00581603">
        <w:rPr>
          <w:rFonts w:cs="Calibri"/>
          <w:kern w:val="0"/>
          <w:sz w:val="22"/>
          <w:szCs w:val="22"/>
          <w:lang w:val="fr-BE" w:eastAsia="fr-BE"/>
        </w:rPr>
        <w:t> </w:t>
      </w:r>
    </w:p>
    <w:p w14:paraId="06F6788F" w14:textId="77777777" w:rsidR="00145785" w:rsidRPr="00581603" w:rsidRDefault="00145785" w:rsidP="008F3C12">
      <w:pPr>
        <w:tabs>
          <w:tab w:val="center" w:pos="4896"/>
          <w:tab w:val="right" w:pos="9432"/>
        </w:tabs>
        <w:jc w:val="both"/>
        <w:rPr>
          <w:rFonts w:asciiTheme="minorHAnsi" w:hAnsiTheme="minorHAnsi" w:cstheme="minorHAnsi"/>
          <w:b/>
          <w:sz w:val="40"/>
        </w:rPr>
      </w:pPr>
    </w:p>
    <w:p w14:paraId="0EA4EBC0" w14:textId="77777777" w:rsidR="000D4C50" w:rsidRPr="00581603" w:rsidRDefault="000D4C50" w:rsidP="008F3C12">
      <w:pPr>
        <w:suppressAutoHyphens w:val="0"/>
        <w:jc w:val="both"/>
        <w:rPr>
          <w:rFonts w:asciiTheme="minorHAnsi" w:hAnsiTheme="minorHAnsi" w:cstheme="minorHAnsi"/>
          <w:b/>
          <w:sz w:val="32"/>
        </w:rPr>
      </w:pPr>
      <w:bookmarkStart w:id="0" w:name="_Hlk68078824"/>
      <w:r w:rsidRPr="00581603">
        <w:rPr>
          <w:rFonts w:asciiTheme="minorHAnsi" w:hAnsiTheme="minorHAnsi" w:cstheme="minorHAnsi"/>
          <w:b/>
          <w:sz w:val="32"/>
        </w:rPr>
        <w:br w:type="page"/>
      </w:r>
    </w:p>
    <w:p w14:paraId="05A83A58" w14:textId="77777777" w:rsidR="0075791A" w:rsidRPr="00581603" w:rsidRDefault="0075791A" w:rsidP="007E0A8E">
      <w:pPr>
        <w:suppressAutoHyphens w:val="0"/>
        <w:rPr>
          <w:rFonts w:asciiTheme="minorHAnsi" w:hAnsiTheme="minorHAnsi"/>
        </w:rPr>
        <w:sectPr w:rsidR="0075791A" w:rsidRPr="00581603" w:rsidSect="002563FC">
          <w:headerReference w:type="default" r:id="rId11"/>
          <w:footerReference w:type="default" r:id="rId12"/>
          <w:headerReference w:type="first" r:id="rId13"/>
          <w:footerReference w:type="first" r:id="rId14"/>
          <w:pgSz w:w="11906" w:h="16838"/>
          <w:pgMar w:top="1649" w:right="1418" w:bottom="2034" w:left="1418" w:header="720" w:footer="1468" w:gutter="0"/>
          <w:cols w:space="720"/>
          <w:formProt w:val="0"/>
          <w:docGrid w:linePitch="360"/>
        </w:sectPr>
      </w:pPr>
      <w:bookmarkStart w:id="1" w:name="_Toc68871254"/>
      <w:bookmarkStart w:id="2" w:name="_Toc69131102"/>
      <w:bookmarkStart w:id="3" w:name="_Toc69131624"/>
      <w:bookmarkStart w:id="4" w:name="_Toc69132480"/>
    </w:p>
    <w:p w14:paraId="4766DD31" w14:textId="32384AC9" w:rsidR="009B4EA5" w:rsidRPr="00581603" w:rsidRDefault="009B4EA5" w:rsidP="007E0A8E">
      <w:pPr>
        <w:pStyle w:val="Titre1"/>
        <w:numPr>
          <w:ilvl w:val="0"/>
          <w:numId w:val="35"/>
        </w:numPr>
        <w:rPr>
          <w:u w:val="single"/>
        </w:rPr>
      </w:pPr>
      <w:bookmarkStart w:id="5" w:name="_Toc124320887"/>
      <w:bookmarkStart w:id="6" w:name="_Toc69131110"/>
      <w:bookmarkStart w:id="7" w:name="_Toc69131632"/>
      <w:bookmarkStart w:id="8" w:name="_Toc69132488"/>
      <w:bookmarkStart w:id="9" w:name="_Toc126231983"/>
      <w:bookmarkEnd w:id="0"/>
      <w:bookmarkEnd w:id="1"/>
      <w:bookmarkEnd w:id="2"/>
      <w:bookmarkEnd w:id="3"/>
      <w:bookmarkEnd w:id="4"/>
      <w:r w:rsidRPr="00581603">
        <w:rPr>
          <w:u w:val="single"/>
        </w:rPr>
        <w:lastRenderedPageBreak/>
        <w:t>Description du projet de cohésion sociale</w:t>
      </w:r>
      <w:bookmarkEnd w:id="5"/>
      <w:bookmarkEnd w:id="9"/>
    </w:p>
    <w:p w14:paraId="50407A57" w14:textId="77777777" w:rsidR="009B4EA5" w:rsidRPr="00581603" w:rsidRDefault="009B4EA5" w:rsidP="007E0A8E"/>
    <w:p w14:paraId="0634A4F2" w14:textId="77777777" w:rsidR="009B4EA5" w:rsidRPr="004F34AC" w:rsidRDefault="009B4EA5" w:rsidP="007E0A8E">
      <w:pPr>
        <w:pStyle w:val="Paragraphedeliste"/>
        <w:numPr>
          <w:ilvl w:val="0"/>
          <w:numId w:val="28"/>
        </w:numPr>
        <w:tabs>
          <w:tab w:val="left" w:pos="426"/>
        </w:tabs>
        <w:rPr>
          <w:rFonts w:asciiTheme="minorHAnsi" w:hAnsiTheme="minorHAnsi" w:cstheme="minorHAnsi"/>
        </w:rPr>
      </w:pPr>
      <w:bookmarkStart w:id="10" w:name="_Toc69130531"/>
      <w:bookmarkStart w:id="11" w:name="_Toc69131103"/>
      <w:bookmarkStart w:id="12" w:name="_Toc69131625"/>
      <w:bookmarkStart w:id="13" w:name="_Toc69132481"/>
      <w:r w:rsidRPr="004F34AC">
        <w:rPr>
          <w:rFonts w:asciiTheme="minorHAnsi" w:hAnsiTheme="minorHAnsi" w:cstheme="minorHAnsi"/>
        </w:rPr>
        <w:t>Détaillez la finalité de votre association.</w:t>
      </w:r>
    </w:p>
    <w:p w14:paraId="2CA87E21" w14:textId="77777777" w:rsidR="009B4EA5" w:rsidRPr="004F34AC" w:rsidRDefault="009B4EA5" w:rsidP="007E0A8E">
      <w:pPr>
        <w:tabs>
          <w:tab w:val="left" w:pos="426"/>
        </w:tabs>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9B4EA5" w:rsidRPr="004F34AC" w14:paraId="4E28A9DD" w14:textId="77777777">
        <w:tc>
          <w:tcPr>
            <w:tcW w:w="9016" w:type="dxa"/>
          </w:tcPr>
          <w:p w14:paraId="56FB9243" w14:textId="77777777" w:rsidR="009B4EA5" w:rsidRPr="004F34AC" w:rsidRDefault="009B4EA5" w:rsidP="007E0A8E">
            <w:pPr>
              <w:tabs>
                <w:tab w:val="left" w:pos="426"/>
              </w:tabs>
              <w:rPr>
                <w:rFonts w:asciiTheme="minorHAnsi" w:hAnsiTheme="minorHAnsi" w:cstheme="minorHAnsi"/>
                <w:b/>
                <w:bCs/>
                <w:sz w:val="24"/>
                <w:szCs w:val="24"/>
              </w:rPr>
            </w:pPr>
          </w:p>
          <w:p w14:paraId="0C26F8EF" w14:textId="77777777" w:rsidR="009B4EA5" w:rsidRPr="004F34AC" w:rsidRDefault="009B4EA5" w:rsidP="007E0A8E">
            <w:pPr>
              <w:tabs>
                <w:tab w:val="left" w:pos="426"/>
              </w:tabs>
              <w:rPr>
                <w:rFonts w:asciiTheme="minorHAnsi" w:hAnsiTheme="minorHAnsi" w:cstheme="minorHAnsi"/>
                <w:b/>
                <w:bCs/>
                <w:sz w:val="24"/>
                <w:szCs w:val="24"/>
              </w:rPr>
            </w:pPr>
          </w:p>
        </w:tc>
      </w:tr>
    </w:tbl>
    <w:p w14:paraId="0909503D" w14:textId="77777777" w:rsidR="009B4EA5" w:rsidRPr="004F34AC" w:rsidRDefault="009B4EA5" w:rsidP="007E0A8E">
      <w:pPr>
        <w:tabs>
          <w:tab w:val="left" w:pos="426"/>
        </w:tabs>
        <w:rPr>
          <w:rFonts w:asciiTheme="minorHAnsi" w:hAnsiTheme="minorHAnsi" w:cstheme="minorHAnsi"/>
          <w:b/>
          <w:bCs/>
        </w:rPr>
      </w:pPr>
    </w:p>
    <w:p w14:paraId="4557FC8A" w14:textId="77777777" w:rsidR="009B4EA5" w:rsidRPr="004F34AC" w:rsidRDefault="009B4EA5" w:rsidP="007E0A8E">
      <w:pPr>
        <w:pStyle w:val="Paragraphedeliste"/>
        <w:numPr>
          <w:ilvl w:val="0"/>
          <w:numId w:val="28"/>
        </w:numPr>
        <w:tabs>
          <w:tab w:val="left" w:pos="426"/>
        </w:tabs>
        <w:rPr>
          <w:rFonts w:asciiTheme="minorHAnsi" w:hAnsiTheme="minorHAnsi" w:cstheme="minorHAnsi"/>
        </w:rPr>
      </w:pPr>
      <w:r w:rsidRPr="004F34AC">
        <w:rPr>
          <w:rFonts w:asciiTheme="minorHAnsi" w:hAnsiTheme="minorHAnsi" w:cstheme="minorHAnsi"/>
        </w:rPr>
        <w:t>De manière globale, quels sont les objectifs généraux de votre projet en cohésion sociale ? Quels sont leurs liens avec les objectifs du Décret relatif à la cohésion sociale, plus particulièrement ceux visés à l’article 3</w:t>
      </w:r>
      <w:r w:rsidRPr="004F34AC">
        <w:rPr>
          <w:rStyle w:val="Appelnotedebasdep"/>
          <w:rFonts w:asciiTheme="minorHAnsi" w:hAnsiTheme="minorHAnsi" w:cstheme="minorHAnsi"/>
        </w:rPr>
        <w:footnoteReference w:id="3"/>
      </w:r>
      <w:r w:rsidRPr="004F34AC">
        <w:rPr>
          <w:rFonts w:asciiTheme="minorHAnsi" w:hAnsiTheme="minorHAnsi" w:cstheme="minorHAnsi"/>
        </w:rPr>
        <w:t> ?</w:t>
      </w:r>
    </w:p>
    <w:p w14:paraId="5B8025CE" w14:textId="77777777" w:rsidR="009B4EA5" w:rsidRPr="004F34AC" w:rsidRDefault="009B4EA5" w:rsidP="007E0A8E">
      <w:pPr>
        <w:pStyle w:val="Paragraphedeliste"/>
        <w:tabs>
          <w:tab w:val="left" w:pos="426"/>
        </w:tabs>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9B4EA5" w:rsidRPr="004F34AC" w14:paraId="6275B7B8" w14:textId="77777777">
        <w:tc>
          <w:tcPr>
            <w:tcW w:w="9016" w:type="dxa"/>
          </w:tcPr>
          <w:p w14:paraId="5E372A59" w14:textId="77777777" w:rsidR="009B4EA5" w:rsidRPr="004F34AC" w:rsidRDefault="009B4EA5" w:rsidP="007E0A8E">
            <w:pPr>
              <w:tabs>
                <w:tab w:val="left" w:pos="426"/>
              </w:tabs>
              <w:rPr>
                <w:rFonts w:asciiTheme="minorHAnsi" w:hAnsiTheme="minorHAnsi" w:cstheme="minorHAnsi"/>
                <w:sz w:val="24"/>
                <w:szCs w:val="24"/>
              </w:rPr>
            </w:pPr>
          </w:p>
          <w:p w14:paraId="0560825C" w14:textId="77777777" w:rsidR="009B4EA5" w:rsidRPr="004F34AC" w:rsidRDefault="009B4EA5" w:rsidP="007E0A8E">
            <w:pPr>
              <w:tabs>
                <w:tab w:val="left" w:pos="426"/>
              </w:tabs>
              <w:rPr>
                <w:rFonts w:asciiTheme="minorHAnsi" w:hAnsiTheme="minorHAnsi" w:cstheme="minorHAnsi"/>
                <w:sz w:val="24"/>
                <w:szCs w:val="24"/>
              </w:rPr>
            </w:pPr>
          </w:p>
        </w:tc>
      </w:tr>
      <w:bookmarkEnd w:id="10"/>
      <w:bookmarkEnd w:id="11"/>
      <w:bookmarkEnd w:id="12"/>
      <w:bookmarkEnd w:id="13"/>
    </w:tbl>
    <w:p w14:paraId="591605CE" w14:textId="77777777" w:rsidR="009B4EA5" w:rsidRPr="004F34AC" w:rsidRDefault="009B4EA5" w:rsidP="007E0A8E">
      <w:pPr>
        <w:tabs>
          <w:tab w:val="left" w:pos="426"/>
        </w:tabs>
        <w:rPr>
          <w:rFonts w:asciiTheme="minorHAnsi" w:hAnsiTheme="minorHAnsi" w:cstheme="minorHAnsi"/>
        </w:rPr>
      </w:pPr>
    </w:p>
    <w:p w14:paraId="3CE98242" w14:textId="77777777" w:rsidR="009B4EA5" w:rsidRPr="004F34AC" w:rsidRDefault="009B4EA5" w:rsidP="007E0A8E">
      <w:pPr>
        <w:pStyle w:val="Paragraphedeliste"/>
        <w:numPr>
          <w:ilvl w:val="0"/>
          <w:numId w:val="28"/>
        </w:numPr>
        <w:tabs>
          <w:tab w:val="left" w:pos="426"/>
        </w:tabs>
        <w:rPr>
          <w:rFonts w:asciiTheme="minorHAnsi" w:hAnsiTheme="minorHAnsi" w:cstheme="minorHAnsi"/>
        </w:rPr>
      </w:pPr>
      <w:bookmarkStart w:id="14" w:name="_Toc69130533"/>
      <w:bookmarkStart w:id="15" w:name="_Toc69131105"/>
      <w:bookmarkStart w:id="16" w:name="_Toc69131627"/>
      <w:bookmarkStart w:id="17" w:name="_Toc69132483"/>
      <w:r w:rsidRPr="004F34AC">
        <w:rPr>
          <w:rFonts w:asciiTheme="minorHAnsi" w:hAnsiTheme="minorHAnsi" w:cstheme="minorHAnsi"/>
        </w:rPr>
        <w:t>Vos activités favorisent-elles l’émancipation et l’autonomie de votre public ?</w:t>
      </w:r>
      <w:bookmarkEnd w:id="14"/>
      <w:bookmarkEnd w:id="15"/>
      <w:bookmarkEnd w:id="16"/>
      <w:bookmarkEnd w:id="17"/>
    </w:p>
    <w:p w14:paraId="6536F052" w14:textId="77777777" w:rsidR="009B4EA5" w:rsidRPr="004F34AC" w:rsidRDefault="009B4EA5" w:rsidP="007E0A8E">
      <w:pPr>
        <w:pStyle w:val="Paragraphedeliste"/>
        <w:tabs>
          <w:tab w:val="left" w:pos="426"/>
        </w:tabs>
        <w:ind w:left="360"/>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9B4EA5" w:rsidRPr="004F34AC" w14:paraId="054F0669" w14:textId="77777777">
        <w:tc>
          <w:tcPr>
            <w:tcW w:w="9016" w:type="dxa"/>
          </w:tcPr>
          <w:p w14:paraId="07AE6B89" w14:textId="77777777" w:rsidR="009B4EA5" w:rsidRPr="004F34AC" w:rsidRDefault="009B4EA5" w:rsidP="007E0A8E">
            <w:pPr>
              <w:tabs>
                <w:tab w:val="left" w:pos="426"/>
              </w:tabs>
              <w:rPr>
                <w:rFonts w:asciiTheme="minorHAnsi" w:hAnsiTheme="minorHAnsi" w:cstheme="minorHAnsi"/>
                <w:bCs/>
                <w:sz w:val="24"/>
                <w:szCs w:val="24"/>
              </w:rPr>
            </w:pPr>
          </w:p>
          <w:p w14:paraId="49600FE8" w14:textId="77777777" w:rsidR="009B4EA5" w:rsidRPr="004F34AC" w:rsidRDefault="009B4EA5" w:rsidP="007E0A8E">
            <w:pPr>
              <w:tabs>
                <w:tab w:val="left" w:pos="426"/>
              </w:tabs>
              <w:rPr>
                <w:rFonts w:asciiTheme="minorHAnsi" w:hAnsiTheme="minorHAnsi" w:cstheme="minorHAnsi"/>
                <w:bCs/>
                <w:sz w:val="24"/>
                <w:szCs w:val="24"/>
              </w:rPr>
            </w:pPr>
          </w:p>
        </w:tc>
      </w:tr>
    </w:tbl>
    <w:p w14:paraId="43B5966D" w14:textId="77777777" w:rsidR="009B4EA5" w:rsidRPr="004F34AC" w:rsidRDefault="009B4EA5" w:rsidP="007E0A8E">
      <w:pPr>
        <w:tabs>
          <w:tab w:val="left" w:pos="426"/>
        </w:tabs>
        <w:rPr>
          <w:rFonts w:asciiTheme="minorHAnsi" w:hAnsiTheme="minorHAnsi" w:cstheme="minorHAnsi"/>
          <w:b/>
          <w:bCs/>
        </w:rPr>
      </w:pPr>
    </w:p>
    <w:p w14:paraId="2858BADA" w14:textId="77777777" w:rsidR="009B4EA5" w:rsidRPr="004F34AC" w:rsidRDefault="009B4EA5" w:rsidP="007E0A8E">
      <w:pPr>
        <w:pStyle w:val="Paragraphedeliste"/>
        <w:numPr>
          <w:ilvl w:val="0"/>
          <w:numId w:val="28"/>
        </w:numPr>
        <w:tabs>
          <w:tab w:val="left" w:pos="426"/>
        </w:tabs>
        <w:rPr>
          <w:rFonts w:asciiTheme="minorHAnsi" w:hAnsiTheme="minorHAnsi" w:cstheme="minorHAnsi"/>
        </w:rPr>
      </w:pPr>
      <w:r w:rsidRPr="004F34AC">
        <w:rPr>
          <w:rFonts w:asciiTheme="minorHAnsi" w:hAnsiTheme="minorHAnsi" w:cstheme="minorHAnsi"/>
        </w:rPr>
        <w:t xml:space="preserve">Comment vos activités s’inscrivent-elles dans une démarche interculturelle ? </w:t>
      </w:r>
    </w:p>
    <w:p w14:paraId="6F04FC35" w14:textId="77777777" w:rsidR="009B4EA5" w:rsidRPr="004F34AC" w:rsidRDefault="009B4EA5" w:rsidP="007E0A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9B4EA5" w:rsidRPr="004F34AC" w14:paraId="46F88E2F" w14:textId="77777777">
        <w:tc>
          <w:tcPr>
            <w:tcW w:w="9016" w:type="dxa"/>
          </w:tcPr>
          <w:p w14:paraId="2D4C743E" w14:textId="77777777" w:rsidR="009B4EA5" w:rsidRPr="004F34AC" w:rsidRDefault="009B4EA5" w:rsidP="007E0A8E">
            <w:pPr>
              <w:tabs>
                <w:tab w:val="left" w:pos="426"/>
              </w:tabs>
              <w:rPr>
                <w:rFonts w:asciiTheme="minorHAnsi" w:hAnsiTheme="minorHAnsi" w:cstheme="minorHAnsi"/>
                <w:bCs/>
                <w:sz w:val="24"/>
                <w:szCs w:val="24"/>
              </w:rPr>
            </w:pPr>
          </w:p>
          <w:p w14:paraId="69143315" w14:textId="77777777" w:rsidR="009B4EA5" w:rsidRPr="004F34AC" w:rsidRDefault="009B4EA5" w:rsidP="007E0A8E">
            <w:pPr>
              <w:tabs>
                <w:tab w:val="left" w:pos="426"/>
              </w:tabs>
              <w:rPr>
                <w:rFonts w:asciiTheme="minorHAnsi" w:hAnsiTheme="minorHAnsi" w:cstheme="minorHAnsi"/>
                <w:bCs/>
                <w:sz w:val="24"/>
                <w:szCs w:val="24"/>
              </w:rPr>
            </w:pPr>
          </w:p>
        </w:tc>
      </w:tr>
    </w:tbl>
    <w:p w14:paraId="48738DF2" w14:textId="77777777" w:rsidR="009B4EA5" w:rsidRPr="004F34AC" w:rsidRDefault="009B4EA5" w:rsidP="007E0A8E">
      <w:pPr>
        <w:tabs>
          <w:tab w:val="left" w:pos="426"/>
        </w:tabs>
        <w:rPr>
          <w:rFonts w:asciiTheme="minorHAnsi" w:hAnsiTheme="minorHAnsi" w:cstheme="minorHAnsi"/>
          <w:bCs/>
        </w:rPr>
      </w:pPr>
    </w:p>
    <w:p w14:paraId="141953D5" w14:textId="77777777" w:rsidR="009B4EA5" w:rsidRPr="004F34AC" w:rsidRDefault="009B4EA5" w:rsidP="007E0A8E">
      <w:pPr>
        <w:pStyle w:val="Paragraphedeliste"/>
        <w:numPr>
          <w:ilvl w:val="0"/>
          <w:numId w:val="28"/>
        </w:numPr>
        <w:tabs>
          <w:tab w:val="left" w:pos="426"/>
        </w:tabs>
        <w:rPr>
          <w:rFonts w:asciiTheme="minorHAnsi" w:hAnsiTheme="minorHAnsi" w:cstheme="minorHAnsi"/>
        </w:rPr>
      </w:pPr>
      <w:r w:rsidRPr="004F34AC">
        <w:rPr>
          <w:rFonts w:asciiTheme="minorHAnsi" w:hAnsiTheme="minorHAnsi" w:cstheme="minorHAnsi"/>
        </w:rPr>
        <w:t>Comment vos activités favorisent-elles le « vivre-ensemble » ?</w:t>
      </w:r>
    </w:p>
    <w:p w14:paraId="2AB1E0D5" w14:textId="77777777" w:rsidR="009B4EA5" w:rsidRPr="004F34AC" w:rsidRDefault="009B4EA5" w:rsidP="007E0A8E">
      <w:pPr>
        <w:tabs>
          <w:tab w:val="left" w:pos="426"/>
        </w:tabs>
        <w:rPr>
          <w:rFonts w:asciiTheme="minorHAnsi" w:hAnsiTheme="minorHAnsi" w:cstheme="minorHAnsi"/>
          <w:b/>
        </w:rPr>
      </w:pPr>
    </w:p>
    <w:tbl>
      <w:tblPr>
        <w:tblStyle w:val="Grilledutableau"/>
        <w:tblW w:w="0" w:type="auto"/>
        <w:tblLook w:val="04A0" w:firstRow="1" w:lastRow="0" w:firstColumn="1" w:lastColumn="0" w:noHBand="0" w:noVBand="1"/>
      </w:tblPr>
      <w:tblGrid>
        <w:gridCol w:w="9016"/>
      </w:tblGrid>
      <w:tr w:rsidR="009B4EA5" w:rsidRPr="004F34AC" w14:paraId="090AF9E1" w14:textId="77777777">
        <w:tc>
          <w:tcPr>
            <w:tcW w:w="9016" w:type="dxa"/>
          </w:tcPr>
          <w:p w14:paraId="050B05AD" w14:textId="77777777" w:rsidR="009B4EA5" w:rsidRPr="004F34AC" w:rsidRDefault="009B4EA5" w:rsidP="007E0A8E">
            <w:pPr>
              <w:rPr>
                <w:rFonts w:asciiTheme="minorHAnsi" w:hAnsiTheme="minorHAnsi" w:cstheme="minorHAnsi"/>
                <w:sz w:val="24"/>
                <w:szCs w:val="24"/>
              </w:rPr>
            </w:pPr>
          </w:p>
          <w:p w14:paraId="12E57D77" w14:textId="77777777" w:rsidR="009B4EA5" w:rsidRPr="004F34AC" w:rsidRDefault="009B4EA5" w:rsidP="007E0A8E">
            <w:pPr>
              <w:rPr>
                <w:rFonts w:asciiTheme="minorHAnsi" w:hAnsiTheme="minorHAnsi" w:cstheme="minorHAnsi"/>
                <w:sz w:val="24"/>
                <w:szCs w:val="24"/>
              </w:rPr>
            </w:pPr>
          </w:p>
        </w:tc>
      </w:tr>
    </w:tbl>
    <w:p w14:paraId="7C794783" w14:textId="77777777" w:rsidR="009B4EA5" w:rsidRPr="004F34AC" w:rsidRDefault="009B4EA5" w:rsidP="007E0A8E">
      <w:pPr>
        <w:rPr>
          <w:rFonts w:asciiTheme="minorHAnsi" w:hAnsiTheme="minorHAnsi" w:cstheme="minorHAnsi"/>
          <w:b/>
          <w:bCs/>
        </w:rPr>
      </w:pPr>
    </w:p>
    <w:p w14:paraId="6273DEDE" w14:textId="77777777" w:rsidR="00A76277" w:rsidRPr="00821B46" w:rsidRDefault="00A76277" w:rsidP="00A76277">
      <w:pPr>
        <w:pStyle w:val="Paragraphedeliste"/>
        <w:numPr>
          <w:ilvl w:val="0"/>
          <w:numId w:val="28"/>
        </w:numPr>
        <w:rPr>
          <w:rFonts w:asciiTheme="minorHAnsi" w:hAnsiTheme="minorHAnsi" w:cstheme="minorHAnsi"/>
          <w:kern w:val="0"/>
          <w:sz w:val="22"/>
          <w:szCs w:val="22"/>
          <w:lang w:val="fr-BE" w:eastAsia="en-US"/>
        </w:rPr>
      </w:pPr>
      <w:bookmarkStart w:id="18" w:name="_Toc69130536"/>
      <w:bookmarkStart w:id="19" w:name="_Toc69131108"/>
      <w:bookmarkStart w:id="20" w:name="_Toc69131630"/>
      <w:bookmarkStart w:id="21" w:name="_Toc69132486"/>
      <w:bookmarkStart w:id="22" w:name="_Hlk68079301"/>
      <w:r w:rsidRPr="00821B46">
        <w:rPr>
          <w:rFonts w:asciiTheme="minorHAnsi" w:hAnsiTheme="minorHAnsi" w:cstheme="minorHAnsi"/>
        </w:rPr>
        <w:t>Comment vos activités s’inscrivent-t-elles dans une approche citoyenne ?</w:t>
      </w:r>
    </w:p>
    <w:p w14:paraId="1239D294" w14:textId="77777777" w:rsidR="00A76277" w:rsidRPr="00821B46" w:rsidRDefault="00A76277" w:rsidP="00A76277">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A76277" w14:paraId="0DE1A02A" w14:textId="77777777" w:rsidTr="0006215A">
        <w:tc>
          <w:tcPr>
            <w:tcW w:w="9060" w:type="dxa"/>
          </w:tcPr>
          <w:p w14:paraId="4F5028C5" w14:textId="77777777" w:rsidR="00A76277" w:rsidRDefault="00A76277" w:rsidP="0006215A">
            <w:pPr>
              <w:rPr>
                <w:rFonts w:asciiTheme="minorHAnsi" w:hAnsiTheme="minorHAnsi" w:cstheme="minorHAnsi"/>
                <w:b/>
                <w:bCs/>
              </w:rPr>
            </w:pPr>
          </w:p>
          <w:p w14:paraId="5138DF76" w14:textId="77777777" w:rsidR="00A76277" w:rsidRDefault="00A76277" w:rsidP="0006215A">
            <w:pPr>
              <w:rPr>
                <w:rFonts w:asciiTheme="minorHAnsi" w:hAnsiTheme="minorHAnsi" w:cstheme="minorHAnsi"/>
                <w:b/>
                <w:bCs/>
              </w:rPr>
            </w:pPr>
          </w:p>
        </w:tc>
      </w:tr>
    </w:tbl>
    <w:p w14:paraId="23CA2D1F" w14:textId="77777777" w:rsidR="00A76277" w:rsidRPr="00F91FFC" w:rsidRDefault="00A76277" w:rsidP="00A76277">
      <w:pPr>
        <w:rPr>
          <w:rFonts w:asciiTheme="minorHAnsi" w:hAnsiTheme="minorHAnsi" w:cstheme="minorHAnsi"/>
          <w:b/>
          <w:bCs/>
        </w:rPr>
      </w:pPr>
    </w:p>
    <w:p w14:paraId="6AFF7C8C" w14:textId="77777777" w:rsidR="00E544AB" w:rsidRDefault="00E544AB">
      <w:pPr>
        <w:suppressAutoHyphens w:val="0"/>
        <w:rPr>
          <w:rFonts w:asciiTheme="minorHAnsi" w:hAnsiTheme="minorHAnsi" w:cstheme="minorHAnsi"/>
        </w:rPr>
      </w:pPr>
      <w:r>
        <w:rPr>
          <w:rFonts w:asciiTheme="minorHAnsi" w:hAnsiTheme="minorHAnsi" w:cstheme="minorHAnsi"/>
        </w:rPr>
        <w:br w:type="page"/>
      </w:r>
    </w:p>
    <w:p w14:paraId="60FCE348" w14:textId="5D74F59D" w:rsidR="009B4EA5" w:rsidRPr="004F34AC" w:rsidRDefault="009B4EA5" w:rsidP="007E0A8E">
      <w:pPr>
        <w:pStyle w:val="Paragraphedeliste"/>
        <w:numPr>
          <w:ilvl w:val="0"/>
          <w:numId w:val="28"/>
        </w:numPr>
        <w:rPr>
          <w:rFonts w:asciiTheme="minorHAnsi" w:hAnsiTheme="minorHAnsi" w:cstheme="minorHAnsi"/>
        </w:rPr>
      </w:pPr>
      <w:r w:rsidRPr="004F34AC">
        <w:rPr>
          <w:rFonts w:asciiTheme="minorHAnsi" w:hAnsiTheme="minorHAnsi" w:cstheme="minorHAnsi"/>
        </w:rPr>
        <w:lastRenderedPageBreak/>
        <w:t>Pour quel(s) axe(s) prioritaire(s) introduisez-vous une demande d’agrément ?</w:t>
      </w:r>
      <w:bookmarkEnd w:id="18"/>
      <w:bookmarkEnd w:id="19"/>
      <w:bookmarkEnd w:id="20"/>
      <w:bookmarkEnd w:id="21"/>
    </w:p>
    <w:bookmarkEnd w:id="22"/>
    <w:p w14:paraId="0FAB7C09" w14:textId="77777777" w:rsidR="009B4EA5" w:rsidRPr="004F34AC" w:rsidRDefault="009B4EA5" w:rsidP="007E0A8E">
      <w:pPr>
        <w:rPr>
          <w:rFonts w:asciiTheme="minorHAnsi" w:hAnsiTheme="minorHAnsi" w:cstheme="minorHAnsi"/>
          <w:b/>
          <w:bCs/>
        </w:rPr>
      </w:pPr>
    </w:p>
    <w:p w14:paraId="3CA1D427" w14:textId="048E3FD9" w:rsidR="009F4442" w:rsidRDefault="009B4EA5" w:rsidP="00BA40A5">
      <w:pPr>
        <w:rPr>
          <w:rFonts w:asciiTheme="minorHAnsi" w:hAnsiTheme="minorHAnsi" w:cstheme="minorHAnsi"/>
        </w:rPr>
      </w:pPr>
      <w:r w:rsidRPr="004F34AC">
        <w:rPr>
          <w:rFonts w:asciiTheme="minorHAnsi" w:hAnsiTheme="minorHAnsi" w:cstheme="minorHAnsi"/>
        </w:rPr>
        <w:t>(Cochez la ou les réponse</w:t>
      </w:r>
      <w:r w:rsidR="69F3B570" w:rsidRPr="004F34AC">
        <w:rPr>
          <w:rFonts w:asciiTheme="minorHAnsi" w:hAnsiTheme="minorHAnsi" w:cstheme="minorHAnsi"/>
        </w:rPr>
        <w:t>(</w:t>
      </w:r>
      <w:r w:rsidRPr="004F34AC">
        <w:rPr>
          <w:rFonts w:asciiTheme="minorHAnsi" w:hAnsiTheme="minorHAnsi" w:cstheme="minorHAnsi"/>
        </w:rPr>
        <w:t>s</w:t>
      </w:r>
      <w:r w:rsidR="4933ECD8" w:rsidRPr="004F34AC">
        <w:rPr>
          <w:rFonts w:asciiTheme="minorHAnsi" w:hAnsiTheme="minorHAnsi" w:cstheme="minorHAnsi"/>
        </w:rPr>
        <w:t>)</w:t>
      </w:r>
      <w:r w:rsidRPr="004F34AC">
        <w:rPr>
          <w:rFonts w:asciiTheme="minorHAnsi" w:hAnsiTheme="minorHAnsi" w:cstheme="minorHAnsi"/>
        </w:rPr>
        <w:t xml:space="preserve"> possible</w:t>
      </w:r>
      <w:r w:rsidR="6F22665B" w:rsidRPr="004F34AC">
        <w:rPr>
          <w:rFonts w:asciiTheme="minorHAnsi" w:hAnsiTheme="minorHAnsi" w:cstheme="minorHAnsi"/>
        </w:rPr>
        <w:t>(</w:t>
      </w:r>
      <w:r w:rsidRPr="004F34AC">
        <w:rPr>
          <w:rFonts w:asciiTheme="minorHAnsi" w:hAnsiTheme="minorHAnsi" w:cstheme="minorHAnsi"/>
        </w:rPr>
        <w:t>s</w:t>
      </w:r>
      <w:r w:rsidR="5AAB9869" w:rsidRPr="004F34AC">
        <w:rPr>
          <w:rFonts w:asciiTheme="minorHAnsi" w:hAnsiTheme="minorHAnsi" w:cstheme="minorHAnsi"/>
        </w:rPr>
        <w:t>)</w:t>
      </w:r>
      <w:r w:rsidRPr="004F34AC">
        <w:rPr>
          <w:rFonts w:asciiTheme="minorHAnsi" w:hAnsiTheme="minorHAnsi" w:cstheme="minorHAnsi"/>
        </w:rPr>
        <w:t xml:space="preserve">. Un </w:t>
      </w:r>
      <w:r w:rsidRPr="004F34AC">
        <w:rPr>
          <w:rFonts w:asciiTheme="minorHAnsi" w:hAnsiTheme="minorHAnsi" w:cstheme="minorHAnsi"/>
          <w:u w:val="single"/>
        </w:rPr>
        <w:t xml:space="preserve">volet spécifique du plan d’action quinquennal </w:t>
      </w:r>
      <w:r w:rsidRPr="004F34AC">
        <w:rPr>
          <w:rFonts w:asciiTheme="minorHAnsi" w:hAnsiTheme="minorHAnsi" w:cstheme="minorHAnsi"/>
        </w:rPr>
        <w:t>est demandé pour chaque axe prioritaire choisi – voir p.5)</w:t>
      </w:r>
    </w:p>
    <w:p w14:paraId="6034207A" w14:textId="77777777" w:rsidR="00BA40A5" w:rsidRPr="00BA40A5" w:rsidRDefault="00BA40A5" w:rsidP="00BA40A5">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4D43B9" w:rsidRPr="0041143E" w14:paraId="44250B42" w14:textId="77777777" w:rsidTr="00566EA5">
        <w:tc>
          <w:tcPr>
            <w:tcW w:w="446" w:type="dxa"/>
          </w:tcPr>
          <w:sdt>
            <w:sdtPr>
              <w:rPr>
                <w:rFonts w:asciiTheme="minorHAnsi" w:hAnsiTheme="minorHAnsi" w:cstheme="minorHAnsi"/>
                <w:b/>
                <w:bCs/>
              </w:rPr>
              <w:id w:val="-1725521120"/>
              <w14:checkbox>
                <w14:checked w14:val="0"/>
                <w14:checkedState w14:val="2612" w14:font="MS Gothic"/>
                <w14:uncheckedState w14:val="2610" w14:font="MS Gothic"/>
              </w14:checkbox>
            </w:sdtPr>
            <w:sdtEndPr/>
            <w:sdtContent>
              <w:p w14:paraId="77792B35" w14:textId="48913893" w:rsidR="004D43B9" w:rsidRPr="0041143E" w:rsidRDefault="0041143E">
                <w:pPr>
                  <w:pStyle w:val="NormalWeb"/>
                  <w:tabs>
                    <w:tab w:val="center" w:pos="5976"/>
                    <w:tab w:val="right" w:pos="10512"/>
                  </w:tabs>
                  <w:spacing w:before="0"/>
                  <w:jc w:val="left"/>
                  <w:rPr>
                    <w:rFonts w:asciiTheme="minorHAnsi" w:hAnsiTheme="minorHAnsi" w:cstheme="minorHAnsi"/>
                    <w:b/>
                    <w:bCs/>
                    <w:sz w:val="24"/>
                    <w:szCs w:val="24"/>
                  </w:rPr>
                </w:pPr>
                <w:r w:rsidRPr="0041143E">
                  <w:rPr>
                    <w:rFonts w:ascii="Segoe UI Symbol" w:eastAsia="MS Gothic" w:hAnsi="Segoe UI Symbol" w:cs="Segoe UI Symbol"/>
                    <w:b/>
                    <w:bCs/>
                    <w:sz w:val="24"/>
                    <w:szCs w:val="24"/>
                  </w:rPr>
                  <w:t>☐</w:t>
                </w:r>
              </w:p>
            </w:sdtContent>
          </w:sdt>
        </w:tc>
        <w:tc>
          <w:tcPr>
            <w:tcW w:w="8614" w:type="dxa"/>
          </w:tcPr>
          <w:p w14:paraId="1A4AD6F4" w14:textId="6961ACA6" w:rsidR="004D43B9" w:rsidRPr="0041143E" w:rsidRDefault="004D43B9" w:rsidP="0041143E">
            <w:pPr>
              <w:pStyle w:val="NormalWeb"/>
              <w:numPr>
                <w:ilvl w:val="0"/>
                <w:numId w:val="39"/>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41143E">
              <w:rPr>
                <w:rFonts w:asciiTheme="minorHAnsi" w:hAnsiTheme="minorHAnsi" w:cstheme="minorHAnsi"/>
                <w:b/>
                <w:bCs/>
                <w:sz w:val="24"/>
                <w:szCs w:val="24"/>
              </w:rPr>
              <w:t>l’accompagnement</w:t>
            </w:r>
            <w:proofErr w:type="gramEnd"/>
            <w:r w:rsidRPr="0041143E">
              <w:rPr>
                <w:rFonts w:asciiTheme="minorHAnsi" w:hAnsiTheme="minorHAnsi" w:cstheme="minorHAnsi"/>
                <w:b/>
                <w:bCs/>
                <w:sz w:val="24"/>
                <w:szCs w:val="24"/>
              </w:rPr>
              <w:t xml:space="preserve"> à la scolarité et à la citoyenneté des enfants et des jeunes</w:t>
            </w:r>
          </w:p>
        </w:tc>
      </w:tr>
      <w:tr w:rsidR="0041143E" w:rsidRPr="0041143E" w14:paraId="5D31DFD2" w14:textId="77777777" w:rsidTr="00566EA5">
        <w:sdt>
          <w:sdtPr>
            <w:rPr>
              <w:rFonts w:asciiTheme="minorHAnsi" w:hAnsiTheme="minorHAnsi" w:cstheme="minorHAnsi"/>
              <w:b/>
              <w:bCs/>
            </w:rPr>
            <w:id w:val="-1206335567"/>
            <w14:checkbox>
              <w14:checked w14:val="0"/>
              <w14:checkedState w14:val="2612" w14:font="MS Gothic"/>
              <w14:uncheckedState w14:val="2610" w14:font="MS Gothic"/>
            </w14:checkbox>
          </w:sdtPr>
          <w:sdtEndPr/>
          <w:sdtContent>
            <w:tc>
              <w:tcPr>
                <w:tcW w:w="446" w:type="dxa"/>
              </w:tcPr>
              <w:p w14:paraId="676CEEED" w14:textId="1AE8318E" w:rsidR="0041143E" w:rsidRPr="0041143E" w:rsidRDefault="0041143E">
                <w:pPr>
                  <w:pStyle w:val="NormalWeb"/>
                  <w:tabs>
                    <w:tab w:val="center" w:pos="5976"/>
                    <w:tab w:val="right" w:pos="10512"/>
                  </w:tabs>
                  <w:spacing w:before="0"/>
                  <w:jc w:val="left"/>
                  <w:rPr>
                    <w:rFonts w:asciiTheme="minorHAnsi" w:hAnsiTheme="minorHAnsi" w:cstheme="minorHAnsi"/>
                    <w:b/>
                    <w:bCs/>
                    <w:sz w:val="24"/>
                    <w:szCs w:val="24"/>
                  </w:rPr>
                </w:pPr>
                <w:r w:rsidRPr="0041143E">
                  <w:rPr>
                    <w:rFonts w:ascii="Segoe UI Symbol" w:eastAsia="MS Gothic" w:hAnsi="Segoe UI Symbol" w:cs="Segoe UI Symbol"/>
                    <w:b/>
                    <w:bCs/>
                    <w:sz w:val="24"/>
                    <w:szCs w:val="24"/>
                  </w:rPr>
                  <w:t>☐</w:t>
                </w:r>
              </w:p>
            </w:tc>
          </w:sdtContent>
        </w:sdt>
        <w:tc>
          <w:tcPr>
            <w:tcW w:w="8614" w:type="dxa"/>
          </w:tcPr>
          <w:p w14:paraId="5916DD3A" w14:textId="3B84AEF3" w:rsidR="0041143E" w:rsidRPr="0041143E" w:rsidRDefault="0041143E" w:rsidP="0041143E">
            <w:pPr>
              <w:pStyle w:val="NormalWeb"/>
              <w:numPr>
                <w:ilvl w:val="0"/>
                <w:numId w:val="39"/>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41143E">
              <w:rPr>
                <w:rFonts w:asciiTheme="minorHAnsi" w:hAnsiTheme="minorHAnsi" w:cstheme="minorHAnsi"/>
                <w:b/>
                <w:sz w:val="24"/>
                <w:szCs w:val="24"/>
              </w:rPr>
              <w:t>l’apprentissage</w:t>
            </w:r>
            <w:proofErr w:type="gramEnd"/>
            <w:r w:rsidRPr="0041143E">
              <w:rPr>
                <w:rFonts w:asciiTheme="minorHAnsi" w:hAnsiTheme="minorHAnsi" w:cstheme="minorHAnsi"/>
                <w:b/>
                <w:sz w:val="24"/>
                <w:szCs w:val="24"/>
              </w:rPr>
              <w:t xml:space="preserve"> du français et l’alphabétisation</w:t>
            </w:r>
          </w:p>
        </w:tc>
      </w:tr>
      <w:tr w:rsidR="0041143E" w:rsidRPr="0041143E" w14:paraId="457F2F82" w14:textId="77777777" w:rsidTr="00566EA5">
        <w:sdt>
          <w:sdtPr>
            <w:rPr>
              <w:rFonts w:asciiTheme="minorHAnsi" w:hAnsiTheme="minorHAnsi" w:cstheme="minorHAnsi"/>
              <w:b/>
              <w:bCs/>
            </w:rPr>
            <w:id w:val="1541391572"/>
            <w14:checkbox>
              <w14:checked w14:val="0"/>
              <w14:checkedState w14:val="2612" w14:font="MS Gothic"/>
              <w14:uncheckedState w14:val="2610" w14:font="MS Gothic"/>
            </w14:checkbox>
          </w:sdtPr>
          <w:sdtEndPr/>
          <w:sdtContent>
            <w:tc>
              <w:tcPr>
                <w:tcW w:w="446" w:type="dxa"/>
              </w:tcPr>
              <w:p w14:paraId="71D104D4" w14:textId="309E6245" w:rsidR="0041143E" w:rsidRPr="0041143E" w:rsidRDefault="0041143E">
                <w:pPr>
                  <w:pStyle w:val="NormalWeb"/>
                  <w:tabs>
                    <w:tab w:val="center" w:pos="5976"/>
                    <w:tab w:val="right" w:pos="10512"/>
                  </w:tabs>
                  <w:spacing w:before="0"/>
                  <w:jc w:val="left"/>
                  <w:rPr>
                    <w:rFonts w:asciiTheme="minorHAnsi" w:hAnsiTheme="minorHAnsi" w:cstheme="minorHAnsi"/>
                    <w:b/>
                    <w:bCs/>
                    <w:sz w:val="24"/>
                    <w:szCs w:val="24"/>
                  </w:rPr>
                </w:pPr>
                <w:r w:rsidRPr="0041143E">
                  <w:rPr>
                    <w:rFonts w:ascii="Segoe UI Symbol" w:eastAsia="MS Gothic" w:hAnsi="Segoe UI Symbol" w:cs="Segoe UI Symbol"/>
                    <w:b/>
                    <w:bCs/>
                    <w:sz w:val="24"/>
                    <w:szCs w:val="24"/>
                  </w:rPr>
                  <w:t>☐</w:t>
                </w:r>
              </w:p>
            </w:tc>
          </w:sdtContent>
        </w:sdt>
        <w:tc>
          <w:tcPr>
            <w:tcW w:w="8614" w:type="dxa"/>
          </w:tcPr>
          <w:p w14:paraId="4AEBE889" w14:textId="77777777" w:rsidR="0041143E" w:rsidRPr="0041143E" w:rsidRDefault="0041143E" w:rsidP="0041143E">
            <w:pPr>
              <w:pStyle w:val="NormalWeb"/>
              <w:numPr>
                <w:ilvl w:val="0"/>
                <w:numId w:val="39"/>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41143E">
              <w:rPr>
                <w:rFonts w:asciiTheme="minorHAnsi" w:hAnsiTheme="minorHAnsi" w:cstheme="minorHAnsi"/>
                <w:b/>
                <w:sz w:val="24"/>
                <w:szCs w:val="24"/>
              </w:rPr>
              <w:t>l’inclusion</w:t>
            </w:r>
            <w:proofErr w:type="gramEnd"/>
            <w:r w:rsidRPr="0041143E">
              <w:rPr>
                <w:rFonts w:asciiTheme="minorHAnsi" w:hAnsiTheme="minorHAnsi" w:cstheme="minorHAnsi"/>
                <w:b/>
                <w:sz w:val="24"/>
                <w:szCs w:val="24"/>
              </w:rPr>
              <w:t xml:space="preserve"> par la citoyenneté interculturelle </w:t>
            </w:r>
          </w:p>
          <w:p w14:paraId="5744B466" w14:textId="77777777" w:rsidR="0041143E" w:rsidRPr="0041143E" w:rsidRDefault="00BA40A5" w:rsidP="0041143E">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EndPr/>
              <w:sdtContent>
                <w:r w:rsidR="0041143E" w:rsidRPr="0041143E">
                  <w:rPr>
                    <w:rFonts w:ascii="Segoe UI Symbol" w:eastAsia="MS Gothic" w:hAnsi="Segoe UI Symbol" w:cs="Segoe UI Symbol"/>
                    <w:bCs/>
                    <w:sz w:val="24"/>
                    <w:szCs w:val="24"/>
                  </w:rPr>
                  <w:t>☐</w:t>
                </w:r>
              </w:sdtContent>
            </w:sdt>
            <w:r w:rsidR="0041143E" w:rsidRPr="0041143E">
              <w:rPr>
                <w:rFonts w:asciiTheme="minorHAnsi" w:hAnsiTheme="minorHAnsi" w:cstheme="minorHAnsi"/>
                <w:bCs/>
                <w:sz w:val="24"/>
                <w:szCs w:val="24"/>
              </w:rPr>
              <w:t xml:space="preserve"> </w:t>
            </w:r>
            <w:r w:rsidR="0041143E" w:rsidRPr="0041143E">
              <w:rPr>
                <w:rFonts w:asciiTheme="minorHAnsi" w:hAnsiTheme="minorHAnsi" w:cstheme="minorHAnsi"/>
                <w:sz w:val="24"/>
                <w:szCs w:val="24"/>
              </w:rPr>
              <w:t>A. Permanences sociojuridiques</w:t>
            </w:r>
          </w:p>
          <w:p w14:paraId="7AB32429" w14:textId="42C25D0E" w:rsidR="0041143E" w:rsidRPr="0041143E" w:rsidRDefault="00BA40A5" w:rsidP="0041143E">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EndPr/>
              <w:sdtContent>
                <w:r w:rsidR="0041143E" w:rsidRPr="0041143E">
                  <w:rPr>
                    <w:rFonts w:ascii="Segoe UI Symbol" w:eastAsia="MS Gothic" w:hAnsi="Segoe UI Symbol" w:cs="Segoe UI Symbol"/>
                    <w:bCs/>
                    <w:sz w:val="24"/>
                    <w:szCs w:val="24"/>
                  </w:rPr>
                  <w:t>☐</w:t>
                </w:r>
              </w:sdtContent>
            </w:sdt>
            <w:r w:rsidR="0041143E" w:rsidRPr="0041143E">
              <w:rPr>
                <w:rFonts w:asciiTheme="minorHAnsi" w:hAnsiTheme="minorHAnsi" w:cstheme="minorHAnsi"/>
                <w:bCs/>
                <w:sz w:val="24"/>
                <w:szCs w:val="24"/>
              </w:rPr>
              <w:t xml:space="preserve"> </w:t>
            </w:r>
            <w:r w:rsidR="0041143E" w:rsidRPr="0041143E">
              <w:rPr>
                <w:rFonts w:asciiTheme="minorHAnsi" w:hAnsiTheme="minorHAnsi" w:cstheme="minorHAnsi"/>
                <w:sz w:val="24"/>
                <w:szCs w:val="24"/>
              </w:rPr>
              <w:t>B. Modules de formation à la vie citoyenne en Belgique</w:t>
            </w:r>
          </w:p>
        </w:tc>
      </w:tr>
      <w:tr w:rsidR="0041143E" w:rsidRPr="0041143E" w14:paraId="1D8F907F" w14:textId="77777777" w:rsidTr="00566EA5">
        <w:sdt>
          <w:sdtPr>
            <w:rPr>
              <w:rFonts w:asciiTheme="minorHAnsi" w:hAnsiTheme="minorHAnsi" w:cstheme="minorHAnsi"/>
              <w:b/>
              <w:bCs/>
            </w:rPr>
            <w:id w:val="-1110659711"/>
            <w14:checkbox>
              <w14:checked w14:val="0"/>
              <w14:checkedState w14:val="2612" w14:font="MS Gothic"/>
              <w14:uncheckedState w14:val="2610" w14:font="MS Gothic"/>
            </w14:checkbox>
          </w:sdtPr>
          <w:sdtEndPr/>
          <w:sdtContent>
            <w:tc>
              <w:tcPr>
                <w:tcW w:w="446" w:type="dxa"/>
              </w:tcPr>
              <w:p w14:paraId="19FE3107" w14:textId="4943B253" w:rsidR="0041143E" w:rsidRPr="0041143E" w:rsidRDefault="0041143E">
                <w:pPr>
                  <w:pStyle w:val="NormalWeb"/>
                  <w:tabs>
                    <w:tab w:val="center" w:pos="5976"/>
                    <w:tab w:val="right" w:pos="10512"/>
                  </w:tabs>
                  <w:spacing w:before="0"/>
                  <w:jc w:val="left"/>
                  <w:rPr>
                    <w:rFonts w:asciiTheme="minorHAnsi" w:hAnsiTheme="minorHAnsi" w:cstheme="minorHAnsi"/>
                    <w:b/>
                    <w:bCs/>
                    <w:sz w:val="24"/>
                    <w:szCs w:val="24"/>
                  </w:rPr>
                </w:pPr>
                <w:r w:rsidRPr="0041143E">
                  <w:rPr>
                    <w:rFonts w:ascii="Segoe UI Symbol" w:eastAsia="MS Gothic" w:hAnsi="Segoe UI Symbol" w:cs="Segoe UI Symbol"/>
                    <w:b/>
                    <w:bCs/>
                    <w:sz w:val="24"/>
                    <w:szCs w:val="24"/>
                  </w:rPr>
                  <w:t>☐</w:t>
                </w:r>
              </w:p>
            </w:tc>
          </w:sdtContent>
        </w:sdt>
        <w:tc>
          <w:tcPr>
            <w:tcW w:w="8614" w:type="dxa"/>
          </w:tcPr>
          <w:p w14:paraId="063446EB" w14:textId="3349F5C8" w:rsidR="0041143E" w:rsidRPr="0041143E" w:rsidRDefault="0041143E" w:rsidP="0041143E">
            <w:pPr>
              <w:pStyle w:val="NormalWeb"/>
              <w:numPr>
                <w:ilvl w:val="0"/>
                <w:numId w:val="39"/>
              </w:numPr>
              <w:shd w:val="clear" w:color="auto" w:fill="FFFFFF"/>
              <w:tabs>
                <w:tab w:val="center" w:pos="5976"/>
                <w:tab w:val="right" w:pos="10512"/>
              </w:tabs>
              <w:spacing w:before="0"/>
              <w:ind w:left="360"/>
              <w:jc w:val="left"/>
              <w:rPr>
                <w:rFonts w:asciiTheme="minorHAnsi" w:hAnsiTheme="minorHAnsi" w:cstheme="minorHAnsi"/>
                <w:b/>
                <w:bCs/>
                <w:sz w:val="24"/>
                <w:szCs w:val="24"/>
              </w:rPr>
            </w:pPr>
            <w:proofErr w:type="gramStart"/>
            <w:r w:rsidRPr="0041143E">
              <w:rPr>
                <w:rFonts w:asciiTheme="minorHAnsi" w:hAnsiTheme="minorHAnsi" w:cstheme="minorHAnsi"/>
                <w:b/>
                <w:bCs/>
                <w:sz w:val="24"/>
                <w:szCs w:val="24"/>
              </w:rPr>
              <w:t>le</w:t>
            </w:r>
            <w:proofErr w:type="gramEnd"/>
            <w:r w:rsidRPr="0041143E">
              <w:rPr>
                <w:rFonts w:asciiTheme="minorHAnsi" w:hAnsiTheme="minorHAnsi" w:cstheme="minorHAnsi"/>
                <w:b/>
                <w:bCs/>
                <w:sz w:val="24"/>
                <w:szCs w:val="24"/>
              </w:rPr>
              <w:t> vivre et faire</w:t>
            </w:r>
            <w:r w:rsidR="00557B3F">
              <w:rPr>
                <w:rFonts w:asciiTheme="minorHAnsi" w:hAnsiTheme="minorHAnsi" w:cstheme="minorHAnsi"/>
                <w:b/>
                <w:bCs/>
                <w:sz w:val="24"/>
                <w:szCs w:val="24"/>
              </w:rPr>
              <w:t>-</w:t>
            </w:r>
            <w:r w:rsidRPr="0041143E">
              <w:rPr>
                <w:rFonts w:asciiTheme="minorHAnsi" w:hAnsiTheme="minorHAnsi" w:cstheme="minorHAnsi"/>
                <w:b/>
                <w:bCs/>
                <w:sz w:val="24"/>
                <w:szCs w:val="24"/>
              </w:rPr>
              <w:t xml:space="preserve">ensemble </w:t>
            </w:r>
          </w:p>
          <w:p w14:paraId="1E91698F" w14:textId="77777777" w:rsidR="0041143E" w:rsidRPr="0041143E" w:rsidRDefault="00BA40A5" w:rsidP="0041143E">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EndPr/>
              <w:sdtContent>
                <w:r w:rsidR="0041143E" w:rsidRPr="0041143E">
                  <w:rPr>
                    <w:rFonts w:ascii="Segoe UI Symbol" w:eastAsia="MS Gothic" w:hAnsi="Segoe UI Symbol" w:cs="Segoe UI Symbol"/>
                    <w:bCs/>
                    <w:sz w:val="24"/>
                    <w:szCs w:val="24"/>
                  </w:rPr>
                  <w:t>☐</w:t>
                </w:r>
              </w:sdtContent>
            </w:sdt>
            <w:r w:rsidR="0041143E" w:rsidRPr="0041143E">
              <w:rPr>
                <w:rFonts w:asciiTheme="minorHAnsi" w:hAnsiTheme="minorHAnsi" w:cstheme="minorHAnsi"/>
                <w:bCs/>
                <w:sz w:val="24"/>
                <w:szCs w:val="24"/>
              </w:rPr>
              <w:t xml:space="preserve"> A. La production et diffusion d’activités à vocation socioculturelle</w:t>
            </w:r>
          </w:p>
          <w:p w14:paraId="47AB9C14" w14:textId="686CD8E3" w:rsidR="0041143E" w:rsidRPr="0041143E" w:rsidRDefault="00BA40A5" w:rsidP="0041143E">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EndPr/>
              <w:sdtContent>
                <w:r w:rsidR="0041143E" w:rsidRPr="0041143E">
                  <w:rPr>
                    <w:rFonts w:ascii="Segoe UI Symbol" w:eastAsia="MS Gothic" w:hAnsi="Segoe UI Symbol" w:cs="Segoe UI Symbol"/>
                    <w:bCs/>
                    <w:sz w:val="24"/>
                    <w:szCs w:val="24"/>
                  </w:rPr>
                  <w:t>☐</w:t>
                </w:r>
              </w:sdtContent>
            </w:sdt>
            <w:r w:rsidR="0041143E" w:rsidRPr="0041143E">
              <w:rPr>
                <w:rFonts w:asciiTheme="minorHAnsi" w:hAnsiTheme="minorHAnsi" w:cstheme="minorHAnsi"/>
                <w:bCs/>
                <w:sz w:val="24"/>
                <w:szCs w:val="24"/>
              </w:rPr>
              <w:t xml:space="preserve"> B. La diffusion d’outils visant la sensibilisation à l’interculturalité</w:t>
            </w:r>
          </w:p>
        </w:tc>
      </w:tr>
    </w:tbl>
    <w:p w14:paraId="49CFD8F7" w14:textId="387A086B" w:rsidR="004D43B9" w:rsidRPr="004D43B9" w:rsidRDefault="004D43B9" w:rsidP="004D43B9">
      <w:pPr>
        <w:sectPr w:rsidR="004D43B9" w:rsidRPr="004D43B9" w:rsidSect="00EA175D">
          <w:headerReference w:type="default" r:id="rId15"/>
          <w:pgSz w:w="11906" w:h="16838"/>
          <w:pgMar w:top="1649" w:right="1418" w:bottom="2034" w:left="1418" w:header="720" w:footer="1468" w:gutter="0"/>
          <w:cols w:space="720"/>
          <w:formProt w:val="0"/>
          <w:titlePg/>
          <w:docGrid w:linePitch="360"/>
        </w:sectPr>
      </w:pPr>
    </w:p>
    <w:p w14:paraId="452B2CF7" w14:textId="75B07B0F" w:rsidR="00E70FA0" w:rsidRPr="00581603" w:rsidRDefault="00E70FA0" w:rsidP="007E0A8E">
      <w:pPr>
        <w:pStyle w:val="Titre1"/>
        <w:numPr>
          <w:ilvl w:val="0"/>
          <w:numId w:val="35"/>
        </w:numPr>
        <w:rPr>
          <w:u w:val="single"/>
        </w:rPr>
      </w:pPr>
      <w:bookmarkStart w:id="23" w:name="_Toc126231984"/>
      <w:r w:rsidRPr="00581603">
        <w:rPr>
          <w:u w:val="single"/>
        </w:rPr>
        <w:lastRenderedPageBreak/>
        <w:t xml:space="preserve">Définition des actions prioritaires en </w:t>
      </w:r>
      <w:bookmarkEnd w:id="6"/>
      <w:bookmarkEnd w:id="7"/>
      <w:bookmarkEnd w:id="8"/>
      <w:r w:rsidR="04E82EF4" w:rsidRPr="00581603">
        <w:rPr>
          <w:u w:val="single"/>
        </w:rPr>
        <w:t>P</w:t>
      </w:r>
      <w:r w:rsidR="674EA4C4" w:rsidRPr="00581603">
        <w:rPr>
          <w:u w:val="single"/>
        </w:rPr>
        <w:t>3</w:t>
      </w:r>
      <w:r w:rsidR="6C31559D" w:rsidRPr="00581603">
        <w:rPr>
          <w:u w:val="single"/>
        </w:rPr>
        <w:t>B</w:t>
      </w:r>
      <w:bookmarkEnd w:id="23"/>
    </w:p>
    <w:p w14:paraId="2468EC4E" w14:textId="77777777" w:rsidR="00E70FA0" w:rsidRPr="00581603" w:rsidRDefault="00E70FA0" w:rsidP="007E0A8E">
      <w:pPr>
        <w:pStyle w:val="tab"/>
        <w:tabs>
          <w:tab w:val="center" w:pos="4896"/>
          <w:tab w:val="right" w:pos="9432"/>
          <w:tab w:val="right" w:leader="dot" w:pos="9638"/>
        </w:tabs>
        <w:rPr>
          <w:rFonts w:asciiTheme="minorHAnsi" w:hAnsiTheme="minorHAnsi" w:cstheme="minorHAnsi"/>
          <w:b/>
          <w:bCs/>
          <w:sz w:val="28"/>
          <w:szCs w:val="28"/>
          <w:u w:val="single"/>
        </w:rPr>
      </w:pPr>
    </w:p>
    <w:p w14:paraId="1316FAE7" w14:textId="7E5BAF33" w:rsidR="00D24C91" w:rsidRPr="004F34AC" w:rsidRDefault="0083069E" w:rsidP="007E0A8E">
      <w:pPr>
        <w:tabs>
          <w:tab w:val="left" w:pos="426"/>
        </w:tabs>
        <w:rPr>
          <w:rFonts w:asciiTheme="minorHAnsi" w:hAnsiTheme="minorHAnsi" w:cstheme="minorHAnsi"/>
          <w:bCs/>
        </w:rPr>
      </w:pPr>
      <w:r w:rsidRPr="004F34AC">
        <w:rPr>
          <w:rFonts w:asciiTheme="minorHAnsi" w:hAnsiTheme="minorHAnsi" w:cstheme="minorHAnsi"/>
          <w:bCs/>
        </w:rPr>
        <w:t>Comment</w:t>
      </w:r>
      <w:r w:rsidR="00493B4E" w:rsidRPr="004F34AC">
        <w:rPr>
          <w:rFonts w:asciiTheme="minorHAnsi" w:hAnsiTheme="minorHAnsi" w:cstheme="minorHAnsi"/>
          <w:bCs/>
        </w:rPr>
        <w:t xml:space="preserve"> l’action pour laquelle </w:t>
      </w:r>
      <w:r w:rsidR="005520AF" w:rsidRPr="004F34AC">
        <w:rPr>
          <w:rFonts w:asciiTheme="minorHAnsi" w:hAnsiTheme="minorHAnsi" w:cstheme="minorHAnsi"/>
          <w:bCs/>
        </w:rPr>
        <w:t>vous sollicitez</w:t>
      </w:r>
      <w:r w:rsidR="00265CE9" w:rsidRPr="004F34AC">
        <w:rPr>
          <w:rFonts w:asciiTheme="minorHAnsi" w:hAnsiTheme="minorHAnsi" w:cstheme="minorHAnsi"/>
          <w:bCs/>
        </w:rPr>
        <w:t xml:space="preserve"> un agrément </w:t>
      </w:r>
      <w:r w:rsidR="00493B4E" w:rsidRPr="004F34AC">
        <w:rPr>
          <w:rFonts w:asciiTheme="minorHAnsi" w:hAnsiTheme="minorHAnsi" w:cstheme="minorHAnsi"/>
          <w:bCs/>
        </w:rPr>
        <w:t xml:space="preserve">répond-elle aux </w:t>
      </w:r>
      <w:r w:rsidR="00265CE9" w:rsidRPr="004F34AC">
        <w:rPr>
          <w:rFonts w:asciiTheme="minorHAnsi" w:hAnsiTheme="minorHAnsi" w:cstheme="minorHAnsi"/>
          <w:bCs/>
        </w:rPr>
        <w:t xml:space="preserve">objectifs qui </w:t>
      </w:r>
      <w:proofErr w:type="gramStart"/>
      <w:r w:rsidR="00265CE9" w:rsidRPr="004F34AC">
        <w:rPr>
          <w:rFonts w:asciiTheme="minorHAnsi" w:hAnsiTheme="minorHAnsi" w:cstheme="minorHAnsi"/>
          <w:bCs/>
        </w:rPr>
        <w:t xml:space="preserve">définissent  </w:t>
      </w:r>
      <w:r w:rsidR="00B705C0" w:rsidRPr="004F34AC">
        <w:rPr>
          <w:rFonts w:asciiTheme="minorHAnsi" w:hAnsiTheme="minorHAnsi" w:cstheme="minorHAnsi"/>
          <w:bCs/>
        </w:rPr>
        <w:t>l’axe</w:t>
      </w:r>
      <w:proofErr w:type="gramEnd"/>
      <w:r w:rsidR="00B705C0" w:rsidRPr="004F34AC">
        <w:rPr>
          <w:rFonts w:asciiTheme="minorHAnsi" w:hAnsiTheme="minorHAnsi" w:cstheme="minorHAnsi"/>
          <w:bCs/>
        </w:rPr>
        <w:t xml:space="preserve"> prioritaire 3</w:t>
      </w:r>
      <w:r w:rsidR="00BF31EC" w:rsidRPr="004F34AC">
        <w:rPr>
          <w:rFonts w:asciiTheme="minorHAnsi" w:hAnsiTheme="minorHAnsi" w:cstheme="minorHAnsi"/>
          <w:bCs/>
        </w:rPr>
        <w:t>B</w:t>
      </w:r>
      <w:r w:rsidR="00265CE9" w:rsidRPr="004F34AC">
        <w:rPr>
          <w:rFonts w:asciiTheme="minorHAnsi" w:hAnsiTheme="minorHAnsi" w:cstheme="minorHAnsi"/>
          <w:bCs/>
        </w:rPr>
        <w:t> ?</w:t>
      </w:r>
      <w:r w:rsidR="00BF31EC" w:rsidRPr="004F34AC">
        <w:rPr>
          <w:rStyle w:val="Appelnotedebasdep"/>
          <w:rFonts w:asciiTheme="minorHAnsi" w:hAnsiTheme="minorHAnsi" w:cstheme="minorHAnsi"/>
          <w:bCs/>
        </w:rPr>
        <w:footnoteReference w:id="4"/>
      </w:r>
      <w:r w:rsidR="00265CE9" w:rsidRPr="004F34AC">
        <w:rPr>
          <w:rFonts w:asciiTheme="minorHAnsi" w:hAnsiTheme="minorHAnsi" w:cstheme="minorHAnsi"/>
          <w:bCs/>
        </w:rPr>
        <w:t xml:space="preserve"> </w:t>
      </w:r>
    </w:p>
    <w:p w14:paraId="2DC9FF25" w14:textId="77777777" w:rsidR="00E70FA0" w:rsidRPr="004F34AC" w:rsidRDefault="00E70FA0" w:rsidP="007E0A8E">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A16F83" w:rsidRPr="00581603" w14:paraId="4B7AAF85" w14:textId="77777777" w:rsidTr="00A16F83">
        <w:tc>
          <w:tcPr>
            <w:tcW w:w="9060" w:type="dxa"/>
          </w:tcPr>
          <w:p w14:paraId="3923D6DF" w14:textId="77777777" w:rsidR="00A16F83" w:rsidRPr="00581603" w:rsidRDefault="00A16F83" w:rsidP="007E0A8E">
            <w:pPr>
              <w:tabs>
                <w:tab w:val="left" w:pos="426"/>
              </w:tabs>
              <w:rPr>
                <w:rFonts w:asciiTheme="minorHAnsi" w:hAnsiTheme="minorHAnsi" w:cstheme="minorHAnsi"/>
              </w:rPr>
            </w:pPr>
          </w:p>
          <w:p w14:paraId="38631072" w14:textId="3CAC4D72" w:rsidR="00A16F83" w:rsidRPr="00581603" w:rsidRDefault="00A16F83" w:rsidP="007E0A8E">
            <w:pPr>
              <w:tabs>
                <w:tab w:val="left" w:pos="426"/>
              </w:tabs>
              <w:rPr>
                <w:rFonts w:asciiTheme="minorHAnsi" w:hAnsiTheme="minorHAnsi" w:cstheme="minorHAnsi"/>
              </w:rPr>
            </w:pPr>
          </w:p>
        </w:tc>
      </w:tr>
    </w:tbl>
    <w:p w14:paraId="394DEFC8" w14:textId="77777777" w:rsidR="00E70FA0" w:rsidRPr="00581603" w:rsidRDefault="00E70FA0" w:rsidP="007E0A8E">
      <w:pPr>
        <w:tabs>
          <w:tab w:val="left" w:pos="426"/>
        </w:tabs>
        <w:rPr>
          <w:rFonts w:asciiTheme="minorHAnsi" w:hAnsiTheme="minorHAnsi" w:cstheme="minorHAnsi"/>
          <w:sz w:val="22"/>
          <w:szCs w:val="22"/>
        </w:rPr>
      </w:pPr>
    </w:p>
    <w:p w14:paraId="7DF48E1D" w14:textId="65CE7F85" w:rsidR="00E70FA0" w:rsidRPr="00581603" w:rsidRDefault="008C651B" w:rsidP="007E0A8E">
      <w:pPr>
        <w:pStyle w:val="Paragraphedeliste"/>
        <w:numPr>
          <w:ilvl w:val="1"/>
          <w:numId w:val="35"/>
        </w:numPr>
        <w:rPr>
          <w:rFonts w:asciiTheme="minorHAnsi" w:hAnsiTheme="minorHAnsi" w:cstheme="minorBidi"/>
          <w:b/>
          <w:sz w:val="26"/>
          <w:szCs w:val="26"/>
        </w:rPr>
      </w:pPr>
      <w:r w:rsidRPr="00581603">
        <w:rPr>
          <w:rFonts w:asciiTheme="minorHAnsi" w:hAnsiTheme="minorHAnsi" w:cstheme="minorBidi"/>
          <w:b/>
          <w:sz w:val="26"/>
          <w:szCs w:val="26"/>
        </w:rPr>
        <w:t xml:space="preserve">Modules </w:t>
      </w:r>
      <w:r w:rsidR="0D9334B9" w:rsidRPr="00581603">
        <w:rPr>
          <w:rFonts w:asciiTheme="minorHAnsi" w:hAnsiTheme="minorHAnsi" w:cstheme="minorBidi"/>
          <w:b/>
          <w:sz w:val="26"/>
          <w:szCs w:val="26"/>
        </w:rPr>
        <w:t>d’</w:t>
      </w:r>
      <w:r w:rsidR="20B226A7" w:rsidRPr="00581603">
        <w:rPr>
          <w:rFonts w:asciiTheme="minorHAnsi" w:hAnsiTheme="minorHAnsi" w:cstheme="minorBidi"/>
          <w:b/>
          <w:sz w:val="26"/>
          <w:szCs w:val="26"/>
        </w:rPr>
        <w:t>initiation</w:t>
      </w:r>
      <w:r w:rsidRPr="00581603">
        <w:rPr>
          <w:rFonts w:asciiTheme="minorHAnsi" w:hAnsiTheme="minorHAnsi" w:cstheme="minorBidi"/>
          <w:b/>
          <w:sz w:val="26"/>
          <w:szCs w:val="26"/>
        </w:rPr>
        <w:t xml:space="preserve"> à la citoyenneté</w:t>
      </w:r>
    </w:p>
    <w:p w14:paraId="680932D9" w14:textId="77777777" w:rsidR="00E70FA0" w:rsidRPr="00581603" w:rsidRDefault="00E70FA0" w:rsidP="007E0A8E">
      <w:pPr>
        <w:tabs>
          <w:tab w:val="left" w:pos="426"/>
        </w:tabs>
        <w:rPr>
          <w:rFonts w:asciiTheme="minorHAnsi" w:hAnsiTheme="minorHAnsi" w:cstheme="minorHAnsi"/>
          <w:b/>
          <w:sz w:val="22"/>
          <w:szCs w:val="22"/>
        </w:rPr>
      </w:pPr>
    </w:p>
    <w:p w14:paraId="65379B81" w14:textId="7AD5CE75" w:rsidR="00A42DF1" w:rsidRPr="004F34AC" w:rsidRDefault="00493B4E" w:rsidP="007E0A8E">
      <w:pPr>
        <w:pStyle w:val="Paragraphedeliste"/>
        <w:numPr>
          <w:ilvl w:val="0"/>
          <w:numId w:val="36"/>
        </w:numPr>
        <w:tabs>
          <w:tab w:val="left" w:pos="426"/>
        </w:tabs>
        <w:rPr>
          <w:rFonts w:asciiTheme="minorHAnsi" w:hAnsiTheme="minorHAnsi" w:cstheme="minorHAnsi"/>
          <w:bCs/>
        </w:rPr>
      </w:pPr>
      <w:bookmarkStart w:id="25" w:name="_Toc69131112"/>
      <w:bookmarkStart w:id="26" w:name="_Toc69131634"/>
      <w:bookmarkStart w:id="27" w:name="_Toc69132490"/>
      <w:r w:rsidRPr="004F34AC">
        <w:rPr>
          <w:rFonts w:asciiTheme="minorHAnsi" w:hAnsiTheme="minorHAnsi" w:cstheme="minorHAnsi"/>
          <w:bCs/>
        </w:rPr>
        <w:t xml:space="preserve">Au regard du formulaire de demande d’agrément, décrivez </w:t>
      </w:r>
      <w:r w:rsidR="005520AF" w:rsidRPr="004F34AC">
        <w:rPr>
          <w:rFonts w:asciiTheme="minorHAnsi" w:hAnsiTheme="minorHAnsi" w:cstheme="minorHAnsi"/>
          <w:bCs/>
        </w:rPr>
        <w:t>l</w:t>
      </w:r>
      <w:r w:rsidR="00741B03" w:rsidRPr="004F34AC">
        <w:rPr>
          <w:rFonts w:asciiTheme="minorHAnsi" w:hAnsiTheme="minorHAnsi" w:cstheme="minorHAnsi"/>
          <w:bCs/>
        </w:rPr>
        <w:t xml:space="preserve">es objectifs </w:t>
      </w:r>
      <w:r w:rsidR="00F43C43" w:rsidRPr="004F34AC">
        <w:rPr>
          <w:rFonts w:asciiTheme="minorHAnsi" w:hAnsiTheme="minorHAnsi" w:cstheme="minorHAnsi"/>
          <w:bCs/>
        </w:rPr>
        <w:t xml:space="preserve">opérationnels </w:t>
      </w:r>
      <w:r w:rsidR="00741B03" w:rsidRPr="004F34AC">
        <w:rPr>
          <w:rFonts w:asciiTheme="minorHAnsi" w:hAnsiTheme="minorHAnsi" w:cstheme="minorHAnsi"/>
          <w:bCs/>
        </w:rPr>
        <w:t xml:space="preserve">de vos activités. </w:t>
      </w:r>
      <w:bookmarkEnd w:id="25"/>
      <w:bookmarkEnd w:id="26"/>
      <w:bookmarkEnd w:id="27"/>
      <w:r w:rsidR="00DC2078" w:rsidRPr="004F34AC">
        <w:rPr>
          <w:rFonts w:asciiTheme="minorHAnsi" w:hAnsiTheme="minorHAnsi" w:cstheme="minorHAnsi"/>
          <w:bCs/>
        </w:rPr>
        <w:t>Veillez à rester concret</w:t>
      </w:r>
      <w:r w:rsidR="00741B03" w:rsidRPr="004F34AC">
        <w:rPr>
          <w:rFonts w:asciiTheme="minorHAnsi" w:hAnsiTheme="minorHAnsi" w:cstheme="minorHAnsi"/>
          <w:bCs/>
        </w:rPr>
        <w:t> : c</w:t>
      </w:r>
      <w:r w:rsidR="00DC2078" w:rsidRPr="004F34AC">
        <w:rPr>
          <w:rFonts w:asciiTheme="minorHAnsi" w:hAnsiTheme="minorHAnsi" w:cstheme="minorHAnsi"/>
          <w:bCs/>
        </w:rPr>
        <w:t>es objectifs doivent être mesurables, atteignables et réalistes</w:t>
      </w:r>
      <w:r w:rsidR="00557B3F">
        <w:rPr>
          <w:rFonts w:asciiTheme="minorHAnsi" w:hAnsiTheme="minorHAnsi" w:cstheme="minorHAnsi"/>
          <w:bCs/>
        </w:rPr>
        <w:t>.</w:t>
      </w:r>
      <w:r w:rsidR="00DC2078" w:rsidRPr="004F34AC">
        <w:rPr>
          <w:rStyle w:val="Appelnotedebasdep"/>
          <w:rFonts w:asciiTheme="minorHAnsi" w:hAnsiTheme="minorHAnsi" w:cstheme="minorHAnsi"/>
          <w:bCs/>
        </w:rPr>
        <w:footnoteReference w:id="5"/>
      </w:r>
      <w:r w:rsidR="00741B03" w:rsidRPr="004F34AC">
        <w:rPr>
          <w:rFonts w:asciiTheme="minorHAnsi" w:hAnsiTheme="minorHAnsi" w:cstheme="minorHAnsi"/>
          <w:bCs/>
        </w:rPr>
        <w:t xml:space="preserve"> </w:t>
      </w:r>
      <w:r w:rsidR="00741B03" w:rsidRPr="004F34AC">
        <w:rPr>
          <w:rFonts w:asciiTheme="minorHAnsi" w:hAnsiTheme="minorHAnsi" w:cstheme="minorHAnsi"/>
          <w:bCs/>
        </w:rPr>
        <w:br/>
      </w:r>
    </w:p>
    <w:p w14:paraId="60192BC5" w14:textId="50F830FD" w:rsidR="00A42DF1" w:rsidRPr="004F34AC" w:rsidRDefault="002244BD" w:rsidP="007E0A8E">
      <w:pPr>
        <w:tabs>
          <w:tab w:val="left" w:pos="426"/>
        </w:tabs>
        <w:rPr>
          <w:rFonts w:asciiTheme="minorHAnsi" w:hAnsiTheme="minorHAnsi" w:cstheme="minorHAnsi"/>
          <w:bCs/>
        </w:rPr>
      </w:pPr>
      <w:bookmarkStart w:id="28" w:name="_Toc69130539"/>
      <w:bookmarkStart w:id="29" w:name="_Toc69131113"/>
      <w:bookmarkStart w:id="30" w:name="_Toc69131635"/>
      <w:bookmarkStart w:id="31" w:name="_Toc69132491"/>
      <w:r w:rsidRPr="004F34AC">
        <w:rPr>
          <w:rFonts w:asciiTheme="minorHAnsi" w:hAnsiTheme="minorHAnsi" w:cstheme="minorHAnsi"/>
          <w:bCs/>
        </w:rPr>
        <w:t xml:space="preserve">Quelle est la spécificité de vos </w:t>
      </w:r>
      <w:r w:rsidR="008C651B" w:rsidRPr="004F34AC">
        <w:rPr>
          <w:rFonts w:asciiTheme="minorHAnsi" w:hAnsiTheme="minorHAnsi" w:cstheme="minorHAnsi"/>
          <w:bCs/>
        </w:rPr>
        <w:t>modules d’initiation à la citoyenneté</w:t>
      </w:r>
      <w:r w:rsidRPr="004F34AC">
        <w:rPr>
          <w:rFonts w:asciiTheme="minorHAnsi" w:hAnsiTheme="minorHAnsi" w:cstheme="minorHAnsi"/>
          <w:bCs/>
        </w:rPr>
        <w:t xml:space="preserve"> et que voulez-vous atteindre, concrètement, avec celles-ci ? </w:t>
      </w:r>
      <w:bookmarkEnd w:id="28"/>
      <w:bookmarkEnd w:id="29"/>
      <w:bookmarkEnd w:id="30"/>
      <w:bookmarkEnd w:id="31"/>
    </w:p>
    <w:p w14:paraId="783C884D" w14:textId="1CF54177" w:rsidR="00A42DF1" w:rsidRPr="004F34AC" w:rsidRDefault="00A42DF1" w:rsidP="007E0A8E">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D042D" w:rsidRPr="004F34AC" w14:paraId="3B98C941" w14:textId="77777777" w:rsidTr="008D042D">
        <w:tc>
          <w:tcPr>
            <w:tcW w:w="9060" w:type="dxa"/>
          </w:tcPr>
          <w:p w14:paraId="58EA38E7" w14:textId="77777777" w:rsidR="008D042D" w:rsidRPr="004F34AC" w:rsidRDefault="008D042D" w:rsidP="007E0A8E">
            <w:pPr>
              <w:tabs>
                <w:tab w:val="left" w:pos="426"/>
              </w:tabs>
              <w:rPr>
                <w:rFonts w:asciiTheme="minorHAnsi" w:hAnsiTheme="minorHAnsi" w:cstheme="minorHAnsi"/>
                <w:b/>
                <w:sz w:val="24"/>
                <w:szCs w:val="24"/>
              </w:rPr>
            </w:pPr>
          </w:p>
          <w:p w14:paraId="6DADB229" w14:textId="6F6D8DEA" w:rsidR="008D042D" w:rsidRPr="004F34AC" w:rsidRDefault="008D042D" w:rsidP="007E0A8E">
            <w:pPr>
              <w:tabs>
                <w:tab w:val="left" w:pos="426"/>
              </w:tabs>
              <w:rPr>
                <w:rFonts w:asciiTheme="minorHAnsi" w:hAnsiTheme="minorHAnsi" w:cstheme="minorHAnsi"/>
                <w:b/>
                <w:sz w:val="24"/>
                <w:szCs w:val="24"/>
              </w:rPr>
            </w:pPr>
          </w:p>
        </w:tc>
      </w:tr>
    </w:tbl>
    <w:p w14:paraId="1D9DFD06" w14:textId="77777777" w:rsidR="008D042D" w:rsidRPr="004F34AC" w:rsidRDefault="008D042D" w:rsidP="007E0A8E">
      <w:pPr>
        <w:tabs>
          <w:tab w:val="left" w:pos="426"/>
        </w:tabs>
        <w:rPr>
          <w:rFonts w:asciiTheme="minorHAnsi" w:hAnsiTheme="minorHAnsi" w:cstheme="minorHAnsi"/>
          <w:b/>
        </w:rPr>
      </w:pPr>
    </w:p>
    <w:p w14:paraId="07DD3585" w14:textId="015F00D1" w:rsidR="00A42DF1" w:rsidRPr="004F34AC" w:rsidRDefault="00A42DF1" w:rsidP="007E0A8E">
      <w:pPr>
        <w:tabs>
          <w:tab w:val="left" w:pos="426"/>
        </w:tabs>
        <w:rPr>
          <w:rFonts w:asciiTheme="minorHAnsi" w:hAnsiTheme="minorHAnsi" w:cstheme="minorHAnsi"/>
          <w:bCs/>
        </w:rPr>
      </w:pPr>
      <w:bookmarkStart w:id="32" w:name="_Toc69130540"/>
      <w:bookmarkStart w:id="33" w:name="_Toc69131114"/>
      <w:bookmarkStart w:id="34" w:name="_Toc69131636"/>
      <w:bookmarkStart w:id="35" w:name="_Toc69132492"/>
      <w:r w:rsidRPr="004F34AC">
        <w:rPr>
          <w:rFonts w:asciiTheme="minorHAnsi" w:hAnsiTheme="minorHAnsi" w:cstheme="minorHAnsi"/>
          <w:bCs/>
        </w:rPr>
        <w:t xml:space="preserve">Quelles </w:t>
      </w:r>
      <w:r w:rsidR="00741B03" w:rsidRPr="004F34AC">
        <w:rPr>
          <w:rFonts w:asciiTheme="minorHAnsi" w:hAnsiTheme="minorHAnsi" w:cstheme="minorHAnsi"/>
          <w:bCs/>
        </w:rPr>
        <w:t xml:space="preserve">sont </w:t>
      </w:r>
      <w:r w:rsidR="00D67FBC" w:rsidRPr="004F34AC">
        <w:rPr>
          <w:rFonts w:asciiTheme="minorHAnsi" w:hAnsiTheme="minorHAnsi" w:cstheme="minorHAnsi"/>
          <w:bCs/>
        </w:rPr>
        <w:t xml:space="preserve">les </w:t>
      </w:r>
      <w:r w:rsidRPr="004F34AC">
        <w:rPr>
          <w:rFonts w:asciiTheme="minorHAnsi" w:hAnsiTheme="minorHAnsi" w:cstheme="minorHAnsi"/>
          <w:bCs/>
        </w:rPr>
        <w:t xml:space="preserve">compétences </w:t>
      </w:r>
      <w:r w:rsidR="00741B03" w:rsidRPr="004F34AC">
        <w:rPr>
          <w:rFonts w:asciiTheme="minorHAnsi" w:hAnsiTheme="minorHAnsi" w:cstheme="minorHAnsi"/>
          <w:bCs/>
        </w:rPr>
        <w:t xml:space="preserve">que vous </w:t>
      </w:r>
      <w:r w:rsidR="002244BD" w:rsidRPr="004F34AC">
        <w:rPr>
          <w:rFonts w:asciiTheme="minorHAnsi" w:hAnsiTheme="minorHAnsi" w:cstheme="minorHAnsi"/>
          <w:bCs/>
        </w:rPr>
        <w:t xml:space="preserve">souhaitez développer au sein du </w:t>
      </w:r>
      <w:r w:rsidR="00741B03" w:rsidRPr="004F34AC">
        <w:rPr>
          <w:rFonts w:asciiTheme="minorHAnsi" w:hAnsiTheme="minorHAnsi" w:cstheme="minorHAnsi"/>
          <w:bCs/>
        </w:rPr>
        <w:t>public</w:t>
      </w:r>
      <w:r w:rsidR="002244BD" w:rsidRPr="004F34AC">
        <w:rPr>
          <w:rFonts w:asciiTheme="minorHAnsi" w:hAnsiTheme="minorHAnsi" w:cstheme="minorHAnsi"/>
          <w:bCs/>
        </w:rPr>
        <w:t xml:space="preserve"> qui fréquente vos </w:t>
      </w:r>
      <w:r w:rsidR="00CF6E04" w:rsidRPr="004F34AC">
        <w:rPr>
          <w:rFonts w:asciiTheme="minorHAnsi" w:hAnsiTheme="minorHAnsi" w:cstheme="minorHAnsi"/>
          <w:bCs/>
        </w:rPr>
        <w:t>modules</w:t>
      </w:r>
      <w:r w:rsidR="00741B03" w:rsidRPr="004F34AC">
        <w:rPr>
          <w:rFonts w:asciiTheme="minorHAnsi" w:hAnsiTheme="minorHAnsi" w:cstheme="minorHAnsi"/>
          <w:bCs/>
        </w:rPr>
        <w:t xml:space="preserve"> ? </w:t>
      </w:r>
      <w:bookmarkEnd w:id="32"/>
      <w:bookmarkEnd w:id="33"/>
      <w:bookmarkEnd w:id="34"/>
      <w:bookmarkEnd w:id="35"/>
    </w:p>
    <w:p w14:paraId="3F68F551" w14:textId="77777777" w:rsidR="00A42DF1" w:rsidRPr="004F34AC" w:rsidRDefault="00A42DF1" w:rsidP="007E0A8E">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D042D" w:rsidRPr="004F34AC" w14:paraId="4698568E" w14:textId="77777777" w:rsidTr="008D042D">
        <w:tc>
          <w:tcPr>
            <w:tcW w:w="9060" w:type="dxa"/>
          </w:tcPr>
          <w:p w14:paraId="14E4BCE5" w14:textId="77777777" w:rsidR="008D042D" w:rsidRPr="004F34AC" w:rsidRDefault="008D042D" w:rsidP="007E0A8E">
            <w:pPr>
              <w:tabs>
                <w:tab w:val="left" w:pos="426"/>
              </w:tabs>
              <w:rPr>
                <w:rFonts w:asciiTheme="minorHAnsi" w:hAnsiTheme="minorHAnsi" w:cstheme="minorHAnsi"/>
                <w:sz w:val="24"/>
                <w:szCs w:val="24"/>
              </w:rPr>
            </w:pPr>
          </w:p>
          <w:p w14:paraId="73EF8398" w14:textId="5D3D54A2" w:rsidR="008D042D" w:rsidRPr="004F34AC" w:rsidRDefault="008D042D" w:rsidP="007E0A8E">
            <w:pPr>
              <w:tabs>
                <w:tab w:val="left" w:pos="426"/>
              </w:tabs>
              <w:rPr>
                <w:rFonts w:asciiTheme="minorHAnsi" w:hAnsiTheme="minorHAnsi" w:cstheme="minorHAnsi"/>
                <w:sz w:val="24"/>
                <w:szCs w:val="24"/>
              </w:rPr>
            </w:pPr>
          </w:p>
        </w:tc>
      </w:tr>
    </w:tbl>
    <w:p w14:paraId="5A409974" w14:textId="77777777" w:rsidR="008D042D" w:rsidRPr="004F34AC" w:rsidRDefault="008D042D" w:rsidP="007E0A8E">
      <w:pPr>
        <w:tabs>
          <w:tab w:val="left" w:pos="426"/>
        </w:tabs>
        <w:rPr>
          <w:rFonts w:asciiTheme="minorHAnsi" w:hAnsiTheme="minorHAnsi" w:cstheme="minorHAnsi"/>
        </w:rPr>
      </w:pPr>
    </w:p>
    <w:p w14:paraId="1C7BC77D" w14:textId="65861226" w:rsidR="00A42DF1" w:rsidRPr="004F34AC" w:rsidRDefault="00A42DF1" w:rsidP="007E0A8E">
      <w:pPr>
        <w:tabs>
          <w:tab w:val="left" w:pos="426"/>
        </w:tabs>
        <w:rPr>
          <w:rFonts w:asciiTheme="minorHAnsi" w:hAnsiTheme="minorHAnsi" w:cstheme="minorHAnsi"/>
          <w:bCs/>
        </w:rPr>
      </w:pPr>
      <w:bookmarkStart w:id="36" w:name="_Toc69130541"/>
      <w:bookmarkStart w:id="37" w:name="_Toc69131115"/>
      <w:bookmarkStart w:id="38" w:name="_Toc69131637"/>
      <w:bookmarkStart w:id="39" w:name="_Toc69132493"/>
      <w:r w:rsidRPr="004F34AC">
        <w:rPr>
          <w:rFonts w:asciiTheme="minorHAnsi" w:hAnsiTheme="minorHAnsi" w:cstheme="minorHAnsi"/>
          <w:bCs/>
        </w:rPr>
        <w:t xml:space="preserve">Quels sont les difficultés, les obstacles que </w:t>
      </w:r>
      <w:r w:rsidR="000C59B1" w:rsidRPr="004F34AC">
        <w:rPr>
          <w:rFonts w:asciiTheme="minorHAnsi" w:hAnsiTheme="minorHAnsi" w:cstheme="minorHAnsi"/>
          <w:bCs/>
        </w:rPr>
        <w:t>vous ant</w:t>
      </w:r>
      <w:r w:rsidR="00DC6FA5" w:rsidRPr="004F34AC">
        <w:rPr>
          <w:rFonts w:asciiTheme="minorHAnsi" w:hAnsiTheme="minorHAnsi" w:cstheme="minorHAnsi"/>
          <w:bCs/>
        </w:rPr>
        <w:t>i</w:t>
      </w:r>
      <w:r w:rsidR="000C59B1" w:rsidRPr="004F34AC">
        <w:rPr>
          <w:rFonts w:asciiTheme="minorHAnsi" w:hAnsiTheme="minorHAnsi" w:cstheme="minorHAnsi"/>
          <w:bCs/>
        </w:rPr>
        <w:t>cipez ?</w:t>
      </w:r>
      <w:bookmarkEnd w:id="36"/>
      <w:bookmarkEnd w:id="37"/>
      <w:bookmarkEnd w:id="38"/>
      <w:bookmarkEnd w:id="39"/>
    </w:p>
    <w:p w14:paraId="251E147B" w14:textId="77777777" w:rsidR="00A42DF1" w:rsidRPr="004F34AC" w:rsidRDefault="00A42DF1" w:rsidP="007E0A8E">
      <w:pPr>
        <w:tabs>
          <w:tab w:val="left" w:pos="426"/>
        </w:tabs>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D042D" w:rsidRPr="004F34AC" w14:paraId="509D6196" w14:textId="77777777" w:rsidTr="008D042D">
        <w:tc>
          <w:tcPr>
            <w:tcW w:w="9060" w:type="dxa"/>
          </w:tcPr>
          <w:p w14:paraId="0F33AB76" w14:textId="77777777" w:rsidR="008D042D" w:rsidRPr="004F34AC" w:rsidRDefault="008D042D" w:rsidP="007E0A8E">
            <w:pPr>
              <w:tabs>
                <w:tab w:val="left" w:pos="426"/>
              </w:tabs>
              <w:rPr>
                <w:rFonts w:asciiTheme="minorHAnsi" w:hAnsiTheme="minorHAnsi" w:cstheme="minorHAnsi"/>
                <w:sz w:val="24"/>
                <w:szCs w:val="24"/>
              </w:rPr>
            </w:pPr>
          </w:p>
          <w:p w14:paraId="58159FB9" w14:textId="40B5881E" w:rsidR="008D042D" w:rsidRPr="004F34AC" w:rsidRDefault="008D042D" w:rsidP="007E0A8E">
            <w:pPr>
              <w:tabs>
                <w:tab w:val="left" w:pos="426"/>
              </w:tabs>
              <w:rPr>
                <w:rFonts w:asciiTheme="minorHAnsi" w:hAnsiTheme="minorHAnsi" w:cstheme="minorHAnsi"/>
                <w:sz w:val="24"/>
                <w:szCs w:val="24"/>
              </w:rPr>
            </w:pPr>
          </w:p>
        </w:tc>
      </w:tr>
    </w:tbl>
    <w:p w14:paraId="233DF22E" w14:textId="77777777" w:rsidR="008D042D" w:rsidRPr="004F34AC" w:rsidRDefault="008D042D" w:rsidP="007E0A8E">
      <w:pPr>
        <w:tabs>
          <w:tab w:val="left" w:pos="426"/>
        </w:tabs>
        <w:rPr>
          <w:rFonts w:asciiTheme="minorHAnsi" w:hAnsiTheme="minorHAnsi" w:cstheme="minorHAnsi"/>
        </w:rPr>
      </w:pPr>
    </w:p>
    <w:p w14:paraId="7A20E031" w14:textId="49F0F96F" w:rsidR="00E70FA0" w:rsidRPr="004F34AC" w:rsidRDefault="00E70FA0" w:rsidP="007E0A8E">
      <w:pPr>
        <w:pStyle w:val="Paragraphedeliste"/>
        <w:numPr>
          <w:ilvl w:val="0"/>
          <w:numId w:val="36"/>
        </w:numPr>
        <w:tabs>
          <w:tab w:val="left" w:pos="426"/>
        </w:tabs>
        <w:rPr>
          <w:rFonts w:asciiTheme="minorHAnsi" w:hAnsiTheme="minorHAnsi" w:cstheme="minorHAnsi"/>
          <w:bCs/>
        </w:rPr>
      </w:pPr>
      <w:r w:rsidRPr="004F34AC">
        <w:rPr>
          <w:rFonts w:asciiTheme="minorHAnsi" w:hAnsiTheme="minorHAnsi" w:cstheme="minorHAnsi"/>
          <w:bCs/>
        </w:rPr>
        <w:t xml:space="preserve">En quoi ces objectifs </w:t>
      </w:r>
      <w:r w:rsidR="00F43C43" w:rsidRPr="004F34AC">
        <w:rPr>
          <w:rFonts w:asciiTheme="minorHAnsi" w:hAnsiTheme="minorHAnsi" w:cstheme="minorHAnsi"/>
          <w:bCs/>
        </w:rPr>
        <w:t>opérationnels</w:t>
      </w:r>
      <w:r w:rsidR="007E4327" w:rsidRPr="004F34AC">
        <w:rPr>
          <w:rFonts w:asciiTheme="minorHAnsi" w:hAnsiTheme="minorHAnsi" w:cstheme="minorHAnsi"/>
          <w:bCs/>
        </w:rPr>
        <w:t xml:space="preserve"> </w:t>
      </w:r>
      <w:r w:rsidR="0083069E" w:rsidRPr="004F34AC">
        <w:rPr>
          <w:rFonts w:asciiTheme="minorHAnsi" w:hAnsiTheme="minorHAnsi" w:cstheme="minorHAnsi"/>
          <w:bCs/>
        </w:rPr>
        <w:t>permettent-ils d’atte</w:t>
      </w:r>
      <w:r w:rsidR="00594CCD" w:rsidRPr="004F34AC">
        <w:rPr>
          <w:rFonts w:asciiTheme="minorHAnsi" w:hAnsiTheme="minorHAnsi" w:cstheme="minorHAnsi"/>
          <w:bCs/>
        </w:rPr>
        <w:t>i</w:t>
      </w:r>
      <w:r w:rsidR="0083069E" w:rsidRPr="004F34AC">
        <w:rPr>
          <w:rFonts w:asciiTheme="minorHAnsi" w:hAnsiTheme="minorHAnsi" w:cstheme="minorHAnsi"/>
          <w:bCs/>
        </w:rPr>
        <w:t xml:space="preserve">ndre les objectifs </w:t>
      </w:r>
      <w:r w:rsidR="00F43C43" w:rsidRPr="004F34AC">
        <w:rPr>
          <w:rFonts w:asciiTheme="minorHAnsi" w:hAnsiTheme="minorHAnsi" w:cstheme="minorHAnsi"/>
          <w:bCs/>
        </w:rPr>
        <w:t xml:space="preserve">généraux </w:t>
      </w:r>
      <w:r w:rsidR="0083069E" w:rsidRPr="004F34AC">
        <w:rPr>
          <w:rFonts w:asciiTheme="minorHAnsi" w:hAnsiTheme="minorHAnsi" w:cstheme="minorHAnsi"/>
          <w:bCs/>
        </w:rPr>
        <w:t xml:space="preserve">énoncés </w:t>
      </w:r>
      <w:r w:rsidR="009A3D96" w:rsidRPr="004F34AC">
        <w:rPr>
          <w:rFonts w:asciiTheme="minorHAnsi" w:hAnsiTheme="minorHAnsi" w:cstheme="minorHAnsi"/>
          <w:bCs/>
        </w:rPr>
        <w:t>dans la partie 1 (</w:t>
      </w:r>
      <w:r w:rsidR="00047F3A" w:rsidRPr="004F34AC">
        <w:rPr>
          <w:rFonts w:cs="Calibri"/>
          <w:bCs/>
        </w:rPr>
        <w:t>volet global) ?</w:t>
      </w:r>
      <w:r w:rsidR="009A3D96" w:rsidRPr="004F34AC">
        <w:rPr>
          <w:rFonts w:cs="Calibri"/>
          <w:bCs/>
          <w:strike/>
        </w:rPr>
        <w:br/>
      </w:r>
    </w:p>
    <w:tbl>
      <w:tblPr>
        <w:tblStyle w:val="Grilledutableau"/>
        <w:tblW w:w="0" w:type="auto"/>
        <w:tblLook w:val="04A0" w:firstRow="1" w:lastRow="0" w:firstColumn="1" w:lastColumn="0" w:noHBand="0" w:noVBand="1"/>
      </w:tblPr>
      <w:tblGrid>
        <w:gridCol w:w="9060"/>
      </w:tblGrid>
      <w:tr w:rsidR="008D042D" w:rsidRPr="004F34AC" w14:paraId="04D55037" w14:textId="77777777" w:rsidTr="008D042D">
        <w:tc>
          <w:tcPr>
            <w:tcW w:w="9060" w:type="dxa"/>
          </w:tcPr>
          <w:p w14:paraId="04C6BA49" w14:textId="77777777" w:rsidR="008D042D" w:rsidRPr="004F34AC" w:rsidRDefault="008D042D" w:rsidP="007E0A8E">
            <w:pPr>
              <w:tabs>
                <w:tab w:val="left" w:pos="426"/>
              </w:tabs>
              <w:rPr>
                <w:rFonts w:asciiTheme="minorHAnsi" w:hAnsiTheme="minorHAnsi" w:cstheme="minorHAnsi"/>
                <w:sz w:val="24"/>
                <w:szCs w:val="24"/>
              </w:rPr>
            </w:pPr>
          </w:p>
          <w:p w14:paraId="4E754B44" w14:textId="0672FFA9" w:rsidR="008D042D" w:rsidRPr="004F34AC" w:rsidRDefault="008D042D" w:rsidP="007E0A8E">
            <w:pPr>
              <w:tabs>
                <w:tab w:val="left" w:pos="426"/>
              </w:tabs>
              <w:rPr>
                <w:rFonts w:asciiTheme="minorHAnsi" w:hAnsiTheme="minorHAnsi" w:cstheme="minorHAnsi"/>
                <w:sz w:val="24"/>
                <w:szCs w:val="24"/>
              </w:rPr>
            </w:pPr>
          </w:p>
        </w:tc>
      </w:tr>
    </w:tbl>
    <w:p w14:paraId="20E04BAC" w14:textId="1D9DB2EB" w:rsidR="00E67402" w:rsidRPr="00581603" w:rsidRDefault="00E67402" w:rsidP="007E0A8E">
      <w:pPr>
        <w:tabs>
          <w:tab w:val="left" w:pos="426"/>
        </w:tabs>
        <w:rPr>
          <w:rFonts w:asciiTheme="minorHAnsi" w:hAnsiTheme="minorHAnsi" w:cstheme="minorHAnsi"/>
          <w:b/>
          <w:sz w:val="22"/>
          <w:szCs w:val="22"/>
        </w:rPr>
      </w:pPr>
    </w:p>
    <w:p w14:paraId="0CFC6088" w14:textId="77777777" w:rsidR="00BA40A5" w:rsidRDefault="00BA40A5">
      <w:pPr>
        <w:suppressAutoHyphens w:val="0"/>
        <w:rPr>
          <w:rFonts w:cstheme="minorHAnsi"/>
          <w:b/>
          <w:bCs/>
          <w:sz w:val="28"/>
          <w:u w:val="single"/>
        </w:rPr>
      </w:pPr>
      <w:bookmarkStart w:id="40" w:name="_Toc126231985"/>
      <w:r>
        <w:rPr>
          <w:u w:val="single"/>
        </w:rPr>
        <w:br w:type="page"/>
      </w:r>
    </w:p>
    <w:p w14:paraId="32BFC279" w14:textId="5FA9B7C8" w:rsidR="00964FF4" w:rsidRPr="00581603" w:rsidRDefault="00964FF4" w:rsidP="007E0A8E">
      <w:pPr>
        <w:pStyle w:val="Titre1"/>
        <w:numPr>
          <w:ilvl w:val="0"/>
          <w:numId w:val="35"/>
        </w:numPr>
        <w:rPr>
          <w:u w:val="single"/>
        </w:rPr>
      </w:pPr>
      <w:r w:rsidRPr="00581603">
        <w:rPr>
          <w:u w:val="single"/>
        </w:rPr>
        <w:lastRenderedPageBreak/>
        <w:t>Diagnostic</w:t>
      </w:r>
      <w:bookmarkEnd w:id="40"/>
    </w:p>
    <w:p w14:paraId="62871823" w14:textId="77777777" w:rsidR="00964FF4" w:rsidRPr="00581603" w:rsidRDefault="00964FF4" w:rsidP="007E0A8E">
      <w:pPr>
        <w:rPr>
          <w:rFonts w:cs="Calibri"/>
        </w:rPr>
      </w:pPr>
    </w:p>
    <w:p w14:paraId="0D6BF7FC" w14:textId="77777777" w:rsidR="00CB7B55" w:rsidRPr="00581603" w:rsidRDefault="00CB7B55" w:rsidP="007E0A8E">
      <w:pPr>
        <w:pStyle w:val="Paragraphedeliste"/>
        <w:numPr>
          <w:ilvl w:val="1"/>
          <w:numId w:val="35"/>
        </w:numPr>
        <w:rPr>
          <w:rFonts w:asciiTheme="minorHAnsi" w:hAnsiTheme="minorHAnsi" w:cstheme="minorHAnsi"/>
          <w:b/>
          <w:bCs/>
          <w:sz w:val="26"/>
          <w:szCs w:val="26"/>
        </w:rPr>
      </w:pPr>
      <w:bookmarkStart w:id="41" w:name="_Toc124166173"/>
      <w:r w:rsidRPr="00581603">
        <w:rPr>
          <w:rFonts w:asciiTheme="minorHAnsi" w:hAnsiTheme="minorHAnsi" w:cstheme="minorHAnsi"/>
          <w:b/>
          <w:bCs/>
          <w:sz w:val="26"/>
          <w:szCs w:val="26"/>
        </w:rPr>
        <w:t>Public-cible</w:t>
      </w:r>
      <w:bookmarkEnd w:id="41"/>
      <w:r w:rsidRPr="00581603">
        <w:rPr>
          <w:rFonts w:asciiTheme="minorHAnsi" w:hAnsiTheme="minorHAnsi" w:cstheme="minorHAnsi"/>
          <w:b/>
          <w:bCs/>
          <w:sz w:val="26"/>
          <w:szCs w:val="26"/>
        </w:rPr>
        <w:tab/>
      </w:r>
    </w:p>
    <w:p w14:paraId="0215474E" w14:textId="77777777" w:rsidR="00CB7B55" w:rsidRPr="00581603" w:rsidRDefault="00CB7B55" w:rsidP="007E0A8E">
      <w:pPr>
        <w:rPr>
          <w:rFonts w:cs="Calibri"/>
          <w:bCs/>
          <w:sz w:val="22"/>
        </w:rPr>
      </w:pPr>
    </w:p>
    <w:p w14:paraId="055D3D20" w14:textId="77777777" w:rsidR="00CB7B55" w:rsidRPr="004F34AC" w:rsidRDefault="00CB7B55" w:rsidP="007E0A8E">
      <w:pPr>
        <w:pStyle w:val="Paragraphedeliste"/>
        <w:numPr>
          <w:ilvl w:val="0"/>
          <w:numId w:val="31"/>
        </w:numPr>
        <w:rPr>
          <w:rFonts w:asciiTheme="minorHAnsi" w:hAnsiTheme="minorHAnsi" w:cstheme="minorHAnsi"/>
          <w:bCs/>
        </w:rPr>
      </w:pPr>
      <w:r w:rsidRPr="004F34AC">
        <w:rPr>
          <w:rFonts w:asciiTheme="minorHAnsi" w:hAnsiTheme="minorHAnsi" w:cstheme="minorHAnsi"/>
          <w:bCs/>
        </w:rPr>
        <w:t xml:space="preserve">Constatez-vous l’émergence de nouveaux besoins ou de problématiques nouvelles au sein du public-cible qui fréquente votre association ou vos activités ? </w:t>
      </w:r>
    </w:p>
    <w:p w14:paraId="64FEBA89" w14:textId="77777777" w:rsidR="00CB7B55" w:rsidRPr="004F34AC" w:rsidRDefault="00CB7B55" w:rsidP="007E0A8E">
      <w:pPr>
        <w:rPr>
          <w:rFonts w:asciiTheme="minorHAnsi" w:hAnsiTheme="minorHAnsi" w:cstheme="minorHAnsi"/>
          <w:bCs/>
        </w:rPr>
      </w:pPr>
    </w:p>
    <w:p w14:paraId="1B46F64D" w14:textId="77777777" w:rsidR="00CB7B55" w:rsidRPr="004F34AC" w:rsidRDefault="00BA40A5" w:rsidP="007E0A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EndPr/>
        <w:sdtContent>
          <w:r w:rsidR="00CB7B55" w:rsidRPr="004F34AC">
            <w:rPr>
              <w:rFonts w:ascii="Segoe UI Symbol" w:eastAsia="MS Gothic" w:hAnsi="Segoe UI Symbol" w:cs="Segoe UI Symbol"/>
              <w:bCs/>
            </w:rPr>
            <w:t>☐</w:t>
          </w:r>
        </w:sdtContent>
      </w:sdt>
      <w:r w:rsidR="00CB7B55" w:rsidRPr="004F34AC">
        <w:rPr>
          <w:rFonts w:asciiTheme="minorHAnsi" w:hAnsiTheme="minorHAnsi" w:cstheme="minorHAnsi"/>
          <w:bCs/>
        </w:rPr>
        <w:t xml:space="preserve"> Oui</w:t>
      </w:r>
    </w:p>
    <w:p w14:paraId="0C6398AE" w14:textId="77777777" w:rsidR="00CB7B55" w:rsidRPr="004F34AC" w:rsidRDefault="00BA40A5" w:rsidP="007E0A8E">
      <w:pPr>
        <w:ind w:left="840"/>
        <w:rPr>
          <w:rFonts w:asciiTheme="minorHAnsi" w:hAnsiTheme="minorHAnsi" w:cstheme="minorHAnsi"/>
          <w:bCs/>
        </w:rPr>
      </w:pPr>
      <w:sdt>
        <w:sdtPr>
          <w:rPr>
            <w:rFonts w:asciiTheme="minorHAnsi" w:hAnsiTheme="minorHAnsi" w:cstheme="minorHAnsi"/>
            <w:bCs/>
          </w:rPr>
          <w:id w:val="-967811467"/>
          <w14:checkbox>
            <w14:checked w14:val="0"/>
            <w14:checkedState w14:val="2612" w14:font="MS Gothic"/>
            <w14:uncheckedState w14:val="2610" w14:font="MS Gothic"/>
          </w14:checkbox>
        </w:sdtPr>
        <w:sdtEndPr/>
        <w:sdtContent>
          <w:r w:rsidR="00CB7B55" w:rsidRPr="004F34AC">
            <w:rPr>
              <w:rFonts w:ascii="Segoe UI Symbol" w:eastAsia="MS Gothic" w:hAnsi="Segoe UI Symbol" w:cs="Segoe UI Symbol"/>
              <w:bCs/>
            </w:rPr>
            <w:t>☐</w:t>
          </w:r>
        </w:sdtContent>
      </w:sdt>
      <w:r w:rsidR="00CB7B55" w:rsidRPr="004F34AC">
        <w:rPr>
          <w:rFonts w:asciiTheme="minorHAnsi" w:hAnsiTheme="minorHAnsi" w:cstheme="minorHAnsi"/>
          <w:bCs/>
        </w:rPr>
        <w:t xml:space="preserve"> Non</w:t>
      </w:r>
    </w:p>
    <w:p w14:paraId="63E5013B" w14:textId="77777777" w:rsidR="00CB7B55" w:rsidRPr="004F34AC" w:rsidRDefault="00CB7B55" w:rsidP="007E0A8E">
      <w:pPr>
        <w:pStyle w:val="Paragraphedeliste"/>
        <w:rPr>
          <w:rFonts w:asciiTheme="minorHAnsi" w:hAnsiTheme="minorHAnsi" w:cstheme="minorHAnsi"/>
          <w:bCs/>
        </w:rPr>
      </w:pPr>
    </w:p>
    <w:p w14:paraId="636D3336" w14:textId="77777777" w:rsidR="00CB7B55" w:rsidRPr="004F34AC" w:rsidRDefault="00CB7B55" w:rsidP="007E0A8E">
      <w:pPr>
        <w:ind w:left="420"/>
        <w:rPr>
          <w:rFonts w:asciiTheme="minorHAnsi" w:hAnsiTheme="minorHAnsi" w:cstheme="minorHAnsi"/>
          <w:b/>
        </w:rPr>
      </w:pPr>
      <w:r w:rsidRPr="004F34AC">
        <w:rPr>
          <w:rFonts w:asciiTheme="minorHAnsi" w:hAnsiTheme="minorHAnsi" w:cstheme="minorHAnsi"/>
        </w:rPr>
        <w:t>Si oui, lesquels ? Comment pensez-vous répondre à ces besoins ou problématiques</w:t>
      </w:r>
      <w:r w:rsidRPr="004F34AC">
        <w:rPr>
          <w:rFonts w:asciiTheme="minorHAnsi" w:hAnsiTheme="minorHAnsi" w:cstheme="minorHAnsi"/>
          <w:color w:val="FF0000"/>
        </w:rPr>
        <w:t xml:space="preserve"> </w:t>
      </w:r>
      <w:r w:rsidRPr="004F34AC">
        <w:rPr>
          <w:rFonts w:asciiTheme="minorHAnsi" w:hAnsiTheme="minorHAnsi" w:cstheme="minorHAnsi"/>
        </w:rPr>
        <w:t>émergents ?</w:t>
      </w:r>
    </w:p>
    <w:p w14:paraId="6F528557" w14:textId="77777777" w:rsidR="00CB7B55" w:rsidRPr="004F34AC" w:rsidRDefault="00CB7B55" w:rsidP="007E0A8E">
      <w:pPr>
        <w:pStyle w:val="Paragraphedeliste"/>
        <w:rPr>
          <w:rFonts w:asciiTheme="minorHAnsi" w:hAnsiTheme="minorHAnsi" w:cstheme="minorHAnsi"/>
          <w:b/>
        </w:rPr>
      </w:pPr>
    </w:p>
    <w:tbl>
      <w:tblPr>
        <w:tblStyle w:val="Grilledutableau"/>
        <w:tblW w:w="0" w:type="auto"/>
        <w:tblLook w:val="04A0" w:firstRow="1" w:lastRow="0" w:firstColumn="1" w:lastColumn="0" w:noHBand="0" w:noVBand="1"/>
      </w:tblPr>
      <w:tblGrid>
        <w:gridCol w:w="9016"/>
      </w:tblGrid>
      <w:tr w:rsidR="00CB7B55" w:rsidRPr="004F34AC" w14:paraId="6C9FA080" w14:textId="77777777">
        <w:tc>
          <w:tcPr>
            <w:tcW w:w="9016" w:type="dxa"/>
          </w:tcPr>
          <w:p w14:paraId="4BD25BEE" w14:textId="77777777" w:rsidR="00CB7B55" w:rsidRPr="004F34AC" w:rsidRDefault="00CB7B55" w:rsidP="007E0A8E">
            <w:pPr>
              <w:rPr>
                <w:rFonts w:asciiTheme="minorHAnsi" w:hAnsiTheme="minorHAnsi" w:cstheme="minorHAnsi"/>
                <w:sz w:val="24"/>
                <w:szCs w:val="24"/>
              </w:rPr>
            </w:pPr>
          </w:p>
          <w:p w14:paraId="601DA714" w14:textId="77777777" w:rsidR="00CB7B55" w:rsidRPr="004F34AC" w:rsidRDefault="00CB7B55" w:rsidP="007E0A8E">
            <w:pPr>
              <w:rPr>
                <w:rFonts w:asciiTheme="minorHAnsi" w:hAnsiTheme="minorHAnsi" w:cstheme="minorHAnsi"/>
                <w:sz w:val="24"/>
                <w:szCs w:val="24"/>
              </w:rPr>
            </w:pPr>
          </w:p>
        </w:tc>
      </w:tr>
    </w:tbl>
    <w:p w14:paraId="42DD4077" w14:textId="77777777" w:rsidR="00CB7B55" w:rsidRPr="004F34AC" w:rsidRDefault="00CB7B55" w:rsidP="007E0A8E">
      <w:pPr>
        <w:rPr>
          <w:rFonts w:asciiTheme="minorHAnsi" w:hAnsiTheme="minorHAnsi" w:cstheme="minorHAnsi"/>
        </w:rPr>
      </w:pPr>
    </w:p>
    <w:p w14:paraId="3CFEF9B6" w14:textId="77777777" w:rsidR="00CB7B55" w:rsidRPr="004F34AC" w:rsidRDefault="00CB7B55" w:rsidP="007E0A8E">
      <w:pPr>
        <w:pStyle w:val="Questionssec"/>
        <w:numPr>
          <w:ilvl w:val="0"/>
          <w:numId w:val="31"/>
        </w:numPr>
        <w:jc w:val="left"/>
        <w:rPr>
          <w:rFonts w:eastAsia="Century Gothic"/>
          <w:b w:val="0"/>
          <w:bCs/>
          <w:color w:val="auto"/>
          <w:sz w:val="24"/>
          <w:szCs w:val="24"/>
        </w:rPr>
      </w:pPr>
      <w:r w:rsidRPr="004F34AC">
        <w:rPr>
          <w:b w:val="0"/>
          <w:bCs/>
          <w:sz w:val="24"/>
          <w:szCs w:val="24"/>
        </w:rPr>
        <w:t>Constatez-vous l'émergence d'un nouveau public (différent de celui accueilli actuellement dans votre association) ? </w:t>
      </w:r>
    </w:p>
    <w:p w14:paraId="1CBE84D9" w14:textId="77777777" w:rsidR="00CB7B55" w:rsidRPr="004F34AC" w:rsidRDefault="00CB7B55" w:rsidP="007E0A8E">
      <w:pPr>
        <w:pStyle w:val="Questionssec"/>
        <w:numPr>
          <w:ilvl w:val="0"/>
          <w:numId w:val="0"/>
        </w:numPr>
        <w:ind w:left="720"/>
        <w:jc w:val="left"/>
        <w:rPr>
          <w:rFonts w:eastAsia="Century Gothic"/>
          <w:b w:val="0"/>
          <w:bCs/>
          <w:color w:val="auto"/>
          <w:sz w:val="24"/>
          <w:szCs w:val="24"/>
        </w:rPr>
      </w:pPr>
    </w:p>
    <w:p w14:paraId="53FB487B" w14:textId="77777777" w:rsidR="00CB7B55" w:rsidRPr="004F34AC" w:rsidRDefault="00BA40A5" w:rsidP="007E0A8E">
      <w:pPr>
        <w:pStyle w:val="Questionssec"/>
        <w:numPr>
          <w:ilvl w:val="0"/>
          <w:numId w:val="0"/>
        </w:numPr>
        <w:ind w:left="840"/>
        <w:jc w:val="left"/>
        <w:rPr>
          <w:b w:val="0"/>
          <w:bCs/>
          <w:sz w:val="24"/>
          <w:szCs w:val="24"/>
        </w:rPr>
      </w:pPr>
      <w:sdt>
        <w:sdtPr>
          <w:rPr>
            <w:b w:val="0"/>
            <w:bCs/>
            <w:sz w:val="24"/>
            <w:szCs w:val="24"/>
          </w:rPr>
          <w:id w:val="-652374438"/>
          <w14:checkbox>
            <w14:checked w14:val="0"/>
            <w14:checkedState w14:val="2612" w14:font="MS Gothic"/>
            <w14:uncheckedState w14:val="2610" w14:font="MS Gothic"/>
          </w14:checkbox>
        </w:sdtPr>
        <w:sdtEndPr/>
        <w:sdtContent>
          <w:r w:rsidR="00CB7B55" w:rsidRPr="004F34AC">
            <w:rPr>
              <w:rFonts w:ascii="Segoe UI Symbol" w:eastAsia="MS Gothic" w:hAnsi="Segoe UI Symbol" w:cs="Segoe UI Symbol"/>
              <w:b w:val="0"/>
              <w:bCs/>
              <w:sz w:val="24"/>
              <w:szCs w:val="24"/>
            </w:rPr>
            <w:t>☐</w:t>
          </w:r>
        </w:sdtContent>
      </w:sdt>
      <w:r w:rsidR="00CB7B55" w:rsidRPr="004F34AC">
        <w:rPr>
          <w:b w:val="0"/>
          <w:bCs/>
          <w:sz w:val="24"/>
          <w:szCs w:val="24"/>
        </w:rPr>
        <w:t xml:space="preserve"> Oui</w:t>
      </w:r>
    </w:p>
    <w:p w14:paraId="6A1873BE" w14:textId="77777777" w:rsidR="00CB7B55" w:rsidRPr="004F34AC" w:rsidRDefault="00BA40A5" w:rsidP="007E0A8E">
      <w:pPr>
        <w:pStyle w:val="Questionssec"/>
        <w:numPr>
          <w:ilvl w:val="0"/>
          <w:numId w:val="0"/>
        </w:numPr>
        <w:ind w:left="840"/>
        <w:jc w:val="left"/>
        <w:rPr>
          <w:b w:val="0"/>
          <w:bCs/>
          <w:sz w:val="24"/>
          <w:szCs w:val="24"/>
        </w:rPr>
      </w:pPr>
      <w:sdt>
        <w:sdtPr>
          <w:rPr>
            <w:b w:val="0"/>
            <w:bCs/>
            <w:sz w:val="24"/>
            <w:szCs w:val="24"/>
          </w:rPr>
          <w:id w:val="-1158603757"/>
          <w14:checkbox>
            <w14:checked w14:val="0"/>
            <w14:checkedState w14:val="2612" w14:font="MS Gothic"/>
            <w14:uncheckedState w14:val="2610" w14:font="MS Gothic"/>
          </w14:checkbox>
        </w:sdtPr>
        <w:sdtEndPr/>
        <w:sdtContent>
          <w:r w:rsidR="00CB7B55" w:rsidRPr="004F34AC">
            <w:rPr>
              <w:rFonts w:ascii="Segoe UI Symbol" w:eastAsia="MS Gothic" w:hAnsi="Segoe UI Symbol" w:cs="Segoe UI Symbol"/>
              <w:b w:val="0"/>
              <w:bCs/>
              <w:sz w:val="24"/>
              <w:szCs w:val="24"/>
            </w:rPr>
            <w:t>☐</w:t>
          </w:r>
        </w:sdtContent>
      </w:sdt>
      <w:r w:rsidR="00CB7B55" w:rsidRPr="004F34AC">
        <w:rPr>
          <w:b w:val="0"/>
          <w:bCs/>
          <w:sz w:val="24"/>
          <w:szCs w:val="24"/>
        </w:rPr>
        <w:t xml:space="preserve"> Non</w:t>
      </w:r>
    </w:p>
    <w:p w14:paraId="471D30CA" w14:textId="77777777" w:rsidR="00CB7B55" w:rsidRPr="004F34AC" w:rsidRDefault="00CB7B55" w:rsidP="007E0A8E">
      <w:pPr>
        <w:pStyle w:val="Questionssec"/>
        <w:numPr>
          <w:ilvl w:val="0"/>
          <w:numId w:val="0"/>
        </w:numPr>
        <w:ind w:left="840"/>
        <w:jc w:val="left"/>
        <w:rPr>
          <w:rFonts w:eastAsia="Century Gothic"/>
          <w:b w:val="0"/>
          <w:bCs/>
          <w:color w:val="auto"/>
          <w:sz w:val="24"/>
          <w:szCs w:val="24"/>
        </w:rPr>
      </w:pPr>
    </w:p>
    <w:p w14:paraId="14D396F0" w14:textId="75A0FCCE" w:rsidR="00CB7B55" w:rsidRPr="004F34AC" w:rsidRDefault="00CB7B55" w:rsidP="004F34AC">
      <w:pPr>
        <w:pStyle w:val="Questionssec"/>
        <w:numPr>
          <w:ilvl w:val="0"/>
          <w:numId w:val="0"/>
        </w:numPr>
        <w:ind w:left="360"/>
        <w:jc w:val="left"/>
        <w:rPr>
          <w:rFonts w:eastAsia="Century Gothic"/>
          <w:b w:val="0"/>
          <w:color w:val="auto"/>
          <w:sz w:val="24"/>
          <w:szCs w:val="24"/>
        </w:rPr>
      </w:pPr>
      <w:r w:rsidRPr="004F34AC">
        <w:rPr>
          <w:b w:val="0"/>
          <w:bCs/>
          <w:sz w:val="24"/>
          <w:szCs w:val="24"/>
        </w:rPr>
        <w:t xml:space="preserve">Si oui, êtes-vous en capacité de les accueillir ? </w:t>
      </w:r>
      <w:r w:rsidRPr="004F34AC">
        <w:rPr>
          <w:rFonts w:eastAsia="Century Gothic"/>
          <w:b w:val="0"/>
          <w:bCs/>
          <w:color w:val="auto"/>
          <w:sz w:val="24"/>
          <w:szCs w:val="24"/>
        </w:rPr>
        <w:t>Quels moyens pensez-vous mettre en œuvre afin</w:t>
      </w:r>
      <w:r w:rsidR="004F34AC">
        <w:rPr>
          <w:rFonts w:eastAsia="Century Gothic"/>
          <w:b w:val="0"/>
          <w:color w:val="auto"/>
          <w:sz w:val="24"/>
          <w:szCs w:val="24"/>
        </w:rPr>
        <w:t xml:space="preserve"> </w:t>
      </w:r>
      <w:r w:rsidRPr="004F34AC">
        <w:rPr>
          <w:rFonts w:eastAsia="Century Gothic"/>
          <w:b w:val="0"/>
          <w:bCs/>
          <w:color w:val="auto"/>
          <w:sz w:val="24"/>
          <w:szCs w:val="24"/>
        </w:rPr>
        <w:t>d’élargir votre public, pour que de nouveaux inscrits puissent avoir accès à vos activités ?</w:t>
      </w:r>
    </w:p>
    <w:p w14:paraId="145242F7" w14:textId="77777777" w:rsidR="00CB7B55" w:rsidRPr="004F34AC" w:rsidRDefault="00CB7B55" w:rsidP="007E0A8E">
      <w:pPr>
        <w:pStyle w:val="Questionssec"/>
        <w:numPr>
          <w:ilvl w:val="0"/>
          <w:numId w:val="0"/>
        </w:numPr>
        <w:jc w:val="left"/>
        <w:rPr>
          <w:b w:val="0"/>
          <w:color w:val="auto"/>
          <w:sz w:val="24"/>
          <w:szCs w:val="24"/>
        </w:rPr>
      </w:pPr>
    </w:p>
    <w:tbl>
      <w:tblPr>
        <w:tblStyle w:val="Grilledutableau"/>
        <w:tblW w:w="0" w:type="auto"/>
        <w:tblLook w:val="04A0" w:firstRow="1" w:lastRow="0" w:firstColumn="1" w:lastColumn="0" w:noHBand="0" w:noVBand="1"/>
      </w:tblPr>
      <w:tblGrid>
        <w:gridCol w:w="9016"/>
      </w:tblGrid>
      <w:tr w:rsidR="00CB7B55" w:rsidRPr="004F34AC" w14:paraId="6D4CCE17" w14:textId="77777777">
        <w:tc>
          <w:tcPr>
            <w:tcW w:w="9016" w:type="dxa"/>
          </w:tcPr>
          <w:p w14:paraId="32DFC60A" w14:textId="77777777" w:rsidR="00CB7B55" w:rsidRPr="004F34AC" w:rsidRDefault="00CB7B55" w:rsidP="007E0A8E">
            <w:pPr>
              <w:pStyle w:val="Questionssec"/>
              <w:numPr>
                <w:ilvl w:val="0"/>
                <w:numId w:val="0"/>
              </w:numPr>
              <w:jc w:val="left"/>
              <w:rPr>
                <w:b w:val="0"/>
                <w:color w:val="auto"/>
                <w:sz w:val="24"/>
                <w:szCs w:val="24"/>
              </w:rPr>
            </w:pPr>
          </w:p>
          <w:p w14:paraId="4DBD2BF9" w14:textId="77777777" w:rsidR="00CB7B55" w:rsidRPr="004F34AC" w:rsidRDefault="00CB7B55" w:rsidP="007E0A8E">
            <w:pPr>
              <w:pStyle w:val="Questionssec"/>
              <w:numPr>
                <w:ilvl w:val="0"/>
                <w:numId w:val="0"/>
              </w:numPr>
              <w:jc w:val="left"/>
              <w:rPr>
                <w:b w:val="0"/>
                <w:color w:val="auto"/>
                <w:sz w:val="24"/>
                <w:szCs w:val="24"/>
              </w:rPr>
            </w:pPr>
          </w:p>
        </w:tc>
      </w:tr>
    </w:tbl>
    <w:p w14:paraId="368B3201" w14:textId="2209D592" w:rsidR="00CB7B55" w:rsidRPr="00581603" w:rsidRDefault="00CB7B55" w:rsidP="007E0A8E">
      <w:pPr>
        <w:rPr>
          <w:rFonts w:cs="Calibri"/>
          <w:sz w:val="22"/>
          <w:szCs w:val="22"/>
        </w:rPr>
      </w:pPr>
    </w:p>
    <w:p w14:paraId="42AE56CE" w14:textId="2209D592" w:rsidR="00CB7B55" w:rsidRPr="00581603" w:rsidRDefault="00CB7B55" w:rsidP="007E0A8E">
      <w:pPr>
        <w:pStyle w:val="Paragraphedeliste"/>
        <w:numPr>
          <w:ilvl w:val="1"/>
          <w:numId w:val="35"/>
        </w:numPr>
        <w:rPr>
          <w:rFonts w:asciiTheme="minorHAnsi" w:hAnsiTheme="minorHAnsi" w:cstheme="minorBidi"/>
          <w:b/>
          <w:sz w:val="26"/>
          <w:szCs w:val="26"/>
        </w:rPr>
      </w:pPr>
      <w:bookmarkStart w:id="42" w:name="_Toc124166174"/>
      <w:r w:rsidRPr="00581603">
        <w:rPr>
          <w:rFonts w:asciiTheme="minorHAnsi" w:hAnsiTheme="minorHAnsi" w:cstheme="minorBidi"/>
          <w:b/>
          <w:sz w:val="26"/>
          <w:szCs w:val="26"/>
        </w:rPr>
        <w:t>Ancrage local</w:t>
      </w:r>
      <w:bookmarkEnd w:id="42"/>
    </w:p>
    <w:p w14:paraId="11A0A40B" w14:textId="2209D592" w:rsidR="00E271CE" w:rsidRPr="00581603" w:rsidRDefault="00E271CE" w:rsidP="007E0A8E">
      <w:pPr>
        <w:rPr>
          <w:rFonts w:asciiTheme="minorHAnsi" w:hAnsiTheme="minorHAnsi" w:cstheme="minorBidi"/>
          <w:b/>
          <w:sz w:val="26"/>
          <w:szCs w:val="26"/>
        </w:rPr>
      </w:pPr>
    </w:p>
    <w:p w14:paraId="3544E525" w14:textId="77777777" w:rsidR="00CB7B55" w:rsidRPr="004F34AC" w:rsidRDefault="00CB7B55" w:rsidP="007E0A8E">
      <w:pPr>
        <w:pStyle w:val="Titre4"/>
        <w:rPr>
          <w:rFonts w:ascii="Calibri" w:hAnsi="Calibri" w:cs="Calibri"/>
          <w:b/>
          <w:bCs/>
          <w:sz w:val="24"/>
        </w:rPr>
      </w:pPr>
      <w:r w:rsidRPr="004F34AC">
        <w:rPr>
          <w:rFonts w:ascii="Calibri" w:hAnsi="Calibri" w:cs="Calibri"/>
          <w:b/>
          <w:bCs/>
          <w:sz w:val="24"/>
        </w:rPr>
        <w:t>ACTION DE TYPE LOCAL</w:t>
      </w:r>
    </w:p>
    <w:p w14:paraId="2F177AC8" w14:textId="77777777" w:rsidR="00CB7B55" w:rsidRPr="004F34AC" w:rsidRDefault="00CB7B55" w:rsidP="007E0A8E">
      <w:pPr>
        <w:pStyle w:val="Questionssec"/>
        <w:numPr>
          <w:ilvl w:val="0"/>
          <w:numId w:val="0"/>
        </w:numPr>
        <w:ind w:left="720"/>
        <w:jc w:val="left"/>
        <w:rPr>
          <w:rFonts w:ascii="Calibri" w:hAnsi="Calibri" w:cs="Calibri"/>
          <w:color w:val="auto"/>
          <w:sz w:val="24"/>
          <w:szCs w:val="24"/>
        </w:rPr>
      </w:pPr>
    </w:p>
    <w:p w14:paraId="32CE294B" w14:textId="5531A38D" w:rsidR="00CB7B55" w:rsidRPr="004F34AC" w:rsidRDefault="00CB7B55" w:rsidP="007E0A8E">
      <w:pPr>
        <w:pStyle w:val="Questionssec"/>
        <w:numPr>
          <w:ilvl w:val="0"/>
          <w:numId w:val="30"/>
        </w:numPr>
        <w:jc w:val="left"/>
        <w:rPr>
          <w:rFonts w:ascii="Calibri" w:hAnsi="Calibri" w:cs="Calibri"/>
          <w:b w:val="0"/>
          <w:bCs/>
          <w:color w:val="auto"/>
          <w:sz w:val="24"/>
          <w:szCs w:val="24"/>
        </w:rPr>
      </w:pPr>
      <w:r w:rsidRPr="004F34AC">
        <w:rPr>
          <w:rFonts w:ascii="Calibri" w:hAnsi="Calibri" w:cs="Calibri"/>
          <w:b w:val="0"/>
          <w:bCs/>
          <w:color w:val="auto"/>
          <w:sz w:val="24"/>
          <w:szCs w:val="24"/>
        </w:rPr>
        <w:t xml:space="preserve">Pourquoi réaliser l’action dans ce(s) quartier(s) ? En quoi votre présence dans ce(s) quartier(s) se justifie-t-elle par rapport à vos objectifs en </w:t>
      </w:r>
      <w:r w:rsidR="00557B3F">
        <w:rPr>
          <w:rFonts w:ascii="Calibri" w:hAnsi="Calibri" w:cs="Calibri"/>
          <w:b w:val="0"/>
          <w:bCs/>
          <w:color w:val="auto"/>
          <w:sz w:val="24"/>
          <w:szCs w:val="24"/>
        </w:rPr>
        <w:t>C</w:t>
      </w:r>
      <w:r w:rsidRPr="004F34AC">
        <w:rPr>
          <w:rFonts w:ascii="Calibri" w:hAnsi="Calibri" w:cs="Calibri"/>
          <w:b w:val="0"/>
          <w:bCs/>
          <w:color w:val="auto"/>
          <w:sz w:val="24"/>
          <w:szCs w:val="24"/>
        </w:rPr>
        <w:t>ohésion sociale, vos missions et/ou l’historique de votre association ?</w:t>
      </w:r>
    </w:p>
    <w:p w14:paraId="2A12E589" w14:textId="77777777" w:rsidR="00CB7B55" w:rsidRPr="004F34AC" w:rsidRDefault="00CB7B55" w:rsidP="007E0A8E">
      <w:pPr>
        <w:pStyle w:val="Questionssec"/>
        <w:numPr>
          <w:ilvl w:val="0"/>
          <w:numId w:val="0"/>
        </w:numPr>
        <w:jc w:val="left"/>
        <w:rPr>
          <w:rFonts w:ascii="Calibri" w:hAnsi="Calibri" w:cs="Calibri"/>
          <w:color w:val="auto"/>
          <w:sz w:val="24"/>
          <w:szCs w:val="24"/>
        </w:rPr>
      </w:pPr>
    </w:p>
    <w:tbl>
      <w:tblPr>
        <w:tblStyle w:val="Grilledutableau"/>
        <w:tblW w:w="0" w:type="auto"/>
        <w:tblLook w:val="04A0" w:firstRow="1" w:lastRow="0" w:firstColumn="1" w:lastColumn="0" w:noHBand="0" w:noVBand="1"/>
      </w:tblPr>
      <w:tblGrid>
        <w:gridCol w:w="9016"/>
      </w:tblGrid>
      <w:tr w:rsidR="00CB7B55" w:rsidRPr="004F34AC" w14:paraId="6AE50AFF" w14:textId="77777777">
        <w:tc>
          <w:tcPr>
            <w:tcW w:w="9016" w:type="dxa"/>
          </w:tcPr>
          <w:p w14:paraId="31FC7098" w14:textId="77777777" w:rsidR="00CB7B55" w:rsidRPr="004F34AC" w:rsidRDefault="00CB7B55" w:rsidP="007E0A8E">
            <w:pPr>
              <w:pStyle w:val="Questionssec"/>
              <w:numPr>
                <w:ilvl w:val="0"/>
                <w:numId w:val="0"/>
              </w:numPr>
              <w:jc w:val="left"/>
              <w:rPr>
                <w:rFonts w:ascii="Calibri" w:hAnsi="Calibri" w:cs="Calibri"/>
                <w:color w:val="auto"/>
                <w:sz w:val="24"/>
                <w:szCs w:val="24"/>
              </w:rPr>
            </w:pPr>
          </w:p>
          <w:p w14:paraId="3C78370F" w14:textId="77777777" w:rsidR="00CB7B55" w:rsidRPr="004F34AC" w:rsidRDefault="00CB7B55" w:rsidP="007E0A8E">
            <w:pPr>
              <w:pStyle w:val="Questionssec"/>
              <w:numPr>
                <w:ilvl w:val="0"/>
                <w:numId w:val="0"/>
              </w:numPr>
              <w:jc w:val="left"/>
              <w:rPr>
                <w:rFonts w:ascii="Calibri" w:hAnsi="Calibri" w:cs="Calibri"/>
                <w:color w:val="auto"/>
                <w:sz w:val="24"/>
                <w:szCs w:val="24"/>
              </w:rPr>
            </w:pPr>
          </w:p>
        </w:tc>
      </w:tr>
    </w:tbl>
    <w:p w14:paraId="6FE3BC97" w14:textId="490FF1F6" w:rsidR="00CB7B55" w:rsidRDefault="00CB7B55" w:rsidP="007E0A8E">
      <w:pPr>
        <w:pStyle w:val="Questionssec"/>
        <w:numPr>
          <w:ilvl w:val="0"/>
          <w:numId w:val="0"/>
        </w:numPr>
        <w:jc w:val="left"/>
        <w:rPr>
          <w:rFonts w:ascii="Calibri" w:hAnsi="Calibri" w:cs="Calibri"/>
          <w:color w:val="auto"/>
          <w:sz w:val="24"/>
          <w:szCs w:val="24"/>
        </w:rPr>
      </w:pPr>
    </w:p>
    <w:p w14:paraId="03C238D2" w14:textId="77777777" w:rsidR="00BA40A5" w:rsidRPr="004F34AC" w:rsidRDefault="00BA40A5" w:rsidP="007E0A8E">
      <w:pPr>
        <w:pStyle w:val="Questionssec"/>
        <w:numPr>
          <w:ilvl w:val="0"/>
          <w:numId w:val="0"/>
        </w:numPr>
        <w:jc w:val="left"/>
        <w:rPr>
          <w:rFonts w:ascii="Calibri" w:hAnsi="Calibri" w:cs="Calibri"/>
          <w:color w:val="auto"/>
          <w:sz w:val="24"/>
          <w:szCs w:val="24"/>
        </w:rPr>
      </w:pPr>
    </w:p>
    <w:p w14:paraId="0EC6D2B0" w14:textId="46DA1382" w:rsidR="00CB7B55" w:rsidRPr="004F34AC" w:rsidRDefault="00CB7B55" w:rsidP="007E0A8E">
      <w:pPr>
        <w:pStyle w:val="Questionssec"/>
        <w:numPr>
          <w:ilvl w:val="0"/>
          <w:numId w:val="30"/>
        </w:numPr>
        <w:jc w:val="left"/>
        <w:rPr>
          <w:rFonts w:ascii="Calibri" w:hAnsi="Calibri" w:cs="Calibri"/>
          <w:b w:val="0"/>
          <w:bCs/>
          <w:color w:val="auto"/>
          <w:sz w:val="24"/>
          <w:szCs w:val="24"/>
        </w:rPr>
      </w:pPr>
      <w:r w:rsidRPr="004F34AC">
        <w:rPr>
          <w:rFonts w:ascii="Calibri" w:hAnsi="Calibri" w:cs="Calibri"/>
          <w:b w:val="0"/>
          <w:bCs/>
          <w:color w:val="auto"/>
          <w:sz w:val="24"/>
          <w:szCs w:val="24"/>
        </w:rPr>
        <w:lastRenderedPageBreak/>
        <w:t xml:space="preserve">Au regard du </w:t>
      </w:r>
      <w:r w:rsidRPr="004F34AC">
        <w:rPr>
          <w:rFonts w:ascii="Calibri" w:hAnsi="Calibri" w:cs="Calibri"/>
          <w:b w:val="0"/>
          <w:bCs/>
          <w:color w:val="auto"/>
          <w:sz w:val="24"/>
          <w:szCs w:val="24"/>
          <w:u w:val="single"/>
        </w:rPr>
        <w:t>diagnostic local</w:t>
      </w:r>
      <w:r w:rsidRPr="004F34AC">
        <w:rPr>
          <w:rFonts w:ascii="Calibri" w:hAnsi="Calibri" w:cs="Calibri"/>
          <w:b w:val="0"/>
          <w:bCs/>
          <w:color w:val="auto"/>
          <w:sz w:val="24"/>
          <w:szCs w:val="24"/>
        </w:rPr>
        <w:t xml:space="preserve"> produit par la coordination locale de </w:t>
      </w:r>
      <w:r w:rsidR="005E3E6E">
        <w:rPr>
          <w:rFonts w:ascii="Calibri" w:hAnsi="Calibri" w:cs="Calibri"/>
          <w:b w:val="0"/>
          <w:bCs/>
          <w:color w:val="auto"/>
          <w:sz w:val="24"/>
          <w:szCs w:val="24"/>
        </w:rPr>
        <w:t>C</w:t>
      </w:r>
      <w:r w:rsidRPr="004F34AC">
        <w:rPr>
          <w:rFonts w:ascii="Calibri" w:hAnsi="Calibri" w:cs="Calibri"/>
          <w:b w:val="0"/>
          <w:bCs/>
          <w:color w:val="auto"/>
          <w:sz w:val="24"/>
          <w:szCs w:val="24"/>
        </w:rPr>
        <w:t>ohésion sociale, en quoi l’action pour laquelle vous sollicitez un agrément apporte-t-elle une réponse aux problématiques et aux besoins concrets du quartier et/ou de(s) commune(s) concernées ?</w:t>
      </w:r>
    </w:p>
    <w:p w14:paraId="7C8D57B7" w14:textId="77777777" w:rsidR="00CB7B55" w:rsidRPr="004F34AC" w:rsidRDefault="00CB7B55" w:rsidP="007E0A8E">
      <w:pPr>
        <w:pStyle w:val="Questionssec"/>
        <w:numPr>
          <w:ilvl w:val="0"/>
          <w:numId w:val="0"/>
        </w:numPr>
        <w:ind w:left="360"/>
        <w:jc w:val="left"/>
        <w:rPr>
          <w:rFonts w:ascii="Calibri" w:hAnsi="Calibri" w:cs="Calibri"/>
          <w:color w:val="auto"/>
          <w:sz w:val="24"/>
          <w:szCs w:val="24"/>
        </w:rPr>
      </w:pPr>
    </w:p>
    <w:tbl>
      <w:tblPr>
        <w:tblStyle w:val="Grilledutableau"/>
        <w:tblW w:w="0" w:type="auto"/>
        <w:tblLook w:val="04A0" w:firstRow="1" w:lastRow="0" w:firstColumn="1" w:lastColumn="0" w:noHBand="0" w:noVBand="1"/>
      </w:tblPr>
      <w:tblGrid>
        <w:gridCol w:w="9016"/>
      </w:tblGrid>
      <w:tr w:rsidR="00CB7B55" w:rsidRPr="004F34AC" w14:paraId="31A6CF01" w14:textId="77777777">
        <w:tc>
          <w:tcPr>
            <w:tcW w:w="9016" w:type="dxa"/>
          </w:tcPr>
          <w:p w14:paraId="556B0702" w14:textId="77777777" w:rsidR="00CB7B55" w:rsidRPr="004F34AC" w:rsidRDefault="00CB7B55" w:rsidP="007E0A8E">
            <w:pPr>
              <w:pStyle w:val="Retraitcorpsdetexte"/>
              <w:tabs>
                <w:tab w:val="left" w:pos="426"/>
              </w:tabs>
              <w:ind w:left="0" w:firstLine="0"/>
              <w:rPr>
                <w:rFonts w:cs="Calibri"/>
                <w:sz w:val="24"/>
                <w:szCs w:val="24"/>
              </w:rPr>
            </w:pPr>
          </w:p>
          <w:p w14:paraId="05F8B790" w14:textId="77777777" w:rsidR="00CB7B55" w:rsidRPr="004F34AC" w:rsidRDefault="00CB7B55" w:rsidP="007E0A8E">
            <w:pPr>
              <w:pStyle w:val="Retraitcorpsdetexte"/>
              <w:tabs>
                <w:tab w:val="left" w:pos="426"/>
              </w:tabs>
              <w:ind w:left="0" w:firstLine="0"/>
              <w:rPr>
                <w:rFonts w:cs="Calibri"/>
                <w:sz w:val="24"/>
                <w:szCs w:val="24"/>
              </w:rPr>
            </w:pPr>
          </w:p>
        </w:tc>
      </w:tr>
    </w:tbl>
    <w:p w14:paraId="67601BF9" w14:textId="77777777" w:rsidR="00CB7B55" w:rsidRPr="004F34AC" w:rsidRDefault="00CB7B55" w:rsidP="007E0A8E">
      <w:pPr>
        <w:pStyle w:val="Retraitcorpsdetexte"/>
        <w:shd w:val="clear" w:color="auto" w:fill="FFFFFF"/>
        <w:tabs>
          <w:tab w:val="left" w:pos="426"/>
        </w:tabs>
        <w:ind w:left="0" w:firstLine="0"/>
        <w:rPr>
          <w:rFonts w:cs="Calibri"/>
        </w:rPr>
      </w:pPr>
    </w:p>
    <w:p w14:paraId="6D1E0BA7" w14:textId="77777777" w:rsidR="00CB7B55" w:rsidRPr="004F34AC" w:rsidRDefault="00CB7B55" w:rsidP="007E0A8E">
      <w:pPr>
        <w:pStyle w:val="Retraitcorpsdetexte"/>
        <w:shd w:val="clear" w:color="auto" w:fill="FFFFFF"/>
        <w:tabs>
          <w:tab w:val="left" w:pos="426"/>
        </w:tabs>
        <w:ind w:left="0" w:firstLine="0"/>
        <w:rPr>
          <w:rFonts w:cs="Calibri"/>
        </w:rPr>
      </w:pPr>
    </w:p>
    <w:p w14:paraId="34B1EA99" w14:textId="77777777" w:rsidR="00CB7B55" w:rsidRPr="004F34AC" w:rsidRDefault="00CB7B55" w:rsidP="007E0A8E">
      <w:pPr>
        <w:pStyle w:val="Titre4"/>
        <w:rPr>
          <w:rFonts w:ascii="Calibri" w:hAnsi="Calibri" w:cs="Calibri"/>
          <w:b/>
          <w:bCs/>
          <w:sz w:val="24"/>
        </w:rPr>
      </w:pPr>
      <w:r w:rsidRPr="004F34AC">
        <w:rPr>
          <w:rFonts w:ascii="Calibri" w:hAnsi="Calibri" w:cs="Calibri"/>
          <w:b/>
          <w:bCs/>
          <w:sz w:val="24"/>
        </w:rPr>
        <w:t>ACTION DE TYPE RÉGIONAL</w:t>
      </w:r>
    </w:p>
    <w:p w14:paraId="0DB4B709" w14:textId="77777777" w:rsidR="0005564B" w:rsidRPr="004F34AC" w:rsidRDefault="0005564B" w:rsidP="007E0A8E">
      <w:pPr>
        <w:pStyle w:val="tab"/>
        <w:tabs>
          <w:tab w:val="left" w:pos="700"/>
          <w:tab w:val="center" w:pos="4896"/>
          <w:tab w:val="right" w:pos="9432"/>
          <w:tab w:val="right" w:leader="dot" w:pos="9638"/>
        </w:tabs>
        <w:spacing w:line="240" w:lineRule="auto"/>
        <w:ind w:left="0"/>
        <w:rPr>
          <w:rFonts w:ascii="Calibri" w:hAnsi="Calibri" w:cs="Calibri"/>
          <w:b/>
          <w:bCs/>
          <w:sz w:val="24"/>
          <w:szCs w:val="24"/>
        </w:rPr>
      </w:pPr>
    </w:p>
    <w:p w14:paraId="2881BCD6" w14:textId="493A2078" w:rsidR="00CB7B55" w:rsidRPr="004F34AC" w:rsidRDefault="00CB7B55" w:rsidP="007E0A8E">
      <w:pPr>
        <w:pStyle w:val="tab"/>
        <w:tabs>
          <w:tab w:val="left" w:pos="700"/>
          <w:tab w:val="center" w:pos="4896"/>
          <w:tab w:val="right" w:pos="9432"/>
          <w:tab w:val="right" w:leader="dot" w:pos="9638"/>
        </w:tabs>
        <w:spacing w:line="240" w:lineRule="auto"/>
        <w:ind w:left="0"/>
        <w:rPr>
          <w:rFonts w:ascii="Calibri" w:hAnsi="Calibri" w:cs="Calibri"/>
          <w:b/>
          <w:bCs/>
          <w:sz w:val="24"/>
          <w:szCs w:val="24"/>
        </w:rPr>
      </w:pPr>
      <w:r w:rsidRPr="004F34AC">
        <w:rPr>
          <w:rFonts w:ascii="Calibri" w:hAnsi="Calibri" w:cs="Calibri"/>
          <w:b/>
          <w:bCs/>
          <w:sz w:val="24"/>
          <w:szCs w:val="24"/>
        </w:rPr>
        <w:t xml:space="preserve">Votre action est considérée de type régional si votre asbl développe des activités dans </w:t>
      </w:r>
      <w:r w:rsidR="0005564B" w:rsidRPr="004F34AC">
        <w:rPr>
          <w:rFonts w:ascii="Calibri" w:hAnsi="Calibri" w:cs="Calibri"/>
          <w:b/>
          <w:bCs/>
          <w:sz w:val="24"/>
          <w:szCs w:val="24"/>
        </w:rPr>
        <w:t>au moins</w:t>
      </w:r>
      <w:r w:rsidRPr="004F34AC">
        <w:rPr>
          <w:rFonts w:ascii="Calibri" w:hAnsi="Calibri" w:cs="Calibri"/>
          <w:b/>
          <w:bCs/>
          <w:sz w:val="24"/>
          <w:szCs w:val="24"/>
        </w:rPr>
        <w:t xml:space="preserve"> trois communes.</w:t>
      </w:r>
    </w:p>
    <w:p w14:paraId="14361BA3" w14:textId="77777777" w:rsidR="00CB7B55" w:rsidRPr="004F34AC" w:rsidRDefault="00CB7B55" w:rsidP="007E0A8E">
      <w:pPr>
        <w:pStyle w:val="tab"/>
        <w:tabs>
          <w:tab w:val="left" w:pos="700"/>
          <w:tab w:val="center" w:pos="4896"/>
          <w:tab w:val="right" w:pos="9432"/>
          <w:tab w:val="right" w:leader="dot" w:pos="9638"/>
        </w:tabs>
        <w:spacing w:line="240" w:lineRule="auto"/>
        <w:ind w:left="0"/>
        <w:rPr>
          <w:rFonts w:ascii="Calibri" w:hAnsi="Calibri" w:cs="Calibri"/>
          <w:sz w:val="24"/>
          <w:szCs w:val="24"/>
        </w:rPr>
      </w:pPr>
    </w:p>
    <w:p w14:paraId="7ACEF109" w14:textId="77777777" w:rsidR="00CB7B55" w:rsidRPr="004F34AC" w:rsidRDefault="00CB7B55" w:rsidP="007E0A8E">
      <w:pPr>
        <w:pStyle w:val="Questionssec"/>
        <w:numPr>
          <w:ilvl w:val="0"/>
          <w:numId w:val="29"/>
        </w:numPr>
        <w:jc w:val="left"/>
        <w:rPr>
          <w:rFonts w:ascii="Calibri" w:hAnsi="Calibri" w:cs="Calibri"/>
          <w:b w:val="0"/>
          <w:bCs/>
          <w:color w:val="auto"/>
          <w:sz w:val="24"/>
          <w:szCs w:val="24"/>
        </w:rPr>
      </w:pPr>
      <w:r w:rsidRPr="004F34AC">
        <w:rPr>
          <w:rFonts w:ascii="Calibri" w:hAnsi="Calibri" w:cs="Calibri"/>
          <w:b w:val="0"/>
          <w:bCs/>
          <w:color w:val="auto"/>
          <w:sz w:val="24"/>
          <w:szCs w:val="24"/>
        </w:rPr>
        <w:t xml:space="preserve">Expliquez en quoi votre action a un ancrage régional et comment allez-vous la développer dans les différentes communes ? </w:t>
      </w:r>
    </w:p>
    <w:p w14:paraId="7001E8A4" w14:textId="77777777" w:rsidR="00CB7B55" w:rsidRPr="004F34AC" w:rsidRDefault="00CB7B55" w:rsidP="007E0A8E">
      <w:pPr>
        <w:pStyle w:val="Questionssec"/>
        <w:numPr>
          <w:ilvl w:val="0"/>
          <w:numId w:val="0"/>
        </w:numPr>
        <w:jc w:val="left"/>
        <w:rPr>
          <w:rFonts w:ascii="Calibri" w:hAnsi="Calibri" w:cs="Calibri"/>
          <w:color w:val="auto"/>
          <w:sz w:val="24"/>
          <w:szCs w:val="24"/>
        </w:rPr>
      </w:pPr>
    </w:p>
    <w:tbl>
      <w:tblPr>
        <w:tblStyle w:val="Grilledutableau"/>
        <w:tblW w:w="0" w:type="auto"/>
        <w:tblLook w:val="04A0" w:firstRow="1" w:lastRow="0" w:firstColumn="1" w:lastColumn="0" w:noHBand="0" w:noVBand="1"/>
      </w:tblPr>
      <w:tblGrid>
        <w:gridCol w:w="9016"/>
      </w:tblGrid>
      <w:tr w:rsidR="00CB7B55" w:rsidRPr="004F34AC" w14:paraId="03A839B8" w14:textId="77777777">
        <w:tc>
          <w:tcPr>
            <w:tcW w:w="9016" w:type="dxa"/>
          </w:tcPr>
          <w:p w14:paraId="1446DDE2" w14:textId="77777777" w:rsidR="00CB7B55" w:rsidRPr="004F34AC" w:rsidRDefault="00CB7B55" w:rsidP="007E0A8E">
            <w:pPr>
              <w:pStyle w:val="Questionssec"/>
              <w:numPr>
                <w:ilvl w:val="0"/>
                <w:numId w:val="0"/>
              </w:numPr>
              <w:jc w:val="left"/>
              <w:rPr>
                <w:rFonts w:ascii="Calibri" w:hAnsi="Calibri" w:cs="Calibri"/>
                <w:color w:val="auto"/>
                <w:sz w:val="24"/>
                <w:szCs w:val="24"/>
              </w:rPr>
            </w:pPr>
          </w:p>
          <w:p w14:paraId="7DBAD5C7" w14:textId="77777777" w:rsidR="00CB7B55" w:rsidRPr="004F34AC" w:rsidRDefault="00CB7B55" w:rsidP="007E0A8E">
            <w:pPr>
              <w:pStyle w:val="Questionssec"/>
              <w:numPr>
                <w:ilvl w:val="0"/>
                <w:numId w:val="0"/>
              </w:numPr>
              <w:jc w:val="left"/>
              <w:rPr>
                <w:rFonts w:ascii="Calibri" w:hAnsi="Calibri" w:cs="Calibri"/>
                <w:color w:val="auto"/>
                <w:sz w:val="24"/>
                <w:szCs w:val="24"/>
              </w:rPr>
            </w:pPr>
          </w:p>
        </w:tc>
      </w:tr>
    </w:tbl>
    <w:p w14:paraId="67BAF639" w14:textId="77777777" w:rsidR="00CB7B55" w:rsidRPr="004F34AC" w:rsidRDefault="00CB7B55" w:rsidP="007E0A8E">
      <w:pPr>
        <w:tabs>
          <w:tab w:val="left" w:pos="426"/>
        </w:tabs>
        <w:rPr>
          <w:rFonts w:cs="Calibri"/>
        </w:rPr>
      </w:pPr>
    </w:p>
    <w:p w14:paraId="0A84D342" w14:textId="79DCFD80" w:rsidR="00CB7B55" w:rsidRPr="004F34AC" w:rsidRDefault="00CB7B55" w:rsidP="007E0A8E">
      <w:pPr>
        <w:pStyle w:val="Questionssec"/>
        <w:numPr>
          <w:ilvl w:val="0"/>
          <w:numId w:val="29"/>
        </w:numPr>
        <w:jc w:val="left"/>
        <w:rPr>
          <w:rFonts w:ascii="Calibri" w:hAnsi="Calibri" w:cs="Calibri"/>
          <w:b w:val="0"/>
          <w:bCs/>
          <w:color w:val="auto"/>
          <w:sz w:val="24"/>
          <w:szCs w:val="24"/>
        </w:rPr>
      </w:pPr>
      <w:r w:rsidRPr="004F34AC">
        <w:rPr>
          <w:rFonts w:ascii="Calibri" w:hAnsi="Calibri" w:cs="Calibri"/>
          <w:b w:val="0"/>
          <w:bCs/>
          <w:color w:val="auto"/>
          <w:sz w:val="24"/>
          <w:szCs w:val="24"/>
        </w:rPr>
        <w:t xml:space="preserve">Précisez les communes et les quartiers dans lesquels vous allez réaliser votre action. En quoi votre présence dans ce(s) quartier(s) se justifie-t-elle par rapport à vos objectifs en </w:t>
      </w:r>
      <w:r w:rsidR="00557B3F">
        <w:rPr>
          <w:rFonts w:ascii="Calibri" w:hAnsi="Calibri" w:cs="Calibri"/>
          <w:b w:val="0"/>
          <w:bCs/>
          <w:color w:val="auto"/>
          <w:sz w:val="24"/>
          <w:szCs w:val="24"/>
        </w:rPr>
        <w:t>C</w:t>
      </w:r>
      <w:r w:rsidRPr="004F34AC">
        <w:rPr>
          <w:rFonts w:ascii="Calibri" w:hAnsi="Calibri" w:cs="Calibri"/>
          <w:b w:val="0"/>
          <w:bCs/>
          <w:color w:val="auto"/>
          <w:sz w:val="24"/>
          <w:szCs w:val="24"/>
        </w:rPr>
        <w:t>ohésion sociale, vos missions et/ou l’historique de votre association ?</w:t>
      </w:r>
    </w:p>
    <w:p w14:paraId="24A949B2" w14:textId="77777777" w:rsidR="00CB7B55" w:rsidRPr="004F34AC" w:rsidRDefault="00CB7B55" w:rsidP="007E0A8E">
      <w:pPr>
        <w:pStyle w:val="Questionssec"/>
        <w:numPr>
          <w:ilvl w:val="0"/>
          <w:numId w:val="0"/>
        </w:numPr>
        <w:jc w:val="left"/>
        <w:rPr>
          <w:rFonts w:ascii="Calibri" w:hAnsi="Calibri" w:cs="Calibri"/>
          <w:sz w:val="24"/>
          <w:szCs w:val="24"/>
        </w:rPr>
      </w:pPr>
    </w:p>
    <w:tbl>
      <w:tblPr>
        <w:tblStyle w:val="Grilledutableau"/>
        <w:tblW w:w="0" w:type="auto"/>
        <w:tblLook w:val="04A0" w:firstRow="1" w:lastRow="0" w:firstColumn="1" w:lastColumn="0" w:noHBand="0" w:noVBand="1"/>
      </w:tblPr>
      <w:tblGrid>
        <w:gridCol w:w="9016"/>
      </w:tblGrid>
      <w:tr w:rsidR="00CB7B55" w:rsidRPr="004F34AC" w14:paraId="1E991248" w14:textId="77777777">
        <w:tc>
          <w:tcPr>
            <w:tcW w:w="9016" w:type="dxa"/>
            <w:tcBorders>
              <w:bottom w:val="single" w:sz="4" w:space="0" w:color="auto"/>
            </w:tcBorders>
          </w:tcPr>
          <w:p w14:paraId="0D7CE66B" w14:textId="77777777" w:rsidR="00CB7B55" w:rsidRPr="004F34AC" w:rsidRDefault="00CB7B55" w:rsidP="007E0A8E">
            <w:pPr>
              <w:pStyle w:val="Questionssec"/>
              <w:numPr>
                <w:ilvl w:val="0"/>
                <w:numId w:val="0"/>
              </w:numPr>
              <w:jc w:val="left"/>
              <w:rPr>
                <w:rFonts w:ascii="Calibri" w:hAnsi="Calibri" w:cs="Calibri"/>
                <w:sz w:val="24"/>
                <w:szCs w:val="24"/>
              </w:rPr>
            </w:pPr>
          </w:p>
          <w:p w14:paraId="0BA0458E" w14:textId="77777777" w:rsidR="00CB7B55" w:rsidRPr="004F34AC" w:rsidRDefault="00CB7B55" w:rsidP="007E0A8E">
            <w:pPr>
              <w:pStyle w:val="Questionssec"/>
              <w:numPr>
                <w:ilvl w:val="0"/>
                <w:numId w:val="0"/>
              </w:numPr>
              <w:jc w:val="left"/>
              <w:rPr>
                <w:rFonts w:ascii="Calibri" w:hAnsi="Calibri" w:cs="Calibri"/>
                <w:sz w:val="24"/>
                <w:szCs w:val="24"/>
              </w:rPr>
            </w:pPr>
          </w:p>
        </w:tc>
      </w:tr>
      <w:tr w:rsidR="00CB7B55" w:rsidRPr="004F34AC" w14:paraId="6AAB2A5C" w14:textId="77777777">
        <w:tc>
          <w:tcPr>
            <w:tcW w:w="9016" w:type="dxa"/>
            <w:tcBorders>
              <w:top w:val="single" w:sz="4" w:space="0" w:color="auto"/>
              <w:left w:val="nil"/>
              <w:bottom w:val="nil"/>
              <w:right w:val="nil"/>
            </w:tcBorders>
          </w:tcPr>
          <w:p w14:paraId="715F28BF" w14:textId="77777777" w:rsidR="00CB7B55" w:rsidRPr="004F34AC" w:rsidRDefault="00CB7B55" w:rsidP="007E0A8E">
            <w:pPr>
              <w:pStyle w:val="Questionssec"/>
              <w:numPr>
                <w:ilvl w:val="0"/>
                <w:numId w:val="0"/>
              </w:numPr>
              <w:jc w:val="left"/>
              <w:rPr>
                <w:rFonts w:ascii="Calibri" w:hAnsi="Calibri" w:cs="Calibri"/>
                <w:sz w:val="24"/>
                <w:szCs w:val="24"/>
              </w:rPr>
            </w:pPr>
          </w:p>
        </w:tc>
      </w:tr>
    </w:tbl>
    <w:p w14:paraId="4384F8BE" w14:textId="77777777" w:rsidR="00CB7B55" w:rsidRPr="004F34AC" w:rsidRDefault="00CB7B55" w:rsidP="007E0A8E">
      <w:pPr>
        <w:pStyle w:val="Questionssec"/>
        <w:numPr>
          <w:ilvl w:val="0"/>
          <w:numId w:val="29"/>
        </w:numPr>
        <w:jc w:val="left"/>
        <w:rPr>
          <w:rFonts w:ascii="Calibri" w:hAnsi="Calibri" w:cs="Calibri"/>
          <w:b w:val="0"/>
          <w:bCs/>
          <w:color w:val="auto"/>
          <w:sz w:val="24"/>
          <w:szCs w:val="24"/>
        </w:rPr>
      </w:pPr>
      <w:bookmarkStart w:id="43" w:name="_Hlk120184897"/>
      <w:bookmarkStart w:id="44" w:name="_Hlk120196248"/>
      <w:r w:rsidRPr="004F34AC">
        <w:rPr>
          <w:rFonts w:ascii="Calibri" w:hAnsi="Calibri" w:cs="Calibri"/>
          <w:b w:val="0"/>
          <w:bCs/>
          <w:color w:val="auto"/>
          <w:sz w:val="24"/>
          <w:szCs w:val="24"/>
        </w:rPr>
        <w:t>Précisez comment l’action pour laquelle vous sollicitez un agrément, apporte une réponse aux problématiques et aux besoins concrets du/des quartier(s) et/ou de(s) commune(s) concernée(s) ?</w:t>
      </w:r>
    </w:p>
    <w:p w14:paraId="5F476B63" w14:textId="76496238" w:rsidR="00CB7B55" w:rsidRPr="004F34AC" w:rsidRDefault="00CB7B55" w:rsidP="007E0A8E">
      <w:pPr>
        <w:pStyle w:val="Questionssec"/>
        <w:numPr>
          <w:ilvl w:val="0"/>
          <w:numId w:val="0"/>
        </w:numPr>
        <w:ind w:left="720"/>
        <w:jc w:val="left"/>
        <w:rPr>
          <w:rFonts w:ascii="Calibri" w:hAnsi="Calibri" w:cs="Calibri"/>
          <w:b w:val="0"/>
          <w:bCs/>
          <w:color w:val="auto"/>
          <w:sz w:val="24"/>
          <w:szCs w:val="24"/>
        </w:rPr>
      </w:pPr>
      <w:r w:rsidRPr="004F34AC">
        <w:rPr>
          <w:rFonts w:ascii="Calibri" w:hAnsi="Calibri" w:cs="Calibri"/>
          <w:b w:val="0"/>
          <w:bCs/>
          <w:color w:val="auto"/>
          <w:sz w:val="24"/>
          <w:szCs w:val="24"/>
        </w:rPr>
        <w:t>Si l’action se développe dans une ou plusieurs des 13 communes éligibles, veuillez formuler votre réponse au regard du/des diagnostic(s) l</w:t>
      </w:r>
      <w:r w:rsidR="0005564B" w:rsidRPr="004F34AC">
        <w:rPr>
          <w:rFonts w:ascii="Calibri" w:hAnsi="Calibri" w:cs="Calibri"/>
          <w:b w:val="0"/>
          <w:bCs/>
          <w:color w:val="auto"/>
          <w:sz w:val="24"/>
          <w:szCs w:val="24"/>
        </w:rPr>
        <w:t>ocal / l</w:t>
      </w:r>
      <w:r w:rsidRPr="004F34AC">
        <w:rPr>
          <w:rFonts w:ascii="Calibri" w:hAnsi="Calibri" w:cs="Calibri"/>
          <w:b w:val="0"/>
          <w:bCs/>
          <w:color w:val="auto"/>
          <w:sz w:val="24"/>
          <w:szCs w:val="24"/>
        </w:rPr>
        <w:t xml:space="preserve">ocaux des coordinations locales de </w:t>
      </w:r>
      <w:r w:rsidR="005E3E6E">
        <w:rPr>
          <w:rFonts w:ascii="Calibri" w:hAnsi="Calibri" w:cs="Calibri"/>
          <w:b w:val="0"/>
          <w:bCs/>
          <w:color w:val="auto"/>
          <w:sz w:val="24"/>
          <w:szCs w:val="24"/>
        </w:rPr>
        <w:t>C</w:t>
      </w:r>
      <w:r w:rsidRPr="004F34AC">
        <w:rPr>
          <w:rFonts w:ascii="Calibri" w:hAnsi="Calibri" w:cs="Calibri"/>
          <w:b w:val="0"/>
          <w:bCs/>
          <w:color w:val="auto"/>
          <w:sz w:val="24"/>
          <w:szCs w:val="24"/>
        </w:rPr>
        <w:t>ohésion sociale</w:t>
      </w:r>
      <w:bookmarkEnd w:id="43"/>
      <w:r w:rsidR="0005564B" w:rsidRPr="004F34AC">
        <w:rPr>
          <w:rFonts w:ascii="Calibri" w:hAnsi="Calibri" w:cs="Calibri"/>
          <w:b w:val="0"/>
          <w:bCs/>
          <w:color w:val="auto"/>
          <w:sz w:val="24"/>
          <w:szCs w:val="24"/>
        </w:rPr>
        <w:t>.</w:t>
      </w:r>
    </w:p>
    <w:bookmarkEnd w:id="44"/>
    <w:p w14:paraId="51EF910D" w14:textId="77777777" w:rsidR="00CB7B55" w:rsidRPr="00581603" w:rsidRDefault="00CB7B55" w:rsidP="007E0A8E">
      <w:pPr>
        <w:tabs>
          <w:tab w:val="left" w:pos="426"/>
        </w:tabs>
        <w:rPr>
          <w:rFonts w:cs="Calibri"/>
          <w:b/>
        </w:rPr>
      </w:pPr>
    </w:p>
    <w:tbl>
      <w:tblPr>
        <w:tblStyle w:val="Grilledutableau"/>
        <w:tblW w:w="0" w:type="auto"/>
        <w:tblLook w:val="04A0" w:firstRow="1" w:lastRow="0" w:firstColumn="1" w:lastColumn="0" w:noHBand="0" w:noVBand="1"/>
      </w:tblPr>
      <w:tblGrid>
        <w:gridCol w:w="9016"/>
      </w:tblGrid>
      <w:tr w:rsidR="00CB7B55" w:rsidRPr="00581603" w14:paraId="56275BC8" w14:textId="77777777">
        <w:tc>
          <w:tcPr>
            <w:tcW w:w="9016" w:type="dxa"/>
          </w:tcPr>
          <w:p w14:paraId="6E9C82A0" w14:textId="77777777" w:rsidR="00CB7B55" w:rsidRPr="00581603" w:rsidRDefault="00CB7B55" w:rsidP="007E0A8E">
            <w:pPr>
              <w:pStyle w:val="Questionssec"/>
              <w:numPr>
                <w:ilvl w:val="0"/>
                <w:numId w:val="0"/>
              </w:numPr>
              <w:jc w:val="left"/>
              <w:rPr>
                <w:rFonts w:ascii="Calibri" w:hAnsi="Calibri" w:cs="Calibri"/>
                <w:color w:val="auto"/>
              </w:rPr>
            </w:pPr>
          </w:p>
          <w:p w14:paraId="054C2B57" w14:textId="77777777" w:rsidR="00CB7B55" w:rsidRPr="00581603" w:rsidRDefault="00CB7B55" w:rsidP="007E0A8E">
            <w:pPr>
              <w:pStyle w:val="Questionssec"/>
              <w:numPr>
                <w:ilvl w:val="0"/>
                <w:numId w:val="0"/>
              </w:numPr>
              <w:jc w:val="left"/>
              <w:rPr>
                <w:rFonts w:ascii="Calibri" w:hAnsi="Calibri" w:cs="Calibri"/>
                <w:color w:val="auto"/>
              </w:rPr>
            </w:pPr>
          </w:p>
        </w:tc>
      </w:tr>
    </w:tbl>
    <w:p w14:paraId="3EF8E3D2" w14:textId="77777777" w:rsidR="00CB7B55" w:rsidRPr="00581603" w:rsidRDefault="00CB7B55" w:rsidP="007E0A8E">
      <w:pPr>
        <w:rPr>
          <w:rFonts w:cs="Calibri"/>
        </w:rPr>
      </w:pPr>
    </w:p>
    <w:p w14:paraId="28735C1C" w14:textId="77777777" w:rsidR="00BA40A5" w:rsidRDefault="00BA40A5">
      <w:pPr>
        <w:suppressAutoHyphens w:val="0"/>
        <w:rPr>
          <w:rFonts w:cstheme="minorHAnsi"/>
          <w:b/>
          <w:bCs/>
          <w:sz w:val="28"/>
          <w:u w:val="single"/>
        </w:rPr>
      </w:pPr>
      <w:bookmarkStart w:id="45" w:name="_Toc124166175"/>
      <w:bookmarkStart w:id="46" w:name="_Toc124320890"/>
      <w:bookmarkStart w:id="47" w:name="_Toc126231986"/>
      <w:r>
        <w:rPr>
          <w:u w:val="single"/>
        </w:rPr>
        <w:br w:type="page"/>
      </w:r>
    </w:p>
    <w:p w14:paraId="7BA26987" w14:textId="77777777" w:rsidR="00BA40A5" w:rsidRDefault="00BA40A5" w:rsidP="007E0A8E">
      <w:pPr>
        <w:pStyle w:val="Titre1"/>
        <w:numPr>
          <w:ilvl w:val="0"/>
          <w:numId w:val="35"/>
        </w:numPr>
        <w:rPr>
          <w:u w:val="single"/>
        </w:rPr>
        <w:sectPr w:rsidR="00BA40A5" w:rsidSect="004F24BF">
          <w:headerReference w:type="default" r:id="rId16"/>
          <w:pgSz w:w="11906" w:h="16838"/>
          <w:pgMar w:top="1649" w:right="1418" w:bottom="2034" w:left="1418" w:header="720" w:footer="1468" w:gutter="0"/>
          <w:cols w:space="720"/>
          <w:formProt w:val="0"/>
          <w:docGrid w:linePitch="360"/>
        </w:sectPr>
      </w:pPr>
    </w:p>
    <w:p w14:paraId="6D48B2CC" w14:textId="4D0A8A95" w:rsidR="00CB7B55" w:rsidRPr="00581603" w:rsidRDefault="00CB7B55" w:rsidP="007E0A8E">
      <w:pPr>
        <w:pStyle w:val="Titre1"/>
        <w:numPr>
          <w:ilvl w:val="0"/>
          <w:numId w:val="35"/>
        </w:numPr>
        <w:rPr>
          <w:u w:val="single"/>
        </w:rPr>
      </w:pPr>
      <w:r w:rsidRPr="00581603">
        <w:rPr>
          <w:u w:val="single"/>
        </w:rPr>
        <w:lastRenderedPageBreak/>
        <w:t>Mise en œuvre des 4 mixités</w:t>
      </w:r>
      <w:bookmarkEnd w:id="45"/>
      <w:bookmarkEnd w:id="46"/>
      <w:bookmarkEnd w:id="47"/>
    </w:p>
    <w:p w14:paraId="19002F34" w14:textId="77777777" w:rsidR="00CB7B55" w:rsidRPr="00581603" w:rsidRDefault="00CB7B55" w:rsidP="007E0A8E">
      <w:pPr>
        <w:rPr>
          <w:rFonts w:cs="Calibri"/>
        </w:rPr>
      </w:pPr>
    </w:p>
    <w:p w14:paraId="371F915E" w14:textId="77777777" w:rsidR="00CB7B55" w:rsidRPr="004F34AC" w:rsidRDefault="00CB7B55" w:rsidP="007E0A8E">
      <w:pPr>
        <w:rPr>
          <w:rFonts w:asciiTheme="minorHAnsi" w:hAnsiTheme="minorHAnsi" w:cstheme="minorHAnsi"/>
        </w:rPr>
      </w:pPr>
      <w:bookmarkStart w:id="48" w:name="_Hlk120196821"/>
      <w:r w:rsidRPr="004F34AC">
        <w:rPr>
          <w:rFonts w:asciiTheme="minorHAnsi" w:hAnsiTheme="minorHAnsi" w:cstheme="minorHAnsi"/>
        </w:rPr>
        <w:t>Dans le cadre du nouvel agrément, comment entendez-vous favoriser les mixités au sein de votre projet associatif ? Quelles sont vos pratiques actuelles et comment comptez-vous les faire évoluer ?</w:t>
      </w:r>
    </w:p>
    <w:p w14:paraId="511894D2" w14:textId="77777777" w:rsidR="00CB7B55" w:rsidRPr="004F34AC" w:rsidRDefault="00CB7B55" w:rsidP="007E0A8E">
      <w:pPr>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CB7B55" w:rsidRPr="00581603" w14:paraId="7F56CE70" w14:textId="77777777">
        <w:tc>
          <w:tcPr>
            <w:tcW w:w="9016" w:type="dxa"/>
          </w:tcPr>
          <w:p w14:paraId="371215AE" w14:textId="77777777" w:rsidR="00CB7B55" w:rsidRPr="00581603" w:rsidRDefault="00CB7B55" w:rsidP="007E0A8E">
            <w:pPr>
              <w:rPr>
                <w:rFonts w:cs="Calibri"/>
                <w:b/>
                <w:bCs/>
              </w:rPr>
            </w:pPr>
          </w:p>
          <w:p w14:paraId="4BD68270" w14:textId="77777777" w:rsidR="00CB7B55" w:rsidRPr="00581603" w:rsidRDefault="00CB7B55" w:rsidP="007E0A8E">
            <w:pPr>
              <w:rPr>
                <w:rFonts w:cs="Calibri"/>
                <w:b/>
                <w:bCs/>
              </w:rPr>
            </w:pPr>
          </w:p>
        </w:tc>
      </w:tr>
    </w:tbl>
    <w:p w14:paraId="403A9107" w14:textId="77777777" w:rsidR="00CB7B55" w:rsidRPr="00581603" w:rsidRDefault="00CB7B55" w:rsidP="007E0A8E">
      <w:pPr>
        <w:rPr>
          <w:rFonts w:cs="Calibri"/>
          <w:b/>
          <w:bCs/>
          <w:sz w:val="22"/>
          <w:szCs w:val="22"/>
        </w:rPr>
      </w:pPr>
    </w:p>
    <w:p w14:paraId="21DA9A94" w14:textId="77777777" w:rsidR="00CB7B55" w:rsidRPr="00581603" w:rsidRDefault="00CB7B55" w:rsidP="007E0A8E">
      <w:pPr>
        <w:pStyle w:val="Paragraphedeliste"/>
        <w:numPr>
          <w:ilvl w:val="1"/>
          <w:numId w:val="35"/>
        </w:numPr>
        <w:rPr>
          <w:rFonts w:asciiTheme="minorHAnsi" w:hAnsiTheme="minorHAnsi" w:cstheme="minorHAnsi"/>
          <w:b/>
          <w:bCs/>
          <w:sz w:val="26"/>
          <w:szCs w:val="26"/>
          <w:u w:val="single"/>
        </w:rPr>
      </w:pPr>
      <w:bookmarkStart w:id="49" w:name="_Toc124166176"/>
      <w:bookmarkEnd w:id="48"/>
      <w:r w:rsidRPr="00581603">
        <w:rPr>
          <w:rFonts w:asciiTheme="minorHAnsi" w:hAnsiTheme="minorHAnsi" w:cstheme="minorHAnsi"/>
          <w:b/>
          <w:bCs/>
          <w:sz w:val="26"/>
          <w:szCs w:val="26"/>
        </w:rPr>
        <w:t>Mixité de genre</w:t>
      </w:r>
      <w:bookmarkEnd w:id="49"/>
    </w:p>
    <w:p w14:paraId="5A68DBDB" w14:textId="77777777" w:rsidR="00CB7B55" w:rsidRPr="004F34AC" w:rsidRDefault="00CB7B55" w:rsidP="007E0A8E">
      <w:pPr>
        <w:pStyle w:val="Questionssec"/>
        <w:numPr>
          <w:ilvl w:val="0"/>
          <w:numId w:val="0"/>
        </w:numPr>
        <w:jc w:val="left"/>
        <w:rPr>
          <w:rFonts w:ascii="Calibri" w:hAnsi="Calibri" w:cs="Calibri"/>
          <w:color w:val="auto"/>
          <w:sz w:val="24"/>
          <w:szCs w:val="24"/>
        </w:rPr>
      </w:pPr>
    </w:p>
    <w:p w14:paraId="03C75454" w14:textId="43B4009F" w:rsidR="00CB7B55" w:rsidRPr="004F34AC" w:rsidRDefault="00CB7B55" w:rsidP="007E0A8E">
      <w:pPr>
        <w:pStyle w:val="Questionssec"/>
        <w:numPr>
          <w:ilvl w:val="0"/>
          <w:numId w:val="0"/>
        </w:numPr>
        <w:jc w:val="left"/>
        <w:rPr>
          <w:rFonts w:ascii="Calibri" w:hAnsi="Calibri" w:cs="Calibri"/>
          <w:b w:val="0"/>
          <w:bCs/>
          <w:color w:val="auto"/>
          <w:sz w:val="24"/>
          <w:szCs w:val="24"/>
        </w:rPr>
      </w:pPr>
      <w:r w:rsidRPr="004F34AC">
        <w:rPr>
          <w:rFonts w:ascii="Calibri" w:hAnsi="Calibri" w:cs="Calibri"/>
          <w:b w:val="0"/>
          <w:bCs/>
          <w:color w:val="auto"/>
          <w:sz w:val="24"/>
          <w:szCs w:val="24"/>
        </w:rPr>
        <w:t xml:space="preserve">Dans le cadre du nouvel agrément, comment entendez-vous favoriser la mixité de genre (homme/femme/autre) au sein de vos activités ? </w:t>
      </w:r>
      <w:r w:rsidR="004F34AC">
        <w:rPr>
          <w:rFonts w:ascii="Calibri" w:hAnsi="Calibri" w:cs="Calibri"/>
          <w:b w:val="0"/>
          <w:bCs/>
          <w:color w:val="auto"/>
          <w:sz w:val="24"/>
          <w:szCs w:val="24"/>
        </w:rPr>
        <w:t>(</w:t>
      </w:r>
      <w:r w:rsidRPr="004F34AC">
        <w:rPr>
          <w:rFonts w:ascii="Calibri" w:hAnsi="Calibri" w:cs="Calibri"/>
          <w:b w:val="0"/>
          <w:bCs/>
          <w:color w:val="auto"/>
          <w:sz w:val="24"/>
          <w:szCs w:val="24"/>
        </w:rPr>
        <w:t>Expliquez.</w:t>
      </w:r>
      <w:r w:rsidR="004F34AC">
        <w:rPr>
          <w:rFonts w:ascii="Calibri" w:hAnsi="Calibri" w:cs="Calibri"/>
          <w:b w:val="0"/>
          <w:bCs/>
          <w:color w:val="auto"/>
          <w:sz w:val="24"/>
          <w:szCs w:val="24"/>
        </w:rPr>
        <w:t>)</w:t>
      </w:r>
    </w:p>
    <w:p w14:paraId="10FABFFC" w14:textId="77777777" w:rsidR="00CB7B55" w:rsidRPr="004F34AC" w:rsidRDefault="00CB7B55" w:rsidP="007E0A8E">
      <w:pPr>
        <w:tabs>
          <w:tab w:val="left" w:pos="426"/>
        </w:tabs>
        <w:rPr>
          <w:rFonts w:cs="Calibri"/>
        </w:rPr>
      </w:pPr>
    </w:p>
    <w:tbl>
      <w:tblPr>
        <w:tblStyle w:val="Grilledutableau"/>
        <w:tblW w:w="0" w:type="auto"/>
        <w:tblLook w:val="04A0" w:firstRow="1" w:lastRow="0" w:firstColumn="1" w:lastColumn="0" w:noHBand="0" w:noVBand="1"/>
      </w:tblPr>
      <w:tblGrid>
        <w:gridCol w:w="9016"/>
      </w:tblGrid>
      <w:tr w:rsidR="00CB7B55" w:rsidRPr="004F34AC" w14:paraId="639D1BCB" w14:textId="77777777">
        <w:tc>
          <w:tcPr>
            <w:tcW w:w="9016" w:type="dxa"/>
          </w:tcPr>
          <w:p w14:paraId="7EA3D320" w14:textId="77777777" w:rsidR="00CB7B55" w:rsidRPr="004F34AC" w:rsidRDefault="00CB7B55" w:rsidP="007E0A8E">
            <w:pPr>
              <w:tabs>
                <w:tab w:val="left" w:pos="426"/>
              </w:tabs>
              <w:rPr>
                <w:rFonts w:cs="Calibri"/>
                <w:sz w:val="24"/>
                <w:szCs w:val="24"/>
              </w:rPr>
            </w:pPr>
          </w:p>
          <w:p w14:paraId="6DE775BF" w14:textId="77777777" w:rsidR="00CB7B55" w:rsidRPr="004F34AC" w:rsidRDefault="00CB7B55" w:rsidP="007E0A8E">
            <w:pPr>
              <w:tabs>
                <w:tab w:val="left" w:pos="426"/>
              </w:tabs>
              <w:rPr>
                <w:rFonts w:cs="Calibri"/>
                <w:sz w:val="24"/>
                <w:szCs w:val="24"/>
              </w:rPr>
            </w:pPr>
          </w:p>
        </w:tc>
      </w:tr>
    </w:tbl>
    <w:p w14:paraId="1D401AE2" w14:textId="77777777" w:rsidR="00CB7B55" w:rsidRPr="00581603" w:rsidRDefault="00CB7B55" w:rsidP="007E0A8E">
      <w:pPr>
        <w:tabs>
          <w:tab w:val="left" w:pos="426"/>
        </w:tabs>
        <w:rPr>
          <w:rFonts w:cs="Calibri"/>
        </w:rPr>
      </w:pPr>
    </w:p>
    <w:p w14:paraId="155C3377" w14:textId="77777777" w:rsidR="00CB7B55" w:rsidRPr="00581603" w:rsidRDefault="00CB7B55" w:rsidP="007E0A8E">
      <w:pPr>
        <w:pStyle w:val="Paragraphedeliste"/>
        <w:numPr>
          <w:ilvl w:val="1"/>
          <w:numId w:val="35"/>
        </w:numPr>
        <w:rPr>
          <w:rFonts w:asciiTheme="minorHAnsi" w:eastAsia="Century Gothic" w:hAnsiTheme="minorHAnsi" w:cstheme="minorHAnsi"/>
          <w:b/>
          <w:bCs/>
          <w:sz w:val="26"/>
          <w:szCs w:val="26"/>
        </w:rPr>
      </w:pPr>
      <w:bookmarkStart w:id="50" w:name="_Toc124166177"/>
      <w:r w:rsidRPr="00581603">
        <w:rPr>
          <w:rFonts w:asciiTheme="minorHAnsi" w:eastAsia="Century Gothic" w:hAnsiTheme="minorHAnsi" w:cstheme="minorHAnsi"/>
          <w:b/>
          <w:bCs/>
          <w:sz w:val="26"/>
          <w:szCs w:val="26"/>
        </w:rPr>
        <w:t>Mixité culturelle</w:t>
      </w:r>
      <w:bookmarkEnd w:id="50"/>
    </w:p>
    <w:p w14:paraId="0D2F2391" w14:textId="77777777" w:rsidR="00CB7B55" w:rsidRPr="00581603" w:rsidRDefault="00CB7B55" w:rsidP="007E0A8E">
      <w:pPr>
        <w:tabs>
          <w:tab w:val="left" w:pos="426"/>
        </w:tabs>
        <w:rPr>
          <w:rFonts w:eastAsia="Century Gothic" w:cs="Calibri"/>
          <w:b/>
          <w:bCs/>
          <w:u w:val="single"/>
        </w:rPr>
      </w:pPr>
    </w:p>
    <w:p w14:paraId="64742227" w14:textId="49BF7441" w:rsidR="00CB7B55" w:rsidRPr="005E3E6E" w:rsidRDefault="00CB7B55"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 xml:space="preserve">Dans le cadre du nouvel agrément, comment entendez-vous favoriser la multiculturalité (origines migratoires diverses, pluralité culturelle et religieuse …) au sein de vos activités ? </w:t>
      </w:r>
      <w:r w:rsidR="005E3E6E" w:rsidRPr="005E3E6E">
        <w:rPr>
          <w:rFonts w:ascii="Calibri" w:hAnsi="Calibri" w:cs="Calibri"/>
          <w:b w:val="0"/>
          <w:bCs/>
          <w:color w:val="auto"/>
          <w:sz w:val="24"/>
          <w:szCs w:val="24"/>
        </w:rPr>
        <w:t>(</w:t>
      </w:r>
      <w:r w:rsidRPr="005E3E6E">
        <w:rPr>
          <w:rFonts w:ascii="Calibri" w:hAnsi="Calibri" w:cs="Calibri"/>
          <w:b w:val="0"/>
          <w:bCs/>
          <w:color w:val="auto"/>
          <w:sz w:val="24"/>
          <w:szCs w:val="24"/>
        </w:rPr>
        <w:t>Expliquez.</w:t>
      </w:r>
      <w:r w:rsidR="005E3E6E" w:rsidRPr="005E3E6E">
        <w:rPr>
          <w:rFonts w:ascii="Calibri" w:hAnsi="Calibri" w:cs="Calibri"/>
          <w:b w:val="0"/>
          <w:bCs/>
          <w:color w:val="auto"/>
          <w:sz w:val="24"/>
          <w:szCs w:val="24"/>
        </w:rPr>
        <w:t>)</w:t>
      </w:r>
    </w:p>
    <w:p w14:paraId="564F2003" w14:textId="77777777" w:rsidR="00CB7B55" w:rsidRPr="00581603" w:rsidRDefault="00CB7B55" w:rsidP="007E0A8E">
      <w:pPr>
        <w:tabs>
          <w:tab w:val="left" w:pos="426"/>
        </w:tabs>
        <w:rPr>
          <w:rFonts w:cs="Calibri"/>
          <w:b/>
          <w:u w:val="single"/>
        </w:rPr>
      </w:pPr>
    </w:p>
    <w:tbl>
      <w:tblPr>
        <w:tblStyle w:val="Grilledutableau"/>
        <w:tblW w:w="0" w:type="auto"/>
        <w:tblLook w:val="04A0" w:firstRow="1" w:lastRow="0" w:firstColumn="1" w:lastColumn="0" w:noHBand="0" w:noVBand="1"/>
      </w:tblPr>
      <w:tblGrid>
        <w:gridCol w:w="9016"/>
      </w:tblGrid>
      <w:tr w:rsidR="00CB7B55" w:rsidRPr="00581603" w14:paraId="3557ADC7" w14:textId="77777777">
        <w:tc>
          <w:tcPr>
            <w:tcW w:w="9016" w:type="dxa"/>
          </w:tcPr>
          <w:p w14:paraId="348BF7DF" w14:textId="77777777" w:rsidR="00CB7B55" w:rsidRPr="00581603" w:rsidRDefault="00CB7B55" w:rsidP="007E0A8E">
            <w:pPr>
              <w:tabs>
                <w:tab w:val="left" w:pos="426"/>
              </w:tabs>
              <w:rPr>
                <w:rFonts w:cs="Calibri"/>
                <w:b/>
                <w:u w:val="single"/>
              </w:rPr>
            </w:pPr>
          </w:p>
          <w:p w14:paraId="78B0E540" w14:textId="77777777" w:rsidR="00CB7B55" w:rsidRPr="00581603" w:rsidRDefault="00CB7B55" w:rsidP="007E0A8E">
            <w:pPr>
              <w:tabs>
                <w:tab w:val="left" w:pos="426"/>
              </w:tabs>
              <w:rPr>
                <w:rFonts w:cs="Calibri"/>
                <w:b/>
                <w:u w:val="single"/>
              </w:rPr>
            </w:pPr>
          </w:p>
        </w:tc>
      </w:tr>
    </w:tbl>
    <w:p w14:paraId="7FB289ED" w14:textId="77777777" w:rsidR="00CB7B55" w:rsidRPr="00581603" w:rsidRDefault="00CB7B55" w:rsidP="007E0A8E">
      <w:pPr>
        <w:tabs>
          <w:tab w:val="left" w:pos="426"/>
        </w:tabs>
        <w:rPr>
          <w:rFonts w:cs="Calibri"/>
          <w:b/>
          <w:u w:val="single"/>
        </w:rPr>
      </w:pPr>
    </w:p>
    <w:p w14:paraId="7F6232BE" w14:textId="77777777" w:rsidR="00CB7B55" w:rsidRPr="00581603" w:rsidRDefault="00CB7B55" w:rsidP="007E0A8E">
      <w:pPr>
        <w:pStyle w:val="Paragraphedeliste"/>
        <w:numPr>
          <w:ilvl w:val="1"/>
          <w:numId w:val="35"/>
        </w:numPr>
        <w:rPr>
          <w:rFonts w:asciiTheme="minorHAnsi" w:hAnsiTheme="minorHAnsi" w:cstheme="minorHAnsi"/>
          <w:b/>
          <w:bCs/>
          <w:sz w:val="26"/>
          <w:szCs w:val="26"/>
        </w:rPr>
      </w:pPr>
      <w:bookmarkStart w:id="51" w:name="_Toc124166178"/>
      <w:r w:rsidRPr="00581603">
        <w:rPr>
          <w:rFonts w:asciiTheme="minorHAnsi" w:hAnsiTheme="minorHAnsi" w:cstheme="minorHAnsi"/>
          <w:b/>
          <w:bCs/>
          <w:sz w:val="26"/>
          <w:szCs w:val="26"/>
        </w:rPr>
        <w:t>Mixité sociale</w:t>
      </w:r>
      <w:bookmarkEnd w:id="51"/>
    </w:p>
    <w:p w14:paraId="7541A7B8" w14:textId="77777777" w:rsidR="00CB7B55" w:rsidRPr="00581603" w:rsidRDefault="00CB7B55" w:rsidP="007E0A8E">
      <w:pPr>
        <w:tabs>
          <w:tab w:val="left" w:pos="426"/>
        </w:tabs>
        <w:rPr>
          <w:rFonts w:cs="Calibri"/>
          <w:b/>
          <w:bCs/>
          <w:sz w:val="22"/>
          <w:szCs w:val="22"/>
          <w:u w:val="single"/>
        </w:rPr>
      </w:pPr>
    </w:p>
    <w:p w14:paraId="72CC320E" w14:textId="174BD2FB" w:rsidR="00CB7B55" w:rsidRPr="005E3E6E" w:rsidRDefault="00CB7B55"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 xml:space="preserve">Dans le cadre du nouvel agrément, comment entendez-vous favoriser la diversité sociale (pluralité des milieux socio-économiques, des catégories professionnelles, des niveaux d’éducation …) au sein de vos activités ? </w:t>
      </w:r>
      <w:r w:rsidR="005E3E6E">
        <w:rPr>
          <w:rFonts w:ascii="Calibri" w:hAnsi="Calibri" w:cs="Calibri"/>
          <w:b w:val="0"/>
          <w:bCs/>
          <w:color w:val="auto"/>
          <w:sz w:val="24"/>
          <w:szCs w:val="24"/>
        </w:rPr>
        <w:t>(</w:t>
      </w:r>
      <w:r w:rsidRPr="005E3E6E">
        <w:rPr>
          <w:rFonts w:ascii="Calibri" w:hAnsi="Calibri" w:cs="Calibri"/>
          <w:b w:val="0"/>
          <w:bCs/>
          <w:color w:val="auto"/>
          <w:sz w:val="24"/>
          <w:szCs w:val="24"/>
        </w:rPr>
        <w:t>Expliquez.</w:t>
      </w:r>
      <w:r w:rsidR="005E3E6E">
        <w:rPr>
          <w:rFonts w:ascii="Calibri" w:hAnsi="Calibri" w:cs="Calibri"/>
          <w:b w:val="0"/>
          <w:bCs/>
          <w:color w:val="auto"/>
          <w:sz w:val="24"/>
          <w:szCs w:val="24"/>
        </w:rPr>
        <w:t>)</w:t>
      </w:r>
    </w:p>
    <w:p w14:paraId="1EA938CD" w14:textId="77777777" w:rsidR="00CB7B55" w:rsidRPr="00581603" w:rsidRDefault="00CB7B55" w:rsidP="007E0A8E">
      <w:pPr>
        <w:pStyle w:val="Questionssec"/>
        <w:numPr>
          <w:ilvl w:val="0"/>
          <w:numId w:val="0"/>
        </w:numPr>
        <w:jc w:val="left"/>
        <w:rPr>
          <w:rFonts w:ascii="Calibri" w:hAnsi="Calibri" w:cs="Calibri"/>
          <w:b w:val="0"/>
          <w:color w:val="auto"/>
        </w:rPr>
      </w:pPr>
    </w:p>
    <w:tbl>
      <w:tblPr>
        <w:tblStyle w:val="Grilledutableau"/>
        <w:tblW w:w="0" w:type="auto"/>
        <w:tblLook w:val="04A0" w:firstRow="1" w:lastRow="0" w:firstColumn="1" w:lastColumn="0" w:noHBand="0" w:noVBand="1"/>
      </w:tblPr>
      <w:tblGrid>
        <w:gridCol w:w="9016"/>
      </w:tblGrid>
      <w:tr w:rsidR="00CB7B55" w:rsidRPr="00581603" w14:paraId="3A95E98D" w14:textId="77777777">
        <w:tc>
          <w:tcPr>
            <w:tcW w:w="9016" w:type="dxa"/>
          </w:tcPr>
          <w:p w14:paraId="5CF4D1BC" w14:textId="77777777" w:rsidR="00CB7B55" w:rsidRPr="00581603" w:rsidRDefault="00CB7B55" w:rsidP="007E0A8E">
            <w:pPr>
              <w:pStyle w:val="Questionssec"/>
              <w:numPr>
                <w:ilvl w:val="0"/>
                <w:numId w:val="0"/>
              </w:numPr>
              <w:jc w:val="left"/>
              <w:rPr>
                <w:rFonts w:ascii="Calibri" w:hAnsi="Calibri" w:cs="Calibri"/>
                <w:b w:val="0"/>
                <w:color w:val="auto"/>
              </w:rPr>
            </w:pPr>
          </w:p>
          <w:p w14:paraId="371EFB27" w14:textId="77777777" w:rsidR="00CB7B55" w:rsidRPr="00581603" w:rsidRDefault="00CB7B55" w:rsidP="007E0A8E">
            <w:pPr>
              <w:pStyle w:val="Questionssec"/>
              <w:numPr>
                <w:ilvl w:val="0"/>
                <w:numId w:val="0"/>
              </w:numPr>
              <w:jc w:val="left"/>
              <w:rPr>
                <w:rFonts w:ascii="Calibri" w:hAnsi="Calibri" w:cs="Calibri"/>
                <w:b w:val="0"/>
                <w:color w:val="auto"/>
              </w:rPr>
            </w:pPr>
          </w:p>
        </w:tc>
      </w:tr>
    </w:tbl>
    <w:p w14:paraId="242D8CA8" w14:textId="77777777" w:rsidR="00CB7B55" w:rsidRPr="00581603" w:rsidRDefault="00CB7B55" w:rsidP="007E0A8E">
      <w:pPr>
        <w:rPr>
          <w:rFonts w:cs="Calibri"/>
          <w:b/>
        </w:rPr>
      </w:pPr>
    </w:p>
    <w:p w14:paraId="0279D8FC" w14:textId="77777777" w:rsidR="00CB7B55" w:rsidRPr="00581603" w:rsidRDefault="00CB7B55" w:rsidP="007E0A8E">
      <w:pPr>
        <w:pStyle w:val="Paragraphedeliste"/>
        <w:numPr>
          <w:ilvl w:val="1"/>
          <w:numId w:val="35"/>
        </w:numPr>
        <w:rPr>
          <w:rFonts w:asciiTheme="minorHAnsi" w:hAnsiTheme="minorHAnsi" w:cstheme="minorHAnsi"/>
          <w:b/>
          <w:bCs/>
          <w:sz w:val="26"/>
          <w:szCs w:val="26"/>
        </w:rPr>
      </w:pPr>
      <w:bookmarkStart w:id="52" w:name="_Toc124166179"/>
      <w:r w:rsidRPr="00581603">
        <w:rPr>
          <w:rFonts w:asciiTheme="minorHAnsi" w:hAnsiTheme="minorHAnsi" w:cstheme="minorHAnsi"/>
          <w:b/>
          <w:bCs/>
          <w:sz w:val="26"/>
          <w:szCs w:val="26"/>
        </w:rPr>
        <w:t>Mixité générationnelle</w:t>
      </w:r>
      <w:bookmarkEnd w:id="52"/>
    </w:p>
    <w:p w14:paraId="1785E7C2" w14:textId="77777777" w:rsidR="00CB7B55" w:rsidRPr="00581603" w:rsidRDefault="00CB7B55" w:rsidP="007E0A8E">
      <w:pPr>
        <w:rPr>
          <w:rFonts w:cs="Calibri"/>
        </w:rPr>
      </w:pPr>
    </w:p>
    <w:p w14:paraId="0718B767" w14:textId="69435B85" w:rsidR="00CB7B55" w:rsidRPr="005E3E6E" w:rsidRDefault="00CB7B55" w:rsidP="007E0A8E">
      <w:pPr>
        <w:pStyle w:val="Questionssec"/>
        <w:numPr>
          <w:ilvl w:val="0"/>
          <w:numId w:val="0"/>
        </w:numPr>
        <w:jc w:val="left"/>
        <w:rPr>
          <w:rFonts w:ascii="Calibri" w:hAnsi="Calibri" w:cs="Calibri"/>
          <w:b w:val="0"/>
          <w:color w:val="auto"/>
          <w:sz w:val="24"/>
          <w:szCs w:val="24"/>
        </w:rPr>
      </w:pPr>
      <w:r w:rsidRPr="005E3E6E">
        <w:rPr>
          <w:rFonts w:ascii="Calibri" w:hAnsi="Calibri" w:cs="Calibri"/>
          <w:b w:val="0"/>
          <w:color w:val="auto"/>
          <w:sz w:val="24"/>
          <w:szCs w:val="24"/>
        </w:rPr>
        <w:t xml:space="preserve">Dans le cadre du nouvel agrément, comment entendez-vous favoriser la mixité des âges et des générations au sein de vos activités ? </w:t>
      </w:r>
      <w:r w:rsidR="005E3E6E">
        <w:rPr>
          <w:rFonts w:ascii="Calibri" w:hAnsi="Calibri" w:cs="Calibri"/>
          <w:b w:val="0"/>
          <w:color w:val="auto"/>
          <w:sz w:val="24"/>
          <w:szCs w:val="24"/>
        </w:rPr>
        <w:t>(</w:t>
      </w:r>
      <w:r w:rsidRPr="005E3E6E">
        <w:rPr>
          <w:rFonts w:ascii="Calibri" w:hAnsi="Calibri" w:cs="Calibri"/>
          <w:b w:val="0"/>
          <w:color w:val="auto"/>
          <w:sz w:val="24"/>
          <w:szCs w:val="24"/>
        </w:rPr>
        <w:t>Expliquez.</w:t>
      </w:r>
      <w:r w:rsidR="005E3E6E">
        <w:rPr>
          <w:rFonts w:ascii="Calibri" w:hAnsi="Calibri" w:cs="Calibri"/>
          <w:b w:val="0"/>
          <w:color w:val="auto"/>
          <w:sz w:val="24"/>
          <w:szCs w:val="24"/>
        </w:rPr>
        <w:t>)</w:t>
      </w:r>
    </w:p>
    <w:p w14:paraId="5A409E31" w14:textId="77777777" w:rsidR="00CB7B55" w:rsidRPr="00581603" w:rsidRDefault="00CB7B55" w:rsidP="007E0A8E">
      <w:pPr>
        <w:pStyle w:val="Questionssec"/>
        <w:numPr>
          <w:ilvl w:val="0"/>
          <w:numId w:val="0"/>
        </w:numPr>
        <w:jc w:val="left"/>
        <w:rPr>
          <w:rFonts w:ascii="Calibri" w:hAnsi="Calibri" w:cs="Calibri"/>
          <w:color w:val="auto"/>
        </w:rPr>
      </w:pPr>
    </w:p>
    <w:tbl>
      <w:tblPr>
        <w:tblStyle w:val="Grilledutableau"/>
        <w:tblW w:w="0" w:type="auto"/>
        <w:tblLook w:val="04A0" w:firstRow="1" w:lastRow="0" w:firstColumn="1" w:lastColumn="0" w:noHBand="0" w:noVBand="1"/>
      </w:tblPr>
      <w:tblGrid>
        <w:gridCol w:w="9016"/>
      </w:tblGrid>
      <w:tr w:rsidR="00CB7B55" w:rsidRPr="00581603" w14:paraId="01BB79F7" w14:textId="77777777">
        <w:tc>
          <w:tcPr>
            <w:tcW w:w="9016" w:type="dxa"/>
          </w:tcPr>
          <w:p w14:paraId="7C01AB58" w14:textId="77777777" w:rsidR="00CB7B55" w:rsidRPr="00581603" w:rsidRDefault="00CB7B55" w:rsidP="007E0A8E">
            <w:pPr>
              <w:pStyle w:val="Questionssec"/>
              <w:numPr>
                <w:ilvl w:val="0"/>
                <w:numId w:val="0"/>
              </w:numPr>
              <w:jc w:val="left"/>
              <w:rPr>
                <w:rFonts w:ascii="Calibri" w:hAnsi="Calibri" w:cs="Calibri"/>
                <w:color w:val="auto"/>
              </w:rPr>
            </w:pPr>
          </w:p>
          <w:p w14:paraId="67173E3C" w14:textId="77777777" w:rsidR="00CB7B55" w:rsidRPr="00581603" w:rsidRDefault="00CB7B55" w:rsidP="007E0A8E">
            <w:pPr>
              <w:pStyle w:val="Questionssec"/>
              <w:numPr>
                <w:ilvl w:val="0"/>
                <w:numId w:val="0"/>
              </w:numPr>
              <w:jc w:val="left"/>
              <w:rPr>
                <w:rFonts w:ascii="Calibri" w:hAnsi="Calibri" w:cs="Calibri"/>
                <w:color w:val="auto"/>
              </w:rPr>
            </w:pPr>
          </w:p>
        </w:tc>
      </w:tr>
    </w:tbl>
    <w:p w14:paraId="3F7F40E3" w14:textId="77777777" w:rsidR="00964FF4" w:rsidRPr="00581603" w:rsidRDefault="00964FF4" w:rsidP="007E0A8E">
      <w:pPr>
        <w:pStyle w:val="tab"/>
        <w:tabs>
          <w:tab w:val="center" w:pos="4896"/>
          <w:tab w:val="right" w:pos="9432"/>
          <w:tab w:val="right" w:leader="dot" w:pos="9638"/>
        </w:tabs>
        <w:spacing w:line="240" w:lineRule="auto"/>
        <w:ind w:left="0"/>
        <w:rPr>
          <w:rFonts w:ascii="Calibri" w:hAnsi="Calibri" w:cs="Calibri"/>
          <w:sz w:val="22"/>
        </w:rPr>
      </w:pPr>
    </w:p>
    <w:p w14:paraId="2CC04EC2" w14:textId="77777777" w:rsidR="00BA40A5" w:rsidRDefault="00BA40A5" w:rsidP="007E0A8E">
      <w:pPr>
        <w:pStyle w:val="Titre1"/>
        <w:numPr>
          <w:ilvl w:val="0"/>
          <w:numId w:val="35"/>
        </w:numPr>
        <w:rPr>
          <w:u w:val="single"/>
        </w:rPr>
        <w:sectPr w:rsidR="00BA40A5" w:rsidSect="00BA40A5">
          <w:type w:val="continuous"/>
          <w:pgSz w:w="11906" w:h="16838"/>
          <w:pgMar w:top="1649" w:right="1418" w:bottom="2034" w:left="1418" w:header="720" w:footer="1468" w:gutter="0"/>
          <w:cols w:space="720"/>
          <w:formProt w:val="0"/>
          <w:docGrid w:linePitch="360"/>
        </w:sectPr>
      </w:pPr>
      <w:bookmarkStart w:id="53" w:name="_Toc126231987"/>
    </w:p>
    <w:p w14:paraId="0FE91FA8" w14:textId="77777777" w:rsidR="00964FF4" w:rsidRPr="00581603" w:rsidRDefault="00964FF4" w:rsidP="007E0A8E">
      <w:pPr>
        <w:pStyle w:val="Titre1"/>
        <w:numPr>
          <w:ilvl w:val="0"/>
          <w:numId w:val="35"/>
        </w:numPr>
        <w:rPr>
          <w:u w:val="single"/>
        </w:rPr>
      </w:pPr>
      <w:r w:rsidRPr="00581603">
        <w:rPr>
          <w:u w:val="single"/>
        </w:rPr>
        <w:lastRenderedPageBreak/>
        <w:t>Partenariats</w:t>
      </w:r>
      <w:bookmarkEnd w:id="53"/>
    </w:p>
    <w:p w14:paraId="7D7025AD" w14:textId="77777777" w:rsidR="00964FF4" w:rsidRPr="00581603" w:rsidRDefault="00964FF4" w:rsidP="007E0A8E">
      <w:pPr>
        <w:tabs>
          <w:tab w:val="left" w:pos="426"/>
        </w:tabs>
        <w:rPr>
          <w:rFonts w:cs="Calibri"/>
          <w:b/>
          <w:sz w:val="22"/>
        </w:rPr>
      </w:pPr>
    </w:p>
    <w:p w14:paraId="3135CF6C" w14:textId="3BB509AC" w:rsidR="00784088" w:rsidRPr="005E3E6E" w:rsidRDefault="00784088" w:rsidP="007E0A8E">
      <w:pPr>
        <w:pStyle w:val="Questionssec"/>
        <w:numPr>
          <w:ilvl w:val="0"/>
          <w:numId w:val="32"/>
        </w:numPr>
        <w:jc w:val="left"/>
        <w:rPr>
          <w:rFonts w:ascii="Calibri" w:hAnsi="Calibri" w:cs="Calibri"/>
          <w:b w:val="0"/>
          <w:bCs/>
          <w:color w:val="auto"/>
          <w:sz w:val="24"/>
          <w:szCs w:val="24"/>
        </w:rPr>
      </w:pPr>
      <w:r w:rsidRPr="005E3E6E">
        <w:rPr>
          <w:rFonts w:ascii="Calibri" w:hAnsi="Calibri" w:cs="Calibri"/>
          <w:b w:val="0"/>
          <w:bCs/>
          <w:color w:val="auto"/>
          <w:sz w:val="24"/>
          <w:szCs w:val="24"/>
        </w:rPr>
        <w:t>Avec quels types de partenaires envisagez-vous de travailler dans le cadre de votre nouvel agrément pendant les cinq années à venir (2024-2028)</w:t>
      </w:r>
      <w:r w:rsidR="00853889">
        <w:rPr>
          <w:rFonts w:ascii="Calibri" w:hAnsi="Calibri" w:cs="Calibri"/>
          <w:b w:val="0"/>
          <w:bCs/>
          <w:color w:val="auto"/>
          <w:sz w:val="24"/>
          <w:szCs w:val="24"/>
        </w:rPr>
        <w:t> ?</w:t>
      </w:r>
    </w:p>
    <w:p w14:paraId="78632165" w14:textId="050816B5" w:rsidR="00784088" w:rsidRPr="005E3E6E" w:rsidRDefault="00784088" w:rsidP="007E0A8E">
      <w:pPr>
        <w:pStyle w:val="Questionssec"/>
        <w:numPr>
          <w:ilvl w:val="0"/>
          <w:numId w:val="0"/>
        </w:numPr>
        <w:ind w:left="720"/>
        <w:jc w:val="left"/>
        <w:rPr>
          <w:rFonts w:ascii="Calibri" w:hAnsi="Calibri" w:cs="Calibri"/>
          <w:b w:val="0"/>
          <w:bCs/>
          <w:color w:val="auto"/>
          <w:sz w:val="24"/>
          <w:szCs w:val="24"/>
        </w:rPr>
      </w:pPr>
      <w:r w:rsidRPr="005E3E6E">
        <w:rPr>
          <w:rFonts w:ascii="Calibri" w:hAnsi="Calibri" w:cs="Calibri"/>
          <w:b w:val="0"/>
          <w:bCs/>
          <w:color w:val="auto"/>
          <w:sz w:val="24"/>
          <w:szCs w:val="24"/>
        </w:rPr>
        <w:t>Exemple</w:t>
      </w:r>
      <w:r w:rsidR="001972C0" w:rsidRPr="005E3E6E">
        <w:rPr>
          <w:rFonts w:ascii="Calibri" w:hAnsi="Calibri" w:cs="Calibri"/>
          <w:b w:val="0"/>
          <w:bCs/>
          <w:color w:val="auto"/>
          <w:sz w:val="24"/>
          <w:szCs w:val="24"/>
        </w:rPr>
        <w:t>s</w:t>
      </w:r>
      <w:r w:rsidRPr="005E3E6E">
        <w:rPr>
          <w:rFonts w:ascii="Calibri" w:hAnsi="Calibri" w:cs="Calibri"/>
          <w:b w:val="0"/>
          <w:bCs/>
          <w:color w:val="auto"/>
          <w:sz w:val="24"/>
          <w:szCs w:val="24"/>
        </w:rPr>
        <w:t xml:space="preserve"> : associations du secteur socio-culturel ou socio-sportif, maisons de jeunes, écoles, bibliothèques … </w:t>
      </w:r>
    </w:p>
    <w:p w14:paraId="20E972E4" w14:textId="3539D90A" w:rsidR="00964FF4" w:rsidRPr="00581603" w:rsidRDefault="00964FF4" w:rsidP="007E0A8E">
      <w:pPr>
        <w:pStyle w:val="Questionssec"/>
        <w:numPr>
          <w:ilvl w:val="0"/>
          <w:numId w:val="0"/>
        </w:numPr>
        <w:jc w:val="left"/>
        <w:rPr>
          <w:rFonts w:ascii="Calibri" w:hAnsi="Calibri" w:cs="Calibri"/>
          <w:color w:val="auto"/>
        </w:rPr>
      </w:pPr>
    </w:p>
    <w:tbl>
      <w:tblPr>
        <w:tblStyle w:val="Grilledutableau"/>
        <w:tblW w:w="0" w:type="auto"/>
        <w:tblLook w:val="04A0" w:firstRow="1" w:lastRow="0" w:firstColumn="1" w:lastColumn="0" w:noHBand="0" w:noVBand="1"/>
      </w:tblPr>
      <w:tblGrid>
        <w:gridCol w:w="9060"/>
      </w:tblGrid>
      <w:tr w:rsidR="00FA09E7" w:rsidRPr="00581603" w14:paraId="2F35204B" w14:textId="77777777" w:rsidTr="00FA09E7">
        <w:tc>
          <w:tcPr>
            <w:tcW w:w="9060" w:type="dxa"/>
          </w:tcPr>
          <w:p w14:paraId="2C9F7A8D" w14:textId="77777777" w:rsidR="00FA09E7" w:rsidRPr="00581603" w:rsidRDefault="00FA09E7" w:rsidP="007E0A8E">
            <w:pPr>
              <w:pStyle w:val="Questionssec"/>
              <w:numPr>
                <w:ilvl w:val="0"/>
                <w:numId w:val="0"/>
              </w:numPr>
              <w:jc w:val="left"/>
              <w:rPr>
                <w:rFonts w:ascii="Calibri" w:hAnsi="Calibri" w:cs="Calibri"/>
                <w:color w:val="auto"/>
              </w:rPr>
            </w:pPr>
          </w:p>
          <w:p w14:paraId="7016A141" w14:textId="2424A375" w:rsidR="00FA09E7" w:rsidRPr="00581603" w:rsidRDefault="00FA09E7" w:rsidP="007E0A8E">
            <w:pPr>
              <w:pStyle w:val="Questionssec"/>
              <w:numPr>
                <w:ilvl w:val="0"/>
                <w:numId w:val="0"/>
              </w:numPr>
              <w:jc w:val="left"/>
              <w:rPr>
                <w:rFonts w:ascii="Calibri" w:hAnsi="Calibri" w:cs="Calibri"/>
                <w:color w:val="auto"/>
              </w:rPr>
            </w:pPr>
          </w:p>
        </w:tc>
      </w:tr>
    </w:tbl>
    <w:p w14:paraId="7721781A" w14:textId="77777777" w:rsidR="00FA09E7" w:rsidRPr="00581603" w:rsidRDefault="00FA09E7" w:rsidP="007E0A8E">
      <w:pPr>
        <w:pStyle w:val="Questionssec"/>
        <w:numPr>
          <w:ilvl w:val="0"/>
          <w:numId w:val="0"/>
        </w:numPr>
        <w:jc w:val="left"/>
        <w:rPr>
          <w:rFonts w:ascii="Calibri" w:hAnsi="Calibri" w:cs="Calibri"/>
          <w:color w:val="auto"/>
        </w:rPr>
      </w:pPr>
    </w:p>
    <w:p w14:paraId="292BC946" w14:textId="195B0418" w:rsidR="006C648E" w:rsidRPr="005E3E6E" w:rsidRDefault="006C648E" w:rsidP="007E0A8E">
      <w:pPr>
        <w:pStyle w:val="Questionssec"/>
        <w:numPr>
          <w:ilvl w:val="0"/>
          <w:numId w:val="32"/>
        </w:numPr>
        <w:jc w:val="left"/>
        <w:rPr>
          <w:rFonts w:ascii="Calibri" w:hAnsi="Calibri" w:cs="Calibri"/>
          <w:b w:val="0"/>
          <w:bCs/>
          <w:color w:val="auto"/>
          <w:sz w:val="24"/>
          <w:szCs w:val="24"/>
        </w:rPr>
      </w:pPr>
      <w:r w:rsidRPr="005E3E6E">
        <w:rPr>
          <w:rFonts w:ascii="Calibri" w:hAnsi="Calibri" w:cs="Calibri"/>
          <w:b w:val="0"/>
          <w:bCs/>
          <w:color w:val="auto"/>
          <w:sz w:val="24"/>
          <w:szCs w:val="24"/>
        </w:rPr>
        <w:t xml:space="preserve">Ces partenariats permettent-ils de répondre aux besoins et problématiques identifiées au point 3 (diagnostic) ? </w:t>
      </w:r>
      <w:r w:rsidR="005E3E6E">
        <w:rPr>
          <w:rFonts w:ascii="Calibri" w:hAnsi="Calibri" w:cs="Calibri"/>
          <w:b w:val="0"/>
          <w:bCs/>
          <w:color w:val="auto"/>
          <w:sz w:val="24"/>
          <w:szCs w:val="24"/>
        </w:rPr>
        <w:t>(</w:t>
      </w:r>
      <w:r w:rsidRPr="005E3E6E">
        <w:rPr>
          <w:rFonts w:ascii="Calibri" w:hAnsi="Calibri" w:cs="Calibri"/>
          <w:b w:val="0"/>
          <w:bCs/>
          <w:color w:val="auto"/>
          <w:sz w:val="24"/>
          <w:szCs w:val="24"/>
        </w:rPr>
        <w:t>Expliquez.</w:t>
      </w:r>
      <w:r w:rsidR="005E3E6E">
        <w:rPr>
          <w:rFonts w:ascii="Calibri" w:hAnsi="Calibri" w:cs="Calibri"/>
          <w:b w:val="0"/>
          <w:bCs/>
          <w:color w:val="auto"/>
          <w:sz w:val="24"/>
          <w:szCs w:val="24"/>
        </w:rPr>
        <w:t>)</w:t>
      </w:r>
    </w:p>
    <w:p w14:paraId="0B24BBCB" w14:textId="77777777" w:rsidR="00964FF4" w:rsidRPr="00581603" w:rsidRDefault="00964FF4" w:rsidP="007E0A8E">
      <w:pPr>
        <w:tabs>
          <w:tab w:val="left" w:pos="426"/>
        </w:tabs>
        <w:rPr>
          <w:rFonts w:eastAsia="Century Gothic" w:cs="Calibri"/>
          <w:b/>
          <w:sz w:val="22"/>
          <w:u w:val="single"/>
        </w:rPr>
      </w:pPr>
    </w:p>
    <w:tbl>
      <w:tblPr>
        <w:tblStyle w:val="Grilledutableau"/>
        <w:tblW w:w="0" w:type="auto"/>
        <w:tblLook w:val="04A0" w:firstRow="1" w:lastRow="0" w:firstColumn="1" w:lastColumn="0" w:noHBand="0" w:noVBand="1"/>
      </w:tblPr>
      <w:tblGrid>
        <w:gridCol w:w="9060"/>
      </w:tblGrid>
      <w:tr w:rsidR="00FA09E7" w:rsidRPr="00581603" w14:paraId="6C1861E8" w14:textId="77777777" w:rsidTr="00FA09E7">
        <w:tc>
          <w:tcPr>
            <w:tcW w:w="9060" w:type="dxa"/>
          </w:tcPr>
          <w:p w14:paraId="4FC5EA34" w14:textId="77777777" w:rsidR="00FA09E7" w:rsidRPr="00581603" w:rsidRDefault="00FA09E7" w:rsidP="007E0A8E">
            <w:pPr>
              <w:tabs>
                <w:tab w:val="left" w:pos="426"/>
              </w:tabs>
              <w:rPr>
                <w:rFonts w:eastAsia="Century Gothic" w:cs="Calibri"/>
                <w:b/>
                <w:u w:val="single"/>
              </w:rPr>
            </w:pPr>
          </w:p>
          <w:p w14:paraId="30273B3D" w14:textId="7E70FDCF" w:rsidR="00FA09E7" w:rsidRPr="00581603" w:rsidRDefault="00FA09E7" w:rsidP="007E0A8E">
            <w:pPr>
              <w:tabs>
                <w:tab w:val="left" w:pos="426"/>
              </w:tabs>
              <w:rPr>
                <w:rFonts w:eastAsia="Century Gothic" w:cs="Calibri"/>
                <w:b/>
                <w:u w:val="single"/>
              </w:rPr>
            </w:pPr>
          </w:p>
        </w:tc>
      </w:tr>
    </w:tbl>
    <w:p w14:paraId="0C6DA8C8" w14:textId="77777777" w:rsidR="00FA09E7" w:rsidRPr="00581603" w:rsidRDefault="00FA09E7" w:rsidP="007E0A8E">
      <w:pPr>
        <w:tabs>
          <w:tab w:val="left" w:pos="426"/>
        </w:tabs>
        <w:rPr>
          <w:rFonts w:eastAsia="Century Gothic" w:cs="Calibri"/>
          <w:b/>
          <w:sz w:val="22"/>
          <w:u w:val="single"/>
        </w:rPr>
      </w:pPr>
    </w:p>
    <w:p w14:paraId="43539179" w14:textId="304E8E79" w:rsidR="00964FF4" w:rsidRPr="00581603" w:rsidRDefault="000263D6" w:rsidP="007E0A8E">
      <w:pPr>
        <w:pStyle w:val="Titre1"/>
        <w:numPr>
          <w:ilvl w:val="0"/>
          <w:numId w:val="35"/>
        </w:numPr>
        <w:rPr>
          <w:u w:val="single"/>
        </w:rPr>
      </w:pPr>
      <w:bookmarkStart w:id="54" w:name="_Toc126231988"/>
      <w:r w:rsidRPr="00581603">
        <w:rPr>
          <w:u w:val="single"/>
        </w:rPr>
        <w:t>Stratégie de mise en réseau (</w:t>
      </w:r>
      <w:r w:rsidR="00853889">
        <w:rPr>
          <w:u w:val="single"/>
        </w:rPr>
        <w:t>d</w:t>
      </w:r>
      <w:r w:rsidR="00964FF4" w:rsidRPr="00581603">
        <w:rPr>
          <w:u w:val="single"/>
        </w:rPr>
        <w:t>iffusion et communication</w:t>
      </w:r>
      <w:r w:rsidRPr="00581603">
        <w:rPr>
          <w:u w:val="single"/>
        </w:rPr>
        <w:t>)</w:t>
      </w:r>
      <w:bookmarkEnd w:id="54"/>
    </w:p>
    <w:p w14:paraId="7800B1DC" w14:textId="77777777" w:rsidR="00964FF4" w:rsidRPr="00581603" w:rsidRDefault="00964FF4" w:rsidP="007E0A8E">
      <w:pPr>
        <w:tabs>
          <w:tab w:val="left" w:pos="426"/>
        </w:tabs>
        <w:rPr>
          <w:rFonts w:eastAsia="Century Gothic" w:cs="Calibri"/>
          <w:b/>
          <w:sz w:val="22"/>
        </w:rPr>
      </w:pPr>
    </w:p>
    <w:p w14:paraId="0FD2FDAE" w14:textId="77777777" w:rsidR="00ED115D" w:rsidRPr="005E3E6E" w:rsidRDefault="00ED115D" w:rsidP="007E0A8E">
      <w:pPr>
        <w:pStyle w:val="Paragraphedeliste"/>
        <w:numPr>
          <w:ilvl w:val="0"/>
          <w:numId w:val="34"/>
        </w:numPr>
        <w:rPr>
          <w:rFonts w:eastAsia="Century Gothic" w:cs="Calibri"/>
          <w:bCs/>
          <w:szCs w:val="28"/>
        </w:rPr>
      </w:pPr>
      <w:r w:rsidRPr="005E3E6E">
        <w:rPr>
          <w:rFonts w:eastAsia="Century Gothic" w:cs="Calibri"/>
          <w:bCs/>
          <w:szCs w:val="28"/>
        </w:rPr>
        <w:t>Comment comptez-vous faire connaître votre action au-delà de votre public habituel ?</w:t>
      </w:r>
    </w:p>
    <w:p w14:paraId="2C5ABFDF" w14:textId="77777777" w:rsidR="00ED115D" w:rsidRPr="005E3E6E" w:rsidRDefault="00ED115D" w:rsidP="007E0A8E">
      <w:pPr>
        <w:pStyle w:val="Paragraphedeliste"/>
        <w:rPr>
          <w:rFonts w:eastAsia="Century Gothic" w:cs="Calibri"/>
          <w:bCs/>
          <w:szCs w:val="28"/>
        </w:rPr>
      </w:pPr>
      <w:r w:rsidRPr="005E3E6E">
        <w:rPr>
          <w:rFonts w:eastAsia="Century Gothic" w:cs="Calibri"/>
          <w:bCs/>
          <w:szCs w:val="28"/>
        </w:rPr>
        <w:t xml:space="preserve">Exemples : </w:t>
      </w:r>
      <w:r w:rsidRPr="005E3E6E">
        <w:rPr>
          <w:rFonts w:eastAsia="Century Gothic" w:cs="Calibri"/>
          <w:bCs/>
        </w:rPr>
        <w:t>réseaux</w:t>
      </w:r>
      <w:r w:rsidRPr="005E3E6E">
        <w:rPr>
          <w:rFonts w:eastAsia="Century Gothic" w:cs="Calibri"/>
          <w:bCs/>
          <w:szCs w:val="28"/>
        </w:rPr>
        <w:t xml:space="preserve"> sociaux, site internet, bouche-à-oreille, réseautage …</w:t>
      </w:r>
    </w:p>
    <w:p w14:paraId="307FA8AD" w14:textId="77777777" w:rsidR="00ED115D" w:rsidRPr="00581603" w:rsidRDefault="00ED115D" w:rsidP="007E0A8E">
      <w:pPr>
        <w:tabs>
          <w:tab w:val="left" w:pos="426"/>
        </w:tabs>
        <w:rPr>
          <w:rFonts w:cs="Calibri"/>
          <w:sz w:val="22"/>
        </w:rPr>
      </w:pPr>
    </w:p>
    <w:tbl>
      <w:tblPr>
        <w:tblStyle w:val="Grilledutableau"/>
        <w:tblW w:w="0" w:type="auto"/>
        <w:tblLook w:val="04A0" w:firstRow="1" w:lastRow="0" w:firstColumn="1" w:lastColumn="0" w:noHBand="0" w:noVBand="1"/>
      </w:tblPr>
      <w:tblGrid>
        <w:gridCol w:w="9016"/>
      </w:tblGrid>
      <w:tr w:rsidR="00ED115D" w:rsidRPr="00581603" w14:paraId="38C34517" w14:textId="77777777">
        <w:tc>
          <w:tcPr>
            <w:tcW w:w="9016" w:type="dxa"/>
          </w:tcPr>
          <w:p w14:paraId="2C76C672" w14:textId="77777777" w:rsidR="00ED115D" w:rsidRPr="00581603" w:rsidRDefault="00ED115D" w:rsidP="007E0A8E">
            <w:pPr>
              <w:tabs>
                <w:tab w:val="left" w:pos="426"/>
              </w:tabs>
              <w:rPr>
                <w:rFonts w:cs="Calibri"/>
              </w:rPr>
            </w:pPr>
          </w:p>
          <w:p w14:paraId="63A7D5D5" w14:textId="77777777" w:rsidR="00ED115D" w:rsidRPr="00581603" w:rsidRDefault="00ED115D" w:rsidP="007E0A8E">
            <w:pPr>
              <w:tabs>
                <w:tab w:val="left" w:pos="426"/>
              </w:tabs>
              <w:rPr>
                <w:rFonts w:cs="Calibri"/>
              </w:rPr>
            </w:pPr>
          </w:p>
        </w:tc>
      </w:tr>
    </w:tbl>
    <w:p w14:paraId="363E4EBC" w14:textId="77777777" w:rsidR="00ED115D" w:rsidRPr="00581603" w:rsidRDefault="00ED115D" w:rsidP="007E0A8E">
      <w:pPr>
        <w:tabs>
          <w:tab w:val="left" w:pos="426"/>
        </w:tabs>
        <w:rPr>
          <w:rFonts w:cs="Calibri"/>
          <w:sz w:val="22"/>
        </w:rPr>
      </w:pPr>
    </w:p>
    <w:p w14:paraId="0F5F51CD" w14:textId="77777777" w:rsidR="00ED115D" w:rsidRPr="005E3E6E" w:rsidRDefault="00ED115D" w:rsidP="007E0A8E">
      <w:pPr>
        <w:pStyle w:val="Questionssec"/>
        <w:numPr>
          <w:ilvl w:val="0"/>
          <w:numId w:val="34"/>
        </w:numPr>
        <w:jc w:val="left"/>
        <w:rPr>
          <w:rFonts w:ascii="Calibri" w:hAnsi="Calibri" w:cs="Calibri"/>
          <w:b w:val="0"/>
          <w:bCs/>
          <w:color w:val="auto"/>
          <w:sz w:val="24"/>
          <w:szCs w:val="24"/>
        </w:rPr>
      </w:pPr>
      <w:r w:rsidRPr="005E3E6E">
        <w:rPr>
          <w:rFonts w:ascii="Calibri" w:hAnsi="Calibri" w:cs="Calibri"/>
          <w:b w:val="0"/>
          <w:bCs/>
          <w:color w:val="auto"/>
          <w:sz w:val="24"/>
          <w:szCs w:val="24"/>
        </w:rPr>
        <w:t>Dans le cadre du nouvel agrément, comment comptez-vous développer ou approfondir vos réseaux de collaborations auprès d’acteurs associatifs ou de services publics ?</w:t>
      </w:r>
    </w:p>
    <w:p w14:paraId="56D1CE3C" w14:textId="77777777" w:rsidR="00ED115D" w:rsidRPr="00581603" w:rsidRDefault="00ED115D" w:rsidP="007E0A8E">
      <w:pPr>
        <w:tabs>
          <w:tab w:val="left" w:pos="426"/>
        </w:tabs>
        <w:rPr>
          <w:rFonts w:cs="Calibri"/>
          <w:sz w:val="22"/>
        </w:rPr>
      </w:pPr>
    </w:p>
    <w:tbl>
      <w:tblPr>
        <w:tblStyle w:val="Grilledutableau"/>
        <w:tblW w:w="0" w:type="auto"/>
        <w:tblLook w:val="04A0" w:firstRow="1" w:lastRow="0" w:firstColumn="1" w:lastColumn="0" w:noHBand="0" w:noVBand="1"/>
      </w:tblPr>
      <w:tblGrid>
        <w:gridCol w:w="9016"/>
      </w:tblGrid>
      <w:tr w:rsidR="00ED115D" w:rsidRPr="00581603" w14:paraId="566C8359" w14:textId="77777777">
        <w:tc>
          <w:tcPr>
            <w:tcW w:w="9016" w:type="dxa"/>
          </w:tcPr>
          <w:p w14:paraId="49E1A671" w14:textId="77777777" w:rsidR="00ED115D" w:rsidRPr="00581603" w:rsidRDefault="00ED115D" w:rsidP="007E0A8E">
            <w:pPr>
              <w:tabs>
                <w:tab w:val="left" w:pos="426"/>
              </w:tabs>
              <w:rPr>
                <w:rFonts w:cs="Calibri"/>
              </w:rPr>
            </w:pPr>
          </w:p>
          <w:p w14:paraId="70BB244D" w14:textId="77777777" w:rsidR="00ED115D" w:rsidRPr="00581603" w:rsidRDefault="00ED115D" w:rsidP="007E0A8E">
            <w:pPr>
              <w:tabs>
                <w:tab w:val="left" w:pos="426"/>
              </w:tabs>
              <w:rPr>
                <w:rFonts w:cs="Calibri"/>
              </w:rPr>
            </w:pPr>
          </w:p>
        </w:tc>
      </w:tr>
    </w:tbl>
    <w:p w14:paraId="1BF7E465" w14:textId="77777777" w:rsidR="00ED115D" w:rsidRPr="00581603" w:rsidRDefault="00ED115D" w:rsidP="007E0A8E">
      <w:pPr>
        <w:tabs>
          <w:tab w:val="left" w:pos="426"/>
        </w:tabs>
        <w:rPr>
          <w:rFonts w:eastAsia="Century Gothic" w:cs="Calibri"/>
          <w:sz w:val="22"/>
          <w:szCs w:val="22"/>
        </w:rPr>
      </w:pPr>
    </w:p>
    <w:p w14:paraId="1001C239" w14:textId="77777777" w:rsidR="00ED115D" w:rsidRPr="00581603" w:rsidRDefault="00ED115D" w:rsidP="007E0A8E">
      <w:pPr>
        <w:pStyle w:val="Titre1"/>
        <w:numPr>
          <w:ilvl w:val="0"/>
          <w:numId w:val="35"/>
        </w:numPr>
        <w:rPr>
          <w:u w:val="single"/>
        </w:rPr>
      </w:pPr>
      <w:bookmarkStart w:id="55" w:name="_Toc124166182"/>
      <w:bookmarkStart w:id="56" w:name="_Toc124320893"/>
      <w:bookmarkStart w:id="57" w:name="_Toc126231989"/>
      <w:r w:rsidRPr="00581603">
        <w:rPr>
          <w:u w:val="single"/>
        </w:rPr>
        <w:t>Profils et formation des employés et des volontaires</w:t>
      </w:r>
      <w:bookmarkEnd w:id="55"/>
      <w:bookmarkEnd w:id="56"/>
      <w:bookmarkEnd w:id="57"/>
    </w:p>
    <w:p w14:paraId="3524AE8A" w14:textId="77777777" w:rsidR="00ED115D" w:rsidRPr="005E3E6E" w:rsidRDefault="00ED115D" w:rsidP="007E0A8E">
      <w:pPr>
        <w:pStyle w:val="Retraitcorpsdetexte"/>
        <w:shd w:val="clear" w:color="auto" w:fill="FFFFFF"/>
        <w:tabs>
          <w:tab w:val="left" w:pos="426"/>
        </w:tabs>
        <w:ind w:left="0" w:firstLine="0"/>
        <w:rPr>
          <w:rFonts w:cs="Calibri"/>
          <w:szCs w:val="28"/>
        </w:rPr>
      </w:pPr>
    </w:p>
    <w:p w14:paraId="5B48B787" w14:textId="77777777" w:rsidR="00ED115D" w:rsidRPr="005E3E6E" w:rsidRDefault="00ED115D" w:rsidP="007E0A8E">
      <w:pPr>
        <w:pStyle w:val="Questionssec"/>
        <w:numPr>
          <w:ilvl w:val="0"/>
          <w:numId w:val="0"/>
        </w:numPr>
        <w:jc w:val="left"/>
        <w:rPr>
          <w:rFonts w:ascii="Calibri" w:hAnsi="Calibri" w:cs="Calibri"/>
          <w:b w:val="0"/>
          <w:bCs/>
          <w:color w:val="auto"/>
          <w:sz w:val="24"/>
          <w:szCs w:val="24"/>
        </w:rPr>
      </w:pPr>
      <w:bookmarkStart w:id="58" w:name="_Int_N2NZbaEs"/>
      <w:r w:rsidRPr="005E3E6E">
        <w:rPr>
          <w:rFonts w:ascii="Calibri" w:hAnsi="Calibri" w:cs="Calibri"/>
          <w:b w:val="0"/>
          <w:bCs/>
          <w:color w:val="auto"/>
          <w:sz w:val="24"/>
          <w:szCs w:val="24"/>
        </w:rPr>
        <w:t>Au</w:t>
      </w:r>
      <w:bookmarkEnd w:id="58"/>
      <w:r w:rsidRPr="005E3E6E">
        <w:rPr>
          <w:rFonts w:ascii="Calibri" w:hAnsi="Calibri" w:cs="Calibri"/>
          <w:b w:val="0"/>
          <w:bCs/>
          <w:color w:val="auto"/>
          <w:sz w:val="24"/>
          <w:szCs w:val="24"/>
        </w:rPr>
        <w:t xml:space="preserve"> regard de vos objectifs en cohésion sociale, identifiez-vous des compétences ou des profils manquants au sein de votre équipe ?</w:t>
      </w:r>
    </w:p>
    <w:p w14:paraId="0FB59641" w14:textId="77777777" w:rsidR="00ED115D" w:rsidRPr="005E3E6E" w:rsidRDefault="00ED115D" w:rsidP="007E0A8E">
      <w:pPr>
        <w:pStyle w:val="Questionssec"/>
        <w:numPr>
          <w:ilvl w:val="0"/>
          <w:numId w:val="0"/>
        </w:numPr>
        <w:ind w:left="420"/>
        <w:jc w:val="left"/>
        <w:rPr>
          <w:rFonts w:ascii="Calibri" w:hAnsi="Calibri" w:cs="Calibri"/>
          <w:b w:val="0"/>
          <w:bCs/>
          <w:color w:val="auto"/>
          <w:sz w:val="24"/>
          <w:szCs w:val="24"/>
        </w:rPr>
      </w:pPr>
      <w:r w:rsidRPr="005E3E6E">
        <w:rPr>
          <w:rFonts w:ascii="Calibri" w:hAnsi="Calibri" w:cs="Calibri"/>
          <w:color w:val="auto"/>
          <w:sz w:val="24"/>
          <w:szCs w:val="24"/>
        </w:rPr>
        <w:br/>
      </w:r>
      <w:sdt>
        <w:sdtPr>
          <w:rPr>
            <w:rFonts w:ascii="Calibri" w:hAnsi="Calibri" w:cs="Calibri"/>
            <w:b w:val="0"/>
            <w:bCs/>
            <w:color w:val="auto"/>
            <w:sz w:val="24"/>
            <w:szCs w:val="24"/>
          </w:rPr>
          <w:id w:val="1254781441"/>
          <w:showingPlcHdr/>
          <w14:checkbox>
            <w14:checked w14:val="0"/>
            <w14:checkedState w14:val="2612" w14:font="MS Gothic"/>
            <w14:uncheckedState w14:val="2610" w14:font="MS Gothic"/>
          </w14:checkbox>
        </w:sdtPr>
        <w:sdtEndPr/>
        <w:sdtContent>
          <w:r w:rsidRPr="005E3E6E">
            <w:rPr>
              <w:rFonts w:ascii="MS Gothic" w:eastAsia="MS Gothic" w:hAnsi="MS Gothic" w:cs="Calibri" w:hint="eastAsia"/>
              <w:b w:val="0"/>
              <w:bCs/>
              <w:color w:val="auto"/>
              <w:sz w:val="24"/>
              <w:szCs w:val="24"/>
            </w:rPr>
            <w:t>☐</w:t>
          </w:r>
        </w:sdtContent>
      </w:sdt>
      <w:r w:rsidRPr="005E3E6E">
        <w:rPr>
          <w:rFonts w:ascii="Calibri" w:hAnsi="Calibri" w:cs="Calibri"/>
          <w:b w:val="0"/>
          <w:bCs/>
          <w:color w:val="auto"/>
          <w:sz w:val="24"/>
          <w:szCs w:val="24"/>
        </w:rPr>
        <w:t xml:space="preserve"> Oui</w:t>
      </w:r>
    </w:p>
    <w:p w14:paraId="4451F7C8" w14:textId="77777777" w:rsidR="00ED115D" w:rsidRPr="005E3E6E" w:rsidRDefault="00BA40A5" w:rsidP="007E0A8E">
      <w:pPr>
        <w:pStyle w:val="Questionssec"/>
        <w:numPr>
          <w:ilvl w:val="0"/>
          <w:numId w:val="0"/>
        </w:numPr>
        <w:ind w:left="420"/>
        <w:jc w:val="left"/>
        <w:rPr>
          <w:rFonts w:ascii="Calibri" w:hAnsi="Calibri" w:cs="Calibri"/>
          <w:b w:val="0"/>
          <w:bCs/>
          <w:color w:val="auto"/>
          <w:sz w:val="24"/>
          <w:szCs w:val="24"/>
        </w:rPr>
      </w:pPr>
      <w:sdt>
        <w:sdtPr>
          <w:rPr>
            <w:rFonts w:ascii="Calibri" w:hAnsi="Calibri" w:cs="Calibri"/>
            <w:b w:val="0"/>
            <w:bCs/>
            <w:color w:val="auto"/>
            <w:sz w:val="24"/>
            <w:szCs w:val="24"/>
          </w:rPr>
          <w:id w:val="-2123212118"/>
          <w:showingPlcHdr/>
          <w14:checkbox>
            <w14:checked w14:val="0"/>
            <w14:checkedState w14:val="2612" w14:font="MS Gothic"/>
            <w14:uncheckedState w14:val="2610" w14:font="MS Gothic"/>
          </w14:checkbox>
        </w:sdtPr>
        <w:sdtEndPr/>
        <w:sdtContent>
          <w:r w:rsidR="00ED115D" w:rsidRPr="005E3E6E">
            <w:rPr>
              <w:rFonts w:ascii="MS Gothic" w:eastAsia="MS Gothic" w:hAnsi="MS Gothic" w:cs="Calibri" w:hint="eastAsia"/>
              <w:b w:val="0"/>
              <w:bCs/>
              <w:color w:val="auto"/>
              <w:sz w:val="24"/>
              <w:szCs w:val="24"/>
            </w:rPr>
            <w:t>☐</w:t>
          </w:r>
        </w:sdtContent>
      </w:sdt>
      <w:r w:rsidR="00ED115D" w:rsidRPr="005E3E6E">
        <w:rPr>
          <w:rFonts w:ascii="Calibri" w:hAnsi="Calibri" w:cs="Calibri"/>
          <w:b w:val="0"/>
          <w:bCs/>
          <w:color w:val="auto"/>
          <w:sz w:val="24"/>
          <w:szCs w:val="24"/>
        </w:rPr>
        <w:t xml:space="preserve"> Non</w:t>
      </w:r>
    </w:p>
    <w:p w14:paraId="179B8807" w14:textId="77777777" w:rsidR="00ED115D" w:rsidRPr="005E3E6E" w:rsidRDefault="00ED115D" w:rsidP="007E0A8E">
      <w:pPr>
        <w:pStyle w:val="Questionssec"/>
        <w:numPr>
          <w:ilvl w:val="0"/>
          <w:numId w:val="0"/>
        </w:numPr>
        <w:jc w:val="left"/>
        <w:rPr>
          <w:rFonts w:ascii="Calibri" w:hAnsi="Calibri" w:cs="Calibri"/>
          <w:b w:val="0"/>
          <w:bCs/>
          <w:color w:val="auto"/>
          <w:sz w:val="24"/>
          <w:szCs w:val="24"/>
        </w:rPr>
      </w:pPr>
    </w:p>
    <w:p w14:paraId="44BE3C40" w14:textId="77777777" w:rsidR="00ED115D" w:rsidRPr="005E3E6E" w:rsidRDefault="00ED115D"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Pourquoi ?</w:t>
      </w:r>
    </w:p>
    <w:p w14:paraId="511A3692" w14:textId="77777777" w:rsidR="00ED115D" w:rsidRPr="00581603" w:rsidRDefault="00ED115D" w:rsidP="007E0A8E">
      <w:pPr>
        <w:pStyle w:val="Questionssec"/>
        <w:numPr>
          <w:ilvl w:val="0"/>
          <w:numId w:val="0"/>
        </w:numPr>
        <w:ind w:left="360"/>
        <w:jc w:val="left"/>
        <w:rPr>
          <w:rFonts w:ascii="Calibri" w:hAnsi="Calibri" w:cs="Calibri"/>
          <w:color w:val="auto"/>
        </w:rPr>
      </w:pPr>
    </w:p>
    <w:tbl>
      <w:tblPr>
        <w:tblStyle w:val="Grilledutableau"/>
        <w:tblW w:w="0" w:type="auto"/>
        <w:tblLook w:val="04A0" w:firstRow="1" w:lastRow="0" w:firstColumn="1" w:lastColumn="0" w:noHBand="0" w:noVBand="1"/>
      </w:tblPr>
      <w:tblGrid>
        <w:gridCol w:w="9016"/>
      </w:tblGrid>
      <w:tr w:rsidR="00ED115D" w:rsidRPr="00581603" w14:paraId="3A70238F" w14:textId="77777777">
        <w:tc>
          <w:tcPr>
            <w:tcW w:w="9016" w:type="dxa"/>
          </w:tcPr>
          <w:p w14:paraId="75AC5847" w14:textId="77777777" w:rsidR="00ED115D" w:rsidRPr="00581603" w:rsidRDefault="00ED115D" w:rsidP="007E0A8E">
            <w:pPr>
              <w:pStyle w:val="Questionssec"/>
              <w:numPr>
                <w:ilvl w:val="0"/>
                <w:numId w:val="0"/>
              </w:numPr>
              <w:jc w:val="left"/>
              <w:rPr>
                <w:rFonts w:ascii="Calibri" w:hAnsi="Calibri" w:cs="Calibri"/>
                <w:b w:val="0"/>
                <w:color w:val="auto"/>
              </w:rPr>
            </w:pPr>
          </w:p>
          <w:p w14:paraId="6FC38271" w14:textId="77777777" w:rsidR="00ED115D" w:rsidRPr="00581603" w:rsidRDefault="00ED115D" w:rsidP="007E0A8E">
            <w:pPr>
              <w:pStyle w:val="Questionssec"/>
              <w:numPr>
                <w:ilvl w:val="0"/>
                <w:numId w:val="0"/>
              </w:numPr>
              <w:jc w:val="left"/>
              <w:rPr>
                <w:rFonts w:ascii="Calibri" w:hAnsi="Calibri" w:cs="Calibri"/>
                <w:b w:val="0"/>
                <w:color w:val="auto"/>
              </w:rPr>
            </w:pPr>
          </w:p>
        </w:tc>
      </w:tr>
    </w:tbl>
    <w:p w14:paraId="7B10FE2F" w14:textId="77777777" w:rsidR="00ED115D" w:rsidRPr="00581603" w:rsidRDefault="00ED115D" w:rsidP="007E0A8E">
      <w:pPr>
        <w:pStyle w:val="Questionssec"/>
        <w:numPr>
          <w:ilvl w:val="0"/>
          <w:numId w:val="0"/>
        </w:numPr>
        <w:jc w:val="left"/>
        <w:rPr>
          <w:rFonts w:ascii="Calibri" w:hAnsi="Calibri" w:cs="Calibri"/>
          <w:b w:val="0"/>
          <w:color w:val="auto"/>
        </w:rPr>
      </w:pPr>
    </w:p>
    <w:p w14:paraId="55F45E17" w14:textId="77777777" w:rsidR="00ED115D" w:rsidRPr="005E3E6E" w:rsidRDefault="00ED115D"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Si oui, quel profil chercheriez-vous si vous pouviez engager une personne de manière bénévole ou salariée ?</w:t>
      </w:r>
    </w:p>
    <w:p w14:paraId="1ACA6C81" w14:textId="77777777" w:rsidR="00ED115D" w:rsidRPr="00581603" w:rsidRDefault="00ED115D" w:rsidP="007E0A8E">
      <w:pPr>
        <w:pStyle w:val="Questionssec"/>
        <w:numPr>
          <w:ilvl w:val="0"/>
          <w:numId w:val="0"/>
        </w:numPr>
        <w:ind w:left="720"/>
        <w:jc w:val="left"/>
        <w:rPr>
          <w:rFonts w:ascii="Calibri" w:hAnsi="Calibri" w:cs="Calibri"/>
          <w:color w:val="auto"/>
        </w:rPr>
      </w:pPr>
    </w:p>
    <w:tbl>
      <w:tblPr>
        <w:tblStyle w:val="Grilledutableau"/>
        <w:tblW w:w="0" w:type="auto"/>
        <w:tblLook w:val="04A0" w:firstRow="1" w:lastRow="0" w:firstColumn="1" w:lastColumn="0" w:noHBand="0" w:noVBand="1"/>
      </w:tblPr>
      <w:tblGrid>
        <w:gridCol w:w="9016"/>
      </w:tblGrid>
      <w:tr w:rsidR="00ED115D" w:rsidRPr="00581603" w14:paraId="01E6B72C" w14:textId="77777777">
        <w:tc>
          <w:tcPr>
            <w:tcW w:w="9016" w:type="dxa"/>
          </w:tcPr>
          <w:p w14:paraId="62B143AA" w14:textId="77777777" w:rsidR="00ED115D" w:rsidRPr="00581603" w:rsidRDefault="00ED115D" w:rsidP="007E0A8E">
            <w:pPr>
              <w:pStyle w:val="Questionssec"/>
              <w:numPr>
                <w:ilvl w:val="0"/>
                <w:numId w:val="0"/>
              </w:numPr>
              <w:jc w:val="left"/>
              <w:rPr>
                <w:rFonts w:ascii="Calibri" w:eastAsia="Century Gothic" w:hAnsi="Calibri" w:cs="Calibri"/>
                <w:b w:val="0"/>
                <w:color w:val="auto"/>
              </w:rPr>
            </w:pPr>
          </w:p>
          <w:p w14:paraId="457DB071" w14:textId="77777777" w:rsidR="00ED115D" w:rsidRPr="00581603" w:rsidRDefault="00ED115D" w:rsidP="007E0A8E">
            <w:pPr>
              <w:pStyle w:val="Questionssec"/>
              <w:numPr>
                <w:ilvl w:val="0"/>
                <w:numId w:val="0"/>
              </w:numPr>
              <w:jc w:val="left"/>
              <w:rPr>
                <w:rFonts w:ascii="Calibri" w:eastAsia="Century Gothic" w:hAnsi="Calibri" w:cs="Calibri"/>
                <w:b w:val="0"/>
                <w:color w:val="auto"/>
              </w:rPr>
            </w:pPr>
          </w:p>
        </w:tc>
      </w:tr>
    </w:tbl>
    <w:p w14:paraId="0B0DB77A" w14:textId="77777777" w:rsidR="00ED115D" w:rsidRPr="00581603" w:rsidRDefault="00ED115D" w:rsidP="007E0A8E">
      <w:pPr>
        <w:pStyle w:val="Questionssec"/>
        <w:numPr>
          <w:ilvl w:val="0"/>
          <w:numId w:val="0"/>
        </w:numPr>
        <w:jc w:val="left"/>
        <w:rPr>
          <w:rFonts w:ascii="Calibri" w:eastAsia="Century Gothic" w:hAnsi="Calibri" w:cs="Calibri"/>
          <w:b w:val="0"/>
          <w:color w:val="auto"/>
        </w:rPr>
      </w:pPr>
    </w:p>
    <w:p w14:paraId="28448869" w14:textId="30ED48B6" w:rsidR="00ED115D" w:rsidRPr="005E3E6E" w:rsidRDefault="00ED115D"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Au regard des besoins identifiés et de la liste non-exhaustive de formation du CRACS</w:t>
      </w:r>
      <w:r w:rsidRPr="005E3E6E">
        <w:rPr>
          <w:rFonts w:ascii="Calibri" w:hAnsi="Calibri" w:cs="Calibri"/>
          <w:b w:val="0"/>
          <w:bCs/>
          <w:color w:val="auto"/>
          <w:sz w:val="24"/>
          <w:szCs w:val="24"/>
          <w:vertAlign w:val="superscript"/>
        </w:rPr>
        <w:footnoteReference w:id="6"/>
      </w:r>
      <w:r w:rsidRPr="005E3E6E">
        <w:rPr>
          <w:rFonts w:ascii="Calibri" w:hAnsi="Calibri" w:cs="Calibri"/>
          <w:b w:val="0"/>
          <w:bCs/>
          <w:color w:val="auto"/>
          <w:sz w:val="24"/>
          <w:szCs w:val="24"/>
        </w:rPr>
        <w:t>, quels types de formations permettraient de développer au sein de votre équipe les compétences nécessaires à vos objectifs</w:t>
      </w:r>
      <w:r w:rsidR="00557B3F">
        <w:rPr>
          <w:rFonts w:ascii="Calibri" w:hAnsi="Calibri" w:cs="Calibri"/>
          <w:b w:val="0"/>
          <w:bCs/>
          <w:color w:val="auto"/>
          <w:sz w:val="24"/>
          <w:szCs w:val="24"/>
        </w:rPr>
        <w:t> ?</w:t>
      </w:r>
    </w:p>
    <w:p w14:paraId="5B93BFAC" w14:textId="3A5978FE" w:rsidR="00ED115D" w:rsidRPr="005E3E6E" w:rsidRDefault="00ED115D" w:rsidP="007E0A8E">
      <w:pPr>
        <w:pStyle w:val="Questionssec"/>
        <w:numPr>
          <w:ilvl w:val="0"/>
          <w:numId w:val="0"/>
        </w:numPr>
        <w:jc w:val="left"/>
        <w:rPr>
          <w:rFonts w:ascii="Calibri" w:hAnsi="Calibri" w:cs="Calibri"/>
          <w:b w:val="0"/>
          <w:bCs/>
          <w:color w:val="auto"/>
          <w:sz w:val="24"/>
          <w:szCs w:val="24"/>
        </w:rPr>
      </w:pPr>
      <w:r w:rsidRPr="005E3E6E">
        <w:rPr>
          <w:rFonts w:ascii="Calibri" w:hAnsi="Calibri" w:cs="Calibri"/>
          <w:b w:val="0"/>
          <w:bCs/>
          <w:color w:val="auto"/>
          <w:sz w:val="24"/>
          <w:szCs w:val="24"/>
        </w:rPr>
        <w:t>Exemple</w:t>
      </w:r>
      <w:r w:rsidR="001972C0" w:rsidRPr="005E3E6E">
        <w:rPr>
          <w:rFonts w:ascii="Calibri" w:hAnsi="Calibri" w:cs="Calibri"/>
          <w:b w:val="0"/>
          <w:bCs/>
          <w:color w:val="auto"/>
          <w:sz w:val="24"/>
          <w:szCs w:val="24"/>
        </w:rPr>
        <w:t>s</w:t>
      </w:r>
      <w:r w:rsidRPr="005E3E6E">
        <w:rPr>
          <w:rFonts w:ascii="Calibri" w:hAnsi="Calibri" w:cs="Calibri"/>
          <w:b w:val="0"/>
          <w:bCs/>
          <w:color w:val="auto"/>
          <w:sz w:val="24"/>
          <w:szCs w:val="24"/>
        </w:rPr>
        <w:t> : formation NTIC, gestion du stress, outils pédagogiques … </w:t>
      </w:r>
    </w:p>
    <w:p w14:paraId="00C0C949" w14:textId="77777777" w:rsidR="003844EB" w:rsidRPr="00581603" w:rsidRDefault="003844EB" w:rsidP="007E0A8E">
      <w:pPr>
        <w:pStyle w:val="Questionssec"/>
        <w:numPr>
          <w:ilvl w:val="0"/>
          <w:numId w:val="0"/>
        </w:numPr>
        <w:jc w:val="left"/>
        <w:rPr>
          <w:rFonts w:ascii="Calibri" w:hAnsi="Calibri" w:cs="Calibri"/>
          <w:b w:val="0"/>
          <w:bCs/>
          <w:color w:val="auto"/>
        </w:rPr>
      </w:pPr>
    </w:p>
    <w:tbl>
      <w:tblPr>
        <w:tblStyle w:val="Grilledutableau"/>
        <w:tblW w:w="0" w:type="auto"/>
        <w:tblLook w:val="04A0" w:firstRow="1" w:lastRow="0" w:firstColumn="1" w:lastColumn="0" w:noHBand="0" w:noVBand="1"/>
      </w:tblPr>
      <w:tblGrid>
        <w:gridCol w:w="9016"/>
      </w:tblGrid>
      <w:tr w:rsidR="00ED115D" w:rsidRPr="00581603" w14:paraId="330D147C" w14:textId="77777777" w:rsidTr="00BA40A5">
        <w:tc>
          <w:tcPr>
            <w:tcW w:w="9016" w:type="dxa"/>
            <w:tcBorders>
              <w:bottom w:val="single" w:sz="4" w:space="0" w:color="auto"/>
            </w:tcBorders>
          </w:tcPr>
          <w:p w14:paraId="4E2D1861" w14:textId="77777777" w:rsidR="00ED115D" w:rsidRPr="00581603" w:rsidRDefault="00ED115D" w:rsidP="007E0A8E">
            <w:pPr>
              <w:pStyle w:val="tab"/>
              <w:tabs>
                <w:tab w:val="center" w:pos="4896"/>
                <w:tab w:val="right" w:pos="9432"/>
                <w:tab w:val="right" w:leader="dot" w:pos="9638"/>
              </w:tabs>
              <w:ind w:left="0"/>
              <w:rPr>
                <w:rFonts w:ascii="Calibri" w:hAnsi="Calibri" w:cs="Calibri"/>
                <w:sz w:val="22"/>
              </w:rPr>
            </w:pPr>
          </w:p>
        </w:tc>
      </w:tr>
      <w:tr w:rsidR="00BA40A5" w:rsidRPr="00581603" w14:paraId="77241C58" w14:textId="77777777" w:rsidTr="00BA40A5">
        <w:tc>
          <w:tcPr>
            <w:tcW w:w="9016" w:type="dxa"/>
            <w:tcBorders>
              <w:left w:val="nil"/>
              <w:bottom w:val="nil"/>
              <w:right w:val="nil"/>
            </w:tcBorders>
          </w:tcPr>
          <w:p w14:paraId="00D7F023" w14:textId="77777777" w:rsidR="00BA40A5" w:rsidRPr="00581603" w:rsidRDefault="00BA40A5" w:rsidP="007E0A8E">
            <w:pPr>
              <w:pStyle w:val="tab"/>
              <w:tabs>
                <w:tab w:val="center" w:pos="4896"/>
                <w:tab w:val="right" w:pos="9432"/>
                <w:tab w:val="right" w:leader="dot" w:pos="9638"/>
              </w:tabs>
              <w:ind w:left="0"/>
              <w:rPr>
                <w:rFonts w:ascii="Calibri" w:hAnsi="Calibri" w:cs="Calibri"/>
                <w:sz w:val="22"/>
              </w:rPr>
            </w:pPr>
          </w:p>
        </w:tc>
      </w:tr>
    </w:tbl>
    <w:p w14:paraId="31D6D126" w14:textId="67845540" w:rsidR="00ED115D" w:rsidRPr="00581603" w:rsidRDefault="00ED115D" w:rsidP="007E0A8E">
      <w:pPr>
        <w:pStyle w:val="Titre1"/>
        <w:numPr>
          <w:ilvl w:val="0"/>
          <w:numId w:val="35"/>
        </w:numPr>
        <w:rPr>
          <w:u w:val="single"/>
        </w:rPr>
      </w:pPr>
      <w:bookmarkStart w:id="59" w:name="_Toc124166183"/>
      <w:bookmarkStart w:id="60" w:name="_Toc124320894"/>
      <w:bookmarkStart w:id="61" w:name="_Toc126231990"/>
      <w:r w:rsidRPr="00581603">
        <w:rPr>
          <w:u w:val="single"/>
        </w:rPr>
        <w:t>Méthodologie d’évaluation des actions prioritaires</w:t>
      </w:r>
      <w:bookmarkEnd w:id="59"/>
      <w:bookmarkEnd w:id="60"/>
      <w:r w:rsidR="004C4157" w:rsidRPr="00581603">
        <w:rPr>
          <w:rStyle w:val="Appelnotedebasdep"/>
          <w:u w:val="single"/>
        </w:rPr>
        <w:footnoteReference w:id="7"/>
      </w:r>
      <w:bookmarkEnd w:id="61"/>
      <w:r w:rsidR="004C4157" w:rsidRPr="00581603">
        <w:rPr>
          <w:u w:val="single"/>
        </w:rPr>
        <w:t xml:space="preserve"> </w:t>
      </w:r>
    </w:p>
    <w:p w14:paraId="19226D8F" w14:textId="77777777" w:rsidR="00ED115D" w:rsidRPr="00581603" w:rsidRDefault="00ED115D" w:rsidP="007E0A8E"/>
    <w:p w14:paraId="58D1B6C1" w14:textId="77777777" w:rsidR="00ED115D" w:rsidRPr="005E3E6E" w:rsidRDefault="00ED115D" w:rsidP="007E0A8E">
      <w:pPr>
        <w:pStyle w:val="tab"/>
        <w:numPr>
          <w:ilvl w:val="0"/>
          <w:numId w:val="33"/>
        </w:numPr>
        <w:tabs>
          <w:tab w:val="center" w:pos="4896"/>
          <w:tab w:val="right" w:pos="9432"/>
          <w:tab w:val="right" w:leader="dot" w:pos="9638"/>
        </w:tabs>
        <w:spacing w:line="240" w:lineRule="auto"/>
        <w:rPr>
          <w:rFonts w:ascii="Calibri" w:hAnsi="Calibri" w:cs="Calibri"/>
          <w:bCs/>
          <w:sz w:val="24"/>
          <w:szCs w:val="24"/>
        </w:rPr>
      </w:pPr>
      <w:r w:rsidRPr="005E3E6E">
        <w:rPr>
          <w:rFonts w:ascii="Calibri" w:hAnsi="Calibri" w:cs="Calibri"/>
          <w:bCs/>
          <w:sz w:val="24"/>
          <w:szCs w:val="24"/>
        </w:rPr>
        <w:t>Quels indicateurs qualitatif et quantitatif pensez-vous utiliser pour évaluer les impacts de votre action ?</w:t>
      </w:r>
    </w:p>
    <w:p w14:paraId="005CDF9C" w14:textId="77777777" w:rsidR="00ED115D" w:rsidRPr="00581603" w:rsidRDefault="00ED115D" w:rsidP="007E0A8E">
      <w:pPr>
        <w:pStyle w:val="tab"/>
        <w:tabs>
          <w:tab w:val="center" w:pos="4896"/>
          <w:tab w:val="right" w:pos="9432"/>
          <w:tab w:val="right" w:leader="dot" w:pos="9638"/>
        </w:tabs>
        <w:spacing w:line="240" w:lineRule="auto"/>
        <w:ind w:left="720"/>
        <w:rPr>
          <w:rFonts w:ascii="Calibri" w:hAnsi="Calibri" w:cs="Calibri"/>
          <w:bCs/>
          <w:sz w:val="22"/>
          <w:szCs w:val="22"/>
        </w:rPr>
      </w:pPr>
    </w:p>
    <w:tbl>
      <w:tblPr>
        <w:tblStyle w:val="Grilledutableau"/>
        <w:tblW w:w="0" w:type="auto"/>
        <w:tblLook w:val="04A0" w:firstRow="1" w:lastRow="0" w:firstColumn="1" w:lastColumn="0" w:noHBand="0" w:noVBand="1"/>
      </w:tblPr>
      <w:tblGrid>
        <w:gridCol w:w="9016"/>
      </w:tblGrid>
      <w:tr w:rsidR="00ED115D" w:rsidRPr="00581603" w14:paraId="7CE631F9" w14:textId="77777777">
        <w:tc>
          <w:tcPr>
            <w:tcW w:w="9016" w:type="dxa"/>
          </w:tcPr>
          <w:p w14:paraId="05FB20D1" w14:textId="77777777" w:rsidR="00ED115D" w:rsidRPr="00581603" w:rsidRDefault="00ED115D" w:rsidP="007E0A8E">
            <w:pPr>
              <w:pStyle w:val="tab"/>
              <w:tabs>
                <w:tab w:val="center" w:pos="4896"/>
                <w:tab w:val="right" w:pos="9432"/>
                <w:tab w:val="right" w:leader="dot" w:pos="9638"/>
              </w:tabs>
              <w:ind w:left="0"/>
              <w:rPr>
                <w:rFonts w:ascii="Calibri" w:hAnsi="Calibri" w:cs="Calibri"/>
                <w:b/>
                <w:sz w:val="22"/>
              </w:rPr>
            </w:pPr>
          </w:p>
          <w:p w14:paraId="0E26ADCC" w14:textId="77777777" w:rsidR="00ED115D" w:rsidRPr="00581603" w:rsidRDefault="00ED115D" w:rsidP="007E0A8E">
            <w:pPr>
              <w:pStyle w:val="tab"/>
              <w:tabs>
                <w:tab w:val="center" w:pos="4896"/>
                <w:tab w:val="right" w:pos="9432"/>
                <w:tab w:val="right" w:leader="dot" w:pos="9638"/>
              </w:tabs>
              <w:ind w:left="0"/>
              <w:rPr>
                <w:rFonts w:ascii="Calibri" w:hAnsi="Calibri" w:cs="Calibri"/>
                <w:b/>
                <w:sz w:val="22"/>
              </w:rPr>
            </w:pPr>
          </w:p>
        </w:tc>
      </w:tr>
    </w:tbl>
    <w:p w14:paraId="261826B1" w14:textId="77777777" w:rsidR="00ED115D" w:rsidRPr="00581603" w:rsidRDefault="00ED115D" w:rsidP="007E0A8E">
      <w:pPr>
        <w:pStyle w:val="tab"/>
        <w:tabs>
          <w:tab w:val="center" w:pos="4896"/>
          <w:tab w:val="right" w:pos="9432"/>
          <w:tab w:val="right" w:leader="dot" w:pos="9638"/>
        </w:tabs>
        <w:ind w:left="0"/>
        <w:rPr>
          <w:rFonts w:ascii="Calibri" w:hAnsi="Calibri" w:cs="Calibri"/>
          <w:b/>
          <w:sz w:val="22"/>
        </w:rPr>
      </w:pPr>
    </w:p>
    <w:p w14:paraId="07910E86" w14:textId="77777777" w:rsidR="00ED115D" w:rsidRPr="005E3E6E" w:rsidRDefault="00ED115D" w:rsidP="007E0A8E">
      <w:pPr>
        <w:pStyle w:val="Paragraphedeliste"/>
        <w:numPr>
          <w:ilvl w:val="0"/>
          <w:numId w:val="33"/>
        </w:numPr>
        <w:rPr>
          <w:sz w:val="28"/>
          <w:szCs w:val="28"/>
        </w:rPr>
      </w:pPr>
      <w:bookmarkStart w:id="62" w:name="_Hlk120197980"/>
      <w:r w:rsidRPr="005E3E6E">
        <w:rPr>
          <w:rFonts w:cs="Calibri"/>
        </w:rPr>
        <w:t xml:space="preserve">Quelles </w:t>
      </w:r>
      <w:r w:rsidRPr="005E3E6E">
        <w:rPr>
          <w:rFonts w:eastAsia="Century Gothic" w:cs="Calibri"/>
        </w:rPr>
        <w:t>(s) méthode(s) d’évaluation comptez-vous utiliser d’une part, au sein des équipes (auto-évaluation) et d’autre part, auprès des publics ?</w:t>
      </w:r>
    </w:p>
    <w:p w14:paraId="59667A90" w14:textId="77777777" w:rsidR="001972C0" w:rsidRPr="005E3E6E" w:rsidRDefault="001972C0" w:rsidP="00AF0326">
      <w:pPr>
        <w:pStyle w:val="Paragraphedeliste"/>
        <w:rPr>
          <w:sz w:val="28"/>
          <w:szCs w:val="28"/>
        </w:rPr>
      </w:pPr>
      <w:r w:rsidRPr="005E3E6E">
        <w:rPr>
          <w:rFonts w:eastAsia="Century Gothic" w:cs="Calibri"/>
        </w:rPr>
        <w:t>Il peut y avoir plusieurs méthodes. Expliquez-le(s) choix des méthodes que vous comptez utiliser.</w:t>
      </w:r>
    </w:p>
    <w:p w14:paraId="62E6E353" w14:textId="19D95CB5" w:rsidR="00ED115D" w:rsidRPr="005E3E6E" w:rsidRDefault="00ED115D" w:rsidP="007E0A8E">
      <w:pPr>
        <w:pStyle w:val="Paragraphedeliste"/>
        <w:rPr>
          <w:rFonts w:eastAsia="Century Gothic" w:cs="Calibri"/>
        </w:rPr>
      </w:pPr>
      <w:r w:rsidRPr="005E3E6E">
        <w:rPr>
          <w:rFonts w:eastAsia="Century Gothic" w:cs="Calibri"/>
        </w:rPr>
        <w:t>Exemple</w:t>
      </w:r>
      <w:r w:rsidR="00AF0326" w:rsidRPr="005E3E6E">
        <w:rPr>
          <w:rFonts w:eastAsia="Century Gothic" w:cs="Calibri"/>
        </w:rPr>
        <w:t>s</w:t>
      </w:r>
      <w:r w:rsidRPr="005E3E6E">
        <w:rPr>
          <w:rFonts w:eastAsia="Century Gothic" w:cs="Calibri"/>
        </w:rPr>
        <w:t> : recueil de l’avis des publics via questionnaire ou entretien collectif ou individuel avec les participants, évaluation collective du projet pédagogique en équipe</w:t>
      </w:r>
      <w:r w:rsidR="005E3E6E" w:rsidRPr="005E3E6E">
        <w:rPr>
          <w:rFonts w:eastAsia="Century Gothic" w:cs="Calibri"/>
        </w:rPr>
        <w:t xml:space="preserve"> …</w:t>
      </w:r>
    </w:p>
    <w:bookmarkEnd w:id="62"/>
    <w:p w14:paraId="2FEF0CBD" w14:textId="77777777" w:rsidR="00ED115D" w:rsidRPr="00581603" w:rsidRDefault="00ED115D" w:rsidP="007E0A8E">
      <w:pPr>
        <w:rPr>
          <w:rFonts w:eastAsia="Century Gothic" w:cs="Calibri"/>
          <w:b/>
          <w:sz w:val="22"/>
        </w:rPr>
      </w:pPr>
    </w:p>
    <w:tbl>
      <w:tblPr>
        <w:tblStyle w:val="Grilledutableau"/>
        <w:tblW w:w="0" w:type="auto"/>
        <w:tblLook w:val="04A0" w:firstRow="1" w:lastRow="0" w:firstColumn="1" w:lastColumn="0" w:noHBand="0" w:noVBand="1"/>
      </w:tblPr>
      <w:tblGrid>
        <w:gridCol w:w="9016"/>
      </w:tblGrid>
      <w:tr w:rsidR="00ED115D" w:rsidRPr="00581603" w14:paraId="22FD0895" w14:textId="77777777">
        <w:tc>
          <w:tcPr>
            <w:tcW w:w="9016" w:type="dxa"/>
          </w:tcPr>
          <w:p w14:paraId="00C87060" w14:textId="77777777" w:rsidR="00ED115D" w:rsidRPr="00581603" w:rsidRDefault="00ED115D" w:rsidP="007E0A8E">
            <w:pPr>
              <w:rPr>
                <w:rFonts w:eastAsia="Century Gothic" w:cs="Calibri"/>
                <w:b/>
              </w:rPr>
            </w:pPr>
          </w:p>
          <w:p w14:paraId="248BD1D1" w14:textId="77777777" w:rsidR="00ED115D" w:rsidRPr="00581603" w:rsidRDefault="00ED115D" w:rsidP="007E0A8E">
            <w:pPr>
              <w:rPr>
                <w:rFonts w:eastAsia="Century Gothic" w:cs="Calibri"/>
                <w:b/>
              </w:rPr>
            </w:pPr>
          </w:p>
        </w:tc>
      </w:tr>
    </w:tbl>
    <w:p w14:paraId="3CAC4B9E" w14:textId="77777777" w:rsidR="00ED115D" w:rsidRPr="00581603" w:rsidRDefault="00ED115D" w:rsidP="007E0A8E">
      <w:pPr>
        <w:pStyle w:val="Questionssec"/>
        <w:numPr>
          <w:ilvl w:val="0"/>
          <w:numId w:val="0"/>
        </w:numPr>
        <w:jc w:val="left"/>
        <w:rPr>
          <w:rFonts w:ascii="Calibri" w:eastAsia="Century Gothic" w:hAnsi="Calibri" w:cs="Calibri"/>
          <w:color w:val="auto"/>
        </w:rPr>
      </w:pPr>
    </w:p>
    <w:p w14:paraId="38DDD1DA" w14:textId="77777777" w:rsidR="00ED115D" w:rsidRPr="005E3E6E" w:rsidRDefault="00ED115D" w:rsidP="007E0A8E">
      <w:pPr>
        <w:pStyle w:val="Paragraphedeliste"/>
        <w:numPr>
          <w:ilvl w:val="0"/>
          <w:numId w:val="33"/>
        </w:numPr>
        <w:rPr>
          <w:rFonts w:eastAsia="Century Gothic" w:cs="Calibri"/>
          <w:bCs/>
          <w:szCs w:val="28"/>
        </w:rPr>
      </w:pPr>
      <w:r w:rsidRPr="005E3E6E">
        <w:rPr>
          <w:rFonts w:eastAsia="Century Gothic" w:cs="Calibri"/>
          <w:bCs/>
          <w:szCs w:val="28"/>
        </w:rPr>
        <w:t xml:space="preserve">Cette évaluation sera-t-elle menée par la direction et/ou l’équipe et/ou les partenaires et/ou le public ? </w:t>
      </w:r>
    </w:p>
    <w:p w14:paraId="30C86FCA" w14:textId="77777777" w:rsidR="00ED115D" w:rsidRPr="00581603" w:rsidRDefault="00ED115D" w:rsidP="007E0A8E">
      <w:pPr>
        <w:rPr>
          <w:rFonts w:cs="Calibri"/>
          <w:sz w:val="22"/>
        </w:rPr>
      </w:pPr>
    </w:p>
    <w:tbl>
      <w:tblPr>
        <w:tblStyle w:val="Grilledutableau"/>
        <w:tblW w:w="0" w:type="auto"/>
        <w:tblLook w:val="04A0" w:firstRow="1" w:lastRow="0" w:firstColumn="1" w:lastColumn="0" w:noHBand="0" w:noVBand="1"/>
      </w:tblPr>
      <w:tblGrid>
        <w:gridCol w:w="9016"/>
      </w:tblGrid>
      <w:tr w:rsidR="00ED115D" w:rsidRPr="00581603" w14:paraId="69A817B1" w14:textId="77777777">
        <w:tc>
          <w:tcPr>
            <w:tcW w:w="9016" w:type="dxa"/>
          </w:tcPr>
          <w:p w14:paraId="147558D3" w14:textId="77777777" w:rsidR="00ED115D" w:rsidRPr="00581603" w:rsidRDefault="00ED115D" w:rsidP="007E0A8E">
            <w:pPr>
              <w:rPr>
                <w:rFonts w:eastAsia="Century Gothic" w:cs="Calibri"/>
                <w:b/>
              </w:rPr>
            </w:pPr>
          </w:p>
          <w:p w14:paraId="74DD5238" w14:textId="77777777" w:rsidR="00ED115D" w:rsidRPr="00581603" w:rsidRDefault="00ED115D" w:rsidP="007E0A8E">
            <w:pPr>
              <w:rPr>
                <w:rFonts w:eastAsia="Century Gothic" w:cs="Calibri"/>
                <w:b/>
              </w:rPr>
            </w:pPr>
          </w:p>
        </w:tc>
      </w:tr>
    </w:tbl>
    <w:p w14:paraId="70A1CA1F" w14:textId="77777777" w:rsidR="00ED115D" w:rsidRPr="00581603" w:rsidRDefault="00ED115D" w:rsidP="007E0A8E">
      <w:pPr>
        <w:rPr>
          <w:rFonts w:eastAsia="Century Gothic" w:cs="Calibri"/>
          <w:b/>
          <w:sz w:val="22"/>
        </w:rPr>
      </w:pPr>
    </w:p>
    <w:p w14:paraId="09D40BE3" w14:textId="77777777" w:rsidR="00ED115D" w:rsidRPr="005E3E6E" w:rsidRDefault="00ED115D" w:rsidP="007E0A8E">
      <w:pPr>
        <w:pStyle w:val="Paragraphedeliste"/>
        <w:numPr>
          <w:ilvl w:val="0"/>
          <w:numId w:val="33"/>
        </w:numPr>
        <w:rPr>
          <w:rFonts w:eastAsia="Century Gothic" w:cs="Calibri"/>
          <w:bCs/>
          <w:szCs w:val="28"/>
        </w:rPr>
      </w:pPr>
      <w:r w:rsidRPr="005E3E6E">
        <w:rPr>
          <w:rFonts w:eastAsia="Century Gothic" w:cs="Calibri"/>
          <w:bCs/>
          <w:szCs w:val="28"/>
        </w:rPr>
        <w:t>Comment associez-vous votre public à l’élaboration, au suivi et à l’évaluation des activités ?</w:t>
      </w:r>
    </w:p>
    <w:p w14:paraId="26D8CA6C" w14:textId="77777777" w:rsidR="00ED115D" w:rsidRPr="00581603" w:rsidRDefault="00ED115D" w:rsidP="007E0A8E">
      <w:pPr>
        <w:rPr>
          <w:rFonts w:cs="Calibri"/>
          <w:sz w:val="22"/>
        </w:rPr>
      </w:pPr>
    </w:p>
    <w:tbl>
      <w:tblPr>
        <w:tblStyle w:val="Grilledutableau"/>
        <w:tblW w:w="0" w:type="auto"/>
        <w:tblLook w:val="04A0" w:firstRow="1" w:lastRow="0" w:firstColumn="1" w:lastColumn="0" w:noHBand="0" w:noVBand="1"/>
      </w:tblPr>
      <w:tblGrid>
        <w:gridCol w:w="9016"/>
      </w:tblGrid>
      <w:tr w:rsidR="00ED115D" w:rsidRPr="00581603" w14:paraId="55798B07" w14:textId="77777777">
        <w:tc>
          <w:tcPr>
            <w:tcW w:w="9016" w:type="dxa"/>
          </w:tcPr>
          <w:p w14:paraId="65DA6B99" w14:textId="77777777" w:rsidR="00ED115D" w:rsidRPr="00581603" w:rsidRDefault="00ED115D" w:rsidP="007E0A8E">
            <w:pPr>
              <w:rPr>
                <w:rFonts w:eastAsia="Century Gothic" w:cs="Calibri"/>
                <w:b/>
              </w:rPr>
            </w:pPr>
          </w:p>
          <w:p w14:paraId="075EA8AC" w14:textId="77777777" w:rsidR="00ED115D" w:rsidRPr="00581603" w:rsidRDefault="00ED115D" w:rsidP="007E0A8E">
            <w:pPr>
              <w:rPr>
                <w:rFonts w:eastAsia="Century Gothic" w:cs="Calibri"/>
                <w:b/>
              </w:rPr>
            </w:pPr>
          </w:p>
        </w:tc>
      </w:tr>
    </w:tbl>
    <w:p w14:paraId="32D75C64" w14:textId="77777777" w:rsidR="00ED115D" w:rsidRPr="00581603" w:rsidRDefault="00ED115D" w:rsidP="007E0A8E">
      <w:pPr>
        <w:rPr>
          <w:rFonts w:eastAsia="Century Gothic" w:cs="Calibri"/>
          <w:b/>
          <w:sz w:val="22"/>
        </w:rPr>
      </w:pPr>
    </w:p>
    <w:p w14:paraId="0B0041CC" w14:textId="01C0B9D5" w:rsidR="00ED115D" w:rsidRPr="005E3E6E" w:rsidRDefault="00ED115D" w:rsidP="007E0A8E">
      <w:pPr>
        <w:pStyle w:val="Paragraphedeliste"/>
        <w:numPr>
          <w:ilvl w:val="0"/>
          <w:numId w:val="33"/>
        </w:numPr>
        <w:rPr>
          <w:rFonts w:eastAsia="Century Gothic" w:cs="Calibri"/>
          <w:bCs/>
          <w:szCs w:val="28"/>
        </w:rPr>
      </w:pPr>
      <w:r w:rsidRPr="005E3E6E">
        <w:rPr>
          <w:rFonts w:eastAsia="Century Gothic" w:cs="Calibri"/>
          <w:bCs/>
          <w:szCs w:val="28"/>
        </w:rPr>
        <w:t xml:space="preserve">À quel moment et à quelle fréquence comptez-vous réaliser cette évaluation ? </w:t>
      </w:r>
      <w:r w:rsidR="005E3E6E" w:rsidRPr="005E3E6E">
        <w:rPr>
          <w:rFonts w:eastAsia="Century Gothic" w:cs="Calibri"/>
          <w:bCs/>
          <w:szCs w:val="28"/>
        </w:rPr>
        <w:t>(</w:t>
      </w:r>
      <w:r w:rsidRPr="005E3E6E">
        <w:rPr>
          <w:rFonts w:eastAsia="Century Gothic" w:cs="Calibri"/>
          <w:bCs/>
          <w:szCs w:val="28"/>
        </w:rPr>
        <w:t>Expliquez.</w:t>
      </w:r>
      <w:r w:rsidR="005E3E6E" w:rsidRPr="005E3E6E">
        <w:rPr>
          <w:rFonts w:eastAsia="Century Gothic" w:cs="Calibri"/>
          <w:bCs/>
          <w:szCs w:val="28"/>
        </w:rPr>
        <w:t>)</w:t>
      </w:r>
    </w:p>
    <w:p w14:paraId="23E8DDF1" w14:textId="77777777" w:rsidR="00ED115D" w:rsidRPr="00581603" w:rsidRDefault="00ED115D" w:rsidP="007E0A8E">
      <w:pPr>
        <w:tabs>
          <w:tab w:val="left" w:pos="426"/>
        </w:tabs>
        <w:rPr>
          <w:rFonts w:cs="Calibri"/>
          <w:sz w:val="22"/>
        </w:rPr>
      </w:pPr>
    </w:p>
    <w:tbl>
      <w:tblPr>
        <w:tblStyle w:val="Grilledutableau"/>
        <w:tblW w:w="0" w:type="auto"/>
        <w:tblLook w:val="04A0" w:firstRow="1" w:lastRow="0" w:firstColumn="1" w:lastColumn="0" w:noHBand="0" w:noVBand="1"/>
      </w:tblPr>
      <w:tblGrid>
        <w:gridCol w:w="9016"/>
      </w:tblGrid>
      <w:tr w:rsidR="00ED115D" w:rsidRPr="00581603" w14:paraId="77E56BF5" w14:textId="77777777">
        <w:tc>
          <w:tcPr>
            <w:tcW w:w="9016" w:type="dxa"/>
          </w:tcPr>
          <w:p w14:paraId="4DA867B4" w14:textId="77777777" w:rsidR="00ED115D" w:rsidRPr="00581603" w:rsidRDefault="00ED115D" w:rsidP="007E0A8E">
            <w:pPr>
              <w:tabs>
                <w:tab w:val="left" w:pos="426"/>
              </w:tabs>
            </w:pPr>
          </w:p>
          <w:p w14:paraId="3DD38D6D" w14:textId="19B19B88" w:rsidR="00BE0C8D" w:rsidRPr="00581603" w:rsidRDefault="00BE0C8D" w:rsidP="007E0A8E">
            <w:pPr>
              <w:tabs>
                <w:tab w:val="left" w:pos="426"/>
              </w:tabs>
            </w:pPr>
          </w:p>
        </w:tc>
      </w:tr>
    </w:tbl>
    <w:p w14:paraId="0DB48A7F" w14:textId="340C2223" w:rsidR="00336D82" w:rsidRDefault="00336D82" w:rsidP="007E0A8E"/>
    <w:p w14:paraId="2E70923B" w14:textId="77777777" w:rsidR="00BA40A5" w:rsidRDefault="00BA40A5" w:rsidP="00BA40A5">
      <w:pPr>
        <w:suppressAutoHyphens w:val="0"/>
        <w:rPr>
          <w:rFonts w:cs="Calibri"/>
          <w:b/>
          <w:bCs/>
        </w:rPr>
        <w:sectPr w:rsidR="00BA40A5" w:rsidSect="00BA40A5">
          <w:type w:val="continuous"/>
          <w:pgSz w:w="11906" w:h="16838"/>
          <w:pgMar w:top="1649" w:right="1418" w:bottom="2034" w:left="1418" w:header="720" w:footer="1468" w:gutter="0"/>
          <w:cols w:space="720"/>
          <w:formProt w:val="0"/>
          <w:docGrid w:linePitch="360"/>
        </w:sectPr>
      </w:pPr>
    </w:p>
    <w:p w14:paraId="1F9BDAC0" w14:textId="77777777" w:rsidR="00BA40A5" w:rsidRPr="003E6BAC" w:rsidRDefault="00BA40A5" w:rsidP="00BA40A5">
      <w:pPr>
        <w:pStyle w:val="Titre1"/>
        <w:numPr>
          <w:ilvl w:val="0"/>
          <w:numId w:val="41"/>
        </w:numPr>
        <w:tabs>
          <w:tab w:val="num" w:pos="360"/>
        </w:tabs>
        <w:ind w:left="0" w:firstLine="0"/>
        <w:rPr>
          <w:u w:val="single"/>
        </w:rPr>
      </w:pPr>
      <w:bookmarkStart w:id="63" w:name="_Toc126229616"/>
      <w:bookmarkStart w:id="64" w:name="_Hlk126231312"/>
      <w:bookmarkStart w:id="65" w:name="_Toc126231541"/>
      <w:bookmarkStart w:id="66" w:name="_Toc126231991"/>
      <w:r w:rsidRPr="003E6BAC">
        <w:rPr>
          <w:u w:val="single"/>
        </w:rPr>
        <w:lastRenderedPageBreak/>
        <w:t>Annexe</w:t>
      </w:r>
      <w:bookmarkEnd w:id="63"/>
      <w:bookmarkEnd w:id="65"/>
      <w:bookmarkEnd w:id="66"/>
    </w:p>
    <w:p w14:paraId="3923C887" w14:textId="77777777" w:rsidR="00BA40A5" w:rsidRPr="003E6BAC" w:rsidRDefault="00BA40A5" w:rsidP="00BA40A5">
      <w:pPr>
        <w:pStyle w:val="NormalWeb"/>
        <w:jc w:val="left"/>
        <w:rPr>
          <w:rFonts w:asciiTheme="minorHAnsi" w:hAnsiTheme="minorHAnsi" w:cstheme="minorHAnsi"/>
          <w:b/>
          <w:bCs/>
          <w:szCs w:val="22"/>
        </w:rPr>
      </w:pPr>
      <w:r w:rsidRPr="003E6BAC">
        <w:rPr>
          <w:rFonts w:asciiTheme="minorHAnsi" w:hAnsiTheme="minorHAnsi" w:cstheme="minorHAnsi"/>
          <w:b/>
          <w:bCs/>
        </w:rPr>
        <w:t>Fiche synthétique à remplir par l’ASBL candidate à destination des membres de la concertation.</w:t>
      </w:r>
    </w:p>
    <w:bookmarkEnd w:id="64"/>
    <w:p w14:paraId="46BF51CA" w14:textId="77777777" w:rsidR="0039378E" w:rsidRDefault="0039378E" w:rsidP="0039378E">
      <w:pPr>
        <w:pStyle w:val="Sansinterligne"/>
        <w:rPr>
          <w:rFonts w:ascii="Calibri" w:hAnsi="Calibri" w:cs="Calibri"/>
          <w:sz w:val="24"/>
          <w:szCs w:val="24"/>
        </w:rPr>
      </w:pPr>
    </w:p>
    <w:p w14:paraId="34B1919E" w14:textId="77777777" w:rsidR="0039378E" w:rsidRDefault="0039378E" w:rsidP="0039378E">
      <w:pPr>
        <w:pStyle w:val="Sansinterligne"/>
        <w:rPr>
          <w:rFonts w:ascii="Calibri" w:hAnsi="Calibri" w:cs="Calibri"/>
          <w:sz w:val="24"/>
          <w:szCs w:val="24"/>
        </w:rPr>
      </w:pPr>
      <w:r>
        <w:rPr>
          <w:rFonts w:ascii="Calibri" w:hAnsi="Calibri" w:cs="Calibri"/>
          <w:sz w:val="24"/>
          <w:szCs w:val="24"/>
        </w:rPr>
        <w:t xml:space="preserve">La concertation locale remettra un avis motivé sur base de cette fiche résumant votre projet. Son avis portera sur le fond de la demande, sur l’adéquation avec les besoins identifiés localement (diagnostic) et sur ce plan d’action. </w:t>
      </w:r>
    </w:p>
    <w:p w14:paraId="1B2C2F12" w14:textId="77777777" w:rsidR="0039378E" w:rsidRDefault="0039378E" w:rsidP="0039378E">
      <w:pPr>
        <w:pStyle w:val="Sansinterligne"/>
        <w:rPr>
          <w:rFonts w:ascii="Calibri" w:hAnsi="Calibri" w:cs="Calibri"/>
          <w:sz w:val="24"/>
          <w:szCs w:val="24"/>
        </w:rPr>
      </w:pPr>
    </w:p>
    <w:p w14:paraId="091682C2" w14:textId="77777777" w:rsidR="0039378E" w:rsidRDefault="0039378E" w:rsidP="0039378E">
      <w:pPr>
        <w:pStyle w:val="Sansinterligne"/>
        <w:rPr>
          <w:rFonts w:ascii="Calibri" w:hAnsi="Calibri" w:cs="Calibri"/>
          <w:sz w:val="24"/>
          <w:szCs w:val="24"/>
        </w:rPr>
      </w:pPr>
      <w:r>
        <w:rPr>
          <w:rFonts w:ascii="Calibri" w:hAnsi="Calibri" w:cs="Calibri"/>
          <w:sz w:val="24"/>
          <w:szCs w:val="24"/>
        </w:rPr>
        <w:t>Veuillez résumez en 30 lignes maximum votre projet en mettant en évidence les liens avec les trois points sur lesquels la concertation se prononcera.</w:t>
      </w:r>
    </w:p>
    <w:p w14:paraId="3FA30F50" w14:textId="77777777" w:rsidR="0039378E" w:rsidRDefault="0039378E" w:rsidP="0039378E">
      <w:pPr>
        <w:pStyle w:val="Sansinterligne"/>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9060"/>
      </w:tblGrid>
      <w:tr w:rsidR="0039378E" w14:paraId="50B4A749" w14:textId="77777777" w:rsidTr="0039378E">
        <w:tc>
          <w:tcPr>
            <w:tcW w:w="9060" w:type="dxa"/>
            <w:tcBorders>
              <w:top w:val="single" w:sz="4" w:space="0" w:color="auto"/>
              <w:left w:val="single" w:sz="4" w:space="0" w:color="auto"/>
              <w:bottom w:val="single" w:sz="4" w:space="0" w:color="auto"/>
              <w:right w:val="single" w:sz="4" w:space="0" w:color="auto"/>
            </w:tcBorders>
          </w:tcPr>
          <w:p w14:paraId="6D8F4ACC" w14:textId="77777777" w:rsidR="0039378E" w:rsidRDefault="0039378E">
            <w:pPr>
              <w:rPr>
                <w:rFonts w:ascii="Times New Roman" w:hAnsi="Times New Roman"/>
                <w:sz w:val="28"/>
                <w:szCs w:val="28"/>
              </w:rPr>
            </w:pPr>
          </w:p>
          <w:p w14:paraId="2D35730A" w14:textId="77777777" w:rsidR="0039378E" w:rsidRDefault="0039378E">
            <w:pPr>
              <w:rPr>
                <w:sz w:val="28"/>
                <w:szCs w:val="28"/>
              </w:rPr>
            </w:pPr>
          </w:p>
          <w:p w14:paraId="768B1514" w14:textId="77777777" w:rsidR="0039378E" w:rsidRDefault="0039378E">
            <w:pPr>
              <w:rPr>
                <w:sz w:val="28"/>
                <w:szCs w:val="28"/>
              </w:rPr>
            </w:pPr>
          </w:p>
        </w:tc>
      </w:tr>
    </w:tbl>
    <w:p w14:paraId="3D8281A6" w14:textId="77777777" w:rsidR="0039378E" w:rsidRDefault="0039378E" w:rsidP="0039378E">
      <w:pPr>
        <w:rPr>
          <w:sz w:val="28"/>
          <w:szCs w:val="28"/>
        </w:rPr>
      </w:pPr>
    </w:p>
    <w:p w14:paraId="10278E95" w14:textId="77777777" w:rsidR="0039378E" w:rsidRPr="00581603" w:rsidRDefault="0039378E" w:rsidP="007E0A8E"/>
    <w:sectPr w:rsidR="0039378E" w:rsidRPr="00581603" w:rsidSect="004F24BF">
      <w:headerReference w:type="default" r:id="rId17"/>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BB80" w14:textId="77777777" w:rsidR="00E3188A" w:rsidRDefault="00E3188A">
      <w:r>
        <w:separator/>
      </w:r>
    </w:p>
  </w:endnote>
  <w:endnote w:type="continuationSeparator" w:id="0">
    <w:p w14:paraId="6BA6E0F0" w14:textId="77777777" w:rsidR="00E3188A" w:rsidRDefault="00E3188A">
      <w:r>
        <w:continuationSeparator/>
      </w:r>
    </w:p>
  </w:endnote>
  <w:endnote w:type="continuationNotice" w:id="1">
    <w:p w14:paraId="15BC99B4" w14:textId="77777777" w:rsidR="00E3188A" w:rsidRDefault="00E31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4E4444B0" w:rsidR="00D67FBC" w:rsidRDefault="00ED5376" w:rsidP="00ED5376">
    <w:pPr>
      <w:pStyle w:val="Pieddepage"/>
    </w:pPr>
    <w:r>
      <w:rPr>
        <w:noProof/>
        <w:lang w:eastAsia="fr-BE"/>
      </w:rPr>
      <w:drawing>
        <wp:anchor distT="0" distB="0" distL="114300" distR="114300" simplePos="0" relativeHeight="251659264" behindDoc="1" locked="0" layoutInCell="1" allowOverlap="1" wp14:anchorId="2C0BFD5D" wp14:editId="2E89429E">
          <wp:simplePos x="0" y="0"/>
          <wp:positionH relativeFrom="margin">
            <wp:align>center</wp:align>
          </wp:positionH>
          <wp:positionV relativeFrom="page">
            <wp:posOffset>9832340</wp:posOffset>
          </wp:positionV>
          <wp:extent cx="6472555" cy="367030"/>
          <wp:effectExtent l="0" t="0" r="4445" b="0"/>
          <wp:wrapNone/>
          <wp:docPr id="28" name="Image 2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4736" w14:textId="1122472F" w:rsidR="002A01BC" w:rsidRDefault="00DD2439">
    <w:pPr>
      <w:pStyle w:val="Pieddepage"/>
    </w:pPr>
    <w:r>
      <w:rPr>
        <w:noProof/>
        <w:lang w:eastAsia="fr-BE"/>
      </w:rPr>
      <w:drawing>
        <wp:anchor distT="0" distB="0" distL="114300" distR="114300" simplePos="0" relativeHeight="251677696" behindDoc="1" locked="0" layoutInCell="1" allowOverlap="1" wp14:anchorId="6B118C8B" wp14:editId="0C463E49">
          <wp:simplePos x="0" y="0"/>
          <wp:positionH relativeFrom="margin">
            <wp:align>center</wp:align>
          </wp:positionH>
          <wp:positionV relativeFrom="page">
            <wp:posOffset>9685213</wp:posOffset>
          </wp:positionV>
          <wp:extent cx="6472555" cy="367030"/>
          <wp:effectExtent l="0" t="0" r="4445" b="0"/>
          <wp:wrapNone/>
          <wp:docPr id="7" name="Image 7"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EDDB" w14:textId="77777777" w:rsidR="00E3188A" w:rsidRPr="004F24BF" w:rsidRDefault="00E3188A">
      <w:r>
        <w:separator/>
      </w:r>
    </w:p>
  </w:footnote>
  <w:footnote w:type="continuationSeparator" w:id="0">
    <w:p w14:paraId="40224665" w14:textId="77777777" w:rsidR="00E3188A" w:rsidRPr="004F24BF" w:rsidRDefault="00E3188A">
      <w:r>
        <w:continuationSeparator/>
      </w:r>
    </w:p>
  </w:footnote>
  <w:footnote w:type="continuationNotice" w:id="1">
    <w:p w14:paraId="7C426C7C" w14:textId="77777777" w:rsidR="00E3188A" w:rsidRDefault="00E3188A"/>
  </w:footnote>
  <w:footnote w:id="2">
    <w:p w14:paraId="41A6D419" w14:textId="297A3855" w:rsidR="00BF31EC" w:rsidRPr="00BF31EC" w:rsidRDefault="00BF31EC" w:rsidP="00BF31EC">
      <w:pPr>
        <w:pStyle w:val="Notesdebasdepage"/>
        <w:rPr>
          <w:lang w:val="fr-BE"/>
        </w:rPr>
      </w:pPr>
      <w:r w:rsidRPr="00BF31EC">
        <w:rPr>
          <w:rStyle w:val="Appelnotedebasdep"/>
        </w:rPr>
        <w:footnoteRef/>
      </w:r>
      <w:r w:rsidRPr="00BF31EC">
        <w:t xml:space="preserve"> Cf. Article 30 de l’Arrêté.</w:t>
      </w:r>
    </w:p>
  </w:footnote>
  <w:footnote w:id="3">
    <w:p w14:paraId="01567FC2" w14:textId="23956A42" w:rsidR="009B4EA5" w:rsidRPr="006A71C4" w:rsidRDefault="009B4EA5" w:rsidP="00BF31EC">
      <w:pPr>
        <w:pStyle w:val="Notesdebasdepage"/>
      </w:pPr>
      <w:r w:rsidRPr="006A71C4">
        <w:rPr>
          <w:rStyle w:val="Appelnotedebasdep"/>
        </w:rPr>
        <w:footnoteRef/>
      </w:r>
      <w:r w:rsidRPr="006A71C4">
        <w:t xml:space="preserve"> Lutte contre toute forme d'exclusion sociale et de discrimination par le développement de politiques d'inclusion sociale, d'émancipation, d'interculturalité, de diversité socioculturelle, de reliances, de vivre et faire</w:t>
      </w:r>
      <w:r w:rsidR="00C873D3">
        <w:t>-</w:t>
      </w:r>
      <w:r w:rsidRPr="006A71C4">
        <w:t>ensemble</w:t>
      </w:r>
      <w:r w:rsidR="007E0A8E">
        <w:t>.</w:t>
      </w:r>
    </w:p>
  </w:footnote>
  <w:footnote w:id="4">
    <w:p w14:paraId="1E5D34F6" w14:textId="572FA6AE" w:rsidR="00BF31EC" w:rsidRPr="00BF31EC" w:rsidRDefault="00BF31EC" w:rsidP="00BF31EC">
      <w:pPr>
        <w:pStyle w:val="Notesdebasdepage"/>
        <w:rPr>
          <w:rStyle w:val="Appeldenote"/>
          <w:vertAlign w:val="baseline"/>
          <w:lang w:val="fr-BE"/>
        </w:rPr>
      </w:pPr>
      <w:r w:rsidRPr="00BF31EC">
        <w:rPr>
          <w:rStyle w:val="Appeldenote"/>
          <w:vertAlign w:val="baseline"/>
        </w:rPr>
        <w:footnoteRef/>
      </w:r>
      <w:r w:rsidRPr="00BF31EC">
        <w:rPr>
          <w:rStyle w:val="Appeldenote"/>
          <w:vertAlign w:val="baseline"/>
        </w:rPr>
        <w:t xml:space="preserve"> </w:t>
      </w:r>
      <w:bookmarkStart w:id="24" w:name="_Hlk124510636"/>
      <w:r w:rsidRPr="00BF31EC">
        <w:rPr>
          <w:rStyle w:val="Appeldenote"/>
          <w:vertAlign w:val="baseline"/>
        </w:rPr>
        <w:t>Cf. Articles 4 et 5</w:t>
      </w:r>
      <w:bookmarkEnd w:id="24"/>
      <w:r w:rsidRPr="00BF31EC">
        <w:rPr>
          <w:rStyle w:val="Appeldenote"/>
          <w:vertAlign w:val="baseline"/>
        </w:rPr>
        <w:t xml:space="preserve"> de l’Arrêté du 20 juin 2019.</w:t>
      </w:r>
    </w:p>
  </w:footnote>
  <w:footnote w:id="5">
    <w:p w14:paraId="1F9152FB" w14:textId="794EF88D" w:rsidR="00D67FBC" w:rsidRPr="009323A5" w:rsidRDefault="00D67FBC" w:rsidP="00BF31EC">
      <w:pPr>
        <w:pStyle w:val="Notesdebasdepage"/>
        <w:rPr>
          <w:rFonts w:ascii="Calibri" w:hAnsi="Calibri" w:cs="Calibri"/>
        </w:rPr>
      </w:pPr>
      <w:r w:rsidRPr="00BF31EC">
        <w:rPr>
          <w:rStyle w:val="Appeldenote"/>
          <w:vertAlign w:val="baseline"/>
        </w:rPr>
        <w:footnoteRef/>
      </w:r>
      <w:r w:rsidRPr="00BF31EC">
        <w:rPr>
          <w:rStyle w:val="Appeldenote"/>
          <w:vertAlign w:val="baseline"/>
        </w:rPr>
        <w:t xml:space="preserve"> Un regard annuel sur ces objectifs vous sera demandé dans le cadre du rapport d’activité</w:t>
      </w:r>
      <w:r w:rsidR="000E3E74" w:rsidRPr="00BF31EC">
        <w:rPr>
          <w:rStyle w:val="Appeldenote"/>
          <w:vertAlign w:val="baseline"/>
        </w:rPr>
        <w:t>s</w:t>
      </w:r>
      <w:r w:rsidRPr="00BF31EC">
        <w:rPr>
          <w:rStyle w:val="Appeldenote"/>
          <w:vertAlign w:val="baseline"/>
        </w:rPr>
        <w:t xml:space="preserve"> devant être remis chaque année à la COCOF.</w:t>
      </w:r>
    </w:p>
  </w:footnote>
  <w:footnote w:id="6">
    <w:p w14:paraId="318BADC0" w14:textId="77777777" w:rsidR="00ED115D" w:rsidRPr="00561647" w:rsidRDefault="00ED115D" w:rsidP="00BF31EC">
      <w:pPr>
        <w:pStyle w:val="Notesdebasdepage"/>
        <w:rPr>
          <w:lang w:val="fr-BE"/>
        </w:rPr>
      </w:pPr>
      <w:r>
        <w:rPr>
          <w:rStyle w:val="Appelnotedebasdep"/>
        </w:rPr>
        <w:footnoteRef/>
      </w:r>
      <w:r>
        <w:t xml:space="preserve"> </w:t>
      </w:r>
      <w:hyperlink r:id="rId1" w:history="1">
        <w:r w:rsidRPr="006E57A5">
          <w:rPr>
            <w:rStyle w:val="Lienhypertexte"/>
          </w:rPr>
          <w:t>https://view.genial.ly/632c06ce54646d001041a5da/interactive-content-formations-des-volontaires</w:t>
        </w:r>
      </w:hyperlink>
      <w:r>
        <w:t xml:space="preserve"> </w:t>
      </w:r>
    </w:p>
  </w:footnote>
  <w:footnote w:id="7">
    <w:p w14:paraId="5AC777C7" w14:textId="1B146411" w:rsidR="004C4157" w:rsidRPr="00D67020" w:rsidRDefault="004C4157" w:rsidP="00BF31EC">
      <w:pPr>
        <w:pStyle w:val="Notesdebasdepage"/>
      </w:pPr>
      <w:r>
        <w:rPr>
          <w:rStyle w:val="Appelnotedebasdep"/>
        </w:rPr>
        <w:footnoteRef/>
      </w:r>
      <w:r>
        <w:t xml:space="preserve"> </w:t>
      </w:r>
      <w:r w:rsidR="00D67020" w:rsidRPr="00A511D7">
        <w:rPr>
          <w:rFonts w:ascii="Calibri" w:hAnsi="Calibri" w:cstheme="majorHAnsi"/>
        </w:rPr>
        <w:t xml:space="preserve">Les </w:t>
      </w:r>
      <w:r w:rsidR="00D67020" w:rsidRPr="00A511D7">
        <w:t>enseignements de cette évaluation pourraient vous amener à réorienter certaines activités.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9EED" w14:textId="4582B8FA" w:rsidR="00ED5376" w:rsidRDefault="00BA40A5">
    <w:pPr>
      <w:pStyle w:val="En-tte"/>
    </w:pPr>
    <w:sdt>
      <w:sdtPr>
        <w:id w:val="-2046976326"/>
        <w:docPartObj>
          <w:docPartGallery w:val="Page Numbers (Margins)"/>
          <w:docPartUnique/>
        </w:docPartObj>
      </w:sdtPr>
      <w:sdtEndPr/>
      <w:sdtContent>
        <w:r w:rsidR="00F2268C">
          <w:rPr>
            <w:noProof/>
          </w:rPr>
          <mc:AlternateContent>
            <mc:Choice Requires="wps">
              <w:drawing>
                <wp:anchor distT="0" distB="0" distL="114300" distR="114300" simplePos="0" relativeHeight="251673600" behindDoc="0" locked="0" layoutInCell="0" allowOverlap="1" wp14:anchorId="5F35AFA0" wp14:editId="28B56DFF">
                  <wp:simplePos x="0" y="0"/>
                  <wp:positionH relativeFrom="rightMargin">
                    <wp:align>right</wp:align>
                  </wp:positionH>
                  <wp:positionV relativeFrom="margin">
                    <wp:align>center</wp:align>
                  </wp:positionV>
                  <wp:extent cx="727710" cy="32956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7786" w14:textId="77777777" w:rsidR="00F2268C" w:rsidRDefault="00F2268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35AFA0" id="Rectangle 8" o:spid="_x0000_s1026" style="position:absolute;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99F7786" w14:textId="77777777" w:rsidR="00F2268C" w:rsidRDefault="00F2268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D5376">
      <w:rPr>
        <w:noProof/>
        <w:lang w:eastAsia="fr-BE"/>
      </w:rPr>
      <w:drawing>
        <wp:anchor distT="0" distB="0" distL="114300" distR="114300" simplePos="0" relativeHeight="251663360" behindDoc="1" locked="0" layoutInCell="1" allowOverlap="1" wp14:anchorId="4BF32533" wp14:editId="3A567EAB">
          <wp:simplePos x="0" y="0"/>
          <wp:positionH relativeFrom="margin">
            <wp:align>center</wp:align>
          </wp:positionH>
          <wp:positionV relativeFrom="paragraph">
            <wp:posOffset>-450850</wp:posOffset>
          </wp:positionV>
          <wp:extent cx="6191885" cy="824230"/>
          <wp:effectExtent l="0" t="0" r="0" b="0"/>
          <wp:wrapNone/>
          <wp:docPr id="2" name="Image 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2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B922" w14:textId="3BED0453" w:rsidR="002A01BC" w:rsidRDefault="00DD2439">
    <w:pPr>
      <w:pStyle w:val="En-tte"/>
    </w:pPr>
    <w:r>
      <w:rPr>
        <w:noProof/>
        <w:lang w:eastAsia="fr-BE"/>
      </w:rPr>
      <w:drawing>
        <wp:anchor distT="0" distB="0" distL="114300" distR="114300" simplePos="0" relativeHeight="251679744" behindDoc="1" locked="0" layoutInCell="1" allowOverlap="1" wp14:anchorId="1A2B2338" wp14:editId="0ECBADF6">
          <wp:simplePos x="0" y="0"/>
          <wp:positionH relativeFrom="margin">
            <wp:align>center</wp:align>
          </wp:positionH>
          <wp:positionV relativeFrom="paragraph">
            <wp:posOffset>-310101</wp:posOffset>
          </wp:positionV>
          <wp:extent cx="6191885" cy="824230"/>
          <wp:effectExtent l="0" t="0" r="0" b="0"/>
          <wp:wrapNone/>
          <wp:docPr id="9" name="Image 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230"/>
                  </a:xfrm>
                  <a:prstGeom prst="rect">
                    <a:avLst/>
                  </a:prstGeom>
                </pic:spPr>
              </pic:pic>
            </a:graphicData>
          </a:graphic>
        </wp:anchor>
      </w:drawing>
    </w:r>
    <w:sdt>
      <w:sdtPr>
        <w:id w:val="1646311121"/>
        <w:docPartObj>
          <w:docPartGallery w:val="Page Numbers (Margins)"/>
          <w:docPartUnique/>
        </w:docPartObj>
      </w:sdtPr>
      <w:sdtEndPr/>
      <w:sdtContent>
        <w:r w:rsidR="002A01BC">
          <w:rPr>
            <w:noProof/>
          </w:rPr>
          <mc:AlternateContent>
            <mc:Choice Requires="wps">
              <w:drawing>
                <wp:anchor distT="0" distB="0" distL="114300" distR="114300" simplePos="0" relativeHeight="251675648" behindDoc="0" locked="0" layoutInCell="0" allowOverlap="1" wp14:anchorId="65E06B90" wp14:editId="3720DD2B">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B5AC9" w14:textId="77777777" w:rsidR="002A01BC" w:rsidRDefault="002A01B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E06B90" id="Rectangle 1" o:spid="_x0000_s1027" style="position:absolute;margin-left:6.1pt;margin-top:0;width:57.3pt;height:25.95pt;z-index:2516756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6D8B5AC9" w14:textId="77777777" w:rsidR="002A01BC" w:rsidRDefault="002A01B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F07" w14:textId="71E2201B" w:rsidR="00ED5376" w:rsidRDefault="00BA40A5" w:rsidP="006123FF">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367878974"/>
        <w:docPartObj>
          <w:docPartGallery w:val="Page Numbers (Margins)"/>
          <w:docPartUnique/>
        </w:docPartObj>
      </w:sdtPr>
      <w:sdtEndPr/>
      <w:sdtContent>
        <w:r w:rsidR="00EA175D" w:rsidRPr="00EA175D">
          <w:rPr>
            <w:rFonts w:asciiTheme="minorHAnsi" w:hAnsiTheme="minorHAnsi" w:cstheme="minorHAnsi"/>
            <w:b/>
            <w:bCs/>
            <w:noProof/>
            <w:sz w:val="28"/>
            <w:szCs w:val="28"/>
          </w:rPr>
          <mc:AlternateContent>
            <mc:Choice Requires="wps">
              <w:drawing>
                <wp:anchor distT="0" distB="0" distL="114300" distR="114300" simplePos="0" relativeHeight="251671552" behindDoc="0" locked="0" layoutInCell="0" allowOverlap="1" wp14:anchorId="6F3E1E35" wp14:editId="40AD3FD7">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9C57A" w14:textId="77777777" w:rsidR="00EA175D" w:rsidRDefault="00EA175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F3E1E35" id="Rectangle 6" o:spid="_x0000_s1028" style="position:absolute;margin-left:6.1pt;margin-top:0;width:57.3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D19C57A" w14:textId="77777777" w:rsidR="00EA175D" w:rsidRDefault="00EA175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D5376">
      <w:rPr>
        <w:noProof/>
        <w:lang w:eastAsia="fr-BE"/>
      </w:rPr>
      <w:drawing>
        <wp:anchor distT="0" distB="0" distL="114300" distR="114300" simplePos="0" relativeHeight="251665408" behindDoc="1" locked="0" layoutInCell="1" allowOverlap="1" wp14:anchorId="0D18B937" wp14:editId="7EADC227">
          <wp:simplePos x="0" y="0"/>
          <wp:positionH relativeFrom="margin">
            <wp:align>center</wp:align>
          </wp:positionH>
          <wp:positionV relativeFrom="paragraph">
            <wp:posOffset>-342900</wp:posOffset>
          </wp:positionV>
          <wp:extent cx="6191885" cy="824654"/>
          <wp:effectExtent l="0" t="0" r="0" b="0"/>
          <wp:wrapNone/>
          <wp:docPr id="3" name="Image 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38F8712C" w14:textId="23464AFA" w:rsidR="009F4442" w:rsidRPr="009F4442" w:rsidRDefault="006123FF" w:rsidP="006123FF">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FB70" w14:textId="15A467D3" w:rsidR="00ED5376" w:rsidRDefault="00BA40A5" w:rsidP="009F4442">
    <w:pPr>
      <w:rPr>
        <w:rFonts w:asciiTheme="minorHAnsi" w:hAnsiTheme="minorHAnsi" w:cstheme="minorHAnsi"/>
        <w:b/>
        <w:bCs/>
        <w:sz w:val="28"/>
        <w:szCs w:val="28"/>
      </w:rPr>
    </w:pPr>
    <w:sdt>
      <w:sdtPr>
        <w:rPr>
          <w:rFonts w:asciiTheme="minorHAnsi" w:hAnsiTheme="minorHAnsi" w:cstheme="minorHAnsi"/>
          <w:b/>
          <w:bCs/>
          <w:sz w:val="28"/>
          <w:szCs w:val="28"/>
        </w:rPr>
        <w:id w:val="-1101100732"/>
        <w:docPartObj>
          <w:docPartGallery w:val="Page Numbers (Margins)"/>
          <w:docPartUnique/>
        </w:docPartObj>
      </w:sdtPr>
      <w:sdtEndPr/>
      <w:sdtContent>
        <w:r w:rsidR="00EA175D" w:rsidRPr="00EA175D">
          <w:rPr>
            <w:rFonts w:asciiTheme="minorHAnsi" w:hAnsiTheme="minorHAnsi" w:cstheme="minorHAnsi"/>
            <w:b/>
            <w:bCs/>
            <w:noProof/>
            <w:sz w:val="28"/>
            <w:szCs w:val="28"/>
          </w:rPr>
          <mc:AlternateContent>
            <mc:Choice Requires="wps">
              <w:drawing>
                <wp:anchor distT="0" distB="0" distL="114300" distR="114300" simplePos="0" relativeHeight="251669504" behindDoc="0" locked="0" layoutInCell="0" allowOverlap="1" wp14:anchorId="11ECD633" wp14:editId="7E8BEDA9">
                  <wp:simplePos x="0" y="0"/>
                  <wp:positionH relativeFrom="rightMargin">
                    <wp:align>right</wp:align>
                  </wp:positionH>
                  <wp:positionV relativeFrom="margin">
                    <wp:align>center</wp:align>
                  </wp:positionV>
                  <wp:extent cx="727710" cy="329565"/>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20DE9" w14:textId="77777777" w:rsidR="00EA175D" w:rsidRDefault="00EA175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ECD633" id="Rectangle 5" o:spid="_x0000_s1029" style="position:absolute;margin-left:6.1pt;margin-top:0;width:57.3pt;height:25.95pt;z-index:2516695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45E20DE9" w14:textId="77777777" w:rsidR="00EA175D" w:rsidRDefault="00EA175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D5376">
      <w:rPr>
        <w:noProof/>
        <w:lang w:eastAsia="fr-BE"/>
      </w:rPr>
      <w:drawing>
        <wp:anchor distT="0" distB="0" distL="114300" distR="114300" simplePos="0" relativeHeight="251667456" behindDoc="1" locked="0" layoutInCell="1" allowOverlap="1" wp14:anchorId="63002210" wp14:editId="750FE72E">
          <wp:simplePos x="0" y="0"/>
          <wp:positionH relativeFrom="margin">
            <wp:align>center</wp:align>
          </wp:positionH>
          <wp:positionV relativeFrom="paragraph">
            <wp:posOffset>-438150</wp:posOffset>
          </wp:positionV>
          <wp:extent cx="6191885" cy="824654"/>
          <wp:effectExtent l="0" t="0" r="0" b="0"/>
          <wp:wrapNone/>
          <wp:docPr id="4" name="Image 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2215A2B" w14:textId="77777777" w:rsidR="00ED5376" w:rsidRDefault="00ED5376" w:rsidP="009F4442">
    <w:pPr>
      <w:rPr>
        <w:rFonts w:asciiTheme="minorHAnsi" w:hAnsiTheme="minorHAnsi" w:cstheme="minorHAnsi"/>
        <w:b/>
        <w:bCs/>
        <w:sz w:val="28"/>
        <w:szCs w:val="28"/>
      </w:rPr>
    </w:pPr>
  </w:p>
  <w:p w14:paraId="6CFDDA8E" w14:textId="53EC298E" w:rsidR="009F4442" w:rsidRDefault="009F4442" w:rsidP="009F4442">
    <w:pPr>
      <w:rPr>
        <w:rFonts w:asciiTheme="minorHAnsi" w:hAnsiTheme="minorHAnsi" w:cstheme="minorHAnsi"/>
        <w:b/>
        <w:bCs/>
        <w:sz w:val="28"/>
        <w:szCs w:val="28"/>
      </w:rPr>
    </w:pPr>
    <w:r w:rsidRPr="009F4442">
      <w:rPr>
        <w:rFonts w:asciiTheme="minorHAnsi" w:hAnsiTheme="minorHAnsi" w:cstheme="minorHAnsi"/>
        <w:b/>
        <w:bCs/>
        <w:sz w:val="28"/>
        <w:szCs w:val="28"/>
      </w:rPr>
      <w:t>VOLET SPÉCIFIQUE À L’AXE PRIORITAIRE</w:t>
    </w:r>
  </w:p>
  <w:p w14:paraId="26031783" w14:textId="77777777" w:rsidR="00BA40A5" w:rsidRPr="009F4442" w:rsidRDefault="00BA40A5" w:rsidP="009F4442">
    <w:pPr>
      <w:rPr>
        <w:rFonts w:asciiTheme="minorHAnsi" w:hAnsiTheme="minorHAnsi" w:cstheme="minorHAnsi"/>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2C23" w14:textId="77777777" w:rsidR="00BA40A5" w:rsidRDefault="00BA40A5" w:rsidP="009F4442">
    <w:pPr>
      <w:rPr>
        <w:rFonts w:asciiTheme="minorHAnsi" w:hAnsiTheme="minorHAnsi" w:cstheme="minorHAnsi"/>
        <w:b/>
        <w:bCs/>
        <w:sz w:val="28"/>
        <w:szCs w:val="28"/>
      </w:rPr>
    </w:pPr>
    <w:sdt>
      <w:sdtPr>
        <w:rPr>
          <w:rFonts w:asciiTheme="minorHAnsi" w:hAnsiTheme="minorHAnsi" w:cstheme="minorHAnsi"/>
          <w:b/>
          <w:bCs/>
          <w:sz w:val="28"/>
          <w:szCs w:val="28"/>
        </w:rPr>
        <w:id w:val="2107925371"/>
        <w:docPartObj>
          <w:docPartGallery w:val="Page Numbers (Margins)"/>
          <w:docPartUnique/>
        </w:docPartObj>
      </w:sdtPr>
      <w:sdtContent>
        <w:r w:rsidRPr="00EA175D">
          <w:rPr>
            <w:rFonts w:asciiTheme="minorHAnsi" w:hAnsiTheme="minorHAnsi" w:cstheme="minorHAnsi"/>
            <w:b/>
            <w:bCs/>
            <w:noProof/>
            <w:sz w:val="28"/>
            <w:szCs w:val="28"/>
          </w:rPr>
          <mc:AlternateContent>
            <mc:Choice Requires="wps">
              <w:drawing>
                <wp:anchor distT="0" distB="0" distL="114300" distR="114300" simplePos="0" relativeHeight="251682816" behindDoc="0" locked="0" layoutInCell="0" allowOverlap="1" wp14:anchorId="5B89D1FA" wp14:editId="514955A3">
                  <wp:simplePos x="0" y="0"/>
                  <wp:positionH relativeFrom="rightMargin">
                    <wp:align>right</wp:align>
                  </wp:positionH>
                  <wp:positionV relativeFrom="margin">
                    <wp:align>center</wp:align>
                  </wp:positionV>
                  <wp:extent cx="727710" cy="329565"/>
                  <wp:effectExtent l="0" t="0"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3022" w14:textId="77777777" w:rsidR="00BA40A5" w:rsidRDefault="00BA40A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B89D1FA" id="Rectangle 10" o:spid="_x0000_s1030" style="position:absolute;margin-left:6.1pt;margin-top:0;width:57.3pt;height:25.95pt;z-index:2516828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D6W7XwAQAAxgMAAA4AAAAAAAAAAAAAAAAALgIAAGRycy9lMm9E&#10;b2MueG1sUEsBAi0AFAAGAAgAAAAhAHGmhoPcAAAABAEAAA8AAAAAAAAAAAAAAAAASgQAAGRycy9k&#10;b3ducmV2LnhtbFBLBQYAAAAABAAEAPMAAABTBQAAAAA=&#10;" o:allowincell="f" stroked="f">
                  <v:textbox>
                    <w:txbxContent>
                      <w:p w14:paraId="5BAD3022" w14:textId="77777777" w:rsidR="00BA40A5" w:rsidRDefault="00BA40A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Pr>
        <w:noProof/>
        <w:lang w:eastAsia="fr-BE"/>
      </w:rPr>
      <w:drawing>
        <wp:anchor distT="0" distB="0" distL="114300" distR="114300" simplePos="0" relativeHeight="251681792" behindDoc="1" locked="0" layoutInCell="1" allowOverlap="1" wp14:anchorId="056724B0" wp14:editId="60F71893">
          <wp:simplePos x="0" y="0"/>
          <wp:positionH relativeFrom="margin">
            <wp:align>center</wp:align>
          </wp:positionH>
          <wp:positionV relativeFrom="paragraph">
            <wp:posOffset>-438150</wp:posOffset>
          </wp:positionV>
          <wp:extent cx="6191885" cy="824654"/>
          <wp:effectExtent l="0" t="0" r="0" b="0"/>
          <wp:wrapNone/>
          <wp:docPr id="11" name="Image 1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49BD1BAC" w14:textId="77777777" w:rsidR="00BA40A5" w:rsidRDefault="00BA40A5" w:rsidP="009F4442">
    <w:pPr>
      <w:rPr>
        <w:rFonts w:asciiTheme="minorHAnsi" w:hAnsiTheme="minorHAnsi" w:cstheme="minorHAnsi"/>
        <w:b/>
        <w:bCs/>
        <w:sz w:val="28"/>
        <w:szCs w:val="28"/>
      </w:rPr>
    </w:pPr>
  </w:p>
  <w:p w14:paraId="76DB70F8" w14:textId="0276B8CA" w:rsidR="00BA40A5" w:rsidRPr="009F4442" w:rsidRDefault="00BA40A5" w:rsidP="009F4442">
    <w:pPr>
      <w:rPr>
        <w:rFonts w:asciiTheme="minorHAnsi" w:hAnsiTheme="minorHAnsi" w:cstheme="minorHAnsi"/>
        <w:b/>
        <w:bCs/>
      </w:rPr>
    </w:pPr>
  </w:p>
</w:hdr>
</file>

<file path=word/intelligence2.xml><?xml version="1.0" encoding="utf-8"?>
<int2:intelligence xmlns:int2="http://schemas.microsoft.com/office/intelligence/2020/intelligence" xmlns:oel="http://schemas.microsoft.com/office/2019/extlst">
  <int2:observations>
    <int2:bookmark int2:bookmarkName="_Int_LPl8qN7J" int2:invalidationBookmarkName="" int2:hashCode="9irlbnVFQGEiA7" int2:id="R6Sf4TB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CC"/>
    <w:multiLevelType w:val="hybridMultilevel"/>
    <w:tmpl w:val="16120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25DC7"/>
    <w:multiLevelType w:val="hybridMultilevel"/>
    <w:tmpl w:val="7B9C77A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B86C14"/>
    <w:multiLevelType w:val="hybridMultilevel"/>
    <w:tmpl w:val="32F0A620"/>
    <w:lvl w:ilvl="0" w:tplc="D1F2AF4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7E6204"/>
    <w:multiLevelType w:val="hybridMultilevel"/>
    <w:tmpl w:val="F84E6B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7862B"/>
    <w:multiLevelType w:val="hybridMultilevel"/>
    <w:tmpl w:val="E27C6CA6"/>
    <w:lvl w:ilvl="0" w:tplc="74AC6076">
      <w:start w:val="3"/>
      <w:numFmt w:val="bullet"/>
      <w:lvlText w:val="-"/>
      <w:lvlJc w:val="left"/>
      <w:pPr>
        <w:ind w:left="720" w:hanging="360"/>
      </w:pPr>
      <w:rPr>
        <w:rFonts w:ascii="Calibri" w:eastAsiaTheme="minorHAnsi" w:hAnsi="Calibri" w:cs="Calibri" w:hint="default"/>
      </w:rPr>
    </w:lvl>
    <w:lvl w:ilvl="1" w:tplc="5240B252">
      <w:start w:val="1"/>
      <w:numFmt w:val="bullet"/>
      <w:lvlText w:val="o"/>
      <w:lvlJc w:val="left"/>
      <w:pPr>
        <w:ind w:left="1440" w:hanging="360"/>
      </w:pPr>
      <w:rPr>
        <w:rFonts w:ascii="Courier New" w:hAnsi="Courier New" w:hint="default"/>
      </w:rPr>
    </w:lvl>
    <w:lvl w:ilvl="2" w:tplc="66404462">
      <w:start w:val="1"/>
      <w:numFmt w:val="bullet"/>
      <w:lvlText w:val=""/>
      <w:lvlJc w:val="left"/>
      <w:pPr>
        <w:ind w:left="2160" w:hanging="360"/>
      </w:pPr>
      <w:rPr>
        <w:rFonts w:ascii="Wingdings" w:hAnsi="Wingdings" w:hint="default"/>
      </w:rPr>
    </w:lvl>
    <w:lvl w:ilvl="3" w:tplc="ECF4F2AA">
      <w:start w:val="1"/>
      <w:numFmt w:val="bullet"/>
      <w:lvlText w:val=""/>
      <w:lvlJc w:val="left"/>
      <w:pPr>
        <w:ind w:left="2880" w:hanging="360"/>
      </w:pPr>
      <w:rPr>
        <w:rFonts w:ascii="Symbol" w:hAnsi="Symbol" w:hint="default"/>
      </w:rPr>
    </w:lvl>
    <w:lvl w:ilvl="4" w:tplc="0E02A3AC">
      <w:start w:val="1"/>
      <w:numFmt w:val="bullet"/>
      <w:lvlText w:val="o"/>
      <w:lvlJc w:val="left"/>
      <w:pPr>
        <w:ind w:left="3600" w:hanging="360"/>
      </w:pPr>
      <w:rPr>
        <w:rFonts w:ascii="Courier New" w:hAnsi="Courier New" w:hint="default"/>
      </w:rPr>
    </w:lvl>
    <w:lvl w:ilvl="5" w:tplc="933AC386">
      <w:start w:val="1"/>
      <w:numFmt w:val="bullet"/>
      <w:lvlText w:val=""/>
      <w:lvlJc w:val="left"/>
      <w:pPr>
        <w:ind w:left="4320" w:hanging="360"/>
      </w:pPr>
      <w:rPr>
        <w:rFonts w:ascii="Wingdings" w:hAnsi="Wingdings" w:hint="default"/>
      </w:rPr>
    </w:lvl>
    <w:lvl w:ilvl="6" w:tplc="A53689F2">
      <w:start w:val="1"/>
      <w:numFmt w:val="bullet"/>
      <w:lvlText w:val=""/>
      <w:lvlJc w:val="left"/>
      <w:pPr>
        <w:ind w:left="5040" w:hanging="360"/>
      </w:pPr>
      <w:rPr>
        <w:rFonts w:ascii="Symbol" w:hAnsi="Symbol" w:hint="default"/>
      </w:rPr>
    </w:lvl>
    <w:lvl w:ilvl="7" w:tplc="6F1048E8">
      <w:start w:val="1"/>
      <w:numFmt w:val="bullet"/>
      <w:lvlText w:val="o"/>
      <w:lvlJc w:val="left"/>
      <w:pPr>
        <w:ind w:left="5760" w:hanging="360"/>
      </w:pPr>
      <w:rPr>
        <w:rFonts w:ascii="Courier New" w:hAnsi="Courier New" w:hint="default"/>
      </w:rPr>
    </w:lvl>
    <w:lvl w:ilvl="8" w:tplc="4FD055EE">
      <w:start w:val="1"/>
      <w:numFmt w:val="bullet"/>
      <w:lvlText w:val=""/>
      <w:lvlJc w:val="left"/>
      <w:pPr>
        <w:ind w:left="6480" w:hanging="360"/>
      </w:pPr>
      <w:rPr>
        <w:rFonts w:ascii="Wingdings" w:hAnsi="Wingdings" w:hint="default"/>
      </w:rPr>
    </w:lvl>
  </w:abstractNum>
  <w:abstractNum w:abstractNumId="5" w15:restartNumberingAfterBreak="0">
    <w:nsid w:val="11A223AD"/>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9A399B"/>
    <w:multiLevelType w:val="hybridMultilevel"/>
    <w:tmpl w:val="CD76BC56"/>
    <w:lvl w:ilvl="0" w:tplc="080C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4E6E54"/>
    <w:multiLevelType w:val="hybridMultilevel"/>
    <w:tmpl w:val="70362ED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B095E18"/>
    <w:multiLevelType w:val="hybridMultilevel"/>
    <w:tmpl w:val="3162CA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CF94234"/>
    <w:multiLevelType w:val="multilevel"/>
    <w:tmpl w:val="092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958D7"/>
    <w:multiLevelType w:val="multilevel"/>
    <w:tmpl w:val="D7963E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9B33AD"/>
    <w:multiLevelType w:val="hybridMultilevel"/>
    <w:tmpl w:val="C284E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F248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272B58B5"/>
    <w:multiLevelType w:val="multilevel"/>
    <w:tmpl w:val="D390BFD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8EE6F2C"/>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9D2D83"/>
    <w:multiLevelType w:val="hybridMultilevel"/>
    <w:tmpl w:val="3B0A50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A672C"/>
    <w:multiLevelType w:val="hybridMultilevel"/>
    <w:tmpl w:val="5D3E7B86"/>
    <w:lvl w:ilvl="0" w:tplc="F88A6F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B46338"/>
    <w:multiLevelType w:val="hybridMultilevel"/>
    <w:tmpl w:val="DD708F54"/>
    <w:lvl w:ilvl="0" w:tplc="16BA5DA8">
      <w:start w:val="1"/>
      <w:numFmt w:val="lowerLetter"/>
      <w:lvlText w:val="%1)"/>
      <w:lvlJc w:val="left"/>
      <w:pPr>
        <w:ind w:left="720" w:hanging="360"/>
      </w:pPr>
      <w:rPr>
        <w:rFonts w:asciiTheme="minorHAnsi" w:hAnsiTheme="minorHAnsi" w:cstheme="min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746339"/>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9D0659"/>
    <w:multiLevelType w:val="hybridMultilevel"/>
    <w:tmpl w:val="6D108D20"/>
    <w:lvl w:ilvl="0" w:tplc="A95CDF42">
      <w:start w:val="1"/>
      <w:numFmt w:val="lowerLetter"/>
      <w:pStyle w:val="Questionssec"/>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DA42A8"/>
    <w:multiLevelType w:val="hybridMultilevel"/>
    <w:tmpl w:val="5A9A3D4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B2F21BA"/>
    <w:multiLevelType w:val="multilevel"/>
    <w:tmpl w:val="4E7E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AF12B2"/>
    <w:multiLevelType w:val="hybridMultilevel"/>
    <w:tmpl w:val="950427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E06A7D"/>
    <w:multiLevelType w:val="hybridMultilevel"/>
    <w:tmpl w:val="0802A21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07B4721"/>
    <w:multiLevelType w:val="multilevel"/>
    <w:tmpl w:val="9E3851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466C2"/>
    <w:multiLevelType w:val="hybridMultilevel"/>
    <w:tmpl w:val="DFCC2C6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A5C474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0" w15:restartNumberingAfterBreak="0">
    <w:nsid w:val="5CEC23F1"/>
    <w:multiLevelType w:val="hybridMultilevel"/>
    <w:tmpl w:val="2B888D14"/>
    <w:lvl w:ilvl="0" w:tplc="F39895E4">
      <w:start w:val="9"/>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916E20"/>
    <w:multiLevelType w:val="hybridMultilevel"/>
    <w:tmpl w:val="CFC8C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961ED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096824"/>
    <w:multiLevelType w:val="hybridMultilevel"/>
    <w:tmpl w:val="71D8C7B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65763E0"/>
    <w:multiLevelType w:val="hybridMultilevel"/>
    <w:tmpl w:val="90101FB0"/>
    <w:lvl w:ilvl="0" w:tplc="D1F2AF4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7C95620"/>
    <w:multiLevelType w:val="hybridMultilevel"/>
    <w:tmpl w:val="B776B354"/>
    <w:lvl w:ilvl="0" w:tplc="040C0001">
      <w:start w:val="1"/>
      <w:numFmt w:val="bullet"/>
      <w:lvlText w:val=""/>
      <w:lvlJc w:val="left"/>
      <w:pPr>
        <w:ind w:left="1080" w:hanging="360"/>
      </w:pPr>
      <w:rPr>
        <w:rFonts w:ascii="Symbol" w:hAnsi="Symbol" w:hint="default"/>
        <w:color w:val="0563C1" w:themeColor="hyperlink"/>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A2C430F"/>
    <w:multiLevelType w:val="hybridMultilevel"/>
    <w:tmpl w:val="064AC5F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E3E5690"/>
    <w:multiLevelType w:val="hybridMultilevel"/>
    <w:tmpl w:val="E2BA743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7E6906"/>
    <w:multiLevelType w:val="multilevel"/>
    <w:tmpl w:val="B270E05A"/>
    <w:lvl w:ilvl="0">
      <w:start w:val="1"/>
      <w:numFmt w:val="decimal"/>
      <w:pStyle w:val="Titre2"/>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9766677">
    <w:abstractNumId w:val="4"/>
  </w:num>
  <w:num w:numId="2" w16cid:durableId="1657537026">
    <w:abstractNumId w:val="29"/>
  </w:num>
  <w:num w:numId="3" w16cid:durableId="1698769280">
    <w:abstractNumId w:val="12"/>
  </w:num>
  <w:num w:numId="4" w16cid:durableId="373585418">
    <w:abstractNumId w:val="39"/>
  </w:num>
  <w:num w:numId="5" w16cid:durableId="961031842">
    <w:abstractNumId w:val="2"/>
  </w:num>
  <w:num w:numId="6" w16cid:durableId="195193389">
    <w:abstractNumId w:val="35"/>
  </w:num>
  <w:num w:numId="7" w16cid:durableId="305864890">
    <w:abstractNumId w:val="37"/>
  </w:num>
  <w:num w:numId="8" w16cid:durableId="2061712560">
    <w:abstractNumId w:val="11"/>
  </w:num>
  <w:num w:numId="9" w16cid:durableId="543443244">
    <w:abstractNumId w:val="26"/>
  </w:num>
  <w:num w:numId="10" w16cid:durableId="1816724998">
    <w:abstractNumId w:val="20"/>
  </w:num>
  <w:num w:numId="11" w16cid:durableId="1509978047">
    <w:abstractNumId w:val="18"/>
  </w:num>
  <w:num w:numId="12" w16cid:durableId="1374233972">
    <w:abstractNumId w:val="0"/>
  </w:num>
  <w:num w:numId="13" w16cid:durableId="1137340494">
    <w:abstractNumId w:val="21"/>
  </w:num>
  <w:num w:numId="14" w16cid:durableId="1848475462">
    <w:abstractNumId w:val="1"/>
  </w:num>
  <w:num w:numId="15" w16cid:durableId="114107637">
    <w:abstractNumId w:val="21"/>
    <w:lvlOverride w:ilvl="0">
      <w:startOverride w:val="1"/>
    </w:lvlOverride>
  </w:num>
  <w:num w:numId="16" w16cid:durableId="682782773">
    <w:abstractNumId w:val="15"/>
  </w:num>
  <w:num w:numId="17" w16cid:durableId="1608390167">
    <w:abstractNumId w:val="36"/>
  </w:num>
  <w:num w:numId="18" w16cid:durableId="957955337">
    <w:abstractNumId w:val="10"/>
  </w:num>
  <w:num w:numId="19" w16cid:durableId="978147777">
    <w:abstractNumId w:val="16"/>
  </w:num>
  <w:num w:numId="20" w16cid:durableId="706831787">
    <w:abstractNumId w:val="22"/>
  </w:num>
  <w:num w:numId="21" w16cid:durableId="651913453">
    <w:abstractNumId w:val="5"/>
  </w:num>
  <w:num w:numId="22" w16cid:durableId="1817605533">
    <w:abstractNumId w:val="6"/>
  </w:num>
  <w:num w:numId="23" w16cid:durableId="1520654606">
    <w:abstractNumId w:val="23"/>
  </w:num>
  <w:num w:numId="24" w16cid:durableId="1165319891">
    <w:abstractNumId w:val="8"/>
  </w:num>
  <w:num w:numId="25" w16cid:durableId="1657493240">
    <w:abstractNumId w:val="27"/>
  </w:num>
  <w:num w:numId="26" w16cid:durableId="1871606713">
    <w:abstractNumId w:val="31"/>
  </w:num>
  <w:num w:numId="27" w16cid:durableId="1903369309">
    <w:abstractNumId w:val="13"/>
  </w:num>
  <w:num w:numId="28" w16cid:durableId="1421179597">
    <w:abstractNumId w:val="34"/>
  </w:num>
  <w:num w:numId="29" w16cid:durableId="905141350">
    <w:abstractNumId w:val="17"/>
  </w:num>
  <w:num w:numId="30" w16cid:durableId="301620383">
    <w:abstractNumId w:val="32"/>
  </w:num>
  <w:num w:numId="31" w16cid:durableId="303005499">
    <w:abstractNumId w:val="7"/>
  </w:num>
  <w:num w:numId="32" w16cid:durableId="2146116556">
    <w:abstractNumId w:val="3"/>
  </w:num>
  <w:num w:numId="33" w16cid:durableId="1578828250">
    <w:abstractNumId w:val="19"/>
  </w:num>
  <w:num w:numId="34" w16cid:durableId="994843355">
    <w:abstractNumId w:val="24"/>
  </w:num>
  <w:num w:numId="35" w16cid:durableId="450829732">
    <w:abstractNumId w:val="33"/>
  </w:num>
  <w:num w:numId="36" w16cid:durableId="379666539">
    <w:abstractNumId w:val="38"/>
  </w:num>
  <w:num w:numId="37" w16cid:durableId="709955483">
    <w:abstractNumId w:val="28"/>
  </w:num>
  <w:num w:numId="38" w16cid:durableId="1337884459">
    <w:abstractNumId w:val="9"/>
  </w:num>
  <w:num w:numId="39" w16cid:durableId="1126704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9421438">
    <w:abstractNumId w:val="25"/>
  </w:num>
  <w:num w:numId="41" w16cid:durableId="120575539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A1F"/>
    <w:rsid w:val="000107A5"/>
    <w:rsid w:val="0001222A"/>
    <w:rsid w:val="00012B59"/>
    <w:rsid w:val="00016DB1"/>
    <w:rsid w:val="00020BBB"/>
    <w:rsid w:val="00020E3E"/>
    <w:rsid w:val="00024FBE"/>
    <w:rsid w:val="000263D6"/>
    <w:rsid w:val="00033B48"/>
    <w:rsid w:val="000347B2"/>
    <w:rsid w:val="00037329"/>
    <w:rsid w:val="0004338C"/>
    <w:rsid w:val="0004427F"/>
    <w:rsid w:val="0004540E"/>
    <w:rsid w:val="00046996"/>
    <w:rsid w:val="00047F3A"/>
    <w:rsid w:val="00051F08"/>
    <w:rsid w:val="000536BB"/>
    <w:rsid w:val="00053CB4"/>
    <w:rsid w:val="00055135"/>
    <w:rsid w:val="0005564B"/>
    <w:rsid w:val="000556E5"/>
    <w:rsid w:val="0005702E"/>
    <w:rsid w:val="00057715"/>
    <w:rsid w:val="00065075"/>
    <w:rsid w:val="00065D88"/>
    <w:rsid w:val="000662E1"/>
    <w:rsid w:val="00067AAE"/>
    <w:rsid w:val="000711DE"/>
    <w:rsid w:val="00075DEA"/>
    <w:rsid w:val="00077C90"/>
    <w:rsid w:val="00082394"/>
    <w:rsid w:val="00082EB0"/>
    <w:rsid w:val="000842BF"/>
    <w:rsid w:val="00085912"/>
    <w:rsid w:val="00085921"/>
    <w:rsid w:val="00086154"/>
    <w:rsid w:val="00087E88"/>
    <w:rsid w:val="0009087B"/>
    <w:rsid w:val="00091370"/>
    <w:rsid w:val="0009271C"/>
    <w:rsid w:val="00095EED"/>
    <w:rsid w:val="000967A6"/>
    <w:rsid w:val="000A2A18"/>
    <w:rsid w:val="000A44C5"/>
    <w:rsid w:val="000A57D5"/>
    <w:rsid w:val="000B1B34"/>
    <w:rsid w:val="000B2864"/>
    <w:rsid w:val="000C59B1"/>
    <w:rsid w:val="000D4C50"/>
    <w:rsid w:val="000D6E14"/>
    <w:rsid w:val="000D751D"/>
    <w:rsid w:val="000D77CC"/>
    <w:rsid w:val="000D7944"/>
    <w:rsid w:val="000E05C9"/>
    <w:rsid w:val="000E1B3F"/>
    <w:rsid w:val="000E2C51"/>
    <w:rsid w:val="000E3E74"/>
    <w:rsid w:val="000E4FB2"/>
    <w:rsid w:val="000F35EF"/>
    <w:rsid w:val="000F38B3"/>
    <w:rsid w:val="000F3EF2"/>
    <w:rsid w:val="000F7085"/>
    <w:rsid w:val="00101EFE"/>
    <w:rsid w:val="0010731C"/>
    <w:rsid w:val="001153EA"/>
    <w:rsid w:val="00124FA7"/>
    <w:rsid w:val="00125B2C"/>
    <w:rsid w:val="00126867"/>
    <w:rsid w:val="00134A7F"/>
    <w:rsid w:val="00136EA3"/>
    <w:rsid w:val="00140E59"/>
    <w:rsid w:val="00145785"/>
    <w:rsid w:val="00145AFB"/>
    <w:rsid w:val="00145B54"/>
    <w:rsid w:val="00151D37"/>
    <w:rsid w:val="001560BB"/>
    <w:rsid w:val="00161BFD"/>
    <w:rsid w:val="00164D71"/>
    <w:rsid w:val="00167271"/>
    <w:rsid w:val="00170F31"/>
    <w:rsid w:val="00176F65"/>
    <w:rsid w:val="001832E9"/>
    <w:rsid w:val="00183B95"/>
    <w:rsid w:val="0018465B"/>
    <w:rsid w:val="00185EDC"/>
    <w:rsid w:val="001972C0"/>
    <w:rsid w:val="00197BFD"/>
    <w:rsid w:val="001A040C"/>
    <w:rsid w:val="001A2170"/>
    <w:rsid w:val="001A546B"/>
    <w:rsid w:val="001B07F8"/>
    <w:rsid w:val="001B7A41"/>
    <w:rsid w:val="001C08B2"/>
    <w:rsid w:val="001C769F"/>
    <w:rsid w:val="001D4EFA"/>
    <w:rsid w:val="001D7C87"/>
    <w:rsid w:val="001E4A24"/>
    <w:rsid w:val="001F12B3"/>
    <w:rsid w:val="001F196E"/>
    <w:rsid w:val="001F1A06"/>
    <w:rsid w:val="00200211"/>
    <w:rsid w:val="002019C0"/>
    <w:rsid w:val="00202DDD"/>
    <w:rsid w:val="00203ADF"/>
    <w:rsid w:val="00204C61"/>
    <w:rsid w:val="00210EE7"/>
    <w:rsid w:val="00215BDC"/>
    <w:rsid w:val="002244BD"/>
    <w:rsid w:val="0022482A"/>
    <w:rsid w:val="002251D7"/>
    <w:rsid w:val="00226017"/>
    <w:rsid w:val="0023263A"/>
    <w:rsid w:val="00237547"/>
    <w:rsid w:val="00245C60"/>
    <w:rsid w:val="0025167B"/>
    <w:rsid w:val="002563FC"/>
    <w:rsid w:val="00256C7D"/>
    <w:rsid w:val="002622C3"/>
    <w:rsid w:val="00263DB6"/>
    <w:rsid w:val="00265CE9"/>
    <w:rsid w:val="00270D3B"/>
    <w:rsid w:val="0027656E"/>
    <w:rsid w:val="0028569E"/>
    <w:rsid w:val="002870BD"/>
    <w:rsid w:val="00290953"/>
    <w:rsid w:val="00291283"/>
    <w:rsid w:val="002A01BC"/>
    <w:rsid w:val="002A144E"/>
    <w:rsid w:val="002A6202"/>
    <w:rsid w:val="002B104C"/>
    <w:rsid w:val="002B684D"/>
    <w:rsid w:val="002C06E9"/>
    <w:rsid w:val="002C4141"/>
    <w:rsid w:val="002C7996"/>
    <w:rsid w:val="002D128D"/>
    <w:rsid w:val="002D60ED"/>
    <w:rsid w:val="002D718D"/>
    <w:rsid w:val="002E1717"/>
    <w:rsid w:val="002E1CBA"/>
    <w:rsid w:val="002E26E9"/>
    <w:rsid w:val="002E2F72"/>
    <w:rsid w:val="002E3604"/>
    <w:rsid w:val="002E677F"/>
    <w:rsid w:val="002E7E2D"/>
    <w:rsid w:val="002F24F4"/>
    <w:rsid w:val="002F3508"/>
    <w:rsid w:val="002F6EF5"/>
    <w:rsid w:val="003023F6"/>
    <w:rsid w:val="00312235"/>
    <w:rsid w:val="00314A26"/>
    <w:rsid w:val="0031769B"/>
    <w:rsid w:val="003206C8"/>
    <w:rsid w:val="00320C99"/>
    <w:rsid w:val="00325E20"/>
    <w:rsid w:val="0033157A"/>
    <w:rsid w:val="003316A9"/>
    <w:rsid w:val="003318EE"/>
    <w:rsid w:val="003326B7"/>
    <w:rsid w:val="00332712"/>
    <w:rsid w:val="00336390"/>
    <w:rsid w:val="00336D82"/>
    <w:rsid w:val="00347C64"/>
    <w:rsid w:val="00350AFA"/>
    <w:rsid w:val="00352493"/>
    <w:rsid w:val="00352D1F"/>
    <w:rsid w:val="00361B84"/>
    <w:rsid w:val="00375EFD"/>
    <w:rsid w:val="00376381"/>
    <w:rsid w:val="0038436D"/>
    <w:rsid w:val="003844EB"/>
    <w:rsid w:val="00386C3B"/>
    <w:rsid w:val="003876C0"/>
    <w:rsid w:val="003919AE"/>
    <w:rsid w:val="0039378E"/>
    <w:rsid w:val="00393D13"/>
    <w:rsid w:val="00394574"/>
    <w:rsid w:val="00394E53"/>
    <w:rsid w:val="00394FF5"/>
    <w:rsid w:val="00395757"/>
    <w:rsid w:val="00395A4D"/>
    <w:rsid w:val="00395CEF"/>
    <w:rsid w:val="003B2BB2"/>
    <w:rsid w:val="003B3E7E"/>
    <w:rsid w:val="003B6C86"/>
    <w:rsid w:val="003B7CC7"/>
    <w:rsid w:val="003C49B7"/>
    <w:rsid w:val="003C4BD0"/>
    <w:rsid w:val="003C5098"/>
    <w:rsid w:val="003D0C3F"/>
    <w:rsid w:val="003D1FE6"/>
    <w:rsid w:val="003D4F68"/>
    <w:rsid w:val="003E25B9"/>
    <w:rsid w:val="003E6724"/>
    <w:rsid w:val="003F67F8"/>
    <w:rsid w:val="00401C56"/>
    <w:rsid w:val="004047E6"/>
    <w:rsid w:val="004054E9"/>
    <w:rsid w:val="00405E81"/>
    <w:rsid w:val="00406D78"/>
    <w:rsid w:val="004109B8"/>
    <w:rsid w:val="0041143E"/>
    <w:rsid w:val="00411779"/>
    <w:rsid w:val="0041549A"/>
    <w:rsid w:val="00417C04"/>
    <w:rsid w:val="00425D2B"/>
    <w:rsid w:val="0044145C"/>
    <w:rsid w:val="00446D23"/>
    <w:rsid w:val="00454DAA"/>
    <w:rsid w:val="0045706E"/>
    <w:rsid w:val="00457559"/>
    <w:rsid w:val="00457A05"/>
    <w:rsid w:val="004629CA"/>
    <w:rsid w:val="0046359E"/>
    <w:rsid w:val="00463923"/>
    <w:rsid w:val="00467D4E"/>
    <w:rsid w:val="004725E0"/>
    <w:rsid w:val="004734F0"/>
    <w:rsid w:val="00477F6E"/>
    <w:rsid w:val="00480B38"/>
    <w:rsid w:val="0048573C"/>
    <w:rsid w:val="00486303"/>
    <w:rsid w:val="00491DAF"/>
    <w:rsid w:val="00492FE6"/>
    <w:rsid w:val="00493B4E"/>
    <w:rsid w:val="004A1ECD"/>
    <w:rsid w:val="004A70E0"/>
    <w:rsid w:val="004B09E5"/>
    <w:rsid w:val="004B0C88"/>
    <w:rsid w:val="004B47FD"/>
    <w:rsid w:val="004C29CC"/>
    <w:rsid w:val="004C4157"/>
    <w:rsid w:val="004C5325"/>
    <w:rsid w:val="004C7491"/>
    <w:rsid w:val="004D2A8E"/>
    <w:rsid w:val="004D3236"/>
    <w:rsid w:val="004D43B9"/>
    <w:rsid w:val="004D457D"/>
    <w:rsid w:val="004D7E99"/>
    <w:rsid w:val="004E3252"/>
    <w:rsid w:val="004F1627"/>
    <w:rsid w:val="004F190D"/>
    <w:rsid w:val="004F1EB3"/>
    <w:rsid w:val="004F249D"/>
    <w:rsid w:val="004F24BF"/>
    <w:rsid w:val="004F34AC"/>
    <w:rsid w:val="004F52A3"/>
    <w:rsid w:val="004F7352"/>
    <w:rsid w:val="004F75D0"/>
    <w:rsid w:val="0050129B"/>
    <w:rsid w:val="00504409"/>
    <w:rsid w:val="00504E28"/>
    <w:rsid w:val="00512B0B"/>
    <w:rsid w:val="005132E4"/>
    <w:rsid w:val="00514678"/>
    <w:rsid w:val="00517A0B"/>
    <w:rsid w:val="00521B48"/>
    <w:rsid w:val="005343DB"/>
    <w:rsid w:val="00536699"/>
    <w:rsid w:val="00540DE0"/>
    <w:rsid w:val="005511AF"/>
    <w:rsid w:val="005520AF"/>
    <w:rsid w:val="00552BD1"/>
    <w:rsid w:val="00554463"/>
    <w:rsid w:val="00557B3F"/>
    <w:rsid w:val="005609DB"/>
    <w:rsid w:val="00561856"/>
    <w:rsid w:val="00566EA5"/>
    <w:rsid w:val="005729DB"/>
    <w:rsid w:val="0057620D"/>
    <w:rsid w:val="00576DB2"/>
    <w:rsid w:val="0058030E"/>
    <w:rsid w:val="00581603"/>
    <w:rsid w:val="00583D9C"/>
    <w:rsid w:val="00583FEE"/>
    <w:rsid w:val="00590472"/>
    <w:rsid w:val="005912F9"/>
    <w:rsid w:val="00594CCD"/>
    <w:rsid w:val="005967B6"/>
    <w:rsid w:val="005972B9"/>
    <w:rsid w:val="005A2756"/>
    <w:rsid w:val="005A3D14"/>
    <w:rsid w:val="005A52D1"/>
    <w:rsid w:val="005A62F4"/>
    <w:rsid w:val="005C363A"/>
    <w:rsid w:val="005D0065"/>
    <w:rsid w:val="005D4BA6"/>
    <w:rsid w:val="005D60AC"/>
    <w:rsid w:val="005D7804"/>
    <w:rsid w:val="005E133F"/>
    <w:rsid w:val="005E3E6E"/>
    <w:rsid w:val="005E5754"/>
    <w:rsid w:val="005F1A1B"/>
    <w:rsid w:val="005F6591"/>
    <w:rsid w:val="00600935"/>
    <w:rsid w:val="006025AB"/>
    <w:rsid w:val="00603546"/>
    <w:rsid w:val="00605C16"/>
    <w:rsid w:val="00605DDC"/>
    <w:rsid w:val="006070DB"/>
    <w:rsid w:val="00610F62"/>
    <w:rsid w:val="00611C06"/>
    <w:rsid w:val="006123FF"/>
    <w:rsid w:val="0061437F"/>
    <w:rsid w:val="0061715A"/>
    <w:rsid w:val="00620351"/>
    <w:rsid w:val="00621666"/>
    <w:rsid w:val="00623546"/>
    <w:rsid w:val="006236EA"/>
    <w:rsid w:val="00623AD7"/>
    <w:rsid w:val="006273AB"/>
    <w:rsid w:val="006342AE"/>
    <w:rsid w:val="0063676D"/>
    <w:rsid w:val="00643A8E"/>
    <w:rsid w:val="00644425"/>
    <w:rsid w:val="00647E58"/>
    <w:rsid w:val="00651CAE"/>
    <w:rsid w:val="00656A25"/>
    <w:rsid w:val="00657181"/>
    <w:rsid w:val="00657D8D"/>
    <w:rsid w:val="006676A3"/>
    <w:rsid w:val="00672136"/>
    <w:rsid w:val="006762B2"/>
    <w:rsid w:val="00677359"/>
    <w:rsid w:val="0068679E"/>
    <w:rsid w:val="00687D8A"/>
    <w:rsid w:val="00692268"/>
    <w:rsid w:val="00692C70"/>
    <w:rsid w:val="0069737E"/>
    <w:rsid w:val="006A128F"/>
    <w:rsid w:val="006A1A88"/>
    <w:rsid w:val="006A3E33"/>
    <w:rsid w:val="006B28F3"/>
    <w:rsid w:val="006B3B08"/>
    <w:rsid w:val="006B4276"/>
    <w:rsid w:val="006B6BBA"/>
    <w:rsid w:val="006C63AA"/>
    <w:rsid w:val="006C648E"/>
    <w:rsid w:val="006C72C0"/>
    <w:rsid w:val="006D2F40"/>
    <w:rsid w:val="006D43E1"/>
    <w:rsid w:val="006E1D32"/>
    <w:rsid w:val="006E260A"/>
    <w:rsid w:val="006E2EAF"/>
    <w:rsid w:val="006E5EFE"/>
    <w:rsid w:val="006F0F02"/>
    <w:rsid w:val="006F2F75"/>
    <w:rsid w:val="006F7CAC"/>
    <w:rsid w:val="006F7DEA"/>
    <w:rsid w:val="00701EC6"/>
    <w:rsid w:val="00702BF8"/>
    <w:rsid w:val="00704BCA"/>
    <w:rsid w:val="007110FB"/>
    <w:rsid w:val="00720B3C"/>
    <w:rsid w:val="00724541"/>
    <w:rsid w:val="007300F0"/>
    <w:rsid w:val="00734218"/>
    <w:rsid w:val="00741B03"/>
    <w:rsid w:val="00744EDF"/>
    <w:rsid w:val="00745096"/>
    <w:rsid w:val="0074615D"/>
    <w:rsid w:val="00746F3F"/>
    <w:rsid w:val="00747FB7"/>
    <w:rsid w:val="007500D1"/>
    <w:rsid w:val="007524EE"/>
    <w:rsid w:val="007526C7"/>
    <w:rsid w:val="007531FC"/>
    <w:rsid w:val="00755AFA"/>
    <w:rsid w:val="0075791A"/>
    <w:rsid w:val="007614D4"/>
    <w:rsid w:val="00762FC2"/>
    <w:rsid w:val="00764B09"/>
    <w:rsid w:val="00773B99"/>
    <w:rsid w:val="00774BA6"/>
    <w:rsid w:val="007754F1"/>
    <w:rsid w:val="00775613"/>
    <w:rsid w:val="0078175D"/>
    <w:rsid w:val="00783C5F"/>
    <w:rsid w:val="00784088"/>
    <w:rsid w:val="00784573"/>
    <w:rsid w:val="0078540D"/>
    <w:rsid w:val="007857DA"/>
    <w:rsid w:val="00791079"/>
    <w:rsid w:val="007913D2"/>
    <w:rsid w:val="00791FE1"/>
    <w:rsid w:val="00795DC6"/>
    <w:rsid w:val="007A578A"/>
    <w:rsid w:val="007B05D6"/>
    <w:rsid w:val="007B47FE"/>
    <w:rsid w:val="007C1F27"/>
    <w:rsid w:val="007C2715"/>
    <w:rsid w:val="007C569D"/>
    <w:rsid w:val="007C5A1A"/>
    <w:rsid w:val="007D1C57"/>
    <w:rsid w:val="007D284C"/>
    <w:rsid w:val="007D37F8"/>
    <w:rsid w:val="007D455B"/>
    <w:rsid w:val="007D5E38"/>
    <w:rsid w:val="007E0A8E"/>
    <w:rsid w:val="007E136E"/>
    <w:rsid w:val="007E2591"/>
    <w:rsid w:val="007E2967"/>
    <w:rsid w:val="007E4327"/>
    <w:rsid w:val="007E5B04"/>
    <w:rsid w:val="007F2395"/>
    <w:rsid w:val="007F24D1"/>
    <w:rsid w:val="007F5674"/>
    <w:rsid w:val="007F7BE9"/>
    <w:rsid w:val="008019C5"/>
    <w:rsid w:val="00801FCB"/>
    <w:rsid w:val="00803660"/>
    <w:rsid w:val="0080410D"/>
    <w:rsid w:val="00806213"/>
    <w:rsid w:val="008120AC"/>
    <w:rsid w:val="00812EDD"/>
    <w:rsid w:val="00813630"/>
    <w:rsid w:val="00815043"/>
    <w:rsid w:val="00823B8A"/>
    <w:rsid w:val="0083069E"/>
    <w:rsid w:val="00833DAF"/>
    <w:rsid w:val="00835F08"/>
    <w:rsid w:val="00840BAA"/>
    <w:rsid w:val="0084295C"/>
    <w:rsid w:val="00844BF2"/>
    <w:rsid w:val="00850FE2"/>
    <w:rsid w:val="00851180"/>
    <w:rsid w:val="00853889"/>
    <w:rsid w:val="0085691B"/>
    <w:rsid w:val="008645BA"/>
    <w:rsid w:val="00864693"/>
    <w:rsid w:val="0086625D"/>
    <w:rsid w:val="00871B6C"/>
    <w:rsid w:val="00872E4A"/>
    <w:rsid w:val="00873CFD"/>
    <w:rsid w:val="0088249A"/>
    <w:rsid w:val="00883A6B"/>
    <w:rsid w:val="00884F3A"/>
    <w:rsid w:val="008902E1"/>
    <w:rsid w:val="0089304D"/>
    <w:rsid w:val="0089374F"/>
    <w:rsid w:val="00894C8B"/>
    <w:rsid w:val="008A5A03"/>
    <w:rsid w:val="008A5DEC"/>
    <w:rsid w:val="008A633A"/>
    <w:rsid w:val="008B240A"/>
    <w:rsid w:val="008C0D01"/>
    <w:rsid w:val="008C1EB1"/>
    <w:rsid w:val="008C2098"/>
    <w:rsid w:val="008C4FD6"/>
    <w:rsid w:val="008C651B"/>
    <w:rsid w:val="008D042D"/>
    <w:rsid w:val="008D1607"/>
    <w:rsid w:val="008D2859"/>
    <w:rsid w:val="008D7408"/>
    <w:rsid w:val="008D75F6"/>
    <w:rsid w:val="008E3FB6"/>
    <w:rsid w:val="008E5F36"/>
    <w:rsid w:val="008E68F9"/>
    <w:rsid w:val="008F1334"/>
    <w:rsid w:val="008F36E1"/>
    <w:rsid w:val="008F3A68"/>
    <w:rsid w:val="008F3C12"/>
    <w:rsid w:val="008F429D"/>
    <w:rsid w:val="008F5494"/>
    <w:rsid w:val="009134E3"/>
    <w:rsid w:val="00915D69"/>
    <w:rsid w:val="00923BF1"/>
    <w:rsid w:val="00924CB5"/>
    <w:rsid w:val="00925EBB"/>
    <w:rsid w:val="00931A76"/>
    <w:rsid w:val="009323A5"/>
    <w:rsid w:val="009372AC"/>
    <w:rsid w:val="00944149"/>
    <w:rsid w:val="00950162"/>
    <w:rsid w:val="009507D6"/>
    <w:rsid w:val="009527BD"/>
    <w:rsid w:val="00956DEF"/>
    <w:rsid w:val="00957640"/>
    <w:rsid w:val="00957A5C"/>
    <w:rsid w:val="00961B87"/>
    <w:rsid w:val="00964BED"/>
    <w:rsid w:val="00964FF4"/>
    <w:rsid w:val="00966FDE"/>
    <w:rsid w:val="0097190A"/>
    <w:rsid w:val="009742E3"/>
    <w:rsid w:val="00977866"/>
    <w:rsid w:val="009826A6"/>
    <w:rsid w:val="00985E1B"/>
    <w:rsid w:val="0099263F"/>
    <w:rsid w:val="009A11F3"/>
    <w:rsid w:val="009A3D96"/>
    <w:rsid w:val="009A766D"/>
    <w:rsid w:val="009B144D"/>
    <w:rsid w:val="009B31BC"/>
    <w:rsid w:val="009B4EA5"/>
    <w:rsid w:val="009B5356"/>
    <w:rsid w:val="009B66A2"/>
    <w:rsid w:val="009C0E4B"/>
    <w:rsid w:val="009C6486"/>
    <w:rsid w:val="009C6DA7"/>
    <w:rsid w:val="009D200A"/>
    <w:rsid w:val="009D7A3D"/>
    <w:rsid w:val="009E1C50"/>
    <w:rsid w:val="009E51FB"/>
    <w:rsid w:val="009F0D62"/>
    <w:rsid w:val="009F4442"/>
    <w:rsid w:val="00A05183"/>
    <w:rsid w:val="00A05261"/>
    <w:rsid w:val="00A104B4"/>
    <w:rsid w:val="00A16EA8"/>
    <w:rsid w:val="00A16F83"/>
    <w:rsid w:val="00A173BA"/>
    <w:rsid w:val="00A231C7"/>
    <w:rsid w:val="00A2549E"/>
    <w:rsid w:val="00A25DE5"/>
    <w:rsid w:val="00A40930"/>
    <w:rsid w:val="00A419B9"/>
    <w:rsid w:val="00A42DF1"/>
    <w:rsid w:val="00A4680C"/>
    <w:rsid w:val="00A4722B"/>
    <w:rsid w:val="00A62431"/>
    <w:rsid w:val="00A62EA8"/>
    <w:rsid w:val="00A67C2E"/>
    <w:rsid w:val="00A7073D"/>
    <w:rsid w:val="00A75500"/>
    <w:rsid w:val="00A76277"/>
    <w:rsid w:val="00A776B6"/>
    <w:rsid w:val="00A817BD"/>
    <w:rsid w:val="00A85C61"/>
    <w:rsid w:val="00A87138"/>
    <w:rsid w:val="00A87EE2"/>
    <w:rsid w:val="00A96036"/>
    <w:rsid w:val="00A9665C"/>
    <w:rsid w:val="00AA122C"/>
    <w:rsid w:val="00AA14F0"/>
    <w:rsid w:val="00AA4260"/>
    <w:rsid w:val="00AA5475"/>
    <w:rsid w:val="00AB0003"/>
    <w:rsid w:val="00AB13FA"/>
    <w:rsid w:val="00AB3C82"/>
    <w:rsid w:val="00AB41CC"/>
    <w:rsid w:val="00AB48C2"/>
    <w:rsid w:val="00AB515C"/>
    <w:rsid w:val="00AB5DA0"/>
    <w:rsid w:val="00AB7F28"/>
    <w:rsid w:val="00AC1D1F"/>
    <w:rsid w:val="00AC3F20"/>
    <w:rsid w:val="00AD3422"/>
    <w:rsid w:val="00AD5EA4"/>
    <w:rsid w:val="00AD61E0"/>
    <w:rsid w:val="00AD6A89"/>
    <w:rsid w:val="00AE04AD"/>
    <w:rsid w:val="00AE3573"/>
    <w:rsid w:val="00AE3A74"/>
    <w:rsid w:val="00AE42C6"/>
    <w:rsid w:val="00AE7353"/>
    <w:rsid w:val="00AE7804"/>
    <w:rsid w:val="00AF0326"/>
    <w:rsid w:val="00AF112F"/>
    <w:rsid w:val="00AF39C3"/>
    <w:rsid w:val="00AF3D0B"/>
    <w:rsid w:val="00AF4047"/>
    <w:rsid w:val="00AF55B3"/>
    <w:rsid w:val="00AF759A"/>
    <w:rsid w:val="00B01292"/>
    <w:rsid w:val="00B01C71"/>
    <w:rsid w:val="00B15797"/>
    <w:rsid w:val="00B167F8"/>
    <w:rsid w:val="00B16A22"/>
    <w:rsid w:val="00B16EC9"/>
    <w:rsid w:val="00B22465"/>
    <w:rsid w:val="00B26A41"/>
    <w:rsid w:val="00B27F3F"/>
    <w:rsid w:val="00B323C1"/>
    <w:rsid w:val="00B374AC"/>
    <w:rsid w:val="00B4297E"/>
    <w:rsid w:val="00B435D0"/>
    <w:rsid w:val="00B43A52"/>
    <w:rsid w:val="00B5368E"/>
    <w:rsid w:val="00B62617"/>
    <w:rsid w:val="00B705C0"/>
    <w:rsid w:val="00B71B8C"/>
    <w:rsid w:val="00B729D6"/>
    <w:rsid w:val="00B75BAB"/>
    <w:rsid w:val="00B815E0"/>
    <w:rsid w:val="00B82DB8"/>
    <w:rsid w:val="00B92968"/>
    <w:rsid w:val="00B94528"/>
    <w:rsid w:val="00B945A1"/>
    <w:rsid w:val="00B955A0"/>
    <w:rsid w:val="00BA016E"/>
    <w:rsid w:val="00BA08EB"/>
    <w:rsid w:val="00BA40A5"/>
    <w:rsid w:val="00BA5428"/>
    <w:rsid w:val="00BA72C1"/>
    <w:rsid w:val="00BA79FE"/>
    <w:rsid w:val="00BA7E02"/>
    <w:rsid w:val="00BB0C4B"/>
    <w:rsid w:val="00BB2250"/>
    <w:rsid w:val="00BB314D"/>
    <w:rsid w:val="00BB39A1"/>
    <w:rsid w:val="00BB46FB"/>
    <w:rsid w:val="00BB6525"/>
    <w:rsid w:val="00BD09E8"/>
    <w:rsid w:val="00BD43D4"/>
    <w:rsid w:val="00BD5122"/>
    <w:rsid w:val="00BD7A62"/>
    <w:rsid w:val="00BE0B58"/>
    <w:rsid w:val="00BE0C8D"/>
    <w:rsid w:val="00BE3AFE"/>
    <w:rsid w:val="00BE782C"/>
    <w:rsid w:val="00BF0252"/>
    <w:rsid w:val="00BF31EC"/>
    <w:rsid w:val="00C14DA2"/>
    <w:rsid w:val="00C16C30"/>
    <w:rsid w:val="00C1747C"/>
    <w:rsid w:val="00C21BA6"/>
    <w:rsid w:val="00C27645"/>
    <w:rsid w:val="00C31E7C"/>
    <w:rsid w:val="00C31FDD"/>
    <w:rsid w:val="00C342E6"/>
    <w:rsid w:val="00C349CD"/>
    <w:rsid w:val="00C34C1B"/>
    <w:rsid w:val="00C34EDA"/>
    <w:rsid w:val="00C36849"/>
    <w:rsid w:val="00C3703B"/>
    <w:rsid w:val="00C40661"/>
    <w:rsid w:val="00C430EE"/>
    <w:rsid w:val="00C4586A"/>
    <w:rsid w:val="00C54594"/>
    <w:rsid w:val="00C605CE"/>
    <w:rsid w:val="00C610DE"/>
    <w:rsid w:val="00C64285"/>
    <w:rsid w:val="00C72F6C"/>
    <w:rsid w:val="00C74092"/>
    <w:rsid w:val="00C747FD"/>
    <w:rsid w:val="00C804CF"/>
    <w:rsid w:val="00C83C24"/>
    <w:rsid w:val="00C873D3"/>
    <w:rsid w:val="00C90742"/>
    <w:rsid w:val="00C9571A"/>
    <w:rsid w:val="00C95CF8"/>
    <w:rsid w:val="00C96922"/>
    <w:rsid w:val="00CA06DC"/>
    <w:rsid w:val="00CA1D21"/>
    <w:rsid w:val="00CA38AD"/>
    <w:rsid w:val="00CB1207"/>
    <w:rsid w:val="00CB5713"/>
    <w:rsid w:val="00CB7B55"/>
    <w:rsid w:val="00CC6785"/>
    <w:rsid w:val="00CD09B9"/>
    <w:rsid w:val="00CD1434"/>
    <w:rsid w:val="00CD1540"/>
    <w:rsid w:val="00CE133D"/>
    <w:rsid w:val="00CE5706"/>
    <w:rsid w:val="00CE5713"/>
    <w:rsid w:val="00CF6C53"/>
    <w:rsid w:val="00CF6E04"/>
    <w:rsid w:val="00D00900"/>
    <w:rsid w:val="00D0148E"/>
    <w:rsid w:val="00D02E71"/>
    <w:rsid w:val="00D07E18"/>
    <w:rsid w:val="00D10D32"/>
    <w:rsid w:val="00D11FBC"/>
    <w:rsid w:val="00D13A70"/>
    <w:rsid w:val="00D17BB0"/>
    <w:rsid w:val="00D220BE"/>
    <w:rsid w:val="00D236B2"/>
    <w:rsid w:val="00D243B3"/>
    <w:rsid w:val="00D24C91"/>
    <w:rsid w:val="00D32775"/>
    <w:rsid w:val="00D37C9E"/>
    <w:rsid w:val="00D4493F"/>
    <w:rsid w:val="00D55E98"/>
    <w:rsid w:val="00D56424"/>
    <w:rsid w:val="00D56DE7"/>
    <w:rsid w:val="00D56FB1"/>
    <w:rsid w:val="00D57D47"/>
    <w:rsid w:val="00D643B9"/>
    <w:rsid w:val="00D67020"/>
    <w:rsid w:val="00D67FBC"/>
    <w:rsid w:val="00D70357"/>
    <w:rsid w:val="00D7293B"/>
    <w:rsid w:val="00D73919"/>
    <w:rsid w:val="00D758FE"/>
    <w:rsid w:val="00D80B08"/>
    <w:rsid w:val="00D81F25"/>
    <w:rsid w:val="00D82DA5"/>
    <w:rsid w:val="00D837D1"/>
    <w:rsid w:val="00D87CA6"/>
    <w:rsid w:val="00D924E0"/>
    <w:rsid w:val="00DA3D68"/>
    <w:rsid w:val="00DA664F"/>
    <w:rsid w:val="00DB0EB0"/>
    <w:rsid w:val="00DB2484"/>
    <w:rsid w:val="00DB530A"/>
    <w:rsid w:val="00DC119C"/>
    <w:rsid w:val="00DC2078"/>
    <w:rsid w:val="00DC4036"/>
    <w:rsid w:val="00DC5A18"/>
    <w:rsid w:val="00DC6FA5"/>
    <w:rsid w:val="00DD2439"/>
    <w:rsid w:val="00DE0254"/>
    <w:rsid w:val="00DE2CC9"/>
    <w:rsid w:val="00E010FC"/>
    <w:rsid w:val="00E0711C"/>
    <w:rsid w:val="00E1008E"/>
    <w:rsid w:val="00E1302A"/>
    <w:rsid w:val="00E21E03"/>
    <w:rsid w:val="00E23988"/>
    <w:rsid w:val="00E271CE"/>
    <w:rsid w:val="00E3017D"/>
    <w:rsid w:val="00E30899"/>
    <w:rsid w:val="00E317B4"/>
    <w:rsid w:val="00E3188A"/>
    <w:rsid w:val="00E35FE2"/>
    <w:rsid w:val="00E4139A"/>
    <w:rsid w:val="00E45A97"/>
    <w:rsid w:val="00E47827"/>
    <w:rsid w:val="00E544AB"/>
    <w:rsid w:val="00E576F7"/>
    <w:rsid w:val="00E6686C"/>
    <w:rsid w:val="00E67197"/>
    <w:rsid w:val="00E67402"/>
    <w:rsid w:val="00E6764B"/>
    <w:rsid w:val="00E70259"/>
    <w:rsid w:val="00E707CF"/>
    <w:rsid w:val="00E709C5"/>
    <w:rsid w:val="00E70FA0"/>
    <w:rsid w:val="00E7248F"/>
    <w:rsid w:val="00E7274F"/>
    <w:rsid w:val="00E81A64"/>
    <w:rsid w:val="00E86519"/>
    <w:rsid w:val="00E963FD"/>
    <w:rsid w:val="00E967B7"/>
    <w:rsid w:val="00E96B61"/>
    <w:rsid w:val="00EA175D"/>
    <w:rsid w:val="00EA332B"/>
    <w:rsid w:val="00EA40A2"/>
    <w:rsid w:val="00EA6557"/>
    <w:rsid w:val="00EA75BD"/>
    <w:rsid w:val="00EA7F10"/>
    <w:rsid w:val="00EB05AB"/>
    <w:rsid w:val="00EB1DC0"/>
    <w:rsid w:val="00EB22FB"/>
    <w:rsid w:val="00EB2FA0"/>
    <w:rsid w:val="00EB69ED"/>
    <w:rsid w:val="00EB6ABB"/>
    <w:rsid w:val="00EC54CA"/>
    <w:rsid w:val="00ED0136"/>
    <w:rsid w:val="00ED115D"/>
    <w:rsid w:val="00ED5376"/>
    <w:rsid w:val="00ED5C81"/>
    <w:rsid w:val="00ED5CE6"/>
    <w:rsid w:val="00EE094B"/>
    <w:rsid w:val="00EE18E8"/>
    <w:rsid w:val="00EE5246"/>
    <w:rsid w:val="00EE7116"/>
    <w:rsid w:val="00EF1A6C"/>
    <w:rsid w:val="00EF6F27"/>
    <w:rsid w:val="00F008FC"/>
    <w:rsid w:val="00F0326A"/>
    <w:rsid w:val="00F04C8E"/>
    <w:rsid w:val="00F06EA6"/>
    <w:rsid w:val="00F07478"/>
    <w:rsid w:val="00F1136D"/>
    <w:rsid w:val="00F126CA"/>
    <w:rsid w:val="00F13A17"/>
    <w:rsid w:val="00F2268C"/>
    <w:rsid w:val="00F25B2E"/>
    <w:rsid w:val="00F2732F"/>
    <w:rsid w:val="00F31879"/>
    <w:rsid w:val="00F32013"/>
    <w:rsid w:val="00F324BD"/>
    <w:rsid w:val="00F33E56"/>
    <w:rsid w:val="00F34801"/>
    <w:rsid w:val="00F35CE8"/>
    <w:rsid w:val="00F37665"/>
    <w:rsid w:val="00F40993"/>
    <w:rsid w:val="00F412C4"/>
    <w:rsid w:val="00F43C43"/>
    <w:rsid w:val="00F441A6"/>
    <w:rsid w:val="00F50035"/>
    <w:rsid w:val="00F519FF"/>
    <w:rsid w:val="00F5543B"/>
    <w:rsid w:val="00F5574B"/>
    <w:rsid w:val="00F57DA5"/>
    <w:rsid w:val="00F60E7A"/>
    <w:rsid w:val="00F665DD"/>
    <w:rsid w:val="00F670F1"/>
    <w:rsid w:val="00F70220"/>
    <w:rsid w:val="00F70533"/>
    <w:rsid w:val="00F73B59"/>
    <w:rsid w:val="00F74702"/>
    <w:rsid w:val="00F75C77"/>
    <w:rsid w:val="00F76ED8"/>
    <w:rsid w:val="00F77C51"/>
    <w:rsid w:val="00F80E0F"/>
    <w:rsid w:val="00F848D1"/>
    <w:rsid w:val="00F870EF"/>
    <w:rsid w:val="00F9732D"/>
    <w:rsid w:val="00FA09E7"/>
    <w:rsid w:val="00FA3821"/>
    <w:rsid w:val="00FA5DC1"/>
    <w:rsid w:val="00FB1275"/>
    <w:rsid w:val="00FB17DC"/>
    <w:rsid w:val="00FB2708"/>
    <w:rsid w:val="00FB4990"/>
    <w:rsid w:val="00FB4B89"/>
    <w:rsid w:val="00FC05F4"/>
    <w:rsid w:val="00FC25CF"/>
    <w:rsid w:val="00FC2B1A"/>
    <w:rsid w:val="00FC38F3"/>
    <w:rsid w:val="00FD282A"/>
    <w:rsid w:val="00FD30E6"/>
    <w:rsid w:val="00FD348D"/>
    <w:rsid w:val="00FE3C18"/>
    <w:rsid w:val="00FE5195"/>
    <w:rsid w:val="00FE7F78"/>
    <w:rsid w:val="00FF28F0"/>
    <w:rsid w:val="00FF5E0E"/>
    <w:rsid w:val="0157026D"/>
    <w:rsid w:val="016963F2"/>
    <w:rsid w:val="0207C6AF"/>
    <w:rsid w:val="022D6F1E"/>
    <w:rsid w:val="0377C87E"/>
    <w:rsid w:val="037D2553"/>
    <w:rsid w:val="03EF4C95"/>
    <w:rsid w:val="0406415D"/>
    <w:rsid w:val="04074602"/>
    <w:rsid w:val="044D0F47"/>
    <w:rsid w:val="04E82EF4"/>
    <w:rsid w:val="05758497"/>
    <w:rsid w:val="062D68E8"/>
    <w:rsid w:val="0669DAD9"/>
    <w:rsid w:val="066A0DAA"/>
    <w:rsid w:val="0843B1BD"/>
    <w:rsid w:val="094C78C5"/>
    <w:rsid w:val="099496E2"/>
    <w:rsid w:val="09FBC47F"/>
    <w:rsid w:val="0AB45B38"/>
    <w:rsid w:val="0C0C639A"/>
    <w:rsid w:val="0C3E8B20"/>
    <w:rsid w:val="0C41B24E"/>
    <w:rsid w:val="0C66B8AD"/>
    <w:rsid w:val="0C6EAFD0"/>
    <w:rsid w:val="0CB80775"/>
    <w:rsid w:val="0D721A03"/>
    <w:rsid w:val="0D9334B9"/>
    <w:rsid w:val="0D9BF057"/>
    <w:rsid w:val="0F280079"/>
    <w:rsid w:val="0F583E28"/>
    <w:rsid w:val="0F5DCDCE"/>
    <w:rsid w:val="0FB8A2F2"/>
    <w:rsid w:val="0FC8667B"/>
    <w:rsid w:val="1100522D"/>
    <w:rsid w:val="11AB9161"/>
    <w:rsid w:val="120DDE92"/>
    <w:rsid w:val="123E0342"/>
    <w:rsid w:val="131148C5"/>
    <w:rsid w:val="13146FF3"/>
    <w:rsid w:val="139D1B5C"/>
    <w:rsid w:val="13B232F6"/>
    <w:rsid w:val="13C65847"/>
    <w:rsid w:val="13E7B576"/>
    <w:rsid w:val="13EADCA4"/>
    <w:rsid w:val="149BAB7E"/>
    <w:rsid w:val="1538EBBD"/>
    <w:rsid w:val="15948DDD"/>
    <w:rsid w:val="15A10DEF"/>
    <w:rsid w:val="15BE6431"/>
    <w:rsid w:val="1622DC71"/>
    <w:rsid w:val="16DCEEFF"/>
    <w:rsid w:val="178DBDD9"/>
    <w:rsid w:val="189CC371"/>
    <w:rsid w:val="198A0A6B"/>
    <w:rsid w:val="19C8EB94"/>
    <w:rsid w:val="1A0FB97E"/>
    <w:rsid w:val="1A455681"/>
    <w:rsid w:val="1AA279AE"/>
    <w:rsid w:val="1B0549D7"/>
    <w:rsid w:val="1B63E14F"/>
    <w:rsid w:val="1B82BF22"/>
    <w:rsid w:val="1B8DB7A3"/>
    <w:rsid w:val="1CE8A9E2"/>
    <w:rsid w:val="1D948C09"/>
    <w:rsid w:val="1DE0D80B"/>
    <w:rsid w:val="1E4D6FA7"/>
    <w:rsid w:val="1E4DA278"/>
    <w:rsid w:val="1E6273BC"/>
    <w:rsid w:val="1E7D3F42"/>
    <w:rsid w:val="1E9E5E1C"/>
    <w:rsid w:val="1EF1F140"/>
    <w:rsid w:val="1F5636AF"/>
    <w:rsid w:val="1F6A5AD8"/>
    <w:rsid w:val="1FBAAEEF"/>
    <w:rsid w:val="2014A9F3"/>
    <w:rsid w:val="203C4AA0"/>
    <w:rsid w:val="207C4961"/>
    <w:rsid w:val="20A1BEFF"/>
    <w:rsid w:val="20B226A7"/>
    <w:rsid w:val="21D65499"/>
    <w:rsid w:val="224B7038"/>
    <w:rsid w:val="224CD551"/>
    <w:rsid w:val="2267CA5B"/>
    <w:rsid w:val="23BDDA7F"/>
    <w:rsid w:val="242579ED"/>
    <w:rsid w:val="249303C0"/>
    <w:rsid w:val="24D615F6"/>
    <w:rsid w:val="24DB365D"/>
    <w:rsid w:val="2741629C"/>
    <w:rsid w:val="27595C09"/>
    <w:rsid w:val="286210B1"/>
    <w:rsid w:val="28A9123E"/>
    <w:rsid w:val="296324CC"/>
    <w:rsid w:val="29BBF0E0"/>
    <w:rsid w:val="2A219810"/>
    <w:rsid w:val="2A97BA66"/>
    <w:rsid w:val="2AE7B5AC"/>
    <w:rsid w:val="2AFD1B40"/>
    <w:rsid w:val="2B4ED897"/>
    <w:rsid w:val="2BB05B7F"/>
    <w:rsid w:val="2BE7A36C"/>
    <w:rsid w:val="2D13AA6B"/>
    <w:rsid w:val="2D332BBC"/>
    <w:rsid w:val="2DA1F8FF"/>
    <w:rsid w:val="2DBA2442"/>
    <w:rsid w:val="2E7C077E"/>
    <w:rsid w:val="2EF1E205"/>
    <w:rsid w:val="2FC0C5D7"/>
    <w:rsid w:val="30253E17"/>
    <w:rsid w:val="30A9ED42"/>
    <w:rsid w:val="321E6E13"/>
    <w:rsid w:val="32E75E93"/>
    <w:rsid w:val="3347761D"/>
    <w:rsid w:val="33B8108B"/>
    <w:rsid w:val="344490F9"/>
    <w:rsid w:val="351E24D8"/>
    <w:rsid w:val="35B9EF9D"/>
    <w:rsid w:val="35F16A5B"/>
    <w:rsid w:val="36398878"/>
    <w:rsid w:val="37235830"/>
    <w:rsid w:val="381FDF6E"/>
    <w:rsid w:val="385560F3"/>
    <w:rsid w:val="38822BA4"/>
    <w:rsid w:val="39AF6C2B"/>
    <w:rsid w:val="3ADFD3E0"/>
    <w:rsid w:val="3B7149A2"/>
    <w:rsid w:val="3BC0BDCD"/>
    <w:rsid w:val="3C8CAD42"/>
    <w:rsid w:val="3D3D7184"/>
    <w:rsid w:val="3DDC6377"/>
    <w:rsid w:val="3EB5F756"/>
    <w:rsid w:val="3EE2F4D8"/>
    <w:rsid w:val="3F24F76A"/>
    <w:rsid w:val="3F39C8AE"/>
    <w:rsid w:val="3FC5AECA"/>
    <w:rsid w:val="404AD74B"/>
    <w:rsid w:val="40E6A210"/>
    <w:rsid w:val="4183EB04"/>
    <w:rsid w:val="419FB87F"/>
    <w:rsid w:val="43C3E22C"/>
    <w:rsid w:val="440B8480"/>
    <w:rsid w:val="45858DCD"/>
    <w:rsid w:val="459D863F"/>
    <w:rsid w:val="45FF4FF3"/>
    <w:rsid w:val="47187CBC"/>
    <w:rsid w:val="47778FF4"/>
    <w:rsid w:val="479BD6A2"/>
    <w:rsid w:val="47A45AA5"/>
    <w:rsid w:val="47CE30F9"/>
    <w:rsid w:val="48282BFD"/>
    <w:rsid w:val="489A48A7"/>
    <w:rsid w:val="48A85BE3"/>
    <w:rsid w:val="48B41219"/>
    <w:rsid w:val="48B9A1BF"/>
    <w:rsid w:val="4933ECD8"/>
    <w:rsid w:val="493D8B54"/>
    <w:rsid w:val="4953F711"/>
    <w:rsid w:val="49A8E9E1"/>
    <w:rsid w:val="4A179F1D"/>
    <w:rsid w:val="4A9378A3"/>
    <w:rsid w:val="4AF7BE12"/>
    <w:rsid w:val="4B69B283"/>
    <w:rsid w:val="4BBBDD2F"/>
    <w:rsid w:val="4BFB2845"/>
    <w:rsid w:val="4C8220CB"/>
    <w:rsid w:val="4C9A7910"/>
    <w:rsid w:val="4CD194F6"/>
    <w:rsid w:val="4D0E06E7"/>
    <w:rsid w:val="4D0E39B8"/>
    <w:rsid w:val="4EF37DF1"/>
    <w:rsid w:val="4FA458D1"/>
    <w:rsid w:val="4FF0A4D3"/>
    <w:rsid w:val="4FF3FED2"/>
    <w:rsid w:val="5065C072"/>
    <w:rsid w:val="5133A920"/>
    <w:rsid w:val="51588746"/>
    <w:rsid w:val="526BB18E"/>
    <w:rsid w:val="52E2B72E"/>
    <w:rsid w:val="52E5DE5C"/>
    <w:rsid w:val="52E6112D"/>
    <w:rsid w:val="5312DBDE"/>
    <w:rsid w:val="5354DE70"/>
    <w:rsid w:val="53E62161"/>
    <w:rsid w:val="55168916"/>
    <w:rsid w:val="5570841A"/>
    <w:rsid w:val="5592FAC3"/>
    <w:rsid w:val="55D82388"/>
    <w:rsid w:val="56C36278"/>
    <w:rsid w:val="56F05FFA"/>
    <w:rsid w:val="5796A700"/>
    <w:rsid w:val="579B5916"/>
    <w:rsid w:val="598B9E7F"/>
    <w:rsid w:val="599D7B66"/>
    <w:rsid w:val="5A721717"/>
    <w:rsid w:val="5A8BE184"/>
    <w:rsid w:val="5AAB9869"/>
    <w:rsid w:val="5B32288A"/>
    <w:rsid w:val="5BBF7067"/>
    <w:rsid w:val="5BD441AB"/>
    <w:rsid w:val="5D48A430"/>
    <w:rsid w:val="5D814DDE"/>
    <w:rsid w:val="5E31E9E7"/>
    <w:rsid w:val="5E549266"/>
    <w:rsid w:val="5FB1C5C7"/>
    <w:rsid w:val="602B0F4B"/>
    <w:rsid w:val="60580CCD"/>
    <w:rsid w:val="6088E70B"/>
    <w:rsid w:val="609D368D"/>
    <w:rsid w:val="60B52FFA"/>
    <w:rsid w:val="61DA0092"/>
    <w:rsid w:val="62965BF1"/>
    <w:rsid w:val="6299831F"/>
    <w:rsid w:val="62DB52E0"/>
    <w:rsid w:val="62EAFA20"/>
    <w:rsid w:val="63CC6681"/>
    <w:rsid w:val="6438B817"/>
    <w:rsid w:val="64F19BB5"/>
    <w:rsid w:val="65308403"/>
    <w:rsid w:val="664280DA"/>
    <w:rsid w:val="66D0CF6E"/>
    <w:rsid w:val="66D3F69C"/>
    <w:rsid w:val="674EA4C4"/>
    <w:rsid w:val="67624530"/>
    <w:rsid w:val="687A80A7"/>
    <w:rsid w:val="68AAA557"/>
    <w:rsid w:val="68BA4D92"/>
    <w:rsid w:val="6919A56B"/>
    <w:rsid w:val="6968247B"/>
    <w:rsid w:val="69DE151E"/>
    <w:rsid w:val="69EFDF4B"/>
    <w:rsid w:val="69F3B570"/>
    <w:rsid w:val="6A0FF814"/>
    <w:rsid w:val="6A1D64F8"/>
    <w:rsid w:val="6A2003FB"/>
    <w:rsid w:val="6A95CA2D"/>
    <w:rsid w:val="6B0A1731"/>
    <w:rsid w:val="6C0BB7C6"/>
    <w:rsid w:val="6C31559D"/>
    <w:rsid w:val="6C5B2BF1"/>
    <w:rsid w:val="6CA65FDC"/>
    <w:rsid w:val="6CCD2062"/>
    <w:rsid w:val="6CDC94D1"/>
    <w:rsid w:val="6CFA1DE4"/>
    <w:rsid w:val="6CFC764D"/>
    <w:rsid w:val="6EE536ED"/>
    <w:rsid w:val="6F22665B"/>
    <w:rsid w:val="6F4D3E4C"/>
    <w:rsid w:val="70959F6E"/>
    <w:rsid w:val="71D2D840"/>
    <w:rsid w:val="72F66ED8"/>
    <w:rsid w:val="7428CECB"/>
    <w:rsid w:val="7485BF27"/>
    <w:rsid w:val="762A9C87"/>
    <w:rsid w:val="7634CD35"/>
    <w:rsid w:val="7637F463"/>
    <w:rsid w:val="7664F1E5"/>
    <w:rsid w:val="77383768"/>
    <w:rsid w:val="77DF4827"/>
    <w:rsid w:val="77FC5FB6"/>
    <w:rsid w:val="792182BB"/>
    <w:rsid w:val="79FD4C41"/>
    <w:rsid w:val="7A08874B"/>
    <w:rsid w:val="7A427601"/>
    <w:rsid w:val="7ADFD00C"/>
    <w:rsid w:val="7B72DDB6"/>
    <w:rsid w:val="7BE4D227"/>
    <w:rsid w:val="7C0420A7"/>
    <w:rsid w:val="7C860D7A"/>
    <w:rsid w:val="7CDDB486"/>
    <w:rsid w:val="7D4FA8F7"/>
    <w:rsid w:val="7E64F011"/>
    <w:rsid w:val="7E67E46E"/>
    <w:rsid w:val="7E8DEA57"/>
    <w:rsid w:val="7EBAEFC8"/>
    <w:rsid w:val="7EF98D0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29AC9FB4-0738-4384-BCEE-B8161572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AC"/>
    <w:pPr>
      <w:suppressAutoHyphens/>
    </w:pPr>
    <w:rPr>
      <w:rFonts w:ascii="Calibri" w:eastAsia="Times New Roman" w:hAnsi="Calibri" w:cs="Times New Roman"/>
      <w:kern w:val="2"/>
      <w:lang w:val="fr-FR" w:bidi="ar-SA"/>
    </w:rPr>
  </w:style>
  <w:style w:type="paragraph" w:styleId="Titre1">
    <w:name w:val="heading 1"/>
    <w:basedOn w:val="Normal"/>
    <w:next w:val="Normal"/>
    <w:link w:val="Titre1Car"/>
    <w:qFormat/>
    <w:rsid w:val="00C9571A"/>
    <w:pPr>
      <w:outlineLvl w:val="0"/>
    </w:pPr>
    <w:rPr>
      <w:rFonts w:cstheme="minorHAnsi"/>
      <w:b/>
      <w:bCs/>
      <w:sz w:val="28"/>
    </w:rPr>
  </w:style>
  <w:style w:type="paragraph" w:styleId="Titre2">
    <w:name w:val="heading 2"/>
    <w:basedOn w:val="tab"/>
    <w:next w:val="Normal"/>
    <w:link w:val="Titre2Car"/>
    <w:uiPriority w:val="9"/>
    <w:qFormat/>
    <w:rsid w:val="0009087B"/>
    <w:pPr>
      <w:numPr>
        <w:numId w:val="4"/>
      </w:numPr>
      <w:tabs>
        <w:tab w:val="center" w:pos="4896"/>
        <w:tab w:val="right" w:pos="9432"/>
        <w:tab w:val="right" w:leader="dot" w:pos="9638"/>
      </w:tabs>
      <w:jc w:val="center"/>
      <w:outlineLvl w:val="1"/>
    </w:pPr>
    <w:rPr>
      <w:rFonts w:ascii="Calibri" w:hAnsi="Calibri" w:cstheme="minorHAnsi"/>
      <w:b/>
      <w:bCs/>
      <w:sz w:val="28"/>
      <w:szCs w:val="28"/>
      <w:u w:val="single"/>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2"/>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customStyle="1" w:styleId="Questionssec">
    <w:name w:val="Questions sec."/>
    <w:basedOn w:val="Normal"/>
    <w:qFormat/>
    <w:rsid w:val="0009087B"/>
    <w:pPr>
      <w:numPr>
        <w:numId w:val="13"/>
      </w:numPr>
      <w:tabs>
        <w:tab w:val="left" w:pos="426"/>
      </w:tabs>
      <w:jc w:val="both"/>
    </w:pPr>
    <w:rPr>
      <w:rFonts w:asciiTheme="minorHAnsi" w:hAnsiTheme="minorHAnsi" w:cstheme="minorHAnsi"/>
      <w:b/>
      <w:color w:val="000000"/>
      <w:sz w:val="22"/>
      <w:szCs w:val="22"/>
    </w:rPr>
  </w:style>
  <w:style w:type="paragraph" w:styleId="NormalWeb">
    <w:name w:val="Normal (Web)"/>
    <w:basedOn w:val="Normal"/>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3"/>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7E0A8E"/>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09087B"/>
    <w:rPr>
      <w:rFonts w:ascii="Calibri" w:eastAsia="Times New Roman" w:hAnsi="Calibri" w:cstheme="minorHAnsi"/>
      <w:b/>
      <w:bCs/>
      <w:kern w:val="2"/>
      <w:sz w:val="28"/>
      <w:szCs w:val="28"/>
      <w:u w:val="single"/>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720B3C"/>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character" w:customStyle="1" w:styleId="normaltextrun">
    <w:name w:val="normaltextrun"/>
    <w:basedOn w:val="Policepardfaut"/>
    <w:rsid w:val="000E2C51"/>
  </w:style>
  <w:style w:type="character" w:customStyle="1" w:styleId="eop">
    <w:name w:val="eop"/>
    <w:basedOn w:val="Policepardfaut"/>
    <w:rsid w:val="000E2C51"/>
  </w:style>
  <w:style w:type="paragraph" w:customStyle="1" w:styleId="paragraph">
    <w:name w:val="paragraph"/>
    <w:basedOn w:val="Normal"/>
    <w:rsid w:val="000E2C51"/>
    <w:pPr>
      <w:suppressAutoHyphens w:val="0"/>
      <w:spacing w:before="100" w:beforeAutospacing="1" w:after="100" w:afterAutospacing="1"/>
    </w:pPr>
    <w:rPr>
      <w:kern w:val="0"/>
      <w:lang w:val="fr-BE" w:eastAsia="fr-BE"/>
    </w:rPr>
  </w:style>
  <w:style w:type="paragraph" w:customStyle="1" w:styleId="Notesdebasdepage">
    <w:name w:val="Notes de bas de page"/>
    <w:basedOn w:val="Notedebasdepage"/>
    <w:link w:val="NotesdebasdepageCar"/>
    <w:qFormat/>
    <w:rsid w:val="00BF31EC"/>
    <w:rPr>
      <w:rFonts w:asciiTheme="minorHAnsi" w:hAnsiTheme="minorHAnsi" w:cstheme="minorHAnsi"/>
    </w:rPr>
  </w:style>
  <w:style w:type="character" w:customStyle="1" w:styleId="NotesdebasdepageCar">
    <w:name w:val="Notes de bas de page Car"/>
    <w:basedOn w:val="NotedebasdepageCar"/>
    <w:link w:val="Notesdebasdepage"/>
    <w:rsid w:val="00BF31EC"/>
    <w:rPr>
      <w:rFonts w:asciiTheme="minorHAnsi" w:eastAsia="Times New Roman" w:hAnsiTheme="minorHAnsi" w:cstheme="minorHAnsi"/>
      <w:kern w:val="2"/>
      <w:sz w:val="20"/>
      <w:szCs w:val="20"/>
      <w:lang w:val="fr-FR" w:bidi="ar-SA"/>
    </w:rPr>
  </w:style>
  <w:style w:type="paragraph" w:styleId="Sansinterligne">
    <w:name w:val="No Spacing"/>
    <w:uiPriority w:val="1"/>
    <w:qFormat/>
    <w:rsid w:val="0039378E"/>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BA40A5"/>
    <w:rPr>
      <w:rFonts w:ascii="Calibri" w:eastAsia="Times New Roman" w:hAnsi="Calibri" w:cstheme="minorHAnsi"/>
      <w:b/>
      <w:bCs/>
      <w:kern w:val="2"/>
      <w:sz w:val="28"/>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376662525">
      <w:bodyDiv w:val="1"/>
      <w:marLeft w:val="0"/>
      <w:marRight w:val="0"/>
      <w:marTop w:val="0"/>
      <w:marBottom w:val="0"/>
      <w:divBdr>
        <w:top w:val="none" w:sz="0" w:space="0" w:color="auto"/>
        <w:left w:val="none" w:sz="0" w:space="0" w:color="auto"/>
        <w:bottom w:val="none" w:sz="0" w:space="0" w:color="auto"/>
        <w:right w:val="none" w:sz="0" w:space="0" w:color="auto"/>
      </w:divBdr>
    </w:div>
    <w:div w:id="724138716">
      <w:bodyDiv w:val="1"/>
      <w:marLeft w:val="0"/>
      <w:marRight w:val="0"/>
      <w:marTop w:val="0"/>
      <w:marBottom w:val="0"/>
      <w:divBdr>
        <w:top w:val="none" w:sz="0" w:space="0" w:color="auto"/>
        <w:left w:val="none" w:sz="0" w:space="0" w:color="auto"/>
        <w:bottom w:val="none" w:sz="0" w:space="0" w:color="auto"/>
        <w:right w:val="none" w:sz="0" w:space="0" w:color="auto"/>
      </w:divBdr>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018655536">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107919437">
      <w:bodyDiv w:val="1"/>
      <w:marLeft w:val="0"/>
      <w:marRight w:val="0"/>
      <w:marTop w:val="0"/>
      <w:marBottom w:val="0"/>
      <w:divBdr>
        <w:top w:val="none" w:sz="0" w:space="0" w:color="auto"/>
        <w:left w:val="none" w:sz="0" w:space="0" w:color="auto"/>
        <w:bottom w:val="none" w:sz="0" w:space="0" w:color="auto"/>
        <w:right w:val="none" w:sz="0" w:space="0" w:color="auto"/>
      </w:divBdr>
      <w:divsChild>
        <w:div w:id="9454137">
          <w:marLeft w:val="0"/>
          <w:marRight w:val="0"/>
          <w:marTop w:val="0"/>
          <w:marBottom w:val="0"/>
          <w:divBdr>
            <w:top w:val="none" w:sz="0" w:space="0" w:color="auto"/>
            <w:left w:val="none" w:sz="0" w:space="0" w:color="auto"/>
            <w:bottom w:val="none" w:sz="0" w:space="0" w:color="auto"/>
            <w:right w:val="none" w:sz="0" w:space="0" w:color="auto"/>
          </w:divBdr>
          <w:divsChild>
            <w:div w:id="1518865">
              <w:marLeft w:val="0"/>
              <w:marRight w:val="0"/>
              <w:marTop w:val="0"/>
              <w:marBottom w:val="0"/>
              <w:divBdr>
                <w:top w:val="none" w:sz="0" w:space="0" w:color="auto"/>
                <w:left w:val="none" w:sz="0" w:space="0" w:color="auto"/>
                <w:bottom w:val="none" w:sz="0" w:space="0" w:color="auto"/>
                <w:right w:val="none" w:sz="0" w:space="0" w:color="auto"/>
              </w:divBdr>
            </w:div>
            <w:div w:id="25838271">
              <w:marLeft w:val="0"/>
              <w:marRight w:val="0"/>
              <w:marTop w:val="0"/>
              <w:marBottom w:val="0"/>
              <w:divBdr>
                <w:top w:val="none" w:sz="0" w:space="0" w:color="auto"/>
                <w:left w:val="none" w:sz="0" w:space="0" w:color="auto"/>
                <w:bottom w:val="none" w:sz="0" w:space="0" w:color="auto"/>
                <w:right w:val="none" w:sz="0" w:space="0" w:color="auto"/>
              </w:divBdr>
            </w:div>
            <w:div w:id="87195451">
              <w:marLeft w:val="0"/>
              <w:marRight w:val="0"/>
              <w:marTop w:val="0"/>
              <w:marBottom w:val="0"/>
              <w:divBdr>
                <w:top w:val="none" w:sz="0" w:space="0" w:color="auto"/>
                <w:left w:val="none" w:sz="0" w:space="0" w:color="auto"/>
                <w:bottom w:val="none" w:sz="0" w:space="0" w:color="auto"/>
                <w:right w:val="none" w:sz="0" w:space="0" w:color="auto"/>
              </w:divBdr>
            </w:div>
            <w:div w:id="202140651">
              <w:marLeft w:val="0"/>
              <w:marRight w:val="0"/>
              <w:marTop w:val="0"/>
              <w:marBottom w:val="0"/>
              <w:divBdr>
                <w:top w:val="none" w:sz="0" w:space="0" w:color="auto"/>
                <w:left w:val="none" w:sz="0" w:space="0" w:color="auto"/>
                <w:bottom w:val="none" w:sz="0" w:space="0" w:color="auto"/>
                <w:right w:val="none" w:sz="0" w:space="0" w:color="auto"/>
              </w:divBdr>
            </w:div>
            <w:div w:id="221604006">
              <w:marLeft w:val="0"/>
              <w:marRight w:val="0"/>
              <w:marTop w:val="0"/>
              <w:marBottom w:val="0"/>
              <w:divBdr>
                <w:top w:val="none" w:sz="0" w:space="0" w:color="auto"/>
                <w:left w:val="none" w:sz="0" w:space="0" w:color="auto"/>
                <w:bottom w:val="none" w:sz="0" w:space="0" w:color="auto"/>
                <w:right w:val="none" w:sz="0" w:space="0" w:color="auto"/>
              </w:divBdr>
            </w:div>
            <w:div w:id="240337911">
              <w:marLeft w:val="0"/>
              <w:marRight w:val="0"/>
              <w:marTop w:val="0"/>
              <w:marBottom w:val="0"/>
              <w:divBdr>
                <w:top w:val="none" w:sz="0" w:space="0" w:color="auto"/>
                <w:left w:val="none" w:sz="0" w:space="0" w:color="auto"/>
                <w:bottom w:val="none" w:sz="0" w:space="0" w:color="auto"/>
                <w:right w:val="none" w:sz="0" w:space="0" w:color="auto"/>
              </w:divBdr>
            </w:div>
            <w:div w:id="251162135">
              <w:marLeft w:val="0"/>
              <w:marRight w:val="0"/>
              <w:marTop w:val="0"/>
              <w:marBottom w:val="0"/>
              <w:divBdr>
                <w:top w:val="none" w:sz="0" w:space="0" w:color="auto"/>
                <w:left w:val="none" w:sz="0" w:space="0" w:color="auto"/>
                <w:bottom w:val="none" w:sz="0" w:space="0" w:color="auto"/>
                <w:right w:val="none" w:sz="0" w:space="0" w:color="auto"/>
              </w:divBdr>
            </w:div>
            <w:div w:id="296300130">
              <w:marLeft w:val="0"/>
              <w:marRight w:val="0"/>
              <w:marTop w:val="0"/>
              <w:marBottom w:val="0"/>
              <w:divBdr>
                <w:top w:val="none" w:sz="0" w:space="0" w:color="auto"/>
                <w:left w:val="none" w:sz="0" w:space="0" w:color="auto"/>
                <w:bottom w:val="none" w:sz="0" w:space="0" w:color="auto"/>
                <w:right w:val="none" w:sz="0" w:space="0" w:color="auto"/>
              </w:divBdr>
            </w:div>
            <w:div w:id="407504635">
              <w:marLeft w:val="0"/>
              <w:marRight w:val="0"/>
              <w:marTop w:val="0"/>
              <w:marBottom w:val="0"/>
              <w:divBdr>
                <w:top w:val="none" w:sz="0" w:space="0" w:color="auto"/>
                <w:left w:val="none" w:sz="0" w:space="0" w:color="auto"/>
                <w:bottom w:val="none" w:sz="0" w:space="0" w:color="auto"/>
                <w:right w:val="none" w:sz="0" w:space="0" w:color="auto"/>
              </w:divBdr>
            </w:div>
            <w:div w:id="477066306">
              <w:marLeft w:val="0"/>
              <w:marRight w:val="0"/>
              <w:marTop w:val="0"/>
              <w:marBottom w:val="0"/>
              <w:divBdr>
                <w:top w:val="none" w:sz="0" w:space="0" w:color="auto"/>
                <w:left w:val="none" w:sz="0" w:space="0" w:color="auto"/>
                <w:bottom w:val="none" w:sz="0" w:space="0" w:color="auto"/>
                <w:right w:val="none" w:sz="0" w:space="0" w:color="auto"/>
              </w:divBdr>
            </w:div>
            <w:div w:id="486408590">
              <w:marLeft w:val="0"/>
              <w:marRight w:val="0"/>
              <w:marTop w:val="0"/>
              <w:marBottom w:val="0"/>
              <w:divBdr>
                <w:top w:val="none" w:sz="0" w:space="0" w:color="auto"/>
                <w:left w:val="none" w:sz="0" w:space="0" w:color="auto"/>
                <w:bottom w:val="none" w:sz="0" w:space="0" w:color="auto"/>
                <w:right w:val="none" w:sz="0" w:space="0" w:color="auto"/>
              </w:divBdr>
            </w:div>
            <w:div w:id="523441228">
              <w:marLeft w:val="0"/>
              <w:marRight w:val="0"/>
              <w:marTop w:val="0"/>
              <w:marBottom w:val="0"/>
              <w:divBdr>
                <w:top w:val="none" w:sz="0" w:space="0" w:color="auto"/>
                <w:left w:val="none" w:sz="0" w:space="0" w:color="auto"/>
                <w:bottom w:val="none" w:sz="0" w:space="0" w:color="auto"/>
                <w:right w:val="none" w:sz="0" w:space="0" w:color="auto"/>
              </w:divBdr>
            </w:div>
            <w:div w:id="539515855">
              <w:marLeft w:val="0"/>
              <w:marRight w:val="0"/>
              <w:marTop w:val="0"/>
              <w:marBottom w:val="0"/>
              <w:divBdr>
                <w:top w:val="none" w:sz="0" w:space="0" w:color="auto"/>
                <w:left w:val="none" w:sz="0" w:space="0" w:color="auto"/>
                <w:bottom w:val="none" w:sz="0" w:space="0" w:color="auto"/>
                <w:right w:val="none" w:sz="0" w:space="0" w:color="auto"/>
              </w:divBdr>
            </w:div>
            <w:div w:id="550043692">
              <w:marLeft w:val="0"/>
              <w:marRight w:val="0"/>
              <w:marTop w:val="0"/>
              <w:marBottom w:val="0"/>
              <w:divBdr>
                <w:top w:val="none" w:sz="0" w:space="0" w:color="auto"/>
                <w:left w:val="none" w:sz="0" w:space="0" w:color="auto"/>
                <w:bottom w:val="none" w:sz="0" w:space="0" w:color="auto"/>
                <w:right w:val="none" w:sz="0" w:space="0" w:color="auto"/>
              </w:divBdr>
            </w:div>
            <w:div w:id="607084355">
              <w:marLeft w:val="0"/>
              <w:marRight w:val="0"/>
              <w:marTop w:val="0"/>
              <w:marBottom w:val="0"/>
              <w:divBdr>
                <w:top w:val="none" w:sz="0" w:space="0" w:color="auto"/>
                <w:left w:val="none" w:sz="0" w:space="0" w:color="auto"/>
                <w:bottom w:val="none" w:sz="0" w:space="0" w:color="auto"/>
                <w:right w:val="none" w:sz="0" w:space="0" w:color="auto"/>
              </w:divBdr>
            </w:div>
            <w:div w:id="607205338">
              <w:marLeft w:val="0"/>
              <w:marRight w:val="0"/>
              <w:marTop w:val="0"/>
              <w:marBottom w:val="0"/>
              <w:divBdr>
                <w:top w:val="none" w:sz="0" w:space="0" w:color="auto"/>
                <w:left w:val="none" w:sz="0" w:space="0" w:color="auto"/>
                <w:bottom w:val="none" w:sz="0" w:space="0" w:color="auto"/>
                <w:right w:val="none" w:sz="0" w:space="0" w:color="auto"/>
              </w:divBdr>
            </w:div>
            <w:div w:id="624847972">
              <w:marLeft w:val="0"/>
              <w:marRight w:val="0"/>
              <w:marTop w:val="0"/>
              <w:marBottom w:val="0"/>
              <w:divBdr>
                <w:top w:val="none" w:sz="0" w:space="0" w:color="auto"/>
                <w:left w:val="none" w:sz="0" w:space="0" w:color="auto"/>
                <w:bottom w:val="none" w:sz="0" w:space="0" w:color="auto"/>
                <w:right w:val="none" w:sz="0" w:space="0" w:color="auto"/>
              </w:divBdr>
            </w:div>
            <w:div w:id="647174067">
              <w:marLeft w:val="0"/>
              <w:marRight w:val="0"/>
              <w:marTop w:val="0"/>
              <w:marBottom w:val="0"/>
              <w:divBdr>
                <w:top w:val="none" w:sz="0" w:space="0" w:color="auto"/>
                <w:left w:val="none" w:sz="0" w:space="0" w:color="auto"/>
                <w:bottom w:val="none" w:sz="0" w:space="0" w:color="auto"/>
                <w:right w:val="none" w:sz="0" w:space="0" w:color="auto"/>
              </w:divBdr>
              <w:divsChild>
                <w:div w:id="322124565">
                  <w:marLeft w:val="-75"/>
                  <w:marRight w:val="0"/>
                  <w:marTop w:val="30"/>
                  <w:marBottom w:val="30"/>
                  <w:divBdr>
                    <w:top w:val="none" w:sz="0" w:space="0" w:color="auto"/>
                    <w:left w:val="none" w:sz="0" w:space="0" w:color="auto"/>
                    <w:bottom w:val="none" w:sz="0" w:space="0" w:color="auto"/>
                    <w:right w:val="none" w:sz="0" w:space="0" w:color="auto"/>
                  </w:divBdr>
                  <w:divsChild>
                    <w:div w:id="184953158">
                      <w:marLeft w:val="0"/>
                      <w:marRight w:val="0"/>
                      <w:marTop w:val="0"/>
                      <w:marBottom w:val="0"/>
                      <w:divBdr>
                        <w:top w:val="none" w:sz="0" w:space="0" w:color="auto"/>
                        <w:left w:val="none" w:sz="0" w:space="0" w:color="auto"/>
                        <w:bottom w:val="none" w:sz="0" w:space="0" w:color="auto"/>
                        <w:right w:val="none" w:sz="0" w:space="0" w:color="auto"/>
                      </w:divBdr>
                      <w:divsChild>
                        <w:div w:id="1224293075">
                          <w:marLeft w:val="0"/>
                          <w:marRight w:val="0"/>
                          <w:marTop w:val="0"/>
                          <w:marBottom w:val="0"/>
                          <w:divBdr>
                            <w:top w:val="none" w:sz="0" w:space="0" w:color="auto"/>
                            <w:left w:val="none" w:sz="0" w:space="0" w:color="auto"/>
                            <w:bottom w:val="none" w:sz="0" w:space="0" w:color="auto"/>
                            <w:right w:val="none" w:sz="0" w:space="0" w:color="auto"/>
                          </w:divBdr>
                        </w:div>
                        <w:div w:id="1368024191">
                          <w:marLeft w:val="0"/>
                          <w:marRight w:val="0"/>
                          <w:marTop w:val="0"/>
                          <w:marBottom w:val="0"/>
                          <w:divBdr>
                            <w:top w:val="none" w:sz="0" w:space="0" w:color="auto"/>
                            <w:left w:val="none" w:sz="0" w:space="0" w:color="auto"/>
                            <w:bottom w:val="none" w:sz="0" w:space="0" w:color="auto"/>
                            <w:right w:val="none" w:sz="0" w:space="0" w:color="auto"/>
                          </w:divBdr>
                        </w:div>
                        <w:div w:id="1544514669">
                          <w:marLeft w:val="0"/>
                          <w:marRight w:val="0"/>
                          <w:marTop w:val="0"/>
                          <w:marBottom w:val="0"/>
                          <w:divBdr>
                            <w:top w:val="none" w:sz="0" w:space="0" w:color="auto"/>
                            <w:left w:val="none" w:sz="0" w:space="0" w:color="auto"/>
                            <w:bottom w:val="none" w:sz="0" w:space="0" w:color="auto"/>
                            <w:right w:val="none" w:sz="0" w:space="0" w:color="auto"/>
                          </w:divBdr>
                        </w:div>
                      </w:divsChild>
                    </w:div>
                    <w:div w:id="243342622">
                      <w:marLeft w:val="0"/>
                      <w:marRight w:val="0"/>
                      <w:marTop w:val="0"/>
                      <w:marBottom w:val="0"/>
                      <w:divBdr>
                        <w:top w:val="none" w:sz="0" w:space="0" w:color="auto"/>
                        <w:left w:val="none" w:sz="0" w:space="0" w:color="auto"/>
                        <w:bottom w:val="none" w:sz="0" w:space="0" w:color="auto"/>
                        <w:right w:val="none" w:sz="0" w:space="0" w:color="auto"/>
                      </w:divBdr>
                      <w:divsChild>
                        <w:div w:id="1055933420">
                          <w:marLeft w:val="0"/>
                          <w:marRight w:val="0"/>
                          <w:marTop w:val="0"/>
                          <w:marBottom w:val="0"/>
                          <w:divBdr>
                            <w:top w:val="none" w:sz="0" w:space="0" w:color="auto"/>
                            <w:left w:val="none" w:sz="0" w:space="0" w:color="auto"/>
                            <w:bottom w:val="none" w:sz="0" w:space="0" w:color="auto"/>
                            <w:right w:val="none" w:sz="0" w:space="0" w:color="auto"/>
                          </w:divBdr>
                        </w:div>
                        <w:div w:id="1097213797">
                          <w:marLeft w:val="0"/>
                          <w:marRight w:val="0"/>
                          <w:marTop w:val="0"/>
                          <w:marBottom w:val="0"/>
                          <w:divBdr>
                            <w:top w:val="none" w:sz="0" w:space="0" w:color="auto"/>
                            <w:left w:val="none" w:sz="0" w:space="0" w:color="auto"/>
                            <w:bottom w:val="none" w:sz="0" w:space="0" w:color="auto"/>
                            <w:right w:val="none" w:sz="0" w:space="0" w:color="auto"/>
                          </w:divBdr>
                        </w:div>
                        <w:div w:id="1298217884">
                          <w:marLeft w:val="0"/>
                          <w:marRight w:val="0"/>
                          <w:marTop w:val="0"/>
                          <w:marBottom w:val="0"/>
                          <w:divBdr>
                            <w:top w:val="none" w:sz="0" w:space="0" w:color="auto"/>
                            <w:left w:val="none" w:sz="0" w:space="0" w:color="auto"/>
                            <w:bottom w:val="none" w:sz="0" w:space="0" w:color="auto"/>
                            <w:right w:val="none" w:sz="0" w:space="0" w:color="auto"/>
                          </w:divBdr>
                        </w:div>
                        <w:div w:id="1313215434">
                          <w:marLeft w:val="0"/>
                          <w:marRight w:val="0"/>
                          <w:marTop w:val="0"/>
                          <w:marBottom w:val="0"/>
                          <w:divBdr>
                            <w:top w:val="none" w:sz="0" w:space="0" w:color="auto"/>
                            <w:left w:val="none" w:sz="0" w:space="0" w:color="auto"/>
                            <w:bottom w:val="none" w:sz="0" w:space="0" w:color="auto"/>
                            <w:right w:val="none" w:sz="0" w:space="0" w:color="auto"/>
                          </w:divBdr>
                        </w:div>
                        <w:div w:id="2087680489">
                          <w:marLeft w:val="0"/>
                          <w:marRight w:val="0"/>
                          <w:marTop w:val="0"/>
                          <w:marBottom w:val="0"/>
                          <w:divBdr>
                            <w:top w:val="none" w:sz="0" w:space="0" w:color="auto"/>
                            <w:left w:val="none" w:sz="0" w:space="0" w:color="auto"/>
                            <w:bottom w:val="none" w:sz="0" w:space="0" w:color="auto"/>
                            <w:right w:val="none" w:sz="0" w:space="0" w:color="auto"/>
                          </w:divBdr>
                        </w:div>
                      </w:divsChild>
                    </w:div>
                    <w:div w:id="801001635">
                      <w:marLeft w:val="0"/>
                      <w:marRight w:val="0"/>
                      <w:marTop w:val="0"/>
                      <w:marBottom w:val="0"/>
                      <w:divBdr>
                        <w:top w:val="none" w:sz="0" w:space="0" w:color="auto"/>
                        <w:left w:val="none" w:sz="0" w:space="0" w:color="auto"/>
                        <w:bottom w:val="none" w:sz="0" w:space="0" w:color="auto"/>
                        <w:right w:val="none" w:sz="0" w:space="0" w:color="auto"/>
                      </w:divBdr>
                      <w:divsChild>
                        <w:div w:id="106629538">
                          <w:marLeft w:val="0"/>
                          <w:marRight w:val="0"/>
                          <w:marTop w:val="0"/>
                          <w:marBottom w:val="0"/>
                          <w:divBdr>
                            <w:top w:val="none" w:sz="0" w:space="0" w:color="auto"/>
                            <w:left w:val="none" w:sz="0" w:space="0" w:color="auto"/>
                            <w:bottom w:val="none" w:sz="0" w:space="0" w:color="auto"/>
                            <w:right w:val="none" w:sz="0" w:space="0" w:color="auto"/>
                          </w:divBdr>
                        </w:div>
                        <w:div w:id="451899207">
                          <w:marLeft w:val="0"/>
                          <w:marRight w:val="0"/>
                          <w:marTop w:val="0"/>
                          <w:marBottom w:val="0"/>
                          <w:divBdr>
                            <w:top w:val="none" w:sz="0" w:space="0" w:color="auto"/>
                            <w:left w:val="none" w:sz="0" w:space="0" w:color="auto"/>
                            <w:bottom w:val="none" w:sz="0" w:space="0" w:color="auto"/>
                            <w:right w:val="none" w:sz="0" w:space="0" w:color="auto"/>
                          </w:divBdr>
                        </w:div>
                        <w:div w:id="1807308025">
                          <w:marLeft w:val="0"/>
                          <w:marRight w:val="0"/>
                          <w:marTop w:val="0"/>
                          <w:marBottom w:val="0"/>
                          <w:divBdr>
                            <w:top w:val="none" w:sz="0" w:space="0" w:color="auto"/>
                            <w:left w:val="none" w:sz="0" w:space="0" w:color="auto"/>
                            <w:bottom w:val="none" w:sz="0" w:space="0" w:color="auto"/>
                            <w:right w:val="none" w:sz="0" w:space="0" w:color="auto"/>
                          </w:divBdr>
                        </w:div>
                      </w:divsChild>
                    </w:div>
                    <w:div w:id="1027758632">
                      <w:marLeft w:val="0"/>
                      <w:marRight w:val="0"/>
                      <w:marTop w:val="0"/>
                      <w:marBottom w:val="0"/>
                      <w:divBdr>
                        <w:top w:val="none" w:sz="0" w:space="0" w:color="auto"/>
                        <w:left w:val="none" w:sz="0" w:space="0" w:color="auto"/>
                        <w:bottom w:val="none" w:sz="0" w:space="0" w:color="auto"/>
                        <w:right w:val="none" w:sz="0" w:space="0" w:color="auto"/>
                      </w:divBdr>
                      <w:divsChild>
                        <w:div w:id="153035070">
                          <w:marLeft w:val="0"/>
                          <w:marRight w:val="0"/>
                          <w:marTop w:val="0"/>
                          <w:marBottom w:val="0"/>
                          <w:divBdr>
                            <w:top w:val="none" w:sz="0" w:space="0" w:color="auto"/>
                            <w:left w:val="none" w:sz="0" w:space="0" w:color="auto"/>
                            <w:bottom w:val="none" w:sz="0" w:space="0" w:color="auto"/>
                            <w:right w:val="none" w:sz="0" w:space="0" w:color="auto"/>
                          </w:divBdr>
                        </w:div>
                        <w:div w:id="367805718">
                          <w:marLeft w:val="0"/>
                          <w:marRight w:val="0"/>
                          <w:marTop w:val="0"/>
                          <w:marBottom w:val="0"/>
                          <w:divBdr>
                            <w:top w:val="none" w:sz="0" w:space="0" w:color="auto"/>
                            <w:left w:val="none" w:sz="0" w:space="0" w:color="auto"/>
                            <w:bottom w:val="none" w:sz="0" w:space="0" w:color="auto"/>
                            <w:right w:val="none" w:sz="0" w:space="0" w:color="auto"/>
                          </w:divBdr>
                        </w:div>
                        <w:div w:id="1637373328">
                          <w:marLeft w:val="0"/>
                          <w:marRight w:val="0"/>
                          <w:marTop w:val="0"/>
                          <w:marBottom w:val="0"/>
                          <w:divBdr>
                            <w:top w:val="none" w:sz="0" w:space="0" w:color="auto"/>
                            <w:left w:val="none" w:sz="0" w:space="0" w:color="auto"/>
                            <w:bottom w:val="none" w:sz="0" w:space="0" w:color="auto"/>
                            <w:right w:val="none" w:sz="0" w:space="0" w:color="auto"/>
                          </w:divBdr>
                        </w:div>
                        <w:div w:id="2061132588">
                          <w:marLeft w:val="0"/>
                          <w:marRight w:val="0"/>
                          <w:marTop w:val="0"/>
                          <w:marBottom w:val="0"/>
                          <w:divBdr>
                            <w:top w:val="none" w:sz="0" w:space="0" w:color="auto"/>
                            <w:left w:val="none" w:sz="0" w:space="0" w:color="auto"/>
                            <w:bottom w:val="none" w:sz="0" w:space="0" w:color="auto"/>
                            <w:right w:val="none" w:sz="0" w:space="0" w:color="auto"/>
                          </w:divBdr>
                        </w:div>
                      </w:divsChild>
                    </w:div>
                    <w:div w:id="1439518392">
                      <w:marLeft w:val="0"/>
                      <w:marRight w:val="0"/>
                      <w:marTop w:val="0"/>
                      <w:marBottom w:val="0"/>
                      <w:divBdr>
                        <w:top w:val="none" w:sz="0" w:space="0" w:color="auto"/>
                        <w:left w:val="none" w:sz="0" w:space="0" w:color="auto"/>
                        <w:bottom w:val="none" w:sz="0" w:space="0" w:color="auto"/>
                        <w:right w:val="none" w:sz="0" w:space="0" w:color="auto"/>
                      </w:divBdr>
                      <w:divsChild>
                        <w:div w:id="1078988664">
                          <w:marLeft w:val="0"/>
                          <w:marRight w:val="0"/>
                          <w:marTop w:val="0"/>
                          <w:marBottom w:val="0"/>
                          <w:divBdr>
                            <w:top w:val="none" w:sz="0" w:space="0" w:color="auto"/>
                            <w:left w:val="none" w:sz="0" w:space="0" w:color="auto"/>
                            <w:bottom w:val="none" w:sz="0" w:space="0" w:color="auto"/>
                            <w:right w:val="none" w:sz="0" w:space="0" w:color="auto"/>
                          </w:divBdr>
                        </w:div>
                        <w:div w:id="1199975049">
                          <w:marLeft w:val="0"/>
                          <w:marRight w:val="0"/>
                          <w:marTop w:val="0"/>
                          <w:marBottom w:val="0"/>
                          <w:divBdr>
                            <w:top w:val="none" w:sz="0" w:space="0" w:color="auto"/>
                            <w:left w:val="none" w:sz="0" w:space="0" w:color="auto"/>
                            <w:bottom w:val="none" w:sz="0" w:space="0" w:color="auto"/>
                            <w:right w:val="none" w:sz="0" w:space="0" w:color="auto"/>
                          </w:divBdr>
                        </w:div>
                        <w:div w:id="1801344028">
                          <w:marLeft w:val="0"/>
                          <w:marRight w:val="0"/>
                          <w:marTop w:val="0"/>
                          <w:marBottom w:val="0"/>
                          <w:divBdr>
                            <w:top w:val="none" w:sz="0" w:space="0" w:color="auto"/>
                            <w:left w:val="none" w:sz="0" w:space="0" w:color="auto"/>
                            <w:bottom w:val="none" w:sz="0" w:space="0" w:color="auto"/>
                            <w:right w:val="none" w:sz="0" w:space="0" w:color="auto"/>
                          </w:divBdr>
                        </w:div>
                      </w:divsChild>
                    </w:div>
                    <w:div w:id="1459101327">
                      <w:marLeft w:val="0"/>
                      <w:marRight w:val="0"/>
                      <w:marTop w:val="0"/>
                      <w:marBottom w:val="0"/>
                      <w:divBdr>
                        <w:top w:val="none" w:sz="0" w:space="0" w:color="auto"/>
                        <w:left w:val="none" w:sz="0" w:space="0" w:color="auto"/>
                        <w:bottom w:val="none" w:sz="0" w:space="0" w:color="auto"/>
                        <w:right w:val="none" w:sz="0" w:space="0" w:color="auto"/>
                      </w:divBdr>
                      <w:divsChild>
                        <w:div w:id="193733570">
                          <w:marLeft w:val="0"/>
                          <w:marRight w:val="0"/>
                          <w:marTop w:val="0"/>
                          <w:marBottom w:val="0"/>
                          <w:divBdr>
                            <w:top w:val="none" w:sz="0" w:space="0" w:color="auto"/>
                            <w:left w:val="none" w:sz="0" w:space="0" w:color="auto"/>
                            <w:bottom w:val="none" w:sz="0" w:space="0" w:color="auto"/>
                            <w:right w:val="none" w:sz="0" w:space="0" w:color="auto"/>
                          </w:divBdr>
                        </w:div>
                        <w:div w:id="294801095">
                          <w:marLeft w:val="0"/>
                          <w:marRight w:val="0"/>
                          <w:marTop w:val="0"/>
                          <w:marBottom w:val="0"/>
                          <w:divBdr>
                            <w:top w:val="none" w:sz="0" w:space="0" w:color="auto"/>
                            <w:left w:val="none" w:sz="0" w:space="0" w:color="auto"/>
                            <w:bottom w:val="none" w:sz="0" w:space="0" w:color="auto"/>
                            <w:right w:val="none" w:sz="0" w:space="0" w:color="auto"/>
                          </w:divBdr>
                        </w:div>
                        <w:div w:id="430275016">
                          <w:marLeft w:val="0"/>
                          <w:marRight w:val="0"/>
                          <w:marTop w:val="0"/>
                          <w:marBottom w:val="0"/>
                          <w:divBdr>
                            <w:top w:val="none" w:sz="0" w:space="0" w:color="auto"/>
                            <w:left w:val="none" w:sz="0" w:space="0" w:color="auto"/>
                            <w:bottom w:val="none" w:sz="0" w:space="0" w:color="auto"/>
                            <w:right w:val="none" w:sz="0" w:space="0" w:color="auto"/>
                          </w:divBdr>
                        </w:div>
                        <w:div w:id="1448620906">
                          <w:marLeft w:val="0"/>
                          <w:marRight w:val="0"/>
                          <w:marTop w:val="0"/>
                          <w:marBottom w:val="0"/>
                          <w:divBdr>
                            <w:top w:val="none" w:sz="0" w:space="0" w:color="auto"/>
                            <w:left w:val="none" w:sz="0" w:space="0" w:color="auto"/>
                            <w:bottom w:val="none" w:sz="0" w:space="0" w:color="auto"/>
                            <w:right w:val="none" w:sz="0" w:space="0" w:color="auto"/>
                          </w:divBdr>
                        </w:div>
                        <w:div w:id="2120485375">
                          <w:marLeft w:val="0"/>
                          <w:marRight w:val="0"/>
                          <w:marTop w:val="0"/>
                          <w:marBottom w:val="0"/>
                          <w:divBdr>
                            <w:top w:val="none" w:sz="0" w:space="0" w:color="auto"/>
                            <w:left w:val="none" w:sz="0" w:space="0" w:color="auto"/>
                            <w:bottom w:val="none" w:sz="0" w:space="0" w:color="auto"/>
                            <w:right w:val="none" w:sz="0" w:space="0" w:color="auto"/>
                          </w:divBdr>
                        </w:div>
                      </w:divsChild>
                    </w:div>
                    <w:div w:id="1634675090">
                      <w:marLeft w:val="0"/>
                      <w:marRight w:val="0"/>
                      <w:marTop w:val="0"/>
                      <w:marBottom w:val="0"/>
                      <w:divBdr>
                        <w:top w:val="none" w:sz="0" w:space="0" w:color="auto"/>
                        <w:left w:val="none" w:sz="0" w:space="0" w:color="auto"/>
                        <w:bottom w:val="none" w:sz="0" w:space="0" w:color="auto"/>
                        <w:right w:val="none" w:sz="0" w:space="0" w:color="auto"/>
                      </w:divBdr>
                      <w:divsChild>
                        <w:div w:id="322515397">
                          <w:marLeft w:val="0"/>
                          <w:marRight w:val="0"/>
                          <w:marTop w:val="0"/>
                          <w:marBottom w:val="0"/>
                          <w:divBdr>
                            <w:top w:val="none" w:sz="0" w:space="0" w:color="auto"/>
                            <w:left w:val="none" w:sz="0" w:space="0" w:color="auto"/>
                            <w:bottom w:val="none" w:sz="0" w:space="0" w:color="auto"/>
                            <w:right w:val="none" w:sz="0" w:space="0" w:color="auto"/>
                          </w:divBdr>
                        </w:div>
                        <w:div w:id="1544291869">
                          <w:marLeft w:val="0"/>
                          <w:marRight w:val="0"/>
                          <w:marTop w:val="0"/>
                          <w:marBottom w:val="0"/>
                          <w:divBdr>
                            <w:top w:val="none" w:sz="0" w:space="0" w:color="auto"/>
                            <w:left w:val="none" w:sz="0" w:space="0" w:color="auto"/>
                            <w:bottom w:val="none" w:sz="0" w:space="0" w:color="auto"/>
                            <w:right w:val="none" w:sz="0" w:space="0" w:color="auto"/>
                          </w:divBdr>
                        </w:div>
                        <w:div w:id="1819881548">
                          <w:marLeft w:val="0"/>
                          <w:marRight w:val="0"/>
                          <w:marTop w:val="0"/>
                          <w:marBottom w:val="0"/>
                          <w:divBdr>
                            <w:top w:val="none" w:sz="0" w:space="0" w:color="auto"/>
                            <w:left w:val="none" w:sz="0" w:space="0" w:color="auto"/>
                            <w:bottom w:val="none" w:sz="0" w:space="0" w:color="auto"/>
                            <w:right w:val="none" w:sz="0" w:space="0" w:color="auto"/>
                          </w:divBdr>
                        </w:div>
                        <w:div w:id="1997680342">
                          <w:marLeft w:val="0"/>
                          <w:marRight w:val="0"/>
                          <w:marTop w:val="0"/>
                          <w:marBottom w:val="0"/>
                          <w:divBdr>
                            <w:top w:val="none" w:sz="0" w:space="0" w:color="auto"/>
                            <w:left w:val="none" w:sz="0" w:space="0" w:color="auto"/>
                            <w:bottom w:val="none" w:sz="0" w:space="0" w:color="auto"/>
                            <w:right w:val="none" w:sz="0" w:space="0" w:color="auto"/>
                          </w:divBdr>
                        </w:div>
                      </w:divsChild>
                    </w:div>
                    <w:div w:id="1655526564">
                      <w:marLeft w:val="0"/>
                      <w:marRight w:val="0"/>
                      <w:marTop w:val="0"/>
                      <w:marBottom w:val="0"/>
                      <w:divBdr>
                        <w:top w:val="none" w:sz="0" w:space="0" w:color="auto"/>
                        <w:left w:val="none" w:sz="0" w:space="0" w:color="auto"/>
                        <w:bottom w:val="none" w:sz="0" w:space="0" w:color="auto"/>
                        <w:right w:val="none" w:sz="0" w:space="0" w:color="auto"/>
                      </w:divBdr>
                      <w:divsChild>
                        <w:div w:id="1102262511">
                          <w:marLeft w:val="0"/>
                          <w:marRight w:val="0"/>
                          <w:marTop w:val="0"/>
                          <w:marBottom w:val="0"/>
                          <w:divBdr>
                            <w:top w:val="none" w:sz="0" w:space="0" w:color="auto"/>
                            <w:left w:val="none" w:sz="0" w:space="0" w:color="auto"/>
                            <w:bottom w:val="none" w:sz="0" w:space="0" w:color="auto"/>
                            <w:right w:val="none" w:sz="0" w:space="0" w:color="auto"/>
                          </w:divBdr>
                        </w:div>
                        <w:div w:id="1241404335">
                          <w:marLeft w:val="0"/>
                          <w:marRight w:val="0"/>
                          <w:marTop w:val="0"/>
                          <w:marBottom w:val="0"/>
                          <w:divBdr>
                            <w:top w:val="none" w:sz="0" w:space="0" w:color="auto"/>
                            <w:left w:val="none" w:sz="0" w:space="0" w:color="auto"/>
                            <w:bottom w:val="none" w:sz="0" w:space="0" w:color="auto"/>
                            <w:right w:val="none" w:sz="0" w:space="0" w:color="auto"/>
                          </w:divBdr>
                        </w:div>
                        <w:div w:id="19959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86751">
              <w:marLeft w:val="0"/>
              <w:marRight w:val="0"/>
              <w:marTop w:val="0"/>
              <w:marBottom w:val="0"/>
              <w:divBdr>
                <w:top w:val="none" w:sz="0" w:space="0" w:color="auto"/>
                <w:left w:val="none" w:sz="0" w:space="0" w:color="auto"/>
                <w:bottom w:val="none" w:sz="0" w:space="0" w:color="auto"/>
                <w:right w:val="none" w:sz="0" w:space="0" w:color="auto"/>
              </w:divBdr>
            </w:div>
            <w:div w:id="704793911">
              <w:marLeft w:val="0"/>
              <w:marRight w:val="0"/>
              <w:marTop w:val="0"/>
              <w:marBottom w:val="0"/>
              <w:divBdr>
                <w:top w:val="none" w:sz="0" w:space="0" w:color="auto"/>
                <w:left w:val="none" w:sz="0" w:space="0" w:color="auto"/>
                <w:bottom w:val="none" w:sz="0" w:space="0" w:color="auto"/>
                <w:right w:val="none" w:sz="0" w:space="0" w:color="auto"/>
              </w:divBdr>
            </w:div>
            <w:div w:id="713699635">
              <w:marLeft w:val="0"/>
              <w:marRight w:val="0"/>
              <w:marTop w:val="0"/>
              <w:marBottom w:val="0"/>
              <w:divBdr>
                <w:top w:val="none" w:sz="0" w:space="0" w:color="auto"/>
                <w:left w:val="none" w:sz="0" w:space="0" w:color="auto"/>
                <w:bottom w:val="none" w:sz="0" w:space="0" w:color="auto"/>
                <w:right w:val="none" w:sz="0" w:space="0" w:color="auto"/>
              </w:divBdr>
            </w:div>
            <w:div w:id="744910620">
              <w:marLeft w:val="0"/>
              <w:marRight w:val="0"/>
              <w:marTop w:val="0"/>
              <w:marBottom w:val="0"/>
              <w:divBdr>
                <w:top w:val="none" w:sz="0" w:space="0" w:color="auto"/>
                <w:left w:val="none" w:sz="0" w:space="0" w:color="auto"/>
                <w:bottom w:val="none" w:sz="0" w:space="0" w:color="auto"/>
                <w:right w:val="none" w:sz="0" w:space="0" w:color="auto"/>
              </w:divBdr>
            </w:div>
            <w:div w:id="747191967">
              <w:marLeft w:val="0"/>
              <w:marRight w:val="0"/>
              <w:marTop w:val="0"/>
              <w:marBottom w:val="0"/>
              <w:divBdr>
                <w:top w:val="none" w:sz="0" w:space="0" w:color="auto"/>
                <w:left w:val="none" w:sz="0" w:space="0" w:color="auto"/>
                <w:bottom w:val="none" w:sz="0" w:space="0" w:color="auto"/>
                <w:right w:val="none" w:sz="0" w:space="0" w:color="auto"/>
              </w:divBdr>
            </w:div>
            <w:div w:id="755055021">
              <w:marLeft w:val="0"/>
              <w:marRight w:val="0"/>
              <w:marTop w:val="0"/>
              <w:marBottom w:val="0"/>
              <w:divBdr>
                <w:top w:val="none" w:sz="0" w:space="0" w:color="auto"/>
                <w:left w:val="none" w:sz="0" w:space="0" w:color="auto"/>
                <w:bottom w:val="none" w:sz="0" w:space="0" w:color="auto"/>
                <w:right w:val="none" w:sz="0" w:space="0" w:color="auto"/>
              </w:divBdr>
            </w:div>
            <w:div w:id="812790531">
              <w:marLeft w:val="0"/>
              <w:marRight w:val="0"/>
              <w:marTop w:val="0"/>
              <w:marBottom w:val="0"/>
              <w:divBdr>
                <w:top w:val="none" w:sz="0" w:space="0" w:color="auto"/>
                <w:left w:val="none" w:sz="0" w:space="0" w:color="auto"/>
                <w:bottom w:val="none" w:sz="0" w:space="0" w:color="auto"/>
                <w:right w:val="none" w:sz="0" w:space="0" w:color="auto"/>
              </w:divBdr>
            </w:div>
            <w:div w:id="829640630">
              <w:marLeft w:val="0"/>
              <w:marRight w:val="0"/>
              <w:marTop w:val="0"/>
              <w:marBottom w:val="0"/>
              <w:divBdr>
                <w:top w:val="none" w:sz="0" w:space="0" w:color="auto"/>
                <w:left w:val="none" w:sz="0" w:space="0" w:color="auto"/>
                <w:bottom w:val="none" w:sz="0" w:space="0" w:color="auto"/>
                <w:right w:val="none" w:sz="0" w:space="0" w:color="auto"/>
              </w:divBdr>
            </w:div>
            <w:div w:id="870413288">
              <w:marLeft w:val="0"/>
              <w:marRight w:val="0"/>
              <w:marTop w:val="0"/>
              <w:marBottom w:val="0"/>
              <w:divBdr>
                <w:top w:val="none" w:sz="0" w:space="0" w:color="auto"/>
                <w:left w:val="none" w:sz="0" w:space="0" w:color="auto"/>
                <w:bottom w:val="none" w:sz="0" w:space="0" w:color="auto"/>
                <w:right w:val="none" w:sz="0" w:space="0" w:color="auto"/>
              </w:divBdr>
            </w:div>
            <w:div w:id="915359850">
              <w:marLeft w:val="0"/>
              <w:marRight w:val="0"/>
              <w:marTop w:val="0"/>
              <w:marBottom w:val="0"/>
              <w:divBdr>
                <w:top w:val="none" w:sz="0" w:space="0" w:color="auto"/>
                <w:left w:val="none" w:sz="0" w:space="0" w:color="auto"/>
                <w:bottom w:val="none" w:sz="0" w:space="0" w:color="auto"/>
                <w:right w:val="none" w:sz="0" w:space="0" w:color="auto"/>
              </w:divBdr>
            </w:div>
            <w:div w:id="923493342">
              <w:marLeft w:val="0"/>
              <w:marRight w:val="0"/>
              <w:marTop w:val="0"/>
              <w:marBottom w:val="0"/>
              <w:divBdr>
                <w:top w:val="none" w:sz="0" w:space="0" w:color="auto"/>
                <w:left w:val="none" w:sz="0" w:space="0" w:color="auto"/>
                <w:bottom w:val="none" w:sz="0" w:space="0" w:color="auto"/>
                <w:right w:val="none" w:sz="0" w:space="0" w:color="auto"/>
              </w:divBdr>
            </w:div>
            <w:div w:id="945115594">
              <w:marLeft w:val="0"/>
              <w:marRight w:val="0"/>
              <w:marTop w:val="0"/>
              <w:marBottom w:val="0"/>
              <w:divBdr>
                <w:top w:val="none" w:sz="0" w:space="0" w:color="auto"/>
                <w:left w:val="none" w:sz="0" w:space="0" w:color="auto"/>
                <w:bottom w:val="none" w:sz="0" w:space="0" w:color="auto"/>
                <w:right w:val="none" w:sz="0" w:space="0" w:color="auto"/>
              </w:divBdr>
            </w:div>
            <w:div w:id="951785681">
              <w:marLeft w:val="0"/>
              <w:marRight w:val="0"/>
              <w:marTop w:val="0"/>
              <w:marBottom w:val="0"/>
              <w:divBdr>
                <w:top w:val="none" w:sz="0" w:space="0" w:color="auto"/>
                <w:left w:val="none" w:sz="0" w:space="0" w:color="auto"/>
                <w:bottom w:val="none" w:sz="0" w:space="0" w:color="auto"/>
                <w:right w:val="none" w:sz="0" w:space="0" w:color="auto"/>
              </w:divBdr>
            </w:div>
            <w:div w:id="973411360">
              <w:marLeft w:val="0"/>
              <w:marRight w:val="0"/>
              <w:marTop w:val="0"/>
              <w:marBottom w:val="0"/>
              <w:divBdr>
                <w:top w:val="none" w:sz="0" w:space="0" w:color="auto"/>
                <w:left w:val="none" w:sz="0" w:space="0" w:color="auto"/>
                <w:bottom w:val="none" w:sz="0" w:space="0" w:color="auto"/>
                <w:right w:val="none" w:sz="0" w:space="0" w:color="auto"/>
              </w:divBdr>
            </w:div>
            <w:div w:id="981084471">
              <w:marLeft w:val="0"/>
              <w:marRight w:val="0"/>
              <w:marTop w:val="0"/>
              <w:marBottom w:val="0"/>
              <w:divBdr>
                <w:top w:val="none" w:sz="0" w:space="0" w:color="auto"/>
                <w:left w:val="none" w:sz="0" w:space="0" w:color="auto"/>
                <w:bottom w:val="none" w:sz="0" w:space="0" w:color="auto"/>
                <w:right w:val="none" w:sz="0" w:space="0" w:color="auto"/>
              </w:divBdr>
            </w:div>
            <w:div w:id="1169371178">
              <w:marLeft w:val="0"/>
              <w:marRight w:val="0"/>
              <w:marTop w:val="0"/>
              <w:marBottom w:val="0"/>
              <w:divBdr>
                <w:top w:val="none" w:sz="0" w:space="0" w:color="auto"/>
                <w:left w:val="none" w:sz="0" w:space="0" w:color="auto"/>
                <w:bottom w:val="none" w:sz="0" w:space="0" w:color="auto"/>
                <w:right w:val="none" w:sz="0" w:space="0" w:color="auto"/>
              </w:divBdr>
            </w:div>
            <w:div w:id="1256330295">
              <w:marLeft w:val="0"/>
              <w:marRight w:val="0"/>
              <w:marTop w:val="0"/>
              <w:marBottom w:val="0"/>
              <w:divBdr>
                <w:top w:val="none" w:sz="0" w:space="0" w:color="auto"/>
                <w:left w:val="none" w:sz="0" w:space="0" w:color="auto"/>
                <w:bottom w:val="none" w:sz="0" w:space="0" w:color="auto"/>
                <w:right w:val="none" w:sz="0" w:space="0" w:color="auto"/>
              </w:divBdr>
            </w:div>
            <w:div w:id="1386875306">
              <w:marLeft w:val="0"/>
              <w:marRight w:val="0"/>
              <w:marTop w:val="0"/>
              <w:marBottom w:val="0"/>
              <w:divBdr>
                <w:top w:val="none" w:sz="0" w:space="0" w:color="auto"/>
                <w:left w:val="none" w:sz="0" w:space="0" w:color="auto"/>
                <w:bottom w:val="none" w:sz="0" w:space="0" w:color="auto"/>
                <w:right w:val="none" w:sz="0" w:space="0" w:color="auto"/>
              </w:divBdr>
            </w:div>
            <w:div w:id="1473136452">
              <w:marLeft w:val="0"/>
              <w:marRight w:val="0"/>
              <w:marTop w:val="0"/>
              <w:marBottom w:val="0"/>
              <w:divBdr>
                <w:top w:val="none" w:sz="0" w:space="0" w:color="auto"/>
                <w:left w:val="none" w:sz="0" w:space="0" w:color="auto"/>
                <w:bottom w:val="none" w:sz="0" w:space="0" w:color="auto"/>
                <w:right w:val="none" w:sz="0" w:space="0" w:color="auto"/>
              </w:divBdr>
            </w:div>
            <w:div w:id="1510096987">
              <w:marLeft w:val="0"/>
              <w:marRight w:val="0"/>
              <w:marTop w:val="0"/>
              <w:marBottom w:val="0"/>
              <w:divBdr>
                <w:top w:val="none" w:sz="0" w:space="0" w:color="auto"/>
                <w:left w:val="none" w:sz="0" w:space="0" w:color="auto"/>
                <w:bottom w:val="none" w:sz="0" w:space="0" w:color="auto"/>
                <w:right w:val="none" w:sz="0" w:space="0" w:color="auto"/>
              </w:divBdr>
            </w:div>
            <w:div w:id="1523394216">
              <w:marLeft w:val="0"/>
              <w:marRight w:val="0"/>
              <w:marTop w:val="0"/>
              <w:marBottom w:val="0"/>
              <w:divBdr>
                <w:top w:val="none" w:sz="0" w:space="0" w:color="auto"/>
                <w:left w:val="none" w:sz="0" w:space="0" w:color="auto"/>
                <w:bottom w:val="none" w:sz="0" w:space="0" w:color="auto"/>
                <w:right w:val="none" w:sz="0" w:space="0" w:color="auto"/>
              </w:divBdr>
            </w:div>
            <w:div w:id="1571842670">
              <w:marLeft w:val="0"/>
              <w:marRight w:val="0"/>
              <w:marTop w:val="0"/>
              <w:marBottom w:val="0"/>
              <w:divBdr>
                <w:top w:val="none" w:sz="0" w:space="0" w:color="auto"/>
                <w:left w:val="none" w:sz="0" w:space="0" w:color="auto"/>
                <w:bottom w:val="none" w:sz="0" w:space="0" w:color="auto"/>
                <w:right w:val="none" w:sz="0" w:space="0" w:color="auto"/>
              </w:divBdr>
            </w:div>
            <w:div w:id="1704329387">
              <w:marLeft w:val="0"/>
              <w:marRight w:val="0"/>
              <w:marTop w:val="0"/>
              <w:marBottom w:val="0"/>
              <w:divBdr>
                <w:top w:val="none" w:sz="0" w:space="0" w:color="auto"/>
                <w:left w:val="none" w:sz="0" w:space="0" w:color="auto"/>
                <w:bottom w:val="none" w:sz="0" w:space="0" w:color="auto"/>
                <w:right w:val="none" w:sz="0" w:space="0" w:color="auto"/>
              </w:divBdr>
            </w:div>
            <w:div w:id="2014337372">
              <w:marLeft w:val="0"/>
              <w:marRight w:val="0"/>
              <w:marTop w:val="0"/>
              <w:marBottom w:val="0"/>
              <w:divBdr>
                <w:top w:val="none" w:sz="0" w:space="0" w:color="auto"/>
                <w:left w:val="none" w:sz="0" w:space="0" w:color="auto"/>
                <w:bottom w:val="none" w:sz="0" w:space="0" w:color="auto"/>
                <w:right w:val="none" w:sz="0" w:space="0" w:color="auto"/>
              </w:divBdr>
            </w:div>
            <w:div w:id="2127234502">
              <w:marLeft w:val="0"/>
              <w:marRight w:val="0"/>
              <w:marTop w:val="0"/>
              <w:marBottom w:val="0"/>
              <w:divBdr>
                <w:top w:val="none" w:sz="0" w:space="0" w:color="auto"/>
                <w:left w:val="none" w:sz="0" w:space="0" w:color="auto"/>
                <w:bottom w:val="none" w:sz="0" w:space="0" w:color="auto"/>
                <w:right w:val="none" w:sz="0" w:space="0" w:color="auto"/>
              </w:divBdr>
            </w:div>
          </w:divsChild>
        </w:div>
        <w:div w:id="15931805">
          <w:marLeft w:val="0"/>
          <w:marRight w:val="0"/>
          <w:marTop w:val="0"/>
          <w:marBottom w:val="0"/>
          <w:divBdr>
            <w:top w:val="none" w:sz="0" w:space="0" w:color="auto"/>
            <w:left w:val="none" w:sz="0" w:space="0" w:color="auto"/>
            <w:bottom w:val="none" w:sz="0" w:space="0" w:color="auto"/>
            <w:right w:val="none" w:sz="0" w:space="0" w:color="auto"/>
          </w:divBdr>
        </w:div>
        <w:div w:id="118107046">
          <w:marLeft w:val="0"/>
          <w:marRight w:val="0"/>
          <w:marTop w:val="0"/>
          <w:marBottom w:val="0"/>
          <w:divBdr>
            <w:top w:val="none" w:sz="0" w:space="0" w:color="auto"/>
            <w:left w:val="none" w:sz="0" w:space="0" w:color="auto"/>
            <w:bottom w:val="none" w:sz="0" w:space="0" w:color="auto"/>
            <w:right w:val="none" w:sz="0" w:space="0" w:color="auto"/>
          </w:divBdr>
        </w:div>
        <w:div w:id="221526816">
          <w:marLeft w:val="0"/>
          <w:marRight w:val="0"/>
          <w:marTop w:val="0"/>
          <w:marBottom w:val="0"/>
          <w:divBdr>
            <w:top w:val="none" w:sz="0" w:space="0" w:color="auto"/>
            <w:left w:val="none" w:sz="0" w:space="0" w:color="auto"/>
            <w:bottom w:val="none" w:sz="0" w:space="0" w:color="auto"/>
            <w:right w:val="none" w:sz="0" w:space="0" w:color="auto"/>
          </w:divBdr>
        </w:div>
        <w:div w:id="267199531">
          <w:marLeft w:val="0"/>
          <w:marRight w:val="0"/>
          <w:marTop w:val="0"/>
          <w:marBottom w:val="0"/>
          <w:divBdr>
            <w:top w:val="none" w:sz="0" w:space="0" w:color="auto"/>
            <w:left w:val="none" w:sz="0" w:space="0" w:color="auto"/>
            <w:bottom w:val="none" w:sz="0" w:space="0" w:color="auto"/>
            <w:right w:val="none" w:sz="0" w:space="0" w:color="auto"/>
          </w:divBdr>
        </w:div>
        <w:div w:id="591015105">
          <w:marLeft w:val="0"/>
          <w:marRight w:val="0"/>
          <w:marTop w:val="0"/>
          <w:marBottom w:val="0"/>
          <w:divBdr>
            <w:top w:val="none" w:sz="0" w:space="0" w:color="auto"/>
            <w:left w:val="none" w:sz="0" w:space="0" w:color="auto"/>
            <w:bottom w:val="none" w:sz="0" w:space="0" w:color="auto"/>
            <w:right w:val="none" w:sz="0" w:space="0" w:color="auto"/>
          </w:divBdr>
        </w:div>
        <w:div w:id="664556337">
          <w:marLeft w:val="0"/>
          <w:marRight w:val="0"/>
          <w:marTop w:val="0"/>
          <w:marBottom w:val="0"/>
          <w:divBdr>
            <w:top w:val="none" w:sz="0" w:space="0" w:color="auto"/>
            <w:left w:val="none" w:sz="0" w:space="0" w:color="auto"/>
            <w:bottom w:val="none" w:sz="0" w:space="0" w:color="auto"/>
            <w:right w:val="none" w:sz="0" w:space="0" w:color="auto"/>
          </w:divBdr>
        </w:div>
        <w:div w:id="667052576">
          <w:marLeft w:val="0"/>
          <w:marRight w:val="0"/>
          <w:marTop w:val="0"/>
          <w:marBottom w:val="0"/>
          <w:divBdr>
            <w:top w:val="none" w:sz="0" w:space="0" w:color="auto"/>
            <w:left w:val="none" w:sz="0" w:space="0" w:color="auto"/>
            <w:bottom w:val="none" w:sz="0" w:space="0" w:color="auto"/>
            <w:right w:val="none" w:sz="0" w:space="0" w:color="auto"/>
          </w:divBdr>
        </w:div>
        <w:div w:id="1450933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da4b00-f210-4d6b-801d-952aee82094d">
      <UserInfo>
        <DisplayName>Anne-Catherine TILMANT</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AD1AA-8236-439B-AFBC-78380C7FEE65}">
  <ds:schemaRefs>
    <ds:schemaRef ds:uri="http://schemas.microsoft.com/sharepoint/v3/contenttype/forms"/>
  </ds:schemaRefs>
</ds:datastoreItem>
</file>

<file path=customXml/itemProps2.xml><?xml version="1.0" encoding="utf-8"?>
<ds:datastoreItem xmlns:ds="http://schemas.openxmlformats.org/officeDocument/2006/customXml" ds:itemID="{2797D821-58EA-4394-AA37-3051B59DE026}">
  <ds:schemaRefs>
    <ds:schemaRef ds:uri="http://schemas.openxmlformats.org/officeDocument/2006/bibliography"/>
  </ds:schemaRefs>
</ds:datastoreItem>
</file>

<file path=customXml/itemProps3.xml><?xml version="1.0" encoding="utf-8"?>
<ds:datastoreItem xmlns:ds="http://schemas.openxmlformats.org/officeDocument/2006/customXml" ds:itemID="{4E5F2983-3ECA-4206-BD95-55F4646C4D7A}">
  <ds:schemaRefs>
    <ds:schemaRef ds:uri="http://schemas.microsoft.com/office/2006/metadata/properties"/>
    <ds:schemaRef ds:uri="http://schemas.microsoft.com/office/infopath/2007/PartnerControls"/>
    <ds:schemaRef ds:uri="18da4b00-f210-4d6b-801d-952aee82094d"/>
  </ds:schemaRefs>
</ds:datastoreItem>
</file>

<file path=customXml/itemProps4.xml><?xml version="1.0" encoding="utf-8"?>
<ds:datastoreItem xmlns:ds="http://schemas.openxmlformats.org/officeDocument/2006/customXml" ds:itemID="{5CE2D58E-214F-4940-8B4F-FA8F769C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2548</Words>
  <Characters>14014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Plan d'action quinquennal action P3B</vt:lpstr>
    </vt:vector>
  </TitlesOfParts>
  <Company>Commission Communautaire Française</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action P3B</dc:title>
  <dc:subject/>
  <dc:creator>sgoddin</dc:creator>
  <cp:keywords/>
  <dc:description/>
  <cp:lastModifiedBy>Céline DEVROEDE</cp:lastModifiedBy>
  <cp:revision>149</cp:revision>
  <cp:lastPrinted>2023-01-12T16:46:00Z</cp:lastPrinted>
  <dcterms:created xsi:type="dcterms:W3CDTF">2022-11-25T09:33:00Z</dcterms:created>
  <dcterms:modified xsi:type="dcterms:W3CDTF">2023-02-02T11:08:00Z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