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0FB61"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7C1A66C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5975816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645C1C04"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22C806DB"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330F4396"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E3B69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95CA3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6BF2721" w14:textId="74C863FF" w:rsidR="008C1EE2" w:rsidRPr="00DB657A" w:rsidRDefault="008C1EE2" w:rsidP="00332ED2">
      <w:pPr>
        <w:tabs>
          <w:tab w:val="center" w:pos="4896"/>
          <w:tab w:val="right" w:pos="9432"/>
        </w:tabs>
        <w:jc w:val="center"/>
        <w:rPr>
          <w:rFonts w:asciiTheme="minorHAnsi" w:hAnsiTheme="minorHAnsi" w:cstheme="minorBidi"/>
          <w:b/>
          <w:color w:val="233F93" w:themeColor="accent1"/>
          <w:sz w:val="36"/>
          <w:szCs w:val="36"/>
        </w:rPr>
      </w:pPr>
      <w:r w:rsidRPr="564994EA">
        <w:rPr>
          <w:rFonts w:asciiTheme="minorHAnsi" w:hAnsiTheme="minorHAnsi" w:cstheme="minorBidi"/>
          <w:b/>
          <w:color w:val="233F93" w:themeColor="accent1"/>
          <w:sz w:val="36"/>
          <w:szCs w:val="36"/>
        </w:rPr>
        <w:t>PLAN D’ACTION QUINQUENNAL</w:t>
      </w:r>
    </w:p>
    <w:p w14:paraId="6E4CCE97" w14:textId="77777777" w:rsidR="008C1EE2" w:rsidRPr="00DB657A" w:rsidRDefault="008C1EE2" w:rsidP="00332ED2">
      <w:pPr>
        <w:tabs>
          <w:tab w:val="center" w:pos="4896"/>
          <w:tab w:val="right" w:pos="9432"/>
        </w:tabs>
        <w:jc w:val="center"/>
        <w:rPr>
          <w:rFonts w:asciiTheme="minorHAnsi" w:hAnsiTheme="minorHAnsi" w:cstheme="minorHAnsi"/>
          <w:b/>
          <w:color w:val="233F93" w:themeColor="accent1"/>
          <w:sz w:val="36"/>
          <w:szCs w:val="36"/>
        </w:rPr>
      </w:pPr>
    </w:p>
    <w:p w14:paraId="25FEA9DD" w14:textId="77777777" w:rsidR="00332ED2" w:rsidRDefault="008C1EE2" w:rsidP="00332ED2">
      <w:pPr>
        <w:suppressAutoHyphens w:val="0"/>
        <w:spacing w:after="160" w:line="259" w:lineRule="auto"/>
        <w:jc w:val="center"/>
        <w:rPr>
          <w:rFonts w:asciiTheme="minorHAnsi" w:hAnsiTheme="minorHAnsi" w:cstheme="minorHAnsi"/>
          <w:b/>
          <w:color w:val="233F93" w:themeColor="accent1"/>
          <w:sz w:val="36"/>
          <w:szCs w:val="36"/>
        </w:rPr>
      </w:pPr>
      <w:r w:rsidRPr="008C1EE2">
        <w:rPr>
          <w:rFonts w:asciiTheme="minorHAnsi" w:hAnsiTheme="minorHAnsi" w:cstheme="minorHAnsi"/>
          <w:b/>
          <w:color w:val="233F93" w:themeColor="accent1"/>
          <w:sz w:val="36"/>
          <w:szCs w:val="36"/>
        </w:rPr>
        <w:t xml:space="preserve">Axe </w:t>
      </w:r>
      <w:r w:rsidR="003E0961" w:rsidRPr="009946B4">
        <w:rPr>
          <w:rFonts w:asciiTheme="minorHAnsi" w:hAnsiTheme="minorHAnsi" w:cstheme="minorHAnsi"/>
          <w:b/>
          <w:color w:val="233F93" w:themeColor="accent1"/>
          <w:sz w:val="36"/>
          <w:szCs w:val="36"/>
        </w:rPr>
        <w:t>3 A : Citoyenneté interculturelle</w:t>
      </w:r>
    </w:p>
    <w:p w14:paraId="65DF1A4F" w14:textId="6C377133" w:rsidR="003E0961" w:rsidRPr="003E0961" w:rsidRDefault="003E0961" w:rsidP="00332ED2">
      <w:pPr>
        <w:suppressAutoHyphens w:val="0"/>
        <w:spacing w:after="160" w:line="259" w:lineRule="auto"/>
        <w:jc w:val="center"/>
        <w:rPr>
          <w:rFonts w:asciiTheme="minorHAnsi" w:hAnsiTheme="minorHAnsi" w:cstheme="minorHAnsi"/>
          <w:b/>
          <w:color w:val="233F93" w:themeColor="accent1"/>
          <w:sz w:val="36"/>
          <w:szCs w:val="36"/>
        </w:rPr>
      </w:pPr>
      <w:r w:rsidRPr="009946B4">
        <w:rPr>
          <w:rFonts w:asciiTheme="minorHAnsi" w:hAnsiTheme="minorHAnsi" w:cstheme="minorHAnsi"/>
          <w:b/>
          <w:color w:val="233F93" w:themeColor="accent1"/>
          <w:sz w:val="36"/>
          <w:szCs w:val="36"/>
        </w:rPr>
        <w:t>Permanences sociojuridiques</w:t>
      </w:r>
    </w:p>
    <w:p w14:paraId="142E50BB" w14:textId="77777777" w:rsidR="008C1EE2" w:rsidRDefault="008C1EE2" w:rsidP="008C1EE2">
      <w:pPr>
        <w:suppressAutoHyphens w:val="0"/>
        <w:spacing w:after="160" w:line="259" w:lineRule="auto"/>
        <w:rPr>
          <w:rFonts w:asciiTheme="minorHAnsi" w:hAnsiTheme="minorHAnsi" w:cstheme="minorHAnsi"/>
          <w:sz w:val="22"/>
          <w:szCs w:val="22"/>
        </w:rPr>
      </w:pPr>
    </w:p>
    <w:p w14:paraId="4FDBC284" w14:textId="77777777" w:rsidR="008C1EE2" w:rsidRDefault="008C1EE2" w:rsidP="008C1EE2">
      <w:pPr>
        <w:suppressAutoHyphens w:val="0"/>
        <w:spacing w:after="160" w:line="259" w:lineRule="auto"/>
        <w:rPr>
          <w:rFonts w:asciiTheme="minorHAnsi" w:hAnsiTheme="minorHAnsi" w:cstheme="minorHAnsi"/>
          <w:sz w:val="22"/>
          <w:szCs w:val="22"/>
        </w:rPr>
      </w:pPr>
    </w:p>
    <w:p w14:paraId="3CC21EB7" w14:textId="77777777" w:rsidR="008C1EE2" w:rsidRDefault="008C1EE2" w:rsidP="008C1EE2">
      <w:pPr>
        <w:suppressAutoHyphens w:val="0"/>
        <w:spacing w:after="160" w:line="259" w:lineRule="auto"/>
        <w:rPr>
          <w:rFonts w:asciiTheme="minorHAnsi" w:hAnsiTheme="minorHAnsi" w:cstheme="minorHAnsi"/>
          <w:sz w:val="22"/>
          <w:szCs w:val="22"/>
        </w:rPr>
      </w:pPr>
    </w:p>
    <w:p w14:paraId="7E21275F" w14:textId="77777777" w:rsidR="008C1EE2" w:rsidRPr="00DB657A" w:rsidRDefault="008C1EE2" w:rsidP="008C1EE2">
      <w:pPr>
        <w:rPr>
          <w:rFonts w:asciiTheme="minorHAnsi" w:hAnsiTheme="minorHAnsi" w:cstheme="minorHAnsi"/>
          <w:sz w:val="28"/>
          <w:szCs w:val="28"/>
        </w:rPr>
      </w:pPr>
      <w:r w:rsidRPr="00DB657A">
        <w:rPr>
          <w:rFonts w:asciiTheme="minorHAnsi" w:hAnsiTheme="minorHAnsi" w:cstheme="minorHAnsi"/>
          <w:b/>
          <w:sz w:val="28"/>
          <w:szCs w:val="28"/>
        </w:rPr>
        <w:t>Nom de l’association</w:t>
      </w:r>
    </w:p>
    <w:p w14:paraId="58F05FFF" w14:textId="77777777" w:rsidR="008C1EE2" w:rsidRPr="00963C71" w:rsidRDefault="008C1EE2" w:rsidP="008C1EE2">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C1EE2" w:rsidRPr="002124BD" w14:paraId="2006F54B" w14:textId="77777777" w:rsidTr="004862AF">
        <w:tc>
          <w:tcPr>
            <w:tcW w:w="9060" w:type="dxa"/>
          </w:tcPr>
          <w:p w14:paraId="3D5C7BD2" w14:textId="77777777" w:rsidR="008C1EE2" w:rsidRPr="00963C71" w:rsidRDefault="008C1EE2" w:rsidP="004862AF">
            <w:pPr>
              <w:rPr>
                <w:rFonts w:asciiTheme="minorHAnsi" w:hAnsiTheme="minorHAnsi" w:cstheme="minorHAnsi"/>
              </w:rPr>
            </w:pPr>
          </w:p>
        </w:tc>
      </w:tr>
    </w:tbl>
    <w:p w14:paraId="45FCF518" w14:textId="77777777" w:rsidR="008C1EE2" w:rsidRPr="00963C71" w:rsidRDefault="008C1EE2" w:rsidP="008C1EE2">
      <w:pPr>
        <w:rPr>
          <w:rFonts w:asciiTheme="minorHAnsi" w:hAnsiTheme="minorHAnsi" w:cstheme="minorHAnsi"/>
        </w:rPr>
      </w:pPr>
    </w:p>
    <w:p w14:paraId="20480A48" w14:textId="7B33A1D7" w:rsidR="008C1EE2" w:rsidRPr="008C1EE2" w:rsidRDefault="008C1EE2" w:rsidP="008C1EE2">
      <w:pPr>
        <w:suppressAutoHyphens w:val="0"/>
        <w:spacing w:after="160" w:line="259" w:lineRule="auto"/>
        <w:rPr>
          <w:rFonts w:asciiTheme="minorHAnsi" w:hAnsiTheme="minorHAnsi" w:cstheme="minorHAnsi"/>
          <w:sz w:val="22"/>
          <w:szCs w:val="22"/>
        </w:rPr>
      </w:pPr>
      <w:r>
        <w:rPr>
          <w:rFonts w:asciiTheme="minorHAnsi" w:hAnsiTheme="minorHAnsi" w:cstheme="minorHAnsi"/>
          <w:b/>
          <w:sz w:val="32"/>
          <w:szCs w:val="32"/>
        </w:rPr>
        <w:br w:type="page"/>
      </w:r>
    </w:p>
    <w:p w14:paraId="61929EDC" w14:textId="77777777" w:rsidR="00BC7F95" w:rsidRPr="005F57E7" w:rsidRDefault="00BC7F95" w:rsidP="00BC7F95">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5F57E7">
        <w:rPr>
          <w:rFonts w:asciiTheme="minorHAnsi" w:hAnsiTheme="minorHAnsi" w:cstheme="minorHAnsi"/>
          <w:b/>
          <w:sz w:val="32"/>
        </w:rPr>
        <w:lastRenderedPageBreak/>
        <w:t>Présentation du projet</w:t>
      </w:r>
    </w:p>
    <w:bookmarkStart w:id="0" w:name="_Hlk68078824" w:displacedByCustomXml="next"/>
    <w:sdt>
      <w:sdtPr>
        <w:rPr>
          <w:rFonts w:asciiTheme="minorHAnsi" w:eastAsia="Times New Roman" w:hAnsiTheme="minorHAnsi" w:cstheme="minorHAnsi"/>
          <w:b/>
          <w:bCs/>
          <w:sz w:val="20"/>
          <w:szCs w:val="20"/>
        </w:rPr>
        <w:id w:val="471092218"/>
        <w:docPartObj>
          <w:docPartGallery w:val="Table of Contents"/>
          <w:docPartUnique/>
        </w:docPartObj>
      </w:sdtPr>
      <w:sdtEndPr/>
      <w:sdtContent>
        <w:p w14:paraId="50E54193" w14:textId="051C1A89" w:rsidR="00BC7F95" w:rsidRPr="002124BD" w:rsidRDefault="00645F17" w:rsidP="005C0ED0">
          <w:pPr>
            <w:pStyle w:val="Titre"/>
            <w:rPr>
              <w:rFonts w:asciiTheme="minorHAnsi" w:hAnsiTheme="minorHAnsi" w:cstheme="minorBidi"/>
            </w:rPr>
          </w:pPr>
          <w:r>
            <w:rPr>
              <w:rFonts w:asciiTheme="minorHAnsi" w:hAnsiTheme="minorHAnsi" w:cstheme="minorBidi"/>
            </w:rPr>
            <w:t>Table des matières</w:t>
          </w:r>
        </w:p>
        <w:p w14:paraId="2464E327" w14:textId="77777777" w:rsidR="00BC4A22" w:rsidRPr="002124BD" w:rsidRDefault="00BC4A22" w:rsidP="00BC4A22">
          <w:pPr>
            <w:rPr>
              <w:rFonts w:asciiTheme="minorHAnsi" w:hAnsiTheme="minorHAnsi" w:cstheme="minorBidi"/>
              <w:lang w:eastAsia="fr-BE"/>
            </w:rPr>
          </w:pPr>
        </w:p>
        <w:p w14:paraId="7D4D8F43" w14:textId="5F81750D" w:rsidR="00AB3214" w:rsidRDefault="00BA65CD">
          <w:pPr>
            <w:pStyle w:val="TM1"/>
            <w:rPr>
              <w:rFonts w:eastAsiaTheme="minorEastAsia" w:cstheme="minorBidi"/>
              <w:b w:val="0"/>
              <w:bCs w:val="0"/>
              <w:noProof/>
              <w:sz w:val="22"/>
              <w:szCs w:val="22"/>
              <w:lang w:val="fr-BE" w:eastAsia="fr-BE"/>
              <w14:ligatures w14:val="standardContextual"/>
            </w:rPr>
          </w:pPr>
          <w:r>
            <w:fldChar w:fldCharType="begin"/>
          </w:r>
          <w:r w:rsidR="00BC7F95">
            <w:instrText>TOC \o "1-3" \h \z \u</w:instrText>
          </w:r>
          <w:r>
            <w:fldChar w:fldCharType="separate"/>
          </w:r>
          <w:hyperlink w:anchor="_Toc157674870" w:history="1">
            <w:r w:rsidR="00AB3214" w:rsidRPr="00712633">
              <w:rPr>
                <w:rStyle w:val="Lienhypertexte"/>
                <w:noProof/>
              </w:rPr>
              <w:t>1.</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Définitions</w:t>
            </w:r>
            <w:r w:rsidR="00AB3214">
              <w:rPr>
                <w:noProof/>
                <w:webHidden/>
              </w:rPr>
              <w:tab/>
            </w:r>
            <w:r w:rsidR="00AB3214">
              <w:rPr>
                <w:noProof/>
                <w:webHidden/>
              </w:rPr>
              <w:fldChar w:fldCharType="begin"/>
            </w:r>
            <w:r w:rsidR="00AB3214">
              <w:rPr>
                <w:noProof/>
                <w:webHidden/>
              </w:rPr>
              <w:instrText xml:space="preserve"> PAGEREF _Toc157674870 \h </w:instrText>
            </w:r>
            <w:r w:rsidR="00AB3214">
              <w:rPr>
                <w:noProof/>
                <w:webHidden/>
              </w:rPr>
            </w:r>
            <w:r w:rsidR="00AB3214">
              <w:rPr>
                <w:noProof/>
                <w:webHidden/>
              </w:rPr>
              <w:fldChar w:fldCharType="separate"/>
            </w:r>
            <w:r w:rsidR="00AC52AB">
              <w:rPr>
                <w:noProof/>
                <w:webHidden/>
              </w:rPr>
              <w:t>5</w:t>
            </w:r>
            <w:r w:rsidR="00AB3214">
              <w:rPr>
                <w:noProof/>
                <w:webHidden/>
              </w:rPr>
              <w:fldChar w:fldCharType="end"/>
            </w:r>
          </w:hyperlink>
        </w:p>
        <w:p w14:paraId="237E05A3" w14:textId="385B1225" w:rsidR="00AB3214" w:rsidRDefault="00AC52AB">
          <w:pPr>
            <w:pStyle w:val="TM1"/>
            <w:rPr>
              <w:rFonts w:eastAsiaTheme="minorEastAsia" w:cstheme="minorBidi"/>
              <w:b w:val="0"/>
              <w:bCs w:val="0"/>
              <w:noProof/>
              <w:sz w:val="22"/>
              <w:szCs w:val="22"/>
              <w:lang w:val="fr-BE" w:eastAsia="fr-BE"/>
              <w14:ligatures w14:val="standardContextual"/>
            </w:rPr>
          </w:pPr>
          <w:hyperlink w:anchor="_Toc157674871" w:history="1">
            <w:r w:rsidR="00AB3214" w:rsidRPr="00712633">
              <w:rPr>
                <w:rStyle w:val="Lienhypertexte"/>
                <w:noProof/>
              </w:rPr>
              <w:t>2.</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Description du projet de cohésion sociale</w:t>
            </w:r>
            <w:r w:rsidR="00AB3214">
              <w:rPr>
                <w:noProof/>
                <w:webHidden/>
              </w:rPr>
              <w:tab/>
            </w:r>
            <w:r w:rsidR="00AB3214">
              <w:rPr>
                <w:noProof/>
                <w:webHidden/>
              </w:rPr>
              <w:fldChar w:fldCharType="begin"/>
            </w:r>
            <w:r w:rsidR="00AB3214">
              <w:rPr>
                <w:noProof/>
                <w:webHidden/>
              </w:rPr>
              <w:instrText xml:space="preserve"> PAGEREF _Toc157674871 \h </w:instrText>
            </w:r>
            <w:r w:rsidR="00AB3214">
              <w:rPr>
                <w:noProof/>
                <w:webHidden/>
              </w:rPr>
            </w:r>
            <w:r w:rsidR="00AB3214">
              <w:rPr>
                <w:noProof/>
                <w:webHidden/>
              </w:rPr>
              <w:fldChar w:fldCharType="separate"/>
            </w:r>
            <w:r>
              <w:rPr>
                <w:noProof/>
                <w:webHidden/>
              </w:rPr>
              <w:t>7</w:t>
            </w:r>
            <w:r w:rsidR="00AB3214">
              <w:rPr>
                <w:noProof/>
                <w:webHidden/>
              </w:rPr>
              <w:fldChar w:fldCharType="end"/>
            </w:r>
          </w:hyperlink>
        </w:p>
        <w:p w14:paraId="34AB0147" w14:textId="05CADEEB" w:rsidR="00AB3214" w:rsidRDefault="00AC52AB">
          <w:pPr>
            <w:pStyle w:val="TM1"/>
            <w:rPr>
              <w:rFonts w:eastAsiaTheme="minorEastAsia" w:cstheme="minorBidi"/>
              <w:b w:val="0"/>
              <w:bCs w:val="0"/>
              <w:noProof/>
              <w:sz w:val="22"/>
              <w:szCs w:val="22"/>
              <w:lang w:val="fr-BE" w:eastAsia="fr-BE"/>
              <w14:ligatures w14:val="standardContextual"/>
            </w:rPr>
          </w:pPr>
          <w:hyperlink w:anchor="_Toc157674872" w:history="1">
            <w:r w:rsidR="00AB3214" w:rsidRPr="00712633">
              <w:rPr>
                <w:rStyle w:val="Lienhypertexte"/>
                <w:noProof/>
              </w:rPr>
              <w:t>3.</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Définition de l’action prioritaire P3A</w:t>
            </w:r>
            <w:r w:rsidR="00AB3214">
              <w:rPr>
                <w:noProof/>
                <w:webHidden/>
              </w:rPr>
              <w:tab/>
            </w:r>
            <w:r w:rsidR="00AB3214">
              <w:rPr>
                <w:noProof/>
                <w:webHidden/>
              </w:rPr>
              <w:fldChar w:fldCharType="begin"/>
            </w:r>
            <w:r w:rsidR="00AB3214">
              <w:rPr>
                <w:noProof/>
                <w:webHidden/>
              </w:rPr>
              <w:instrText xml:space="preserve"> PAGEREF _Toc157674872 \h </w:instrText>
            </w:r>
            <w:r w:rsidR="00AB3214">
              <w:rPr>
                <w:noProof/>
                <w:webHidden/>
              </w:rPr>
            </w:r>
            <w:r w:rsidR="00AB3214">
              <w:rPr>
                <w:noProof/>
                <w:webHidden/>
              </w:rPr>
              <w:fldChar w:fldCharType="separate"/>
            </w:r>
            <w:r>
              <w:rPr>
                <w:noProof/>
                <w:webHidden/>
              </w:rPr>
              <w:t>9</w:t>
            </w:r>
            <w:r w:rsidR="00AB3214">
              <w:rPr>
                <w:noProof/>
                <w:webHidden/>
              </w:rPr>
              <w:fldChar w:fldCharType="end"/>
            </w:r>
          </w:hyperlink>
        </w:p>
        <w:p w14:paraId="1F5CCA13" w14:textId="4FE2E262" w:rsidR="00AB3214" w:rsidRDefault="00AC52AB">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873" w:history="1">
            <w:r w:rsidR="00AB3214" w:rsidRPr="00712633">
              <w:rPr>
                <w:rStyle w:val="Lienhypertexte"/>
                <w:noProof/>
              </w:rPr>
              <w:t>A.</w:t>
            </w:r>
            <w:r w:rsidR="00AB3214">
              <w:rPr>
                <w:rFonts w:eastAsiaTheme="minorEastAsia" w:cstheme="minorBidi"/>
                <w:i w:val="0"/>
                <w:iCs w:val="0"/>
                <w:noProof/>
                <w:sz w:val="22"/>
                <w:szCs w:val="22"/>
                <w:lang w:val="fr-BE" w:eastAsia="fr-BE"/>
                <w14:ligatures w14:val="standardContextual"/>
              </w:rPr>
              <w:tab/>
            </w:r>
            <w:r w:rsidR="00AB3214" w:rsidRPr="00712633">
              <w:rPr>
                <w:rStyle w:val="Lienhypertexte"/>
                <w:noProof/>
              </w:rPr>
              <w:t>Permanences sociojuridiques</w:t>
            </w:r>
            <w:r w:rsidR="00AB3214">
              <w:rPr>
                <w:noProof/>
                <w:webHidden/>
              </w:rPr>
              <w:tab/>
            </w:r>
            <w:r w:rsidR="00AB3214">
              <w:rPr>
                <w:noProof/>
                <w:webHidden/>
              </w:rPr>
              <w:fldChar w:fldCharType="begin"/>
            </w:r>
            <w:r w:rsidR="00AB3214">
              <w:rPr>
                <w:noProof/>
                <w:webHidden/>
              </w:rPr>
              <w:instrText xml:space="preserve"> PAGEREF _Toc157674873 \h </w:instrText>
            </w:r>
            <w:r w:rsidR="00AB3214">
              <w:rPr>
                <w:noProof/>
                <w:webHidden/>
              </w:rPr>
            </w:r>
            <w:r w:rsidR="00AB3214">
              <w:rPr>
                <w:noProof/>
                <w:webHidden/>
              </w:rPr>
              <w:fldChar w:fldCharType="separate"/>
            </w:r>
            <w:r>
              <w:rPr>
                <w:noProof/>
                <w:webHidden/>
              </w:rPr>
              <w:t>9</w:t>
            </w:r>
            <w:r w:rsidR="00AB3214">
              <w:rPr>
                <w:noProof/>
                <w:webHidden/>
              </w:rPr>
              <w:fldChar w:fldCharType="end"/>
            </w:r>
          </w:hyperlink>
        </w:p>
        <w:p w14:paraId="45C1071B" w14:textId="48EC2635" w:rsidR="00AB3214" w:rsidRDefault="00AC52AB">
          <w:pPr>
            <w:pStyle w:val="TM1"/>
            <w:rPr>
              <w:rFonts w:eastAsiaTheme="minorEastAsia" w:cstheme="minorBidi"/>
              <w:b w:val="0"/>
              <w:bCs w:val="0"/>
              <w:noProof/>
              <w:sz w:val="22"/>
              <w:szCs w:val="22"/>
              <w:lang w:val="fr-BE" w:eastAsia="fr-BE"/>
              <w14:ligatures w14:val="standardContextual"/>
            </w:rPr>
          </w:pPr>
          <w:hyperlink w:anchor="_Toc157674874" w:history="1">
            <w:r w:rsidR="00AB3214" w:rsidRPr="00712633">
              <w:rPr>
                <w:rStyle w:val="Lienhypertexte"/>
                <w:noProof/>
              </w:rPr>
              <w:t>4.</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Public-cible</w:t>
            </w:r>
            <w:r w:rsidR="00AB3214">
              <w:rPr>
                <w:noProof/>
                <w:webHidden/>
              </w:rPr>
              <w:tab/>
            </w:r>
            <w:r w:rsidR="00AB3214">
              <w:rPr>
                <w:noProof/>
                <w:webHidden/>
              </w:rPr>
              <w:fldChar w:fldCharType="begin"/>
            </w:r>
            <w:r w:rsidR="00AB3214">
              <w:rPr>
                <w:noProof/>
                <w:webHidden/>
              </w:rPr>
              <w:instrText xml:space="preserve"> PAGEREF _Toc157674874 \h </w:instrText>
            </w:r>
            <w:r w:rsidR="00AB3214">
              <w:rPr>
                <w:noProof/>
                <w:webHidden/>
              </w:rPr>
            </w:r>
            <w:r w:rsidR="00AB3214">
              <w:rPr>
                <w:noProof/>
                <w:webHidden/>
              </w:rPr>
              <w:fldChar w:fldCharType="separate"/>
            </w:r>
            <w:r>
              <w:rPr>
                <w:noProof/>
                <w:webHidden/>
              </w:rPr>
              <w:t>9</w:t>
            </w:r>
            <w:r w:rsidR="00AB3214">
              <w:rPr>
                <w:noProof/>
                <w:webHidden/>
              </w:rPr>
              <w:fldChar w:fldCharType="end"/>
            </w:r>
          </w:hyperlink>
        </w:p>
        <w:p w14:paraId="193A663C" w14:textId="0613D24A" w:rsidR="00AB3214" w:rsidRDefault="00AC52AB">
          <w:pPr>
            <w:pStyle w:val="TM1"/>
            <w:rPr>
              <w:rFonts w:eastAsiaTheme="minorEastAsia" w:cstheme="minorBidi"/>
              <w:b w:val="0"/>
              <w:bCs w:val="0"/>
              <w:noProof/>
              <w:sz w:val="22"/>
              <w:szCs w:val="22"/>
              <w:lang w:val="fr-BE" w:eastAsia="fr-BE"/>
              <w14:ligatures w14:val="standardContextual"/>
            </w:rPr>
          </w:pPr>
          <w:hyperlink w:anchor="_Toc157674875" w:history="1">
            <w:r w:rsidR="00AB3214" w:rsidRPr="00712633">
              <w:rPr>
                <w:rStyle w:val="Lienhypertexte"/>
                <w:noProof/>
              </w:rPr>
              <w:t>5.</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Diagnostic</w:t>
            </w:r>
            <w:r w:rsidR="00AB3214">
              <w:rPr>
                <w:noProof/>
                <w:webHidden/>
              </w:rPr>
              <w:tab/>
            </w:r>
            <w:r w:rsidR="00AB3214">
              <w:rPr>
                <w:noProof/>
                <w:webHidden/>
              </w:rPr>
              <w:fldChar w:fldCharType="begin"/>
            </w:r>
            <w:r w:rsidR="00AB3214">
              <w:rPr>
                <w:noProof/>
                <w:webHidden/>
              </w:rPr>
              <w:instrText xml:space="preserve"> PAGEREF _Toc157674875 \h </w:instrText>
            </w:r>
            <w:r w:rsidR="00AB3214">
              <w:rPr>
                <w:noProof/>
                <w:webHidden/>
              </w:rPr>
            </w:r>
            <w:r w:rsidR="00AB3214">
              <w:rPr>
                <w:noProof/>
                <w:webHidden/>
              </w:rPr>
              <w:fldChar w:fldCharType="separate"/>
            </w:r>
            <w:r>
              <w:rPr>
                <w:noProof/>
                <w:webHidden/>
              </w:rPr>
              <w:t>10</w:t>
            </w:r>
            <w:r w:rsidR="00AB3214">
              <w:rPr>
                <w:noProof/>
                <w:webHidden/>
              </w:rPr>
              <w:fldChar w:fldCharType="end"/>
            </w:r>
          </w:hyperlink>
        </w:p>
        <w:p w14:paraId="7070D3F3" w14:textId="161DBE36" w:rsidR="00AB3214" w:rsidRDefault="00AC52AB">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4876" w:history="1">
            <w:r w:rsidR="00AB3214" w:rsidRPr="00712633">
              <w:rPr>
                <w:rStyle w:val="Lienhypertexte"/>
                <w:noProof/>
              </w:rPr>
              <w:t>A.</w:t>
            </w:r>
            <w:r w:rsidR="00AB3214">
              <w:rPr>
                <w:rFonts w:eastAsiaTheme="minorEastAsia" w:cstheme="minorBidi"/>
                <w:i w:val="0"/>
                <w:iCs w:val="0"/>
                <w:noProof/>
                <w:sz w:val="22"/>
                <w:szCs w:val="22"/>
                <w:lang w:val="fr-BE" w:eastAsia="fr-BE"/>
                <w14:ligatures w14:val="standardContextual"/>
              </w:rPr>
              <w:tab/>
            </w:r>
            <w:r w:rsidR="00AB3214" w:rsidRPr="00712633">
              <w:rPr>
                <w:rStyle w:val="Lienhypertexte"/>
                <w:noProof/>
              </w:rPr>
              <w:t>Action de type régional</w:t>
            </w:r>
            <w:r w:rsidR="00AB3214">
              <w:rPr>
                <w:noProof/>
                <w:webHidden/>
              </w:rPr>
              <w:tab/>
            </w:r>
            <w:r w:rsidR="00AB3214">
              <w:rPr>
                <w:noProof/>
                <w:webHidden/>
              </w:rPr>
              <w:fldChar w:fldCharType="begin"/>
            </w:r>
            <w:r w:rsidR="00AB3214">
              <w:rPr>
                <w:noProof/>
                <w:webHidden/>
              </w:rPr>
              <w:instrText xml:space="preserve"> PAGEREF _Toc157674876 \h </w:instrText>
            </w:r>
            <w:r w:rsidR="00AB3214">
              <w:rPr>
                <w:noProof/>
                <w:webHidden/>
              </w:rPr>
            </w:r>
            <w:r w:rsidR="00AB3214">
              <w:rPr>
                <w:noProof/>
                <w:webHidden/>
              </w:rPr>
              <w:fldChar w:fldCharType="separate"/>
            </w:r>
            <w:r>
              <w:rPr>
                <w:noProof/>
                <w:webHidden/>
              </w:rPr>
              <w:t>10</w:t>
            </w:r>
            <w:r w:rsidR="00AB3214">
              <w:rPr>
                <w:noProof/>
                <w:webHidden/>
              </w:rPr>
              <w:fldChar w:fldCharType="end"/>
            </w:r>
          </w:hyperlink>
        </w:p>
        <w:p w14:paraId="33800E69" w14:textId="2E8584F6" w:rsidR="00AB3214" w:rsidRDefault="00AC52AB">
          <w:pPr>
            <w:pStyle w:val="TM1"/>
            <w:rPr>
              <w:rFonts w:eastAsiaTheme="minorEastAsia" w:cstheme="minorBidi"/>
              <w:b w:val="0"/>
              <w:bCs w:val="0"/>
              <w:noProof/>
              <w:sz w:val="22"/>
              <w:szCs w:val="22"/>
              <w:lang w:val="fr-BE" w:eastAsia="fr-BE"/>
              <w14:ligatures w14:val="standardContextual"/>
            </w:rPr>
          </w:pPr>
          <w:hyperlink w:anchor="_Toc157674877" w:history="1">
            <w:r w:rsidR="00AB3214" w:rsidRPr="00712633">
              <w:rPr>
                <w:rStyle w:val="Lienhypertexte"/>
                <w:noProof/>
              </w:rPr>
              <w:t>6.</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Mise en œuvre des 4 mixités</w:t>
            </w:r>
            <w:r w:rsidR="00AB3214">
              <w:rPr>
                <w:noProof/>
                <w:webHidden/>
              </w:rPr>
              <w:tab/>
            </w:r>
            <w:r w:rsidR="00AB3214">
              <w:rPr>
                <w:noProof/>
                <w:webHidden/>
              </w:rPr>
              <w:fldChar w:fldCharType="begin"/>
            </w:r>
            <w:r w:rsidR="00AB3214">
              <w:rPr>
                <w:noProof/>
                <w:webHidden/>
              </w:rPr>
              <w:instrText xml:space="preserve"> PAGEREF _Toc157674877 \h </w:instrText>
            </w:r>
            <w:r w:rsidR="00AB3214">
              <w:rPr>
                <w:noProof/>
                <w:webHidden/>
              </w:rPr>
            </w:r>
            <w:r w:rsidR="00AB3214">
              <w:rPr>
                <w:noProof/>
                <w:webHidden/>
              </w:rPr>
              <w:fldChar w:fldCharType="separate"/>
            </w:r>
            <w:r>
              <w:rPr>
                <w:noProof/>
                <w:webHidden/>
              </w:rPr>
              <w:t>11</w:t>
            </w:r>
            <w:r w:rsidR="00AB3214">
              <w:rPr>
                <w:noProof/>
                <w:webHidden/>
              </w:rPr>
              <w:fldChar w:fldCharType="end"/>
            </w:r>
          </w:hyperlink>
        </w:p>
        <w:p w14:paraId="52B592CF" w14:textId="59789C0A" w:rsidR="00AB3214" w:rsidRDefault="00AC52AB">
          <w:pPr>
            <w:pStyle w:val="TM1"/>
            <w:rPr>
              <w:rFonts w:eastAsiaTheme="minorEastAsia" w:cstheme="minorBidi"/>
              <w:b w:val="0"/>
              <w:bCs w:val="0"/>
              <w:noProof/>
              <w:sz w:val="22"/>
              <w:szCs w:val="22"/>
              <w:lang w:val="fr-BE" w:eastAsia="fr-BE"/>
              <w14:ligatures w14:val="standardContextual"/>
            </w:rPr>
          </w:pPr>
          <w:hyperlink w:anchor="_Toc157674878" w:history="1">
            <w:r w:rsidR="00AB3214" w:rsidRPr="00712633">
              <w:rPr>
                <w:rStyle w:val="Lienhypertexte"/>
                <w:noProof/>
              </w:rPr>
              <w:t>7.</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Partenariats</w:t>
            </w:r>
            <w:r w:rsidR="00AB3214">
              <w:rPr>
                <w:noProof/>
                <w:webHidden/>
              </w:rPr>
              <w:tab/>
            </w:r>
            <w:r w:rsidR="00AB3214">
              <w:rPr>
                <w:noProof/>
                <w:webHidden/>
              </w:rPr>
              <w:fldChar w:fldCharType="begin"/>
            </w:r>
            <w:r w:rsidR="00AB3214">
              <w:rPr>
                <w:noProof/>
                <w:webHidden/>
              </w:rPr>
              <w:instrText xml:space="preserve"> PAGEREF _Toc157674878 \h </w:instrText>
            </w:r>
            <w:r w:rsidR="00AB3214">
              <w:rPr>
                <w:noProof/>
                <w:webHidden/>
              </w:rPr>
            </w:r>
            <w:r w:rsidR="00AB3214">
              <w:rPr>
                <w:noProof/>
                <w:webHidden/>
              </w:rPr>
              <w:fldChar w:fldCharType="separate"/>
            </w:r>
            <w:r>
              <w:rPr>
                <w:noProof/>
                <w:webHidden/>
              </w:rPr>
              <w:t>11</w:t>
            </w:r>
            <w:r w:rsidR="00AB3214">
              <w:rPr>
                <w:noProof/>
                <w:webHidden/>
              </w:rPr>
              <w:fldChar w:fldCharType="end"/>
            </w:r>
          </w:hyperlink>
        </w:p>
        <w:p w14:paraId="1ACDDFAD" w14:textId="46CC6845" w:rsidR="00AB3214" w:rsidRDefault="00AC52AB">
          <w:pPr>
            <w:pStyle w:val="TM1"/>
            <w:rPr>
              <w:rFonts w:eastAsiaTheme="minorEastAsia" w:cstheme="minorBidi"/>
              <w:b w:val="0"/>
              <w:bCs w:val="0"/>
              <w:noProof/>
              <w:sz w:val="22"/>
              <w:szCs w:val="22"/>
              <w:lang w:val="fr-BE" w:eastAsia="fr-BE"/>
              <w14:ligatures w14:val="standardContextual"/>
            </w:rPr>
          </w:pPr>
          <w:hyperlink w:anchor="_Toc157674879" w:history="1">
            <w:r w:rsidR="00AB3214" w:rsidRPr="00712633">
              <w:rPr>
                <w:rStyle w:val="Lienhypertexte"/>
                <w:noProof/>
              </w:rPr>
              <w:t>8.</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Stratégie de mise en réseau (diffusion et communication)</w:t>
            </w:r>
            <w:r w:rsidR="00AB3214">
              <w:rPr>
                <w:noProof/>
                <w:webHidden/>
              </w:rPr>
              <w:tab/>
            </w:r>
            <w:r w:rsidR="00AB3214">
              <w:rPr>
                <w:noProof/>
                <w:webHidden/>
              </w:rPr>
              <w:fldChar w:fldCharType="begin"/>
            </w:r>
            <w:r w:rsidR="00AB3214">
              <w:rPr>
                <w:noProof/>
                <w:webHidden/>
              </w:rPr>
              <w:instrText xml:space="preserve"> PAGEREF _Toc157674879 \h </w:instrText>
            </w:r>
            <w:r w:rsidR="00AB3214">
              <w:rPr>
                <w:noProof/>
                <w:webHidden/>
              </w:rPr>
            </w:r>
            <w:r w:rsidR="00AB3214">
              <w:rPr>
                <w:noProof/>
                <w:webHidden/>
              </w:rPr>
              <w:fldChar w:fldCharType="separate"/>
            </w:r>
            <w:r>
              <w:rPr>
                <w:noProof/>
                <w:webHidden/>
              </w:rPr>
              <w:t>11</w:t>
            </w:r>
            <w:r w:rsidR="00AB3214">
              <w:rPr>
                <w:noProof/>
                <w:webHidden/>
              </w:rPr>
              <w:fldChar w:fldCharType="end"/>
            </w:r>
          </w:hyperlink>
        </w:p>
        <w:p w14:paraId="670AA678" w14:textId="359C1F8B" w:rsidR="00AB3214" w:rsidRDefault="00AC52AB">
          <w:pPr>
            <w:pStyle w:val="TM1"/>
            <w:rPr>
              <w:rFonts w:eastAsiaTheme="minorEastAsia" w:cstheme="minorBidi"/>
              <w:b w:val="0"/>
              <w:bCs w:val="0"/>
              <w:noProof/>
              <w:sz w:val="22"/>
              <w:szCs w:val="22"/>
              <w:lang w:val="fr-BE" w:eastAsia="fr-BE"/>
              <w14:ligatures w14:val="standardContextual"/>
            </w:rPr>
          </w:pPr>
          <w:hyperlink w:anchor="_Toc157674880" w:history="1">
            <w:r w:rsidR="00AB3214" w:rsidRPr="00712633">
              <w:rPr>
                <w:rStyle w:val="Lienhypertexte"/>
                <w:noProof/>
              </w:rPr>
              <w:t>9.</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Profils et formation des employés et des volontaires</w:t>
            </w:r>
            <w:r w:rsidR="00AB3214">
              <w:rPr>
                <w:noProof/>
                <w:webHidden/>
              </w:rPr>
              <w:tab/>
            </w:r>
            <w:r w:rsidR="00AB3214">
              <w:rPr>
                <w:noProof/>
                <w:webHidden/>
              </w:rPr>
              <w:fldChar w:fldCharType="begin"/>
            </w:r>
            <w:r w:rsidR="00AB3214">
              <w:rPr>
                <w:noProof/>
                <w:webHidden/>
              </w:rPr>
              <w:instrText xml:space="preserve"> PAGEREF _Toc157674880 \h </w:instrText>
            </w:r>
            <w:r w:rsidR="00AB3214">
              <w:rPr>
                <w:noProof/>
                <w:webHidden/>
              </w:rPr>
            </w:r>
            <w:r w:rsidR="00AB3214">
              <w:rPr>
                <w:noProof/>
                <w:webHidden/>
              </w:rPr>
              <w:fldChar w:fldCharType="separate"/>
            </w:r>
            <w:r>
              <w:rPr>
                <w:noProof/>
                <w:webHidden/>
              </w:rPr>
              <w:t>12</w:t>
            </w:r>
            <w:r w:rsidR="00AB3214">
              <w:rPr>
                <w:noProof/>
                <w:webHidden/>
              </w:rPr>
              <w:fldChar w:fldCharType="end"/>
            </w:r>
          </w:hyperlink>
        </w:p>
        <w:p w14:paraId="1EA13365" w14:textId="65BE12E3" w:rsidR="00AB3214" w:rsidRDefault="00AC52AB">
          <w:pPr>
            <w:pStyle w:val="TM1"/>
            <w:rPr>
              <w:rFonts w:eastAsiaTheme="minorEastAsia" w:cstheme="minorBidi"/>
              <w:b w:val="0"/>
              <w:bCs w:val="0"/>
              <w:noProof/>
              <w:sz w:val="22"/>
              <w:szCs w:val="22"/>
              <w:lang w:val="fr-BE" w:eastAsia="fr-BE"/>
              <w14:ligatures w14:val="standardContextual"/>
            </w:rPr>
          </w:pPr>
          <w:hyperlink w:anchor="_Toc157674881" w:history="1">
            <w:r w:rsidR="00AB3214" w:rsidRPr="00712633">
              <w:rPr>
                <w:rStyle w:val="Lienhypertexte"/>
                <w:noProof/>
              </w:rPr>
              <w:t>10.</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Méthodologie d’évaluation des actions prioritaires</w:t>
            </w:r>
            <w:r w:rsidR="00AB3214">
              <w:rPr>
                <w:noProof/>
                <w:webHidden/>
              </w:rPr>
              <w:tab/>
            </w:r>
            <w:r w:rsidR="00AB3214">
              <w:rPr>
                <w:noProof/>
                <w:webHidden/>
              </w:rPr>
              <w:fldChar w:fldCharType="begin"/>
            </w:r>
            <w:r w:rsidR="00AB3214">
              <w:rPr>
                <w:noProof/>
                <w:webHidden/>
              </w:rPr>
              <w:instrText xml:space="preserve"> PAGEREF _Toc157674881 \h </w:instrText>
            </w:r>
            <w:r w:rsidR="00AB3214">
              <w:rPr>
                <w:noProof/>
                <w:webHidden/>
              </w:rPr>
            </w:r>
            <w:r w:rsidR="00AB3214">
              <w:rPr>
                <w:noProof/>
                <w:webHidden/>
              </w:rPr>
              <w:fldChar w:fldCharType="separate"/>
            </w:r>
            <w:r>
              <w:rPr>
                <w:noProof/>
                <w:webHidden/>
              </w:rPr>
              <w:t>14</w:t>
            </w:r>
            <w:r w:rsidR="00AB3214">
              <w:rPr>
                <w:noProof/>
                <w:webHidden/>
              </w:rPr>
              <w:fldChar w:fldCharType="end"/>
            </w:r>
          </w:hyperlink>
        </w:p>
        <w:p w14:paraId="293D6F74" w14:textId="03068A3C" w:rsidR="00AB3214" w:rsidRDefault="00AC52AB">
          <w:pPr>
            <w:pStyle w:val="TM1"/>
            <w:rPr>
              <w:rFonts w:eastAsiaTheme="minorEastAsia" w:cstheme="minorBidi"/>
              <w:b w:val="0"/>
              <w:bCs w:val="0"/>
              <w:noProof/>
              <w:sz w:val="22"/>
              <w:szCs w:val="22"/>
              <w:lang w:val="fr-BE" w:eastAsia="fr-BE"/>
              <w14:ligatures w14:val="standardContextual"/>
            </w:rPr>
          </w:pPr>
          <w:hyperlink w:anchor="_Toc157674882" w:history="1">
            <w:r w:rsidR="00AB3214" w:rsidRPr="00712633">
              <w:rPr>
                <w:rStyle w:val="Lienhypertexte"/>
                <w:noProof/>
              </w:rPr>
              <w:t>11.</w:t>
            </w:r>
            <w:r w:rsidR="00AB3214">
              <w:rPr>
                <w:rFonts w:eastAsiaTheme="minorEastAsia" w:cstheme="minorBidi"/>
                <w:b w:val="0"/>
                <w:bCs w:val="0"/>
                <w:noProof/>
                <w:sz w:val="22"/>
                <w:szCs w:val="22"/>
                <w:lang w:val="fr-BE" w:eastAsia="fr-BE"/>
                <w14:ligatures w14:val="standardContextual"/>
              </w:rPr>
              <w:tab/>
            </w:r>
            <w:r w:rsidR="00AB3214" w:rsidRPr="00712633">
              <w:rPr>
                <w:rStyle w:val="Lienhypertexte"/>
                <w:noProof/>
              </w:rPr>
              <w:t>Annexe</w:t>
            </w:r>
            <w:r w:rsidR="00AB3214">
              <w:rPr>
                <w:noProof/>
                <w:webHidden/>
              </w:rPr>
              <w:tab/>
            </w:r>
            <w:r w:rsidR="00AB3214">
              <w:rPr>
                <w:noProof/>
                <w:webHidden/>
              </w:rPr>
              <w:fldChar w:fldCharType="begin"/>
            </w:r>
            <w:r w:rsidR="00AB3214">
              <w:rPr>
                <w:noProof/>
                <w:webHidden/>
              </w:rPr>
              <w:instrText xml:space="preserve"> PAGEREF _Toc157674882 \h </w:instrText>
            </w:r>
            <w:r w:rsidR="00AB3214">
              <w:rPr>
                <w:noProof/>
                <w:webHidden/>
              </w:rPr>
            </w:r>
            <w:r w:rsidR="00AB3214">
              <w:rPr>
                <w:noProof/>
                <w:webHidden/>
              </w:rPr>
              <w:fldChar w:fldCharType="separate"/>
            </w:r>
            <w:r>
              <w:rPr>
                <w:noProof/>
                <w:webHidden/>
              </w:rPr>
              <w:t>15</w:t>
            </w:r>
            <w:r w:rsidR="00AB3214">
              <w:rPr>
                <w:noProof/>
                <w:webHidden/>
              </w:rPr>
              <w:fldChar w:fldCharType="end"/>
            </w:r>
          </w:hyperlink>
        </w:p>
        <w:p w14:paraId="77BBD84E" w14:textId="34E96CBD" w:rsidR="000969FD" w:rsidRDefault="00BA65CD" w:rsidP="4B0D4764">
          <w:pPr>
            <w:pStyle w:val="TM1"/>
            <w:tabs>
              <w:tab w:val="left" w:pos="390"/>
            </w:tabs>
            <w:rPr>
              <w:rStyle w:val="Lienhypertexte"/>
              <w:noProof/>
              <w:lang w:val="fr-BE" w:eastAsia="fr-BE"/>
              <w14:ligatures w14:val="standardContextual"/>
            </w:rPr>
          </w:pPr>
          <w:r>
            <w:fldChar w:fldCharType="end"/>
          </w:r>
        </w:p>
      </w:sdtContent>
    </w:sdt>
    <w:bookmarkEnd w:id="0"/>
    <w:p w14:paraId="123FDC7C" w14:textId="2209A167" w:rsidR="00BC7F95" w:rsidRPr="002124BD" w:rsidRDefault="00BC7F95" w:rsidP="00BC7F95">
      <w:pPr>
        <w:rPr>
          <w:rFonts w:asciiTheme="minorHAnsi" w:hAnsiTheme="minorHAnsi" w:cstheme="minorBidi"/>
        </w:rPr>
      </w:pPr>
    </w:p>
    <w:p w14:paraId="36FA3D84" w14:textId="77777777" w:rsidR="00BC7F95" w:rsidRPr="005F57E7" w:rsidRDefault="00BC7F95" w:rsidP="00BC7F95">
      <w:pPr>
        <w:rPr>
          <w:rFonts w:asciiTheme="minorHAnsi" w:hAnsiTheme="minorHAnsi" w:cstheme="minorHAnsi"/>
        </w:rPr>
      </w:pPr>
    </w:p>
    <w:p w14:paraId="58C72C7F" w14:textId="77777777" w:rsidR="00BC7F95" w:rsidRDefault="00BC7F95">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09DA6473" w14:textId="5BDD6DB9"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lastRenderedPageBreak/>
        <w:t xml:space="preserve">Ce plan d’action quinquennal constitue l’un des volets du formulaire de demande d’agrément. Il explore les parties </w:t>
      </w:r>
      <w:r w:rsidRPr="00C731AC">
        <w:rPr>
          <w:rFonts w:asciiTheme="minorHAnsi" w:hAnsiTheme="minorHAnsi" w:cstheme="minorHAnsi"/>
          <w:b/>
          <w:bCs/>
        </w:rPr>
        <w:t>pédagogique et stratégique</w:t>
      </w:r>
      <w:r w:rsidRPr="00C731AC">
        <w:rPr>
          <w:rFonts w:asciiTheme="minorHAnsi" w:hAnsiTheme="minorHAnsi" w:cstheme="minorHAnsi"/>
        </w:rPr>
        <w:t xml:space="preserve"> du projet introduit.</w:t>
      </w:r>
    </w:p>
    <w:p w14:paraId="1A4C4594" w14:textId="77777777" w:rsidR="00503AB1" w:rsidRPr="00C731AC" w:rsidRDefault="00503AB1" w:rsidP="00E5758E">
      <w:pPr>
        <w:tabs>
          <w:tab w:val="center" w:pos="4896"/>
          <w:tab w:val="right" w:pos="9432"/>
        </w:tabs>
        <w:rPr>
          <w:rFonts w:asciiTheme="minorHAnsi" w:hAnsiTheme="minorHAnsi" w:cstheme="minorHAnsi"/>
        </w:rPr>
      </w:pPr>
    </w:p>
    <w:p w14:paraId="7B160246"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Il se veut un </w:t>
      </w:r>
      <w:r w:rsidRPr="00C731AC">
        <w:rPr>
          <w:rFonts w:asciiTheme="minorHAnsi" w:hAnsiTheme="minorHAnsi" w:cstheme="minorHAnsi"/>
          <w:b/>
        </w:rPr>
        <w:t>outil de réflexion</w:t>
      </w:r>
      <w:r w:rsidRPr="00C731AC">
        <w:rPr>
          <w:rFonts w:asciiTheme="minorHAnsi" w:hAnsiTheme="minorHAnsi" w:cstheme="minorHAnsi"/>
        </w:rPr>
        <w:t xml:space="preserve"> sur la mise en œuvre du projet associatif sur le long terme.</w:t>
      </w:r>
    </w:p>
    <w:p w14:paraId="16622A86" w14:textId="77777777" w:rsidR="00503AB1" w:rsidRPr="00C731AC" w:rsidRDefault="00503AB1" w:rsidP="00E5758E">
      <w:pPr>
        <w:tabs>
          <w:tab w:val="center" w:pos="4896"/>
          <w:tab w:val="right" w:pos="9432"/>
        </w:tabs>
        <w:rPr>
          <w:rFonts w:asciiTheme="minorHAnsi" w:hAnsiTheme="minorHAnsi" w:cstheme="minorHAnsi"/>
        </w:rPr>
      </w:pPr>
    </w:p>
    <w:p w14:paraId="4F060A28"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Ce plan est inscrit dans une </w:t>
      </w:r>
      <w:r w:rsidRPr="00C731AC">
        <w:rPr>
          <w:rFonts w:asciiTheme="minorHAnsi" w:hAnsiTheme="minorHAnsi" w:cstheme="minorHAnsi"/>
          <w:b/>
        </w:rPr>
        <w:t>dynamique évolutive</w:t>
      </w:r>
      <w:r w:rsidRPr="00C731AC">
        <w:rPr>
          <w:rFonts w:asciiTheme="minorHAnsi" w:hAnsiTheme="minorHAnsi" w:cstheme="minorHAnsi"/>
        </w:rPr>
        <w:t xml:space="preserve"> et pourra être adapté au regard des besoins émergeants pendant la mise en œuvre du projet associatif.</w:t>
      </w:r>
    </w:p>
    <w:p w14:paraId="0498BC0A" w14:textId="77777777" w:rsidR="00503AB1" w:rsidRPr="00BE5432" w:rsidRDefault="00503AB1" w:rsidP="00E5758E">
      <w:pPr>
        <w:tabs>
          <w:tab w:val="center" w:pos="4896"/>
          <w:tab w:val="right" w:pos="9432"/>
        </w:tabs>
        <w:rPr>
          <w:rFonts w:asciiTheme="minorHAnsi" w:hAnsiTheme="minorHAnsi" w:cstheme="minorHAnsi"/>
          <w:b/>
        </w:rPr>
      </w:pPr>
    </w:p>
    <w:p w14:paraId="72728626"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Base légale</w:t>
      </w:r>
    </w:p>
    <w:p w14:paraId="2E915AB0"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1950E795" w14:textId="3FF60FDE" w:rsidR="00503AB1" w:rsidRPr="00C731AC" w:rsidRDefault="00503AB1" w:rsidP="00E5758E">
      <w:pPr>
        <w:tabs>
          <w:tab w:val="center" w:pos="4896"/>
          <w:tab w:val="right" w:pos="9432"/>
        </w:tabs>
        <w:rPr>
          <w:rFonts w:asciiTheme="minorHAnsi" w:hAnsiTheme="minorHAnsi" w:cstheme="minorBidi"/>
        </w:rPr>
      </w:pPr>
      <w:r w:rsidRPr="564994EA">
        <w:rPr>
          <w:rFonts w:asciiTheme="minorHAnsi" w:hAnsiTheme="minorHAnsi" w:cstheme="minorBidi"/>
        </w:rPr>
        <w:t>Le Décret de la Commission communautaire française du 30 novembre 2018 relatif à la cohésion sociale, article 7 4°</w:t>
      </w:r>
      <w:r w:rsidR="6978E51C" w:rsidRPr="564994EA">
        <w:rPr>
          <w:rFonts w:asciiTheme="minorHAnsi" w:hAnsiTheme="minorHAnsi" w:cstheme="minorBidi"/>
        </w:rPr>
        <w:t>.</w:t>
      </w:r>
    </w:p>
    <w:p w14:paraId="4FD10A35" w14:textId="77777777" w:rsidR="00503AB1" w:rsidRPr="00C731AC" w:rsidRDefault="00503AB1" w:rsidP="00E5758E">
      <w:pPr>
        <w:tabs>
          <w:tab w:val="center" w:pos="4896"/>
          <w:tab w:val="right" w:pos="9432"/>
        </w:tabs>
        <w:rPr>
          <w:rFonts w:asciiTheme="minorHAnsi" w:hAnsiTheme="minorHAnsi" w:cstheme="minorHAnsi"/>
          <w:szCs w:val="28"/>
        </w:rPr>
      </w:pPr>
    </w:p>
    <w:p w14:paraId="21816D3F"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L’arrêté du Collège de la Commission communautaire française du 20 juin 2019 portant exécution du Décret du 30 novembre 2018 relatif à la cohésion sociale, articles 27 à 30.</w:t>
      </w:r>
    </w:p>
    <w:p w14:paraId="7D48C321" w14:textId="77777777" w:rsidR="00503AB1" w:rsidRPr="00C731AC" w:rsidRDefault="00503AB1" w:rsidP="00E5758E">
      <w:pPr>
        <w:tabs>
          <w:tab w:val="center" w:pos="4896"/>
          <w:tab w:val="right" w:pos="9432"/>
        </w:tabs>
        <w:rPr>
          <w:rFonts w:asciiTheme="minorHAnsi" w:hAnsiTheme="minorHAnsi" w:cstheme="minorHAnsi"/>
          <w:sz w:val="28"/>
          <w:szCs w:val="28"/>
        </w:rPr>
      </w:pPr>
    </w:p>
    <w:p w14:paraId="6B72C07F"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Description du plan d’action quinquennal de votre ASBL</w:t>
      </w:r>
    </w:p>
    <w:p w14:paraId="2C4FBD8D"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0A2795FB"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Votre plan d’action quinquennal doit au moins comporter les éléments suivants :</w:t>
      </w:r>
    </w:p>
    <w:p w14:paraId="2BB163CD" w14:textId="77777777" w:rsidR="00503AB1" w:rsidRPr="00C731AC" w:rsidRDefault="00503AB1" w:rsidP="00E5758E">
      <w:pPr>
        <w:tabs>
          <w:tab w:val="center" w:pos="4896"/>
          <w:tab w:val="right" w:pos="9432"/>
        </w:tabs>
        <w:rPr>
          <w:rFonts w:asciiTheme="minorHAnsi" w:hAnsiTheme="minorHAnsi" w:cstheme="minorHAnsi"/>
          <w:szCs w:val="28"/>
        </w:rPr>
      </w:pPr>
    </w:p>
    <w:p w14:paraId="4F4E69F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0E4509C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définition de la ou des actions prioritaires mises en place pour renforcer la cohésion sociale ;</w:t>
      </w:r>
    </w:p>
    <w:p w14:paraId="0995866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public cible de la ou des actions prioritaires ;</w:t>
      </w:r>
    </w:p>
    <w:p w14:paraId="48517568"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territoire d’ancrage de la ou des actions prioritaires ;</w:t>
      </w:r>
    </w:p>
    <w:p w14:paraId="7811F0C4" w14:textId="5D1A64FF"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processus mis en œuvre pour atteindre les principes de mixité sociale, culturelle, générationnelle et de genre</w:t>
      </w:r>
      <w:r w:rsidR="00451659">
        <w:rPr>
          <w:rFonts w:asciiTheme="minorHAnsi" w:hAnsiTheme="minorHAnsi" w:cstheme="minorHAnsi"/>
          <w:szCs w:val="28"/>
        </w:rPr>
        <w:t> ;</w:t>
      </w:r>
    </w:p>
    <w:p w14:paraId="634E952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 plan de formation des travailleurs et des volontaires impliqués dans la ou les actions prioritaires ;</w:t>
      </w:r>
    </w:p>
    <w:p w14:paraId="58BDB07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stratégie de mise en réseau de l’opérateur ;</w:t>
      </w:r>
    </w:p>
    <w:p w14:paraId="0028C71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partenariats liés à la ou les actions prioritaires ;</w:t>
      </w:r>
    </w:p>
    <w:p w14:paraId="376B683F"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méthodologie d’évaluation des actions prioritaires ;</w:t>
      </w:r>
    </w:p>
    <w:p w14:paraId="2E8B020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25D94678" w14:textId="77777777" w:rsidR="00503AB1" w:rsidRPr="00C731AC" w:rsidRDefault="00503AB1" w:rsidP="00E5758E">
      <w:pPr>
        <w:tabs>
          <w:tab w:val="center" w:pos="4896"/>
          <w:tab w:val="right" w:pos="9432"/>
        </w:tabs>
        <w:rPr>
          <w:rFonts w:asciiTheme="minorHAnsi" w:hAnsiTheme="minorHAnsi" w:cstheme="minorHAnsi"/>
          <w:szCs w:val="28"/>
        </w:rPr>
      </w:pPr>
    </w:p>
    <w:p w14:paraId="1B713C78" w14:textId="7844606E" w:rsidR="00503AB1" w:rsidRPr="00332ED2" w:rsidRDefault="00120B66" w:rsidP="00E5758E">
      <w:pPr>
        <w:tabs>
          <w:tab w:val="center" w:pos="4896"/>
          <w:tab w:val="right" w:pos="9432"/>
        </w:tabs>
        <w:rPr>
          <w:rFonts w:asciiTheme="minorHAnsi" w:hAnsiTheme="minorHAnsi" w:cstheme="minorBidi"/>
          <w:b/>
        </w:rPr>
      </w:pPr>
      <w:r w:rsidRPr="00332ED2">
        <w:rPr>
          <w:rFonts w:asciiTheme="minorHAnsi" w:hAnsiTheme="minorHAnsi" w:cstheme="minorBidi"/>
          <w:b/>
          <w:noProof/>
        </w:rPr>
        <w:drawing>
          <wp:anchor distT="0" distB="0" distL="114300" distR="114300" simplePos="0" relativeHeight="251658240" behindDoc="1" locked="0" layoutInCell="1" allowOverlap="1" wp14:anchorId="46736E86" wp14:editId="64B69759">
            <wp:simplePos x="0" y="0"/>
            <wp:positionH relativeFrom="column">
              <wp:posOffset>3175</wp:posOffset>
            </wp:positionH>
            <wp:positionV relativeFrom="paragraph">
              <wp:posOffset>0</wp:posOffset>
            </wp:positionV>
            <wp:extent cx="361315" cy="361315"/>
            <wp:effectExtent l="0" t="0" r="635" b="635"/>
            <wp:wrapSquare wrapText="bothSides"/>
            <wp:docPr id="922130962" name="Graphique 92213096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30962" name="Graphique 922130962"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61315" cy="361315"/>
                    </a:xfrm>
                    <a:prstGeom prst="rect">
                      <a:avLst/>
                    </a:prstGeom>
                  </pic:spPr>
                </pic:pic>
              </a:graphicData>
            </a:graphic>
          </wp:anchor>
        </w:drawing>
      </w:r>
      <w:r w:rsidR="00503AB1" w:rsidRPr="00332ED2">
        <w:rPr>
          <w:rFonts w:asciiTheme="minorHAnsi" w:hAnsiTheme="minorHAnsi" w:cstheme="minorBidi"/>
          <w:b/>
        </w:rPr>
        <w:t xml:space="preserve">Le plan quinquennal </w:t>
      </w:r>
      <w:r w:rsidR="00B9395B" w:rsidRPr="00332ED2">
        <w:rPr>
          <w:rFonts w:asciiTheme="minorHAnsi" w:hAnsiTheme="minorHAnsi" w:cstheme="minorBidi"/>
          <w:b/>
        </w:rPr>
        <w:t>de l’association</w:t>
      </w:r>
      <w:r w:rsidR="00503AB1" w:rsidRPr="00332ED2">
        <w:rPr>
          <w:rFonts w:asciiTheme="minorHAnsi" w:hAnsiTheme="minorHAnsi" w:cstheme="minorBidi"/>
          <w:b/>
        </w:rPr>
        <w:t xml:space="preserve"> ne peut excéder 30.000 caractères, espaces</w:t>
      </w:r>
      <w:r w:rsidRPr="00332ED2">
        <w:rPr>
          <w:rFonts w:asciiTheme="minorHAnsi" w:hAnsiTheme="minorHAnsi" w:cstheme="minorBidi"/>
          <w:b/>
        </w:rPr>
        <w:t xml:space="preserve"> </w:t>
      </w:r>
      <w:r w:rsidR="00503AB1" w:rsidRPr="00332ED2">
        <w:rPr>
          <w:rFonts w:asciiTheme="minorHAnsi" w:hAnsiTheme="minorHAnsi" w:cstheme="minorBidi"/>
          <w:b/>
        </w:rPr>
        <w:t>compris</w:t>
      </w:r>
      <w:r w:rsidR="000A4756" w:rsidRPr="00332ED2">
        <w:rPr>
          <w:rStyle w:val="Appelnotedebasdep"/>
          <w:rFonts w:asciiTheme="minorHAnsi" w:hAnsiTheme="minorHAnsi" w:cstheme="minorBidi"/>
          <w:b/>
        </w:rPr>
        <w:footnoteReference w:id="2"/>
      </w:r>
      <w:r w:rsidR="4A113AAB" w:rsidRPr="00332ED2">
        <w:rPr>
          <w:rFonts w:asciiTheme="minorHAnsi" w:hAnsiTheme="minorHAnsi" w:cstheme="minorBidi"/>
          <w:b/>
          <w:bCs/>
        </w:rPr>
        <w:t xml:space="preserve">. </w:t>
      </w:r>
      <w:r w:rsidR="007F62D3" w:rsidRPr="00332ED2">
        <w:rPr>
          <w:rFonts w:asciiTheme="minorHAnsi" w:hAnsiTheme="minorHAnsi" w:cstheme="minorBidi"/>
          <w:b/>
        </w:rPr>
        <w:t xml:space="preserve">En tenant compte des caractères déjà présents dans le </w:t>
      </w:r>
      <w:r w:rsidR="004A04CD" w:rsidRPr="00332ED2">
        <w:rPr>
          <w:rFonts w:asciiTheme="minorHAnsi" w:hAnsiTheme="minorHAnsi" w:cstheme="minorBidi"/>
          <w:b/>
        </w:rPr>
        <w:t>document</w:t>
      </w:r>
      <w:r w:rsidR="007F62D3" w:rsidRPr="00332ED2">
        <w:rPr>
          <w:rFonts w:asciiTheme="minorHAnsi" w:hAnsiTheme="minorHAnsi" w:cstheme="minorBidi"/>
          <w:b/>
        </w:rPr>
        <w:t xml:space="preserve">, </w:t>
      </w:r>
      <w:r w:rsidR="00217500" w:rsidRPr="00332ED2">
        <w:rPr>
          <w:rFonts w:asciiTheme="minorHAnsi" w:hAnsiTheme="minorHAnsi" w:cstheme="minorBidi"/>
          <w:b/>
        </w:rPr>
        <w:t xml:space="preserve">le nombre total </w:t>
      </w:r>
      <w:r w:rsidR="00535C72" w:rsidRPr="00332ED2">
        <w:rPr>
          <w:rFonts w:asciiTheme="minorHAnsi" w:hAnsiTheme="minorHAnsi" w:cstheme="minorBidi"/>
          <w:b/>
        </w:rPr>
        <w:t xml:space="preserve">ne devra pas </w:t>
      </w:r>
      <w:r w:rsidR="002E6501" w:rsidRPr="00332ED2">
        <w:rPr>
          <w:rFonts w:asciiTheme="minorHAnsi" w:hAnsiTheme="minorHAnsi" w:cstheme="minorBidi"/>
          <w:b/>
        </w:rPr>
        <w:t>excéder</w:t>
      </w:r>
      <w:r w:rsidR="00535C72" w:rsidRPr="00332ED2">
        <w:rPr>
          <w:rFonts w:asciiTheme="minorHAnsi" w:hAnsiTheme="minorHAnsi" w:cstheme="minorBidi"/>
          <w:b/>
        </w:rPr>
        <w:t xml:space="preserve"> </w:t>
      </w:r>
      <w:r w:rsidR="00350E5E" w:rsidRPr="00332ED2">
        <w:rPr>
          <w:rFonts w:asciiTheme="minorHAnsi" w:hAnsiTheme="minorHAnsi" w:cstheme="minorBidi"/>
          <w:b/>
        </w:rPr>
        <w:t>5</w:t>
      </w:r>
      <w:r w:rsidR="007E6BED" w:rsidRPr="00332ED2">
        <w:rPr>
          <w:rFonts w:asciiTheme="minorHAnsi" w:hAnsiTheme="minorHAnsi" w:cstheme="minorBidi"/>
          <w:b/>
        </w:rPr>
        <w:t>5</w:t>
      </w:r>
      <w:r w:rsidR="00350E5E" w:rsidRPr="00332ED2">
        <w:rPr>
          <w:rFonts w:asciiTheme="minorHAnsi" w:hAnsiTheme="minorHAnsi" w:cstheme="minorBidi"/>
          <w:b/>
        </w:rPr>
        <w:t>.000</w:t>
      </w:r>
      <w:r w:rsidR="008A1963" w:rsidRPr="00332ED2">
        <w:rPr>
          <w:rFonts w:asciiTheme="minorHAnsi" w:hAnsiTheme="minorHAnsi" w:cstheme="minorBidi"/>
          <w:b/>
        </w:rPr>
        <w:t xml:space="preserve"> caractères</w:t>
      </w:r>
      <w:r w:rsidR="002A3F6D" w:rsidRPr="00332ED2">
        <w:rPr>
          <w:rFonts w:asciiTheme="minorHAnsi" w:hAnsiTheme="minorHAnsi" w:cstheme="minorBidi"/>
          <w:b/>
        </w:rPr>
        <w:t>, espaces compris</w:t>
      </w:r>
      <w:r w:rsidR="007E6BED" w:rsidRPr="00332ED2">
        <w:rPr>
          <w:rFonts w:asciiTheme="minorHAnsi" w:hAnsiTheme="minorHAnsi" w:cstheme="minorBidi"/>
          <w:b/>
        </w:rPr>
        <w:t>.</w:t>
      </w:r>
      <w:r w:rsidR="001156F7" w:rsidRPr="00332ED2">
        <w:rPr>
          <w:rFonts w:asciiTheme="minorHAnsi" w:hAnsiTheme="minorHAnsi" w:cstheme="minorBidi"/>
          <w:b/>
        </w:rPr>
        <w:t xml:space="preserve"> </w:t>
      </w:r>
    </w:p>
    <w:p w14:paraId="62297706" w14:textId="77777777" w:rsidR="00503AB1" w:rsidRPr="00C731AC" w:rsidRDefault="00503AB1" w:rsidP="00E5758E">
      <w:pPr>
        <w:suppressAutoHyphens w:val="0"/>
        <w:rPr>
          <w:rFonts w:asciiTheme="minorHAnsi" w:hAnsiTheme="minorHAnsi" w:cstheme="minorHAnsi"/>
          <w:szCs w:val="28"/>
        </w:rPr>
      </w:pPr>
    </w:p>
    <w:p w14:paraId="6BC7FA31" w14:textId="77777777" w:rsidR="00503AB1" w:rsidRPr="00C731AC" w:rsidRDefault="00503AB1" w:rsidP="00E5758E">
      <w:pPr>
        <w:suppressAutoHyphens w:val="0"/>
        <w:rPr>
          <w:rFonts w:asciiTheme="minorHAnsi" w:hAnsiTheme="minorHAnsi" w:cstheme="minorHAnsi"/>
        </w:rPr>
      </w:pPr>
      <w:r w:rsidRPr="00C731AC">
        <w:rPr>
          <w:rFonts w:asciiTheme="minorHAnsi" w:hAnsiTheme="minorHAnsi" w:cstheme="minorHAnsi"/>
        </w:rPr>
        <w:t xml:space="preserve">Afin de vous accompagner dans l’écriture de ce plan d’action, des </w:t>
      </w:r>
      <w:r w:rsidRPr="002D3688">
        <w:rPr>
          <w:rFonts w:asciiTheme="minorHAnsi" w:hAnsiTheme="minorHAnsi" w:cstheme="minorHAnsi"/>
          <w:b/>
        </w:rPr>
        <w:t>définitions</w:t>
      </w:r>
      <w:r w:rsidRPr="00C731AC">
        <w:rPr>
          <w:rFonts w:asciiTheme="minorHAnsi" w:hAnsiTheme="minorHAnsi" w:cstheme="minorHAnsi"/>
        </w:rPr>
        <w:t xml:space="preserve"> des termes utilisés accompagnés d’</w:t>
      </w:r>
      <w:r w:rsidRPr="002D3688">
        <w:rPr>
          <w:rFonts w:asciiTheme="minorHAnsi" w:hAnsiTheme="minorHAnsi" w:cstheme="minorHAnsi"/>
          <w:b/>
        </w:rPr>
        <w:t>exemples</w:t>
      </w:r>
      <w:r w:rsidRPr="00C731AC">
        <w:rPr>
          <w:rFonts w:asciiTheme="minorHAnsi" w:hAnsiTheme="minorHAnsi" w:cstheme="minorHAnsi"/>
        </w:rPr>
        <w:t xml:space="preserve"> vous permettront de répondre aux différentes questions. </w:t>
      </w:r>
    </w:p>
    <w:p w14:paraId="71D621E8" w14:textId="77777777" w:rsidR="00503AB1" w:rsidRPr="00C731AC" w:rsidRDefault="00503AB1" w:rsidP="00E5758E">
      <w:pPr>
        <w:suppressAutoHyphens w:val="0"/>
        <w:rPr>
          <w:rFonts w:asciiTheme="minorHAnsi" w:hAnsiTheme="minorHAnsi" w:cstheme="minorHAnsi"/>
        </w:rPr>
      </w:pPr>
    </w:p>
    <w:p w14:paraId="3EDFC814" w14:textId="323A372B"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Nous vous demandons de nous partager votre projet par le biais de différentes questions qui le découpent, en partant de sa </w:t>
      </w:r>
      <w:r w:rsidRPr="564994EA">
        <w:rPr>
          <w:rFonts w:asciiTheme="minorHAnsi" w:hAnsiTheme="minorHAnsi" w:cstheme="minorBidi"/>
          <w:b/>
        </w:rPr>
        <w:t>finalité</w:t>
      </w:r>
      <w:r w:rsidRPr="564994EA">
        <w:rPr>
          <w:rFonts w:asciiTheme="minorHAnsi" w:hAnsiTheme="minorHAnsi" w:cstheme="minorBidi"/>
        </w:rPr>
        <w:t xml:space="preserve"> (le « rêve » de votre association), en passant par les </w:t>
      </w:r>
      <w:r w:rsidRPr="564994EA">
        <w:rPr>
          <w:rFonts w:asciiTheme="minorHAnsi" w:hAnsiTheme="minorHAnsi" w:cstheme="minorBidi"/>
          <w:b/>
        </w:rPr>
        <w:t>objectifs généraux</w:t>
      </w:r>
      <w:r w:rsidRPr="564994EA">
        <w:rPr>
          <w:rFonts w:asciiTheme="minorHAnsi" w:hAnsiTheme="minorHAnsi" w:cstheme="minorBidi"/>
        </w:rPr>
        <w:t xml:space="preserve"> (les objectifs conceptuels), pour aborder ensuite les </w:t>
      </w:r>
      <w:r w:rsidRPr="564994EA">
        <w:rPr>
          <w:rFonts w:asciiTheme="minorHAnsi" w:hAnsiTheme="minorHAnsi" w:cstheme="minorBidi"/>
          <w:b/>
        </w:rPr>
        <w:t>objectifs opérationnels</w:t>
      </w:r>
      <w:r w:rsidRPr="564994EA">
        <w:rPr>
          <w:rFonts w:asciiTheme="minorHAnsi" w:hAnsiTheme="minorHAnsi" w:cstheme="minorBidi"/>
        </w:rPr>
        <w:t xml:space="preserve"> tenant compte des </w:t>
      </w:r>
      <w:r w:rsidRPr="564994EA">
        <w:rPr>
          <w:rFonts w:asciiTheme="minorHAnsi" w:hAnsiTheme="minorHAnsi" w:cstheme="minorBidi"/>
          <w:b/>
        </w:rPr>
        <w:t>indicateurs</w:t>
      </w:r>
      <w:r w:rsidRPr="564994EA">
        <w:rPr>
          <w:rFonts w:asciiTheme="minorHAnsi" w:hAnsiTheme="minorHAnsi" w:cstheme="minorBidi"/>
        </w:rPr>
        <w:t xml:space="preserve">. </w:t>
      </w:r>
    </w:p>
    <w:p w14:paraId="2A0B786A" w14:textId="77777777" w:rsidR="00503AB1" w:rsidRPr="00C731AC" w:rsidRDefault="00503AB1" w:rsidP="00E5758E">
      <w:pPr>
        <w:suppressAutoHyphens w:val="0"/>
        <w:rPr>
          <w:rFonts w:asciiTheme="minorHAnsi" w:hAnsiTheme="minorHAnsi" w:cstheme="minorHAnsi"/>
        </w:rPr>
      </w:pPr>
    </w:p>
    <w:p w14:paraId="1517497C" w14:textId="2C3F6288"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Ce découpage qui peut paraître abstrait dans un premier temps répond néanmoins à une explication des différentes étapes de votre projet qui permettra aux coordinateurs communaux, aux opérateurs partenaires et aux services du </w:t>
      </w:r>
      <w:r w:rsidR="6A54017F" w:rsidRPr="564994EA">
        <w:rPr>
          <w:rFonts w:asciiTheme="minorHAnsi" w:hAnsiTheme="minorHAnsi" w:cstheme="minorBidi"/>
        </w:rPr>
        <w:t>C</w:t>
      </w:r>
      <w:r w:rsidRPr="564994EA">
        <w:rPr>
          <w:rFonts w:asciiTheme="minorHAnsi" w:hAnsiTheme="minorHAnsi" w:cstheme="minorBidi"/>
        </w:rPr>
        <w:t>ollège de mieux le comprendre.</w:t>
      </w:r>
    </w:p>
    <w:p w14:paraId="563C38E2" w14:textId="77777777" w:rsidR="001F2037" w:rsidRPr="005F57E7" w:rsidRDefault="001F2037" w:rsidP="00E5758E">
      <w:pPr>
        <w:suppressAutoHyphens w:val="0"/>
        <w:rPr>
          <w:rFonts w:asciiTheme="minorHAnsi" w:hAnsiTheme="minorHAnsi" w:cstheme="minorHAnsi"/>
          <w:sz w:val="22"/>
          <w:szCs w:val="22"/>
        </w:rPr>
      </w:pPr>
    </w:p>
    <w:p w14:paraId="7E0FBBBC" w14:textId="1D473290" w:rsidR="005F57E7" w:rsidRPr="00BE5432" w:rsidRDefault="005F57E7" w:rsidP="00E5758E">
      <w:pPr>
        <w:tabs>
          <w:tab w:val="center" w:pos="4896"/>
          <w:tab w:val="right" w:pos="9432"/>
        </w:tabs>
        <w:rPr>
          <w:rFonts w:asciiTheme="minorHAnsi" w:hAnsiTheme="minorHAnsi" w:cstheme="minorHAnsi"/>
          <w:b/>
          <w:bCs/>
          <w:szCs w:val="28"/>
        </w:rPr>
      </w:pPr>
      <w:r w:rsidRPr="00C731AC">
        <w:rPr>
          <w:rFonts w:asciiTheme="minorHAnsi" w:hAnsiTheme="minorHAnsi" w:cstheme="minorHAnsi"/>
          <w:b/>
          <w:bCs/>
          <w:szCs w:val="28"/>
        </w:rPr>
        <w:t>EXEMPLE</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126"/>
        <w:gridCol w:w="30"/>
        <w:gridCol w:w="2751"/>
        <w:gridCol w:w="30"/>
        <w:gridCol w:w="3123"/>
      </w:tblGrid>
      <w:tr w:rsidR="00601472" w:rsidRPr="002124BD" w14:paraId="7C73B393" w14:textId="77777777">
        <w:trPr>
          <w:tblCellSpacing w:w="15" w:type="dxa"/>
        </w:trPr>
        <w:tc>
          <w:tcPr>
            <w:tcW w:w="0" w:type="auto"/>
            <w:gridSpan w:val="5"/>
            <w:vAlign w:val="center"/>
          </w:tcPr>
          <w:p w14:paraId="54D27E7A" w14:textId="77777777" w:rsidR="00601472" w:rsidRPr="00C731AC" w:rsidRDefault="00601472" w:rsidP="00E5758E">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Finalité</w:t>
            </w:r>
          </w:p>
          <w:p w14:paraId="71326B2A" w14:textId="2E6FD22E" w:rsidR="00BC32E4" w:rsidRPr="00A3046C" w:rsidRDefault="00A3046C" w:rsidP="00A3046C">
            <w:pPr>
              <w:spacing w:beforeAutospacing="1" w:afterAutospacing="1"/>
              <w:jc w:val="center"/>
              <w:rPr>
                <w:rFonts w:ascii="Calibri" w:eastAsia="Calibri" w:hAnsi="Calibri" w:cs="Calibri"/>
              </w:rPr>
            </w:pPr>
            <w:r w:rsidRPr="000C713A">
              <w:rPr>
                <w:rFonts w:ascii="Calibri" w:eastAsia="Calibri" w:hAnsi="Calibri" w:cs="Calibri"/>
              </w:rPr>
              <w:t>Favoriser l’accès aux droits pour tous.</w:t>
            </w:r>
          </w:p>
          <w:p w14:paraId="1AAD110C" w14:textId="77777777" w:rsidR="00601472" w:rsidRPr="00C731AC" w:rsidRDefault="00601472" w:rsidP="00BC32E4">
            <w:pPr>
              <w:suppressAutoHyphens w:val="0"/>
              <w:spacing w:before="100" w:beforeAutospacing="1" w:after="100" w:afterAutospacing="1"/>
              <w:jc w:val="center"/>
              <w:rPr>
                <w:rFonts w:asciiTheme="minorHAnsi" w:eastAsia="Calibri" w:hAnsiTheme="minorHAnsi" w:cstheme="minorHAnsi"/>
                <w:noProof/>
                <w:kern w:val="0"/>
                <w:lang w:val="fr-BE" w:eastAsia="fr-FR"/>
              </w:rPr>
            </w:pPr>
          </w:p>
        </w:tc>
      </w:tr>
      <w:tr w:rsidR="00601472" w:rsidRPr="002124BD" w14:paraId="2F9D1A7E" w14:textId="77777777">
        <w:trPr>
          <w:tblCellSpacing w:w="15" w:type="dxa"/>
        </w:trPr>
        <w:tc>
          <w:tcPr>
            <w:tcW w:w="0" w:type="auto"/>
            <w:gridSpan w:val="5"/>
            <w:vAlign w:val="center"/>
          </w:tcPr>
          <w:p w14:paraId="7DBD13C5" w14:textId="77777777" w:rsidR="00601472" w:rsidRPr="00C731AC" w:rsidRDefault="00601472" w:rsidP="00E5758E">
            <w:pPr>
              <w:suppressAutoHyphens w:val="0"/>
              <w:spacing w:before="100" w:beforeAutospacing="1" w:after="100" w:afterAutospacing="1"/>
              <w:jc w:val="center"/>
              <w:rPr>
                <w:rFonts w:asciiTheme="minorHAnsi" w:eastAsia="Calibri" w:hAnsiTheme="minorHAnsi" w:cstheme="minorHAnsi"/>
                <w:b/>
                <w:bCs/>
                <w:noProof/>
                <w:kern w:val="0"/>
                <w:lang w:val="fr-BE" w:eastAsia="fr-FR"/>
              </w:rPr>
            </w:pPr>
            <w:r w:rsidRPr="00C731AC">
              <w:rPr>
                <w:rFonts w:asciiTheme="minorHAnsi" w:eastAsia="Calibri" w:hAnsiTheme="minorHAnsi" w:cstheme="minorHAnsi"/>
                <w:b/>
                <w:bCs/>
                <w:noProof/>
                <w:kern w:val="0"/>
                <w:lang w:val="fr-BE" w:eastAsia="fr-FR"/>
              </w:rPr>
              <w:t>Objectif général</w:t>
            </w:r>
          </w:p>
          <w:p w14:paraId="361DDFA1" w14:textId="77777777" w:rsidR="00633D3F" w:rsidRPr="00D55259" w:rsidRDefault="00633D3F" w:rsidP="00633D3F">
            <w:pPr>
              <w:spacing w:beforeAutospacing="1" w:afterAutospacing="1"/>
              <w:jc w:val="center"/>
              <w:rPr>
                <w:rFonts w:ascii="Calibri" w:eastAsia="Calibri" w:hAnsi="Calibri" w:cs="Calibri"/>
              </w:rPr>
            </w:pPr>
            <w:r w:rsidRPr="00D55259">
              <w:rPr>
                <w:rFonts w:ascii="Calibri" w:eastAsia="Calibri" w:hAnsi="Calibri" w:cs="Calibri"/>
              </w:rPr>
              <w:t>Informer un public issu de l’immigration sur leurs droits</w:t>
            </w:r>
            <w:r>
              <w:rPr>
                <w:rFonts w:ascii="Calibri" w:eastAsia="Calibri" w:hAnsi="Calibri" w:cs="Calibri"/>
              </w:rPr>
              <w:t>.</w:t>
            </w:r>
            <w:r w:rsidRPr="00D55259">
              <w:rPr>
                <w:rFonts w:ascii="Calibri" w:eastAsia="Calibri" w:hAnsi="Calibri" w:cs="Calibri"/>
              </w:rPr>
              <w:t xml:space="preserve"> </w:t>
            </w:r>
          </w:p>
          <w:p w14:paraId="48ACFE1B" w14:textId="3AE25BBF" w:rsidR="005F57E7" w:rsidRPr="00C731AC" w:rsidRDefault="005F57E7" w:rsidP="00EA7561">
            <w:pPr>
              <w:suppressAutoHyphens w:val="0"/>
              <w:spacing w:before="100" w:beforeAutospacing="1" w:after="100" w:afterAutospacing="1"/>
              <w:rPr>
                <w:rFonts w:asciiTheme="minorHAnsi" w:eastAsia="MS Mincho" w:hAnsiTheme="minorHAnsi" w:cstheme="minorHAnsi"/>
                <w:noProof/>
                <w:kern w:val="0"/>
                <w:lang w:val="fr-BE" w:eastAsia="fr-FR"/>
              </w:rPr>
            </w:pPr>
          </w:p>
        </w:tc>
      </w:tr>
      <w:tr w:rsidR="00601472" w:rsidRPr="002124BD" w14:paraId="75A17AEC" w14:textId="77777777" w:rsidTr="00B66768">
        <w:trPr>
          <w:tblCellSpacing w:w="15" w:type="dxa"/>
        </w:trPr>
        <w:tc>
          <w:tcPr>
            <w:tcW w:w="1735" w:type="pct"/>
          </w:tcPr>
          <w:p w14:paraId="6B52A73F" w14:textId="09DA1B75" w:rsidR="00601472" w:rsidRDefault="00601472" w:rsidP="00C9672D">
            <w:pPr>
              <w:suppressAutoHyphens w:val="0"/>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Objectif opérationnel 1</w:t>
            </w:r>
          </w:p>
          <w:p w14:paraId="59C4C95A" w14:textId="77777777" w:rsidR="00C9672D" w:rsidRPr="00C731AC" w:rsidRDefault="00C9672D" w:rsidP="00C9672D">
            <w:pPr>
              <w:suppressAutoHyphens w:val="0"/>
              <w:jc w:val="center"/>
              <w:rPr>
                <w:rFonts w:asciiTheme="minorHAnsi" w:eastAsia="MS Mincho" w:hAnsiTheme="minorHAnsi" w:cstheme="minorHAnsi"/>
                <w:b/>
                <w:bCs/>
                <w:kern w:val="0"/>
                <w:lang w:val="fr-BE" w:eastAsia="fr-FR"/>
              </w:rPr>
            </w:pPr>
          </w:p>
          <w:p w14:paraId="261413CC" w14:textId="4BC91756" w:rsidR="00601472" w:rsidRPr="00006761" w:rsidRDefault="00006761" w:rsidP="00006761">
            <w:pPr>
              <w:jc w:val="center"/>
              <w:rPr>
                <w:rFonts w:ascii="Calibri" w:eastAsia="Calibri" w:hAnsi="Calibri" w:cs="Calibri"/>
                <w:lang w:val="fr-BE"/>
              </w:rPr>
            </w:pPr>
            <w:r w:rsidRPr="000C713A">
              <w:rPr>
                <w:rFonts w:ascii="Calibri" w:eastAsia="Calibri" w:hAnsi="Calibri" w:cs="Calibri"/>
                <w:lang w:val="fr-BE"/>
              </w:rPr>
              <w:t>Traiter les demandes liées à l'accès à la nationalité.</w:t>
            </w:r>
          </w:p>
        </w:tc>
        <w:tc>
          <w:tcPr>
            <w:tcW w:w="1532" w:type="pct"/>
            <w:gridSpan w:val="2"/>
          </w:tcPr>
          <w:p w14:paraId="4F97B1FA" w14:textId="6DFFC320" w:rsidR="00601472" w:rsidRDefault="00601472" w:rsidP="00C9672D">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2</w:t>
            </w:r>
          </w:p>
          <w:p w14:paraId="1BB8B644" w14:textId="77777777" w:rsidR="00C9672D" w:rsidRPr="00C731AC" w:rsidRDefault="00C9672D" w:rsidP="00C9672D">
            <w:pPr>
              <w:suppressAutoHyphens w:val="0"/>
              <w:jc w:val="center"/>
              <w:rPr>
                <w:rFonts w:asciiTheme="minorHAnsi" w:eastAsia="MS Mincho" w:hAnsiTheme="minorHAnsi" w:cstheme="minorHAnsi"/>
                <w:b/>
                <w:kern w:val="0"/>
                <w:lang w:val="fr-BE" w:eastAsia="fr-FR"/>
              </w:rPr>
            </w:pPr>
          </w:p>
          <w:p w14:paraId="09939CEA" w14:textId="6B62D3B9" w:rsidR="00601472" w:rsidRPr="00687990" w:rsidRDefault="00687990" w:rsidP="00687990">
            <w:pPr>
              <w:jc w:val="center"/>
              <w:rPr>
                <w:rFonts w:ascii="Calibri" w:eastAsia="Calibri" w:hAnsi="Calibri" w:cs="Calibri"/>
                <w:lang w:val="fr-BE"/>
              </w:rPr>
            </w:pPr>
            <w:r w:rsidRPr="000C713A">
              <w:rPr>
                <w:rFonts w:ascii="Calibri" w:eastAsia="Calibri" w:hAnsi="Calibri" w:cs="Calibri"/>
                <w:lang w:val="fr-BE"/>
              </w:rPr>
              <w:t>Organiser des ateliers d'information sur des thématiques en lien avec le droit des étrangers.</w:t>
            </w:r>
          </w:p>
        </w:tc>
        <w:tc>
          <w:tcPr>
            <w:tcW w:w="0" w:type="auto"/>
            <w:gridSpan w:val="2"/>
          </w:tcPr>
          <w:p w14:paraId="7577F8A8" w14:textId="0ABC5758" w:rsidR="00601472" w:rsidRDefault="00601472" w:rsidP="00C9672D">
            <w:pPr>
              <w:suppressAutoHyphens w:val="0"/>
              <w:jc w:val="center"/>
              <w:rPr>
                <w:rFonts w:asciiTheme="minorHAnsi" w:eastAsia="MS Mincho" w:hAnsiTheme="minorHAnsi" w:cstheme="minorHAnsi"/>
                <w:b/>
                <w:kern w:val="0"/>
                <w:lang w:val="fr-BE" w:eastAsia="fr-FR"/>
              </w:rPr>
            </w:pPr>
            <w:r w:rsidRPr="00C731AC">
              <w:rPr>
                <w:rFonts w:asciiTheme="minorHAnsi" w:eastAsia="MS Mincho" w:hAnsiTheme="minorHAnsi" w:cstheme="minorHAnsi"/>
                <w:b/>
                <w:kern w:val="0"/>
                <w:lang w:val="fr-BE" w:eastAsia="fr-FR"/>
              </w:rPr>
              <w:t>Objectif opérationnel 3</w:t>
            </w:r>
          </w:p>
          <w:p w14:paraId="466D5BB1" w14:textId="77777777" w:rsidR="00C9672D" w:rsidRPr="00C9672D" w:rsidRDefault="00C9672D" w:rsidP="00C9672D">
            <w:pPr>
              <w:suppressAutoHyphens w:val="0"/>
              <w:jc w:val="center"/>
              <w:rPr>
                <w:rFonts w:asciiTheme="minorHAnsi" w:eastAsia="MS Mincho" w:hAnsiTheme="minorHAnsi" w:cstheme="minorHAnsi"/>
                <w:b/>
                <w:kern w:val="0"/>
                <w:lang w:val="fr-BE" w:eastAsia="fr-FR"/>
              </w:rPr>
            </w:pPr>
          </w:p>
          <w:p w14:paraId="168B35F3" w14:textId="7DBBD36D" w:rsidR="00601472" w:rsidRPr="00C731AC" w:rsidRDefault="00E02F9A" w:rsidP="005F57E7">
            <w:pPr>
              <w:suppressAutoHyphens w:val="0"/>
              <w:jc w:val="center"/>
              <w:rPr>
                <w:rFonts w:asciiTheme="minorHAnsi" w:eastAsia="MS Mincho" w:hAnsiTheme="minorHAnsi" w:cstheme="minorHAnsi"/>
                <w:kern w:val="0"/>
                <w:lang w:val="fr-BE" w:eastAsia="fr-FR"/>
              </w:rPr>
            </w:pPr>
            <w:r w:rsidRPr="000C713A">
              <w:rPr>
                <w:rFonts w:asciiTheme="minorHAnsi" w:hAnsiTheme="minorHAnsi" w:cstheme="minorBidi"/>
              </w:rPr>
              <w:t>Accompagner les bénéficiaires dans leurs démarches administratives.</w:t>
            </w:r>
          </w:p>
        </w:tc>
      </w:tr>
      <w:tr w:rsidR="009051E5" w:rsidRPr="002124BD" w14:paraId="068C68CB" w14:textId="77777777" w:rsidTr="00B66768">
        <w:trPr>
          <w:tblCellSpacing w:w="15" w:type="dxa"/>
        </w:trPr>
        <w:tc>
          <w:tcPr>
            <w:tcW w:w="1735" w:type="pct"/>
            <w:gridSpan w:val="2"/>
          </w:tcPr>
          <w:p w14:paraId="462C573F" w14:textId="77777777" w:rsidR="009051E5" w:rsidRPr="00332ED2" w:rsidRDefault="009051E5" w:rsidP="00E5758E">
            <w:pPr>
              <w:suppressAutoHyphens w:val="0"/>
              <w:jc w:val="center"/>
              <w:rPr>
                <w:rFonts w:asciiTheme="minorHAnsi" w:eastAsia="MS Mincho" w:hAnsiTheme="minorHAnsi" w:cstheme="minorHAnsi"/>
                <w:b/>
                <w:kern w:val="0"/>
                <w:lang w:val="fr-BE" w:eastAsia="fr-FR"/>
              </w:rPr>
            </w:pPr>
            <w:r w:rsidRPr="00332ED2">
              <w:rPr>
                <w:rFonts w:asciiTheme="minorHAnsi" w:eastAsia="MS Mincho" w:hAnsiTheme="minorHAnsi" w:cstheme="minorHAnsi"/>
                <w:b/>
                <w:kern w:val="0"/>
                <w:lang w:val="fr-BE" w:eastAsia="fr-FR"/>
              </w:rPr>
              <w:t>Indicateur</w:t>
            </w:r>
          </w:p>
          <w:p w14:paraId="4D8FF106" w14:textId="012E5E4E" w:rsidR="009051E5" w:rsidRPr="00332ED2" w:rsidRDefault="0076218C" w:rsidP="00E5758E">
            <w:pPr>
              <w:suppressAutoHyphens w:val="0"/>
              <w:jc w:val="center"/>
              <w:rPr>
                <w:rFonts w:asciiTheme="minorHAnsi" w:eastAsia="MS Mincho" w:hAnsiTheme="minorHAnsi" w:cstheme="minorHAnsi"/>
                <w:b/>
                <w:kern w:val="0"/>
                <w:lang w:val="fr-BE" w:eastAsia="fr-FR"/>
              </w:rPr>
            </w:pPr>
            <w:r w:rsidRPr="000C713A">
              <w:rPr>
                <w:rFonts w:ascii="Calibri" w:eastAsia="Calibri" w:hAnsi="Calibri" w:cs="Calibri"/>
              </w:rPr>
              <w:t>100 bénéficiaires ont pu entamer des démarches pour acquérir la nationalité belge</w:t>
            </w:r>
            <w:r>
              <w:rPr>
                <w:rFonts w:ascii="Calibri" w:eastAsia="Calibri" w:hAnsi="Calibri" w:cs="Calibri"/>
              </w:rPr>
              <w:t>.</w:t>
            </w:r>
          </w:p>
        </w:tc>
        <w:tc>
          <w:tcPr>
            <w:tcW w:w="1532" w:type="pct"/>
            <w:gridSpan w:val="2"/>
          </w:tcPr>
          <w:p w14:paraId="1A7DD84C" w14:textId="77777777" w:rsidR="009051E5" w:rsidRPr="00332ED2" w:rsidRDefault="0030019B" w:rsidP="00E5758E">
            <w:pPr>
              <w:suppressAutoHyphens w:val="0"/>
              <w:jc w:val="center"/>
              <w:rPr>
                <w:rFonts w:asciiTheme="minorHAnsi" w:eastAsia="MS Mincho" w:hAnsiTheme="minorHAnsi" w:cstheme="minorHAnsi"/>
                <w:b/>
                <w:kern w:val="0"/>
                <w:lang w:val="fr-BE" w:eastAsia="fr-FR"/>
              </w:rPr>
            </w:pPr>
            <w:r w:rsidRPr="00332ED2">
              <w:rPr>
                <w:rFonts w:asciiTheme="minorHAnsi" w:eastAsia="MS Mincho" w:hAnsiTheme="minorHAnsi" w:cstheme="minorHAnsi"/>
                <w:b/>
                <w:kern w:val="0"/>
                <w:lang w:val="fr-BE" w:eastAsia="fr-FR"/>
              </w:rPr>
              <w:t>Indicateur</w:t>
            </w:r>
          </w:p>
          <w:p w14:paraId="261E5ABC" w14:textId="100AA375" w:rsidR="009051E5" w:rsidRPr="00332ED2" w:rsidRDefault="00416837" w:rsidP="00E5758E">
            <w:pPr>
              <w:suppressAutoHyphens w:val="0"/>
              <w:jc w:val="center"/>
              <w:rPr>
                <w:rFonts w:asciiTheme="minorHAnsi" w:eastAsia="MS Mincho" w:hAnsiTheme="minorHAnsi" w:cstheme="minorHAnsi"/>
                <w:b/>
                <w:kern w:val="0"/>
                <w:lang w:val="fr-BE" w:eastAsia="fr-FR"/>
              </w:rPr>
            </w:pPr>
            <w:r w:rsidRPr="000C713A">
              <w:rPr>
                <w:rFonts w:asciiTheme="minorHAnsi" w:eastAsia="MS Mincho" w:hAnsiTheme="minorHAnsi" w:cstheme="minorBidi"/>
                <w:kern w:val="0"/>
                <w:lang w:eastAsia="fr-FR"/>
              </w:rPr>
              <w:t>10 ateliers d’information ont été organisés en 2022</w:t>
            </w:r>
            <w:r>
              <w:rPr>
                <w:rFonts w:asciiTheme="minorHAnsi" w:eastAsia="MS Mincho" w:hAnsiTheme="minorHAnsi" w:cstheme="minorBidi"/>
                <w:kern w:val="0"/>
                <w:lang w:eastAsia="fr-FR"/>
              </w:rPr>
              <w:t>.</w:t>
            </w:r>
          </w:p>
        </w:tc>
        <w:tc>
          <w:tcPr>
            <w:tcW w:w="0" w:type="auto"/>
          </w:tcPr>
          <w:p w14:paraId="475EFCF3" w14:textId="77777777" w:rsidR="009051E5" w:rsidRPr="00332ED2" w:rsidRDefault="0030019B" w:rsidP="00E5758E">
            <w:pPr>
              <w:suppressAutoHyphens w:val="0"/>
              <w:jc w:val="center"/>
              <w:rPr>
                <w:rFonts w:asciiTheme="minorHAnsi" w:eastAsia="MS Mincho" w:hAnsiTheme="minorHAnsi" w:cstheme="minorHAnsi"/>
                <w:b/>
                <w:kern w:val="0"/>
                <w:lang w:val="fr-BE" w:eastAsia="fr-FR"/>
              </w:rPr>
            </w:pPr>
            <w:r w:rsidRPr="00332ED2">
              <w:rPr>
                <w:rFonts w:asciiTheme="minorHAnsi" w:eastAsia="MS Mincho" w:hAnsiTheme="minorHAnsi" w:cstheme="minorHAnsi"/>
                <w:b/>
                <w:kern w:val="0"/>
                <w:lang w:val="fr-BE" w:eastAsia="fr-FR"/>
              </w:rPr>
              <w:t>Indicateur</w:t>
            </w:r>
          </w:p>
          <w:p w14:paraId="758B92D2" w14:textId="7116E11C" w:rsidR="009051E5" w:rsidRPr="00332ED2" w:rsidRDefault="00F438B3" w:rsidP="00E5758E">
            <w:pPr>
              <w:suppressAutoHyphens w:val="0"/>
              <w:jc w:val="center"/>
              <w:rPr>
                <w:rFonts w:asciiTheme="minorHAnsi" w:eastAsia="MS Mincho" w:hAnsiTheme="minorHAnsi" w:cstheme="minorHAnsi"/>
                <w:b/>
                <w:kern w:val="0"/>
                <w:lang w:val="fr-BE" w:eastAsia="fr-FR"/>
              </w:rPr>
            </w:pPr>
            <w:r w:rsidRPr="000C713A">
              <w:rPr>
                <w:rFonts w:asciiTheme="minorHAnsi" w:eastAsia="MS Mincho" w:hAnsiTheme="minorHAnsi" w:cstheme="minorBidi"/>
                <w:kern w:val="0"/>
                <w:lang w:eastAsia="fr-FR"/>
              </w:rPr>
              <w:t>50</w:t>
            </w:r>
            <w:r w:rsidRPr="000C713A">
              <w:rPr>
                <w:rFonts w:ascii="Calibri" w:eastAsia="Calibri" w:hAnsi="Calibri" w:cs="Calibri"/>
              </w:rPr>
              <w:t xml:space="preserve"> bénéficiaires ont pu entamer les démarches pour régulariser leur titre de séjour et/ou obtenir leur équivalence de diplômes.</w:t>
            </w:r>
          </w:p>
        </w:tc>
      </w:tr>
    </w:tbl>
    <w:p w14:paraId="72B6C496" w14:textId="77777777" w:rsidR="005B1DDE" w:rsidRDefault="005B1DDE" w:rsidP="00E5758E">
      <w:pPr>
        <w:tabs>
          <w:tab w:val="center" w:pos="4896"/>
          <w:tab w:val="right" w:pos="9432"/>
        </w:tabs>
        <w:rPr>
          <w:rFonts w:asciiTheme="minorHAnsi" w:hAnsiTheme="minorHAnsi" w:cstheme="minorHAnsi"/>
          <w:b/>
          <w:sz w:val="28"/>
          <w:szCs w:val="28"/>
        </w:rPr>
        <w:sectPr w:rsidR="005B1DDE" w:rsidSect="003C2168">
          <w:headerReference w:type="default" r:id="rId13"/>
          <w:footerReference w:type="default" r:id="rId14"/>
          <w:headerReference w:type="first" r:id="rId15"/>
          <w:footerReference w:type="first" r:id="rId16"/>
          <w:pgSz w:w="11906" w:h="16838"/>
          <w:pgMar w:top="1649" w:right="1418" w:bottom="2034" w:left="1418" w:header="720" w:footer="1468" w:gutter="0"/>
          <w:cols w:space="720"/>
          <w:formProt w:val="0"/>
          <w:titlePg/>
          <w:docGrid w:linePitch="360"/>
        </w:sectPr>
      </w:pPr>
    </w:p>
    <w:p w14:paraId="364D7A15" w14:textId="60E3C2F5" w:rsidR="00145785" w:rsidRPr="002124BD" w:rsidRDefault="005343DB" w:rsidP="00B22B76">
      <w:pPr>
        <w:pStyle w:val="Titre1"/>
        <w:numPr>
          <w:ilvl w:val="0"/>
          <w:numId w:val="6"/>
        </w:numPr>
      </w:pPr>
      <w:bookmarkStart w:id="1" w:name="_Définitions"/>
      <w:bookmarkStart w:id="2" w:name="_Toc157674870"/>
      <w:bookmarkEnd w:id="1"/>
      <w:r w:rsidRPr="007B6804">
        <w:lastRenderedPageBreak/>
        <w:t>Définitions</w:t>
      </w:r>
      <w:bookmarkEnd w:id="2"/>
    </w:p>
    <w:p w14:paraId="0CEA2BF2" w14:textId="77777777" w:rsidR="002D66E6" w:rsidRPr="00C731AC" w:rsidRDefault="002D66E6" w:rsidP="005F57E7">
      <w:pPr>
        <w:rPr>
          <w:rFonts w:asciiTheme="minorHAnsi" w:eastAsia="Arial" w:hAnsiTheme="minorHAnsi" w:cstheme="minorHAnsi"/>
          <w:bCs/>
        </w:rPr>
      </w:pPr>
      <w:r w:rsidRPr="00C731AC">
        <w:rPr>
          <w:rFonts w:asciiTheme="minorHAnsi" w:eastAsia="Arial" w:hAnsiTheme="minorHAnsi" w:cstheme="minorHAnsi"/>
          <w:b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0EA490B3" w14:textId="77777777" w:rsidR="002D66E6" w:rsidRPr="00C731AC" w:rsidRDefault="002D66E6" w:rsidP="005F57E7">
      <w:pPr>
        <w:rPr>
          <w:rFonts w:asciiTheme="minorHAnsi" w:eastAsia="Arial" w:hAnsiTheme="minorHAnsi" w:cstheme="minorHAnsi"/>
          <w:b/>
          <w:bCs/>
        </w:rPr>
      </w:pPr>
    </w:p>
    <w:p w14:paraId="5A4FD5D4" w14:textId="28A89037" w:rsidR="002D66E6" w:rsidRPr="00C731AC" w:rsidRDefault="002D66E6" w:rsidP="005F57E7">
      <w:pPr>
        <w:rPr>
          <w:rFonts w:asciiTheme="minorHAnsi" w:hAnsiTheme="minorHAnsi" w:cstheme="minorHAnsi"/>
          <w:sz w:val="28"/>
          <w:szCs w:val="28"/>
        </w:rPr>
      </w:pPr>
      <w:r w:rsidRPr="00C731AC">
        <w:rPr>
          <w:rFonts w:asciiTheme="minorHAnsi" w:eastAsia="Arial" w:hAnsiTheme="minorHAnsi" w:cstheme="minorHAnsi"/>
          <w:b/>
          <w:bCs/>
        </w:rPr>
        <w:t>Projet</w:t>
      </w:r>
      <w:r w:rsidRPr="00C731AC">
        <w:rPr>
          <w:rFonts w:asciiTheme="minorHAnsi" w:eastAsia="Arial" w:hAnsiTheme="minorHAnsi" w:cstheme="minorHAnsi"/>
          <w:b/>
          <w:szCs w:val="28"/>
        </w:rPr>
        <w:t xml:space="preserve"> </w:t>
      </w:r>
      <w:r w:rsidRPr="00C731AC">
        <w:rPr>
          <w:rFonts w:asciiTheme="minorHAnsi" w:eastAsia="Arial" w:hAnsiTheme="minorHAnsi" w:cstheme="minorHAnsi"/>
          <w:b/>
          <w:bCs/>
        </w:rPr>
        <w:t>de cohésion sociale </w:t>
      </w:r>
      <w:r w:rsidRPr="00C731AC">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43CB05B3" w14:textId="77777777" w:rsidR="002D66E6" w:rsidRPr="00C731AC" w:rsidRDefault="002D66E6" w:rsidP="005F57E7">
      <w:pPr>
        <w:rPr>
          <w:rFonts w:asciiTheme="minorHAnsi" w:hAnsiTheme="minorHAnsi" w:cstheme="minorHAnsi"/>
          <w:sz w:val="28"/>
          <w:szCs w:val="28"/>
        </w:rPr>
      </w:pPr>
    </w:p>
    <w:p w14:paraId="5EA67C24" w14:textId="77777777" w:rsidR="002D66E6" w:rsidRPr="00C731AC" w:rsidRDefault="002D66E6" w:rsidP="005F57E7">
      <w:pPr>
        <w:rPr>
          <w:rFonts w:asciiTheme="minorHAnsi" w:eastAsia="Arial" w:hAnsiTheme="minorHAnsi" w:cstheme="minorHAnsi"/>
        </w:rPr>
      </w:pPr>
      <w:r w:rsidRPr="00C731AC">
        <w:rPr>
          <w:rFonts w:asciiTheme="minorHAnsi" w:eastAsia="Arial" w:hAnsiTheme="minorHAnsi" w:cstheme="minorHAnsi"/>
          <w:b/>
        </w:rPr>
        <w:t>Axe prioritaire </w:t>
      </w:r>
      <w:r w:rsidRPr="00C731AC">
        <w:rPr>
          <w:rFonts w:asciiTheme="minorHAnsi" w:eastAsia="Arial" w:hAnsiTheme="minorHAnsi" w:cstheme="minorHAnsi"/>
          <w:b/>
          <w:szCs w:val="28"/>
        </w:rPr>
        <w:t xml:space="preserve">: </w:t>
      </w:r>
      <w:r w:rsidRPr="00C731AC">
        <w:rPr>
          <w:rFonts w:asciiTheme="minorHAnsi" w:eastAsia="Arial" w:hAnsiTheme="minorHAnsi" w:cstheme="minorHAnsi"/>
        </w:rPr>
        <w:t xml:space="preserve">le Décret relatif à la cohésion sociale prévoit 4 axes prioritaires tels que défini à l’article 4 du Décret : </w:t>
      </w:r>
    </w:p>
    <w:p w14:paraId="33F5624C" w14:textId="1A5CE38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1 : </w:t>
      </w:r>
      <w:r w:rsidR="005F57E7" w:rsidRPr="00C731AC">
        <w:rPr>
          <w:rFonts w:asciiTheme="minorHAnsi" w:eastAsia="Arial" w:hAnsiTheme="minorHAnsi" w:cstheme="minorHAnsi"/>
        </w:rPr>
        <w:t>a</w:t>
      </w:r>
      <w:r w:rsidRPr="00C731AC">
        <w:rPr>
          <w:rFonts w:asciiTheme="minorHAnsi" w:eastAsia="Arial" w:hAnsiTheme="minorHAnsi" w:cstheme="minorHAnsi"/>
        </w:rPr>
        <w:t>ccompagnement à la scolarité et à la citoyenneté des enfants et des jeunes ;</w:t>
      </w:r>
    </w:p>
    <w:p w14:paraId="67C8C2B1" w14:textId="72260D4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2 : </w:t>
      </w:r>
      <w:r w:rsidR="005F57E7" w:rsidRPr="00C731AC">
        <w:rPr>
          <w:rFonts w:asciiTheme="minorHAnsi" w:eastAsia="Arial" w:hAnsiTheme="minorHAnsi" w:cstheme="minorHAnsi"/>
        </w:rPr>
        <w:t>a</w:t>
      </w:r>
      <w:r w:rsidRPr="00C731AC">
        <w:rPr>
          <w:rFonts w:asciiTheme="minorHAnsi" w:eastAsia="Arial" w:hAnsiTheme="minorHAnsi" w:cstheme="minorHAnsi"/>
        </w:rPr>
        <w:t>pprentissage du français et alphabétisation ;</w:t>
      </w:r>
    </w:p>
    <w:p w14:paraId="1BE1EC46" w14:textId="4F7CEC49"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3 : </w:t>
      </w:r>
      <w:r w:rsidR="005F57E7" w:rsidRPr="00C731AC">
        <w:rPr>
          <w:rFonts w:asciiTheme="minorHAnsi" w:eastAsia="Arial" w:hAnsiTheme="minorHAnsi" w:cstheme="minorHAnsi"/>
        </w:rPr>
        <w:t>c</w:t>
      </w:r>
      <w:r w:rsidRPr="00C731AC">
        <w:rPr>
          <w:rFonts w:asciiTheme="minorHAnsi" w:eastAsia="Arial" w:hAnsiTheme="minorHAnsi" w:cstheme="minorHAnsi"/>
        </w:rPr>
        <w:t>itoyenneté interculturelle ;</w:t>
      </w:r>
    </w:p>
    <w:p w14:paraId="45320974" w14:textId="23C976CA"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4 : </w:t>
      </w:r>
      <w:r w:rsidR="005F57E7" w:rsidRPr="00C731AC">
        <w:rPr>
          <w:rFonts w:asciiTheme="minorHAnsi" w:eastAsia="Arial" w:hAnsiTheme="minorHAnsi" w:cstheme="minorHAnsi"/>
        </w:rPr>
        <w:t>v</w:t>
      </w:r>
      <w:r w:rsidRPr="00C731AC">
        <w:rPr>
          <w:rFonts w:asciiTheme="minorHAnsi" w:eastAsia="Arial" w:hAnsiTheme="minorHAnsi" w:cstheme="minorHAnsi"/>
        </w:rPr>
        <w:t>ivre et faire</w:t>
      </w:r>
      <w:r w:rsidR="005F57E7" w:rsidRPr="00C731AC">
        <w:rPr>
          <w:rFonts w:asciiTheme="minorHAnsi" w:eastAsia="Arial" w:hAnsiTheme="minorHAnsi" w:cstheme="minorHAnsi"/>
        </w:rPr>
        <w:t>-</w:t>
      </w:r>
      <w:r w:rsidRPr="00C731AC">
        <w:rPr>
          <w:rFonts w:asciiTheme="minorHAnsi" w:eastAsia="Arial" w:hAnsiTheme="minorHAnsi" w:cstheme="minorHAnsi"/>
        </w:rPr>
        <w:t>ensemble.</w:t>
      </w:r>
    </w:p>
    <w:p w14:paraId="2BA180AE" w14:textId="77777777" w:rsidR="002D66E6" w:rsidRPr="00C731AC" w:rsidRDefault="002D66E6" w:rsidP="005F57E7">
      <w:pPr>
        <w:rPr>
          <w:rFonts w:asciiTheme="minorHAnsi" w:hAnsiTheme="minorHAnsi" w:cstheme="minorHAnsi"/>
          <w:sz w:val="28"/>
          <w:szCs w:val="28"/>
        </w:rPr>
      </w:pPr>
    </w:p>
    <w:p w14:paraId="6DD26F5F" w14:textId="1DED09F9" w:rsidR="002D66E6" w:rsidRPr="00C731AC" w:rsidRDefault="002D66E6" w:rsidP="005F57E7">
      <w:pPr>
        <w:rPr>
          <w:rFonts w:asciiTheme="minorHAnsi" w:eastAsia="Arial" w:hAnsiTheme="minorHAnsi" w:cstheme="minorHAnsi"/>
          <w:szCs w:val="28"/>
        </w:rPr>
      </w:pPr>
      <w:r w:rsidRPr="00C731AC">
        <w:rPr>
          <w:rFonts w:asciiTheme="minorHAnsi" w:eastAsia="Arial" w:hAnsiTheme="minorHAnsi" w:cstheme="minorHAnsi"/>
          <w:b/>
          <w:bCs/>
        </w:rPr>
        <w:t>Action prioritaire </w:t>
      </w:r>
      <w:r w:rsidRPr="00C731AC">
        <w:rPr>
          <w:rFonts w:asciiTheme="minorHAnsi" w:eastAsia="Arial" w:hAnsiTheme="minorHAnsi" w:cstheme="minorHAnsi"/>
        </w:rPr>
        <w:t xml:space="preserve">: action pour laquelle l’association demande un agrément. Chaque action s’inscrit dans un des 4 axes prioritaires définis ci-dessus. Une </w:t>
      </w:r>
      <w:r w:rsidR="00215D6F" w:rsidRPr="00C731AC">
        <w:rPr>
          <w:rFonts w:asciiTheme="minorHAnsi" w:eastAsia="Arial" w:hAnsiTheme="minorHAnsi" w:cstheme="minorHAnsi"/>
        </w:rPr>
        <w:t xml:space="preserve">ASBL </w:t>
      </w:r>
      <w:r w:rsidRPr="00C731AC">
        <w:rPr>
          <w:rFonts w:asciiTheme="minorHAnsi" w:eastAsia="Arial" w:hAnsiTheme="minorHAnsi" w:cstheme="minorHAnsi"/>
        </w:rPr>
        <w:t>peut avoir une ou plusieurs actions prioritaires dans un ou plusieurs axes prioritaires.</w:t>
      </w:r>
    </w:p>
    <w:p w14:paraId="3D077963" w14:textId="77777777" w:rsidR="002D66E6" w:rsidRPr="00C731AC" w:rsidRDefault="002D66E6" w:rsidP="005F57E7">
      <w:pPr>
        <w:rPr>
          <w:rFonts w:asciiTheme="minorHAnsi" w:hAnsiTheme="minorHAnsi" w:cstheme="minorHAnsi"/>
          <w:sz w:val="28"/>
          <w:szCs w:val="28"/>
        </w:rPr>
      </w:pPr>
    </w:p>
    <w:p w14:paraId="7847292B" w14:textId="512C8BB6" w:rsidR="00C077B6" w:rsidRPr="00C731AC" w:rsidRDefault="002D66E6" w:rsidP="005F57E7">
      <w:pPr>
        <w:rPr>
          <w:rFonts w:asciiTheme="minorHAnsi" w:eastAsia="Arial" w:hAnsiTheme="minorHAnsi" w:cstheme="minorHAnsi"/>
        </w:rPr>
      </w:pPr>
      <w:r w:rsidRPr="00C731AC">
        <w:rPr>
          <w:rFonts w:asciiTheme="minorHAnsi" w:eastAsia="Arial" w:hAnsiTheme="minorHAnsi" w:cstheme="minorHAnsi"/>
          <w:b/>
          <w:bCs/>
        </w:rPr>
        <w:t>Activité</w:t>
      </w:r>
      <w:r w:rsidRPr="00C731AC">
        <w:rPr>
          <w:rFonts w:asciiTheme="minorHAnsi" w:eastAsia="Arial" w:hAnsiTheme="minorHAnsi" w:cstheme="minorHAnsi"/>
        </w:rPr>
        <w:t> : mise en œuvre concrète du projet de cohésion sociale, en présence du public, au regard des objectifs de l’action prioritaire.</w:t>
      </w:r>
    </w:p>
    <w:p w14:paraId="34F8AF71" w14:textId="77777777" w:rsidR="00B96D74" w:rsidRPr="00C731AC" w:rsidRDefault="00B96D74" w:rsidP="005F57E7">
      <w:pPr>
        <w:rPr>
          <w:rFonts w:asciiTheme="minorHAnsi" w:eastAsia="Arial" w:hAnsiTheme="minorHAnsi" w:cstheme="minorHAnsi"/>
        </w:rPr>
      </w:pPr>
    </w:p>
    <w:p w14:paraId="1109622D" w14:textId="724BF36A" w:rsidR="005132E4" w:rsidRPr="00DD40B2" w:rsidRDefault="00C077B6" w:rsidP="005F57E7">
      <w:pPr>
        <w:ind w:left="420"/>
        <w:rPr>
          <w:rFonts w:asciiTheme="minorHAnsi" w:eastAsia="Arial" w:hAnsiTheme="minorHAnsi" w:cstheme="minorBidi"/>
        </w:rPr>
      </w:pPr>
      <w:r w:rsidRPr="00DD40B2">
        <w:rPr>
          <w:rFonts w:asciiTheme="minorHAnsi" w:eastAsia="MS Mincho" w:hAnsiTheme="minorHAnsi" w:cstheme="minorBidi"/>
          <w:b/>
          <w:kern w:val="0"/>
          <w:lang w:val="fr-BE" w:eastAsia="fr-FR"/>
        </w:rPr>
        <w:t>Exemple</w:t>
      </w:r>
      <w:r w:rsidRPr="00DD40B2">
        <w:rPr>
          <w:rFonts w:asciiTheme="minorHAnsi" w:eastAsia="Arial" w:hAnsiTheme="minorHAnsi" w:cstheme="minorBidi"/>
          <w:b/>
          <w:kern w:val="0"/>
          <w:lang w:val="fr-BE" w:eastAsia="en-US"/>
        </w:rPr>
        <w:t xml:space="preserve"> : </w:t>
      </w:r>
      <w:r w:rsidR="3DA99490" w:rsidRPr="5D6B68A2">
        <w:rPr>
          <w:rFonts w:asciiTheme="minorHAnsi" w:eastAsia="Arial" w:hAnsiTheme="minorHAnsi" w:cstheme="minorBidi"/>
          <w:kern w:val="0"/>
          <w:lang w:val="fr-BE" w:eastAsia="en-US"/>
        </w:rPr>
        <w:t>organisation d’un</w:t>
      </w:r>
      <w:r w:rsidR="00DD40B2" w:rsidRPr="5D6B68A2">
        <w:rPr>
          <w:rFonts w:asciiTheme="minorHAnsi" w:eastAsia="Arial" w:hAnsiTheme="minorHAnsi" w:cstheme="minorBidi"/>
          <w:b/>
          <w:kern w:val="0"/>
          <w:lang w:val="fr-BE" w:eastAsia="en-US"/>
        </w:rPr>
        <w:t xml:space="preserve"> </w:t>
      </w:r>
      <w:r w:rsidR="00DD40B2" w:rsidRPr="00DD40B2">
        <w:rPr>
          <w:rFonts w:ascii="Calibri" w:eastAsia="Calibri" w:hAnsi="Calibri" w:cs="Calibri"/>
          <w:color w:val="000000" w:themeColor="text1"/>
        </w:rPr>
        <w:t xml:space="preserve">accompagnement sociojuridique individuel permettant de traiter les demandes d’accès à la nationalité et un atelier collectif </w:t>
      </w:r>
      <w:proofErr w:type="spellStart"/>
      <w:r w:rsidR="00DD40B2" w:rsidRPr="00DD40B2">
        <w:rPr>
          <w:rFonts w:ascii="Calibri" w:eastAsia="Calibri" w:hAnsi="Calibri" w:cs="Calibri"/>
          <w:color w:val="000000" w:themeColor="text1"/>
        </w:rPr>
        <w:t>bi-mensuel</w:t>
      </w:r>
      <w:proofErr w:type="spellEnd"/>
      <w:r w:rsidR="00DD40B2" w:rsidRPr="00DD40B2">
        <w:rPr>
          <w:rFonts w:ascii="Calibri" w:eastAsia="Calibri" w:hAnsi="Calibri" w:cs="Calibri"/>
          <w:color w:val="000000" w:themeColor="text1"/>
        </w:rPr>
        <w:t xml:space="preserve"> d’information sur des thématiques relatives au droit des étrangers.</w:t>
      </w:r>
    </w:p>
    <w:p w14:paraId="5E3D8CD2" w14:textId="77777777" w:rsidR="008F3A68" w:rsidRPr="00C731AC" w:rsidRDefault="008F3A68" w:rsidP="005F57E7">
      <w:pPr>
        <w:rPr>
          <w:rFonts w:asciiTheme="minorHAnsi" w:hAnsiTheme="minorHAnsi" w:cstheme="minorHAnsi"/>
        </w:rPr>
      </w:pPr>
    </w:p>
    <w:p w14:paraId="6F3F0E50" w14:textId="77777777" w:rsidR="00B96D74" w:rsidRPr="00C731AC" w:rsidRDefault="008F569F" w:rsidP="005F57E7">
      <w:pPr>
        <w:suppressAutoHyphens w:val="0"/>
        <w:rPr>
          <w:rFonts w:asciiTheme="minorHAnsi" w:eastAsia="MS Mincho" w:hAnsiTheme="minorHAnsi" w:cstheme="minorHAnsi"/>
          <w:kern w:val="0"/>
          <w:lang w:eastAsia="fr-FR"/>
        </w:rPr>
      </w:pPr>
      <w:bookmarkStart w:id="3" w:name="_Hlk120257591"/>
      <w:r w:rsidRPr="00C731AC">
        <w:rPr>
          <w:rFonts w:asciiTheme="minorHAnsi" w:eastAsia="MS Mincho" w:hAnsiTheme="minorHAnsi" w:cstheme="minorHAnsi"/>
          <w:b/>
          <w:kern w:val="0"/>
          <w:lang w:eastAsia="fr-FR"/>
        </w:rPr>
        <w:t>Finalité</w:t>
      </w:r>
      <w:r w:rsidRPr="00C731AC">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7BC8608A" w14:textId="77777777" w:rsidR="00B96D74" w:rsidRPr="00C731AC" w:rsidRDefault="00B96D74" w:rsidP="005F57E7">
      <w:pPr>
        <w:suppressAutoHyphens w:val="0"/>
        <w:rPr>
          <w:rFonts w:asciiTheme="minorHAnsi" w:eastAsia="MS Mincho" w:hAnsiTheme="minorHAnsi" w:cstheme="minorHAnsi"/>
          <w:kern w:val="0"/>
          <w:lang w:eastAsia="fr-FR"/>
        </w:rPr>
      </w:pPr>
    </w:p>
    <w:p w14:paraId="2F30206B" w14:textId="13D9B69A" w:rsidR="00B96D74" w:rsidRPr="009104A8" w:rsidRDefault="00B96D74" w:rsidP="009104A8">
      <w:pPr>
        <w:suppressAutoHyphens w:val="0"/>
        <w:ind w:left="708"/>
        <w:rPr>
          <w:rFonts w:ascii="Calibri" w:eastAsia="Calibri" w:hAnsi="Calibri" w:cs="Calibri"/>
          <w:b/>
          <w:bCs/>
          <w:kern w:val="0"/>
          <w:sz w:val="28"/>
          <w:szCs w:val="28"/>
          <w:lang w:eastAsia="fr-FR"/>
        </w:rPr>
      </w:pPr>
      <w:r w:rsidRPr="00C731AC">
        <w:rPr>
          <w:rFonts w:asciiTheme="minorHAnsi" w:eastAsia="MS Mincho" w:hAnsiTheme="minorHAnsi" w:cstheme="minorHAnsi"/>
          <w:b/>
          <w:bCs/>
          <w:kern w:val="0"/>
          <w:lang w:val="fr-BE" w:eastAsia="fr-FR"/>
        </w:rPr>
        <w:t>Exemple</w:t>
      </w:r>
      <w:r w:rsidRPr="00C731AC">
        <w:rPr>
          <w:rFonts w:asciiTheme="minorHAnsi" w:eastAsia="MS Mincho" w:hAnsiTheme="minorHAnsi" w:cstheme="minorHAnsi"/>
          <w:kern w:val="0"/>
          <w:lang w:val="fr-BE" w:eastAsia="fr-FR"/>
        </w:rPr>
        <w:t> :</w:t>
      </w:r>
      <w:r w:rsidR="009104A8" w:rsidRPr="009104A8">
        <w:rPr>
          <w:rFonts w:ascii="Calibri" w:eastAsia="Calibri" w:hAnsi="Calibri" w:cs="Calibri"/>
        </w:rPr>
        <w:t xml:space="preserve"> </w:t>
      </w:r>
      <w:r w:rsidR="009104A8" w:rsidRPr="00E31162">
        <w:rPr>
          <w:rFonts w:ascii="Calibri" w:eastAsia="Calibri" w:hAnsi="Calibri" w:cs="Calibri"/>
        </w:rPr>
        <w:t>favoriser l’accès aux droits pour tous.</w:t>
      </w:r>
    </w:p>
    <w:p w14:paraId="5A2C1068" w14:textId="598B773E" w:rsidR="00C077B6" w:rsidRPr="00C731AC" w:rsidRDefault="00C077B6" w:rsidP="005F57E7">
      <w:pPr>
        <w:suppressAutoHyphens w:val="0"/>
        <w:rPr>
          <w:rFonts w:asciiTheme="minorHAnsi" w:eastAsia="MS Mincho" w:hAnsiTheme="minorHAnsi" w:cstheme="minorHAnsi"/>
          <w:kern w:val="0"/>
          <w:lang w:eastAsia="fr-FR"/>
        </w:rPr>
      </w:pPr>
    </w:p>
    <w:p w14:paraId="625CF83D" w14:textId="55C6DE13" w:rsidR="005A2E6E" w:rsidRPr="003923AC" w:rsidRDefault="005A2E6E" w:rsidP="005F57E7">
      <w:pPr>
        <w:suppressAutoHyphens w:val="0"/>
        <w:rPr>
          <w:rFonts w:asciiTheme="minorHAnsi" w:eastAsia="MS Mincho" w:hAnsiTheme="minorHAnsi" w:cstheme="minorBidi"/>
          <w:lang w:eastAsia="fr-FR"/>
        </w:rPr>
      </w:pPr>
      <w:r w:rsidRPr="00C731AC">
        <w:rPr>
          <w:rFonts w:asciiTheme="minorHAnsi" w:eastAsia="MS Mincho" w:hAnsiTheme="minorHAnsi" w:cstheme="minorHAnsi"/>
          <w:b/>
          <w:kern w:val="0"/>
          <w:lang w:val="fr-BE" w:eastAsia="fr-FR"/>
        </w:rPr>
        <w:t>Objectif général </w:t>
      </w:r>
      <w:r w:rsidRPr="00C731AC">
        <w:rPr>
          <w:rFonts w:asciiTheme="minorHAnsi" w:eastAsia="MS Mincho" w:hAnsiTheme="minorHAnsi" w:cstheme="minorHAnsi"/>
          <w:kern w:val="0"/>
          <w:lang w:val="fr-BE" w:eastAsia="fr-FR"/>
        </w:rPr>
        <w:t xml:space="preserve">: </w:t>
      </w:r>
      <w:r w:rsidR="003B6B43">
        <w:rPr>
          <w:rFonts w:asciiTheme="minorHAnsi" w:eastAsia="MS Mincho" w:hAnsiTheme="minorHAnsi" w:cstheme="minorBidi"/>
          <w:kern w:val="0"/>
          <w:lang w:eastAsia="fr-FR"/>
        </w:rPr>
        <w:t>d</w:t>
      </w:r>
      <w:r w:rsidR="003B6B43" w:rsidRPr="00583094">
        <w:rPr>
          <w:rFonts w:asciiTheme="minorHAnsi" w:eastAsia="MS Mincho" w:hAnsiTheme="minorHAnsi" w:cstheme="minorBidi"/>
          <w:kern w:val="0"/>
          <w:lang w:eastAsia="fr-FR"/>
        </w:rPr>
        <w:t>éclinaison de la finalité du projet en axe de travail pour améliorer la situation du public cible sur le long terme</w:t>
      </w:r>
      <w:r w:rsidR="003B6B43">
        <w:rPr>
          <w:rFonts w:asciiTheme="minorHAnsi" w:eastAsia="MS Mincho" w:hAnsiTheme="minorHAnsi" w:cstheme="minorBidi"/>
          <w:kern w:val="0"/>
          <w:lang w:eastAsia="fr-FR"/>
        </w:rPr>
        <w:t>.</w:t>
      </w:r>
    </w:p>
    <w:p w14:paraId="1BA6D1BE" w14:textId="77777777" w:rsidR="005A2E6E" w:rsidRPr="00C731AC" w:rsidRDefault="005A2E6E" w:rsidP="005F57E7">
      <w:pPr>
        <w:suppressAutoHyphens w:val="0"/>
        <w:rPr>
          <w:rFonts w:asciiTheme="minorHAnsi" w:eastAsia="MS Mincho" w:hAnsiTheme="minorHAnsi" w:cstheme="minorHAnsi"/>
          <w:kern w:val="0"/>
          <w:lang w:val="fr-BE" w:eastAsia="fr-FR"/>
        </w:rPr>
      </w:pPr>
    </w:p>
    <w:p w14:paraId="2549E491" w14:textId="427FB9B5" w:rsidR="005A2E6E" w:rsidRPr="00C731AC" w:rsidRDefault="005A2E6E" w:rsidP="005F57E7">
      <w:pPr>
        <w:suppressAutoHyphens w:val="0"/>
        <w:ind w:left="420"/>
        <w:rPr>
          <w:rFonts w:asciiTheme="minorHAnsi" w:eastAsia="MS Mincho" w:hAnsiTheme="minorHAnsi" w:cstheme="minorBidi"/>
          <w:kern w:val="0"/>
          <w:lang w:val="fr-BE" w:eastAsia="fr-FR"/>
        </w:rPr>
      </w:pPr>
      <w:r w:rsidRPr="2EAA6E05">
        <w:rPr>
          <w:rFonts w:asciiTheme="minorHAnsi" w:eastAsia="MS Mincho" w:hAnsiTheme="minorHAnsi" w:cstheme="minorBidi"/>
          <w:b/>
          <w:kern w:val="0"/>
          <w:lang w:val="fr-BE" w:eastAsia="fr-FR"/>
        </w:rPr>
        <w:t>Exemple </w:t>
      </w:r>
      <w:r w:rsidRPr="2EAA6E05">
        <w:rPr>
          <w:rFonts w:asciiTheme="minorHAnsi" w:eastAsia="MS Mincho" w:hAnsiTheme="minorHAnsi" w:cstheme="minorBidi"/>
          <w:kern w:val="0"/>
          <w:lang w:val="fr-BE" w:eastAsia="fr-FR"/>
        </w:rPr>
        <w:t xml:space="preserve">: </w:t>
      </w:r>
      <w:r w:rsidR="007759F9">
        <w:rPr>
          <w:rFonts w:asciiTheme="minorHAnsi" w:eastAsia="Calibri" w:hAnsiTheme="minorHAnsi" w:cstheme="minorHAnsi"/>
        </w:rPr>
        <w:t>i</w:t>
      </w:r>
      <w:r w:rsidR="007759F9" w:rsidRPr="00E31162">
        <w:rPr>
          <w:rFonts w:asciiTheme="minorHAnsi" w:eastAsia="Calibri" w:hAnsiTheme="minorHAnsi" w:cstheme="minorHAnsi"/>
        </w:rPr>
        <w:t>nformer les bénéficiaires sur leurs droits pour favoriser une meilleure insertion sociale.</w:t>
      </w:r>
    </w:p>
    <w:p w14:paraId="077F1C61" w14:textId="06EC58CB" w:rsidR="002F4AF7" w:rsidRPr="00C731AC" w:rsidRDefault="002F4AF7" w:rsidP="494C7685">
      <w:pPr>
        <w:suppressAutoHyphens w:val="0"/>
        <w:rPr>
          <w:rFonts w:asciiTheme="minorHAnsi" w:eastAsia="MS Mincho" w:hAnsiTheme="minorHAnsi" w:cstheme="minorBidi"/>
          <w:kern w:val="0"/>
          <w:lang w:val="fr-BE" w:eastAsia="fr-FR"/>
        </w:rPr>
      </w:pPr>
    </w:p>
    <w:p w14:paraId="4B0A5256" w14:textId="10CC1811" w:rsidR="005F57E7" w:rsidRPr="00C731AC" w:rsidRDefault="003779A4" w:rsidP="005F57E7">
      <w:pPr>
        <w:rPr>
          <w:rFonts w:asciiTheme="minorHAnsi" w:eastAsia="MS Mincho" w:hAnsiTheme="minorHAnsi" w:cstheme="minorHAnsi"/>
          <w:lang w:eastAsia="fr-FR"/>
        </w:rPr>
      </w:pPr>
      <w:r w:rsidRPr="00C731AC">
        <w:rPr>
          <w:rFonts w:asciiTheme="minorHAnsi" w:eastAsia="MS Mincho" w:hAnsiTheme="minorHAnsi" w:cstheme="minorHAnsi"/>
          <w:b/>
          <w:kern w:val="0"/>
          <w:lang w:val="fr-BE" w:eastAsia="fr-FR"/>
        </w:rPr>
        <w:t>Objectif opérationnel</w:t>
      </w:r>
      <w:r w:rsidR="004B4918">
        <w:rPr>
          <w:rFonts w:asciiTheme="minorHAnsi" w:eastAsia="MS Mincho" w:hAnsiTheme="minorHAnsi" w:cstheme="minorHAnsi"/>
          <w:b/>
          <w:kern w:val="0"/>
          <w:lang w:val="fr-BE" w:eastAsia="fr-FR"/>
        </w:rPr>
        <w:t xml:space="preserve"> </w:t>
      </w:r>
      <w:r w:rsidRPr="00C731AC">
        <w:rPr>
          <w:rFonts w:asciiTheme="minorHAnsi" w:eastAsia="MS Mincho" w:hAnsiTheme="minorHAnsi" w:cstheme="minorHAnsi"/>
          <w:b/>
          <w:kern w:val="0"/>
          <w:lang w:val="fr-BE" w:eastAsia="fr-FR"/>
        </w:rPr>
        <w:t xml:space="preserve">: </w:t>
      </w:r>
      <w:r w:rsidR="003B6B43" w:rsidRPr="00F91FFC">
        <w:rPr>
          <w:rFonts w:asciiTheme="minorHAnsi" w:eastAsia="MS Mincho" w:hAnsiTheme="minorHAnsi" w:cstheme="minorBidi"/>
          <w:kern w:val="0"/>
          <w:lang w:eastAsia="fr-FR"/>
        </w:rPr>
        <w:t>but précis qui est donné à l’action. Résultats à atteindre, observables, visibles, dans un certain délai, avec des critères et indicateurs de réalisation.</w:t>
      </w:r>
    </w:p>
    <w:p w14:paraId="62A7F167" w14:textId="66059D68" w:rsidR="003779A4" w:rsidRPr="00C731AC" w:rsidRDefault="003779A4" w:rsidP="005F57E7">
      <w:pPr>
        <w:suppressAutoHyphens w:val="0"/>
        <w:rPr>
          <w:rFonts w:asciiTheme="minorHAnsi" w:eastAsia="MS Mincho" w:hAnsiTheme="minorHAnsi" w:cstheme="minorHAnsi"/>
          <w:kern w:val="0"/>
          <w:lang w:val="fr-BE" w:eastAsia="fr-FR"/>
        </w:rPr>
      </w:pPr>
    </w:p>
    <w:p w14:paraId="4EFF2D6F" w14:textId="40CD5BCD" w:rsidR="003779A4" w:rsidRPr="002124BD" w:rsidRDefault="003779A4"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lastRenderedPageBreak/>
        <w:t>Exemple</w:t>
      </w:r>
      <w:r w:rsidRPr="0AFD2E0A">
        <w:rPr>
          <w:rFonts w:asciiTheme="minorHAnsi" w:eastAsia="MS Mincho" w:hAnsiTheme="minorHAnsi" w:cstheme="minorBidi"/>
          <w:kern w:val="0"/>
          <w:lang w:val="fr-BE" w:eastAsia="fr-FR"/>
        </w:rPr>
        <w:t xml:space="preserve"> : </w:t>
      </w:r>
      <w:r w:rsidR="00933D1B" w:rsidRPr="00E31162">
        <w:rPr>
          <w:rFonts w:ascii="Calibri" w:eastAsia="Calibri" w:hAnsi="Calibri" w:cs="Calibri"/>
          <w:lang w:val="fr-BE"/>
        </w:rPr>
        <w:t>traiter les demandes liées à l'accès à la nationalité, organiser des ateliers d'informations sur des thématiques en lien avec le droit des étrangers,</w:t>
      </w:r>
      <w:r w:rsidR="00933D1B" w:rsidRPr="00E31162">
        <w:rPr>
          <w:rFonts w:ascii="Calibri" w:eastAsia="Calibri" w:hAnsi="Calibri" w:cs="Calibri"/>
        </w:rPr>
        <w:t xml:space="preserve"> soutenir les bénéficiaires dans leurs démarches administratives.</w:t>
      </w:r>
    </w:p>
    <w:p w14:paraId="0D5373AF" w14:textId="77777777" w:rsidR="003B6B43" w:rsidRDefault="003B6B43" w:rsidP="003B6B43">
      <w:pPr>
        <w:suppressAutoHyphens w:val="0"/>
        <w:rPr>
          <w:rFonts w:asciiTheme="minorHAnsi" w:eastAsia="MS Mincho" w:hAnsiTheme="minorHAnsi" w:cstheme="minorHAnsi"/>
          <w:kern w:val="0"/>
          <w:lang w:val="fr-BE" w:eastAsia="fr-FR"/>
        </w:rPr>
      </w:pPr>
    </w:p>
    <w:p w14:paraId="0BD7B2D3" w14:textId="5589BF10" w:rsidR="003B6B43" w:rsidRPr="00C731AC" w:rsidRDefault="003B6B43" w:rsidP="003B6B43">
      <w:pPr>
        <w:suppressAutoHyphens w:val="0"/>
        <w:rPr>
          <w:rFonts w:asciiTheme="minorHAnsi" w:eastAsia="MS Mincho" w:hAnsiTheme="minorHAnsi" w:cstheme="minorHAnsi"/>
          <w:kern w:val="0"/>
          <w:lang w:val="fr-BE" w:eastAsia="fr-FR"/>
        </w:rPr>
      </w:pPr>
      <w:r w:rsidRPr="00C731AC">
        <w:rPr>
          <w:rFonts w:asciiTheme="minorHAnsi" w:eastAsia="MS Mincho" w:hAnsiTheme="minorHAnsi" w:cstheme="minorHAnsi"/>
          <w:kern w:val="0"/>
          <w:lang w:val="fr-BE" w:eastAsia="fr-FR"/>
        </w:rPr>
        <w:t xml:space="preserve">Pour savoir si cet objectif a été ou non ou partiellement atteint, nous définissons des critères et des indicateurs d’évaluation </w:t>
      </w:r>
    </w:p>
    <w:p w14:paraId="566A7790" w14:textId="3FB1F1E9" w:rsidR="00F0305B" w:rsidRPr="00C731AC" w:rsidRDefault="00F0305B" w:rsidP="005F57E7">
      <w:pPr>
        <w:suppressAutoHyphens w:val="0"/>
        <w:rPr>
          <w:rFonts w:asciiTheme="minorHAnsi" w:eastAsia="MS Mincho" w:hAnsiTheme="minorHAnsi" w:cstheme="minorHAnsi"/>
          <w:kern w:val="0"/>
          <w:lang w:eastAsia="fr-FR"/>
        </w:rPr>
      </w:pPr>
    </w:p>
    <w:p w14:paraId="41247806" w14:textId="77777777" w:rsidR="003B6B43" w:rsidRPr="00F91FFC" w:rsidRDefault="00E17F4E" w:rsidP="003B6B43">
      <w:pPr>
        <w:suppressAutoHyphens w:val="0"/>
        <w:rPr>
          <w:rFonts w:asciiTheme="minorHAnsi" w:eastAsia="MS Mincho" w:hAnsiTheme="minorHAnsi" w:cstheme="minorBidi"/>
          <w:b/>
          <w:bCs/>
          <w:kern w:val="0"/>
          <w:lang w:eastAsia="fr-FR"/>
        </w:rPr>
      </w:pPr>
      <w:bookmarkStart w:id="4" w:name="_Hlk124844837"/>
      <w:r w:rsidRPr="00C731AC">
        <w:rPr>
          <w:rFonts w:asciiTheme="minorHAnsi" w:eastAsia="MS Mincho" w:hAnsiTheme="minorHAnsi" w:cstheme="minorHAnsi"/>
          <w:b/>
          <w:bCs/>
          <w:kern w:val="0"/>
          <w:lang w:eastAsia="fr-FR"/>
        </w:rPr>
        <w:t>Indicateurs </w:t>
      </w:r>
      <w:r w:rsidRPr="00C731AC">
        <w:rPr>
          <w:rFonts w:asciiTheme="minorHAnsi" w:eastAsia="MS Mincho" w:hAnsiTheme="minorHAnsi" w:cstheme="minorHAnsi"/>
          <w:kern w:val="0"/>
          <w:lang w:eastAsia="fr-FR"/>
        </w:rPr>
        <w:t xml:space="preserve">: </w:t>
      </w:r>
      <w:bookmarkEnd w:id="4"/>
      <w:r w:rsidR="003B6B43" w:rsidRPr="00F91FFC">
        <w:rPr>
          <w:rFonts w:asciiTheme="minorHAnsi" w:eastAsia="MS Mincho" w:hAnsiTheme="minorHAnsi" w:cstheme="minorBidi"/>
          <w:kern w:val="0"/>
          <w:lang w:eastAsia="fr-FR"/>
        </w:rPr>
        <w:t xml:space="preserve">caractéristiques concrètes et observables qui peuvent être mesurées de manière quantitative ou qualitative pour évaluer la réalisation de l’objectif général. </w:t>
      </w:r>
    </w:p>
    <w:p w14:paraId="2BF15E93" w14:textId="2F1D6475" w:rsidR="003311C6" w:rsidRPr="00C731AC" w:rsidRDefault="003311C6" w:rsidP="005F57E7">
      <w:pPr>
        <w:suppressAutoHyphens w:val="0"/>
        <w:rPr>
          <w:rFonts w:asciiTheme="minorHAnsi" w:eastAsia="MS Mincho" w:hAnsiTheme="minorHAnsi" w:cstheme="minorHAnsi"/>
          <w:b/>
          <w:bCs/>
          <w:kern w:val="0"/>
          <w:lang w:val="fr-BE" w:eastAsia="fr-FR"/>
        </w:rPr>
      </w:pPr>
    </w:p>
    <w:p w14:paraId="4DB7EB5C" w14:textId="6CA5B396" w:rsidR="003311C6" w:rsidRPr="002124BD" w:rsidRDefault="003311C6"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t>Exemple</w:t>
      </w:r>
      <w:r w:rsidR="005F57E7" w:rsidRPr="0AFD2E0A">
        <w:rPr>
          <w:rFonts w:asciiTheme="minorHAnsi" w:eastAsia="MS Mincho" w:hAnsiTheme="minorHAnsi" w:cstheme="minorBidi"/>
          <w:b/>
          <w:lang w:val="fr-BE" w:eastAsia="fr-FR"/>
        </w:rPr>
        <w:t>s</w:t>
      </w:r>
      <w:r w:rsidRPr="0AFD2E0A">
        <w:rPr>
          <w:rFonts w:asciiTheme="minorHAnsi" w:eastAsia="MS Mincho" w:hAnsiTheme="minorHAnsi" w:cstheme="minorBidi"/>
          <w:kern w:val="0"/>
          <w:lang w:val="fr-BE" w:eastAsia="fr-FR"/>
        </w:rPr>
        <w:t xml:space="preserve"> : </w:t>
      </w:r>
      <w:r w:rsidR="009A2EB7" w:rsidRPr="00E31162">
        <w:rPr>
          <w:rFonts w:ascii="Calibri" w:eastAsia="Calibri" w:hAnsi="Calibri" w:cs="Calibri"/>
        </w:rPr>
        <w:t>100 bénéficiaires ont pu entamer des démarches pour acquérir la nationalité belge, 1</w:t>
      </w:r>
      <w:r w:rsidR="009A2EB7" w:rsidRPr="00E31162">
        <w:rPr>
          <w:rFonts w:asciiTheme="minorHAnsi" w:eastAsia="MS Mincho" w:hAnsiTheme="minorHAnsi" w:cstheme="minorBidi"/>
          <w:lang w:eastAsia="fr-FR"/>
        </w:rPr>
        <w:t xml:space="preserve">0 ateliers d’information ont été organisés en 2022, </w:t>
      </w:r>
      <w:r w:rsidR="009A2EB7" w:rsidRPr="00E31162">
        <w:rPr>
          <w:rFonts w:ascii="Calibri" w:eastAsia="Calibri" w:hAnsi="Calibri" w:cs="Calibri"/>
        </w:rPr>
        <w:t>50 bénéficiaires ont pu entamer les démarches pour régulariser leur titre de séjour et/ou obtenir leur équivalence de diplômes.</w:t>
      </w:r>
    </w:p>
    <w:p w14:paraId="289A50D0" w14:textId="431AF4E2" w:rsidR="00F0305B" w:rsidRPr="00C731AC" w:rsidRDefault="00F0305B" w:rsidP="005F57E7">
      <w:pPr>
        <w:suppressAutoHyphens w:val="0"/>
        <w:rPr>
          <w:rFonts w:asciiTheme="minorHAnsi" w:eastAsia="MS Mincho" w:hAnsiTheme="minorHAnsi" w:cstheme="minorHAnsi"/>
          <w:kern w:val="0"/>
          <w:lang w:eastAsia="fr-FR"/>
        </w:rPr>
      </w:pPr>
    </w:p>
    <w:bookmarkEnd w:id="3"/>
    <w:p w14:paraId="43E81D02"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C731AC">
        <w:rPr>
          <w:rFonts w:asciiTheme="minorHAnsi" w:eastAsia="SimSun" w:hAnsiTheme="minorHAnsi" w:cstheme="minorHAnsi"/>
          <w:b/>
          <w:bCs/>
          <w:kern w:val="0"/>
          <w:lang w:val="fr-BE" w:eastAsia="en-US"/>
        </w:rPr>
        <w:t>Partenariat </w:t>
      </w:r>
      <w:r w:rsidRPr="00C731AC">
        <w:rPr>
          <w:rFonts w:asciiTheme="minorHAnsi" w:eastAsia="SimSun" w:hAnsiTheme="minorHAnsi" w:cstheme="minorHAnsi"/>
          <w:kern w:val="0"/>
          <w:lang w:val="fr-BE" w:eastAsia="en-US"/>
        </w:rPr>
        <w:t>: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Les partenariats peuvent également passer par la mise en place ou la participation à des groupes de réflexion ou d'échange de pratiques.</w:t>
      </w:r>
    </w:p>
    <w:p w14:paraId="3AADB2DD"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p>
    <w:p w14:paraId="34B399A9" w14:textId="7E94A943"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63DF0289">
        <w:rPr>
          <w:rFonts w:asciiTheme="minorHAnsi" w:eastAsia="SimSun" w:hAnsiTheme="minorHAnsi" w:cstheme="minorBidi"/>
          <w:b/>
          <w:kern w:val="0"/>
          <w:lang w:val="fr-BE" w:eastAsia="en-US"/>
        </w:rPr>
        <w:t>Réseau :</w:t>
      </w:r>
      <w:r w:rsidR="005F57E7" w:rsidRPr="63DF0289">
        <w:rPr>
          <w:rFonts w:asciiTheme="minorHAnsi" w:eastAsia="SimSun" w:hAnsiTheme="minorHAnsi" w:cstheme="minorBidi"/>
          <w:kern w:val="0"/>
          <w:lang w:val="fr-BE" w:eastAsia="en-US"/>
        </w:rPr>
        <w:t xml:space="preserve"> </w:t>
      </w:r>
      <w:r w:rsidRPr="63DF0289">
        <w:rPr>
          <w:rFonts w:asciiTheme="minorHAnsi" w:eastAsia="SimSun" w:hAnsiTheme="minorHAnsi" w:cstheme="minorBidi"/>
          <w:kern w:val="0"/>
          <w:lang w:val="fr-BE" w:eastAsia="en-US"/>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29255F1B" w14:textId="79D63369" w:rsidR="63DF0289" w:rsidRDefault="63DF0289" w:rsidP="63DF0289">
      <w:pPr>
        <w:rPr>
          <w:rFonts w:asciiTheme="minorHAnsi" w:hAnsiTheme="minorHAnsi" w:cstheme="minorBidi"/>
          <w:b/>
          <w:bCs/>
          <w:sz w:val="40"/>
          <w:szCs w:val="40"/>
        </w:rPr>
      </w:pPr>
    </w:p>
    <w:p w14:paraId="0965D564" w14:textId="6C089067" w:rsidR="00356353" w:rsidRPr="002124BD" w:rsidRDefault="00CD25E3" w:rsidP="002F77F7">
      <w:pPr>
        <w:suppressAutoHyphens w:val="0"/>
        <w:rPr>
          <w:rFonts w:asciiTheme="minorHAnsi" w:hAnsiTheme="minorHAnsi" w:cstheme="minorBidi"/>
          <w:b/>
          <w:sz w:val="40"/>
          <w:szCs w:val="40"/>
        </w:rPr>
      </w:pPr>
      <w:r w:rsidRPr="2656047B">
        <w:rPr>
          <w:rFonts w:asciiTheme="minorHAnsi" w:hAnsiTheme="minorHAnsi" w:cstheme="minorBidi"/>
          <w:b/>
          <w:sz w:val="40"/>
          <w:szCs w:val="40"/>
        </w:rPr>
        <w:br w:type="page"/>
      </w:r>
      <w:bookmarkStart w:id="5" w:name="_Toc124320887"/>
    </w:p>
    <w:p w14:paraId="30048239" w14:textId="38D1BED4" w:rsidR="00356353" w:rsidRPr="005F57E7" w:rsidRDefault="00356353" w:rsidP="00E5758E">
      <w:pPr>
        <w:tabs>
          <w:tab w:val="left" w:pos="1540"/>
        </w:tabs>
        <w:rPr>
          <w:rFonts w:asciiTheme="minorHAnsi" w:hAnsiTheme="minorHAnsi" w:cstheme="minorHAnsi"/>
        </w:rPr>
        <w:sectPr w:rsidR="00356353" w:rsidRPr="005F57E7" w:rsidSect="003C2168">
          <w:pgSz w:w="11906" w:h="16838"/>
          <w:pgMar w:top="1649" w:right="1418" w:bottom="2034" w:left="1418" w:header="720" w:footer="1468" w:gutter="0"/>
          <w:cols w:space="720"/>
          <w:formProt w:val="0"/>
          <w:titlePg/>
          <w:docGrid w:linePitch="360"/>
        </w:sectPr>
      </w:pPr>
    </w:p>
    <w:p w14:paraId="188EC106" w14:textId="189D4E21" w:rsidR="002F3E9E" w:rsidRPr="002124BD" w:rsidRDefault="002F3E9E" w:rsidP="00B22B76">
      <w:pPr>
        <w:pStyle w:val="Titre1"/>
      </w:pPr>
      <w:bookmarkStart w:id="6" w:name="_Toc157674871"/>
      <w:r w:rsidRPr="002124BD">
        <w:lastRenderedPageBreak/>
        <w:t>Description du projet de cohésion social</w:t>
      </w:r>
      <w:bookmarkEnd w:id="5"/>
      <w:r w:rsidR="004C7F44">
        <w:t>e</w:t>
      </w:r>
      <w:bookmarkEnd w:id="6"/>
    </w:p>
    <w:p w14:paraId="3790E9AA" w14:textId="0E4A857A" w:rsidR="00C32A37" w:rsidRPr="00D30449" w:rsidRDefault="00D30449" w:rsidP="00314D23">
      <w:pPr>
        <w:pStyle w:val="Questionsabc"/>
      </w:pPr>
      <w:bookmarkStart w:id="7" w:name="_Toc69130533"/>
      <w:bookmarkStart w:id="8" w:name="_Toc69131105"/>
      <w:bookmarkStart w:id="9" w:name="_Toc69131627"/>
      <w:bookmarkStart w:id="10" w:name="_Toc69132483"/>
      <w:r w:rsidRPr="00D30449">
        <w:rPr>
          <w:rStyle w:val="cf11"/>
          <w:rFonts w:asciiTheme="minorHAnsi" w:hAnsiTheme="minorHAnsi" w:cstheme="minorHAnsi"/>
          <w:i w:val="0"/>
          <w:iCs w:val="0"/>
          <w:sz w:val="24"/>
          <w:szCs w:val="24"/>
        </w:rPr>
        <w:t>Au regard des</w:t>
      </w:r>
      <w:r w:rsidR="00C32A37"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l'approche qui guide</w:t>
      </w:r>
      <w:r w:rsidR="00C80CB6" w:rsidRPr="00D30449">
        <w:rPr>
          <w:rStyle w:val="cf11"/>
          <w:rFonts w:asciiTheme="minorHAnsi" w:hAnsiTheme="minorHAnsi" w:cstheme="minorHAnsi"/>
          <w:i w:val="0"/>
          <w:sz w:val="24"/>
          <w:szCs w:val="24"/>
        </w:rPr>
        <w:t>nt</w:t>
      </w:r>
      <w:r w:rsidR="00C32A37" w:rsidRPr="00D30449">
        <w:rPr>
          <w:rStyle w:val="cf11"/>
          <w:rFonts w:asciiTheme="minorHAnsi" w:hAnsiTheme="minorHAnsi" w:cstheme="minorHAnsi"/>
          <w:i w:val="0"/>
          <w:sz w:val="24"/>
          <w:szCs w:val="24"/>
        </w:rPr>
        <w:t xml:space="preserve"> la relation avec vos publics</w:t>
      </w:r>
      <w:r w:rsidRPr="00D30449">
        <w:rPr>
          <w:rStyle w:val="cf11"/>
          <w:rFonts w:asciiTheme="minorHAnsi" w:hAnsiTheme="minorHAnsi" w:cstheme="minorHAnsi"/>
          <w:i w:val="0"/>
          <w:iCs w:val="0"/>
          <w:sz w:val="24"/>
          <w:szCs w:val="24"/>
        </w:rPr>
        <w:t>,</w:t>
      </w:r>
      <w:r w:rsidR="00C32A37" w:rsidRPr="00D30449">
        <w:rPr>
          <w:rStyle w:val="cf11"/>
          <w:rFonts w:asciiTheme="minorHAnsi" w:hAnsiTheme="minorHAnsi" w:cstheme="minorHAnsi"/>
          <w:i w:val="0"/>
          <w:sz w:val="24"/>
          <w:szCs w:val="24"/>
        </w:rPr>
        <w:t xml:space="preserve"> </w:t>
      </w:r>
      <w:r w:rsidR="00C32A37" w:rsidRPr="00D30449">
        <w:rPr>
          <w:rStyle w:val="cf01"/>
          <w:rFonts w:asciiTheme="minorHAnsi" w:hAnsiTheme="minorHAnsi" w:cstheme="minorHAnsi"/>
          <w:sz w:val="24"/>
          <w:szCs w:val="24"/>
        </w:rPr>
        <w:t>comment vos activités encouragent</w:t>
      </w:r>
      <w:r w:rsidRPr="00D30449">
        <w:rPr>
          <w:rStyle w:val="cf01"/>
          <w:rFonts w:asciiTheme="minorHAnsi" w:hAnsiTheme="minorHAnsi" w:cstheme="minorHAnsi"/>
          <w:sz w:val="24"/>
          <w:szCs w:val="24"/>
        </w:rPr>
        <w:t>-elles</w:t>
      </w:r>
      <w:r w:rsidR="00C32A37" w:rsidRPr="00D30449">
        <w:rPr>
          <w:rStyle w:val="cf01"/>
          <w:rFonts w:asciiTheme="minorHAnsi" w:hAnsiTheme="minorHAnsi" w:cstheme="minorHAnsi"/>
          <w:sz w:val="24"/>
          <w:szCs w:val="24"/>
        </w:rPr>
        <w:t xml:space="preserve"> </w:t>
      </w:r>
      <w:r w:rsidR="00C32A37" w:rsidRPr="008A4BCA">
        <w:rPr>
          <w:rStyle w:val="cf01"/>
          <w:rFonts w:asciiTheme="minorHAnsi" w:hAnsiTheme="minorHAnsi" w:cstheme="minorHAnsi"/>
          <w:sz w:val="24"/>
          <w:szCs w:val="24"/>
        </w:rPr>
        <w:t>l'</w:t>
      </w:r>
      <w:r w:rsidR="00C32A37" w:rsidRPr="00064DA4">
        <w:rPr>
          <w:rStyle w:val="cf01"/>
          <w:rFonts w:asciiTheme="minorHAnsi" w:hAnsiTheme="minorHAnsi" w:cstheme="minorHAnsi"/>
          <w:b/>
          <w:bCs/>
          <w:sz w:val="24"/>
          <w:szCs w:val="24"/>
        </w:rPr>
        <w:t xml:space="preserve">émancipation </w:t>
      </w:r>
      <w:r w:rsidR="00C32A37" w:rsidRPr="008A4BCA">
        <w:rPr>
          <w:rStyle w:val="cf01"/>
          <w:rFonts w:asciiTheme="minorHAnsi" w:hAnsiTheme="minorHAnsi" w:cstheme="minorHAnsi"/>
          <w:sz w:val="24"/>
          <w:szCs w:val="24"/>
        </w:rPr>
        <w:t>et l’</w:t>
      </w:r>
      <w:r w:rsidR="00C32A37" w:rsidRPr="00064DA4">
        <w:rPr>
          <w:rStyle w:val="cf01"/>
          <w:rFonts w:asciiTheme="minorHAnsi" w:hAnsiTheme="minorHAnsi" w:cstheme="minorHAnsi"/>
          <w:b/>
          <w:bCs/>
          <w:sz w:val="24"/>
          <w:szCs w:val="24"/>
        </w:rPr>
        <w:t>autonomie de votre public</w:t>
      </w:r>
      <w:r w:rsidR="00C32A37" w:rsidRPr="00D30449">
        <w:rPr>
          <w:rStyle w:val="cf01"/>
          <w:rFonts w:asciiTheme="minorHAnsi" w:hAnsiTheme="minorHAnsi" w:cstheme="minorHAnsi"/>
          <w:sz w:val="24"/>
          <w:szCs w:val="24"/>
        </w:rPr>
        <w:t xml:space="preserve"> ? </w:t>
      </w:r>
    </w:p>
    <w:bookmarkEnd w:id="7"/>
    <w:bookmarkEnd w:id="8"/>
    <w:bookmarkEnd w:id="9"/>
    <w:bookmarkEnd w:id="10"/>
    <w:p w14:paraId="0B27C053" w14:textId="77777777" w:rsidR="002F3E9E" w:rsidRPr="00C731AC" w:rsidRDefault="002F3E9E" w:rsidP="008A4BCA">
      <w:pPr>
        <w:pStyle w:val="Paragraphedeliste"/>
        <w:tabs>
          <w:tab w:val="left" w:pos="426"/>
        </w:tabs>
        <w:ind w:left="3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2F3E9E" w:rsidRPr="002124BD" w14:paraId="7585D1D0" w14:textId="77777777">
        <w:tc>
          <w:tcPr>
            <w:tcW w:w="9016" w:type="dxa"/>
          </w:tcPr>
          <w:p w14:paraId="09FE22B3"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29CF1FE2" w14:textId="77777777" w:rsidR="002F3E9E" w:rsidRPr="00C731AC" w:rsidRDefault="002F3E9E" w:rsidP="008A4BCA">
      <w:pPr>
        <w:tabs>
          <w:tab w:val="left" w:pos="426"/>
        </w:tabs>
        <w:jc w:val="both"/>
        <w:rPr>
          <w:rFonts w:asciiTheme="minorHAnsi" w:hAnsiTheme="minorHAnsi" w:cstheme="minorHAnsi"/>
          <w:b/>
          <w:bCs/>
        </w:rPr>
      </w:pPr>
    </w:p>
    <w:p w14:paraId="0A06FCBE" w14:textId="314CC4B4" w:rsidR="002F3E9E" w:rsidRPr="00C731AC" w:rsidRDefault="00064DA4" w:rsidP="00314D23">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s’inscrivent-elles dans une </w:t>
      </w:r>
      <w:r w:rsidR="002F3E9E" w:rsidRPr="00FA572A">
        <w:rPr>
          <w:b/>
        </w:rPr>
        <w:t>démarche interculturelle</w:t>
      </w:r>
      <w:r w:rsidR="002F3E9E" w:rsidRPr="00C731AC">
        <w:t xml:space="preserve"> ? </w:t>
      </w:r>
    </w:p>
    <w:p w14:paraId="491ABE1E" w14:textId="77777777" w:rsidR="002F3E9E" w:rsidRPr="00C731AC" w:rsidRDefault="002F3E9E" w:rsidP="008A4BCA">
      <w:pPr>
        <w:tabs>
          <w:tab w:val="left" w:pos="426"/>
        </w:tabs>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2F3E9E" w:rsidRPr="002124BD" w14:paraId="2CB2554F" w14:textId="77777777">
        <w:tc>
          <w:tcPr>
            <w:tcW w:w="9016" w:type="dxa"/>
          </w:tcPr>
          <w:p w14:paraId="6C26EF2C"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507F87F2" w14:textId="77777777" w:rsidR="002F3E9E" w:rsidRPr="00C731AC" w:rsidRDefault="002F3E9E" w:rsidP="008A4BCA">
      <w:pPr>
        <w:tabs>
          <w:tab w:val="left" w:pos="426"/>
        </w:tabs>
        <w:jc w:val="both"/>
        <w:rPr>
          <w:rFonts w:asciiTheme="minorHAnsi" w:hAnsiTheme="minorHAnsi" w:cstheme="minorHAnsi"/>
          <w:bCs/>
        </w:rPr>
      </w:pPr>
    </w:p>
    <w:p w14:paraId="478F3D5C" w14:textId="1BBE6724" w:rsidR="002F3E9E" w:rsidRPr="00C731AC" w:rsidRDefault="008A4BCA" w:rsidP="00314D23">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favorisent-elles le </w:t>
      </w:r>
      <w:r w:rsidR="002F3E9E" w:rsidRPr="00FA572A">
        <w:rPr>
          <w:b/>
        </w:rPr>
        <w:t>« vivre-ensemble »</w:t>
      </w:r>
      <w:r w:rsidR="002F3E9E" w:rsidRPr="00C731AC">
        <w:t> ?</w:t>
      </w:r>
    </w:p>
    <w:p w14:paraId="5D31C238" w14:textId="77777777" w:rsidR="002F3E9E" w:rsidRPr="00C731AC" w:rsidRDefault="002F3E9E" w:rsidP="008A4BCA">
      <w:pPr>
        <w:tabs>
          <w:tab w:val="left" w:pos="426"/>
        </w:tabs>
        <w:jc w:val="both"/>
        <w:rPr>
          <w:rFonts w:asciiTheme="minorHAnsi" w:hAnsiTheme="minorHAnsi" w:cstheme="minorBidi"/>
          <w:b/>
        </w:rPr>
      </w:pPr>
    </w:p>
    <w:tbl>
      <w:tblPr>
        <w:tblStyle w:val="Grilledutableau"/>
        <w:tblW w:w="0" w:type="auto"/>
        <w:tblLook w:val="04A0" w:firstRow="1" w:lastRow="0" w:firstColumn="1" w:lastColumn="0" w:noHBand="0" w:noVBand="1"/>
      </w:tblPr>
      <w:tblGrid>
        <w:gridCol w:w="9016"/>
      </w:tblGrid>
      <w:tr w:rsidR="002F3E9E" w:rsidRPr="002124BD" w14:paraId="550195BD" w14:textId="77777777">
        <w:tc>
          <w:tcPr>
            <w:tcW w:w="9016" w:type="dxa"/>
          </w:tcPr>
          <w:p w14:paraId="41DCF721" w14:textId="77777777" w:rsidR="002F3E9E" w:rsidRPr="00C731AC" w:rsidRDefault="002F3E9E" w:rsidP="008A4BCA">
            <w:pPr>
              <w:jc w:val="both"/>
              <w:rPr>
                <w:rFonts w:asciiTheme="minorHAnsi" w:hAnsiTheme="minorHAnsi" w:cstheme="minorHAnsi"/>
                <w:sz w:val="24"/>
                <w:szCs w:val="24"/>
              </w:rPr>
            </w:pPr>
          </w:p>
        </w:tc>
      </w:tr>
    </w:tbl>
    <w:p w14:paraId="38DA4AF4" w14:textId="77777777" w:rsidR="002F3E9E" w:rsidRPr="00C731AC" w:rsidRDefault="002F3E9E" w:rsidP="008A4BCA">
      <w:pPr>
        <w:jc w:val="both"/>
        <w:rPr>
          <w:rFonts w:asciiTheme="minorHAnsi" w:hAnsiTheme="minorHAnsi" w:cstheme="minorHAnsi"/>
          <w:b/>
          <w:bCs/>
        </w:rPr>
      </w:pPr>
    </w:p>
    <w:p w14:paraId="0D24E2A6" w14:textId="60688395" w:rsidR="00F2631A" w:rsidRPr="00821B46" w:rsidRDefault="008A4BCA" w:rsidP="00314D23">
      <w:pPr>
        <w:pStyle w:val="Questionsabc"/>
        <w:rPr>
          <w:kern w:val="0"/>
          <w:sz w:val="22"/>
          <w:szCs w:val="22"/>
          <w:lang w:val="fr-BE" w:eastAsia="en-US"/>
        </w:rPr>
      </w:pPr>
      <w:bookmarkStart w:id="11" w:name="_Toc69130536"/>
      <w:bookmarkStart w:id="12" w:name="_Toc69131108"/>
      <w:bookmarkStart w:id="13" w:name="_Toc69131630"/>
      <w:bookmarkStart w:id="14" w:name="_Toc69132486"/>
      <w:bookmarkStart w:id="15" w:name="_Hlk68079301"/>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F2631A" w:rsidRPr="00821B46">
        <w:t xml:space="preserve">omment vos activités s’inscrivent-t-elles dans une </w:t>
      </w:r>
      <w:r w:rsidR="00F2631A" w:rsidRPr="00037E41">
        <w:rPr>
          <w:b/>
        </w:rPr>
        <w:t>approche citoyenne</w:t>
      </w:r>
      <w:r w:rsidR="00771674" w:rsidRPr="00037E41">
        <w:rPr>
          <w:rStyle w:val="Appelnotedebasdep"/>
          <w:b/>
        </w:rPr>
        <w:footnoteReference w:id="3"/>
      </w:r>
      <w:r w:rsidR="00F2631A" w:rsidRPr="00821B46">
        <w:t> ?</w:t>
      </w:r>
    </w:p>
    <w:p w14:paraId="5B17AF21" w14:textId="77777777" w:rsidR="00F2631A" w:rsidRPr="00821B46" w:rsidRDefault="00F2631A" w:rsidP="00F2631A">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F2631A" w:rsidRPr="002124BD" w14:paraId="749D8427" w14:textId="77777777" w:rsidTr="004862AF">
        <w:tc>
          <w:tcPr>
            <w:tcW w:w="9060" w:type="dxa"/>
          </w:tcPr>
          <w:p w14:paraId="27E418F0" w14:textId="77777777" w:rsidR="00F2631A" w:rsidRDefault="00F2631A" w:rsidP="004862AF">
            <w:pPr>
              <w:rPr>
                <w:rFonts w:asciiTheme="minorHAnsi" w:hAnsiTheme="minorHAnsi" w:cstheme="minorHAnsi"/>
                <w:b/>
                <w:bCs/>
              </w:rPr>
            </w:pPr>
          </w:p>
        </w:tc>
      </w:tr>
    </w:tbl>
    <w:p w14:paraId="30004594" w14:textId="0B3F63C2" w:rsidR="0034262A" w:rsidRDefault="0034262A">
      <w:pPr>
        <w:suppressAutoHyphens w:val="0"/>
        <w:rPr>
          <w:rFonts w:asciiTheme="minorHAnsi" w:hAnsiTheme="minorHAnsi" w:cstheme="minorHAnsi"/>
        </w:rPr>
      </w:pPr>
      <w:r>
        <w:rPr>
          <w:rFonts w:asciiTheme="minorHAnsi" w:hAnsiTheme="minorHAnsi" w:cstheme="minorHAnsi"/>
        </w:rPr>
        <w:br w:type="page"/>
      </w:r>
    </w:p>
    <w:p w14:paraId="297A3D92" w14:textId="7D9AA030" w:rsidR="002F3E9E" w:rsidRPr="002124BD" w:rsidRDefault="002F3E9E" w:rsidP="00633809">
      <w:pPr>
        <w:pStyle w:val="Questionsabc"/>
      </w:pPr>
      <w:r w:rsidRPr="002124BD">
        <w:lastRenderedPageBreak/>
        <w:t>Pour quel(s) axe(s) prioritaire(s) introduisez-vous une demande d’agrément ?</w:t>
      </w:r>
      <w:bookmarkEnd w:id="11"/>
      <w:bookmarkEnd w:id="12"/>
      <w:bookmarkEnd w:id="13"/>
      <w:bookmarkEnd w:id="14"/>
    </w:p>
    <w:bookmarkEnd w:id="15"/>
    <w:p w14:paraId="5198D617" w14:textId="77777777" w:rsidR="002F3E9E" w:rsidRPr="00C731AC" w:rsidRDefault="002F3E9E" w:rsidP="00E5758E">
      <w:pPr>
        <w:rPr>
          <w:rFonts w:asciiTheme="minorHAnsi" w:hAnsiTheme="minorHAnsi" w:cstheme="minorHAnsi"/>
          <w:b/>
          <w:bCs/>
        </w:rPr>
      </w:pPr>
    </w:p>
    <w:p w14:paraId="6F5A1834" w14:textId="0877949B" w:rsidR="002F3E9E" w:rsidRPr="00C731AC" w:rsidRDefault="002F3E9E" w:rsidP="00E5758E">
      <w:pPr>
        <w:rPr>
          <w:rFonts w:asciiTheme="minorHAnsi" w:hAnsiTheme="minorHAnsi" w:cstheme="minorHAnsi"/>
          <w:bCs/>
        </w:rPr>
      </w:pPr>
      <w:r w:rsidRPr="00C731AC">
        <w:rPr>
          <w:rFonts w:asciiTheme="minorHAnsi" w:hAnsiTheme="minorHAnsi" w:cstheme="minorHAnsi"/>
          <w:bCs/>
        </w:rPr>
        <w:t xml:space="preserve">(Cochez la ou les réponses possibles. Un </w:t>
      </w:r>
      <w:r w:rsidRPr="00C731AC">
        <w:rPr>
          <w:rFonts w:asciiTheme="minorHAnsi" w:hAnsiTheme="minorHAnsi" w:cstheme="minorHAnsi"/>
          <w:bCs/>
          <w:u w:val="single"/>
        </w:rPr>
        <w:t xml:space="preserve">volet spécifique du plan d’action quinquennal </w:t>
      </w:r>
      <w:r w:rsidRPr="00C731AC">
        <w:rPr>
          <w:rFonts w:asciiTheme="minorHAnsi" w:hAnsiTheme="minorHAnsi" w:cstheme="minorHAnsi"/>
          <w:bCs/>
        </w:rPr>
        <w:t>est demandé pour chaque axe</w:t>
      </w:r>
      <w:r w:rsidRPr="00C731AC">
        <w:rPr>
          <w:rFonts w:asciiTheme="minorHAnsi" w:hAnsiTheme="minorHAnsi" w:cstheme="minorHAnsi"/>
          <w:szCs w:val="28"/>
        </w:rPr>
        <w:t xml:space="preserve"> </w:t>
      </w:r>
      <w:r w:rsidRPr="00C731AC">
        <w:rPr>
          <w:rFonts w:asciiTheme="minorHAnsi" w:hAnsiTheme="minorHAnsi" w:cstheme="minorHAnsi"/>
          <w:bCs/>
        </w:rPr>
        <w:t>prioritaire choisi – voir p.5)</w:t>
      </w:r>
    </w:p>
    <w:p w14:paraId="6E5F79A6" w14:textId="77777777" w:rsidR="002F3E9E" w:rsidRPr="00C731AC" w:rsidRDefault="002F3E9E" w:rsidP="00E5758E">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C9117D" w:rsidRPr="002124BD" w14:paraId="2664095C" w14:textId="77777777" w:rsidTr="00C9117D">
        <w:tc>
          <w:tcPr>
            <w:tcW w:w="446" w:type="dxa"/>
            <w:hideMark/>
          </w:tcPr>
          <w:sdt>
            <w:sdtPr>
              <w:rPr>
                <w:rFonts w:asciiTheme="minorHAnsi" w:hAnsiTheme="minorHAnsi" w:cstheme="minorHAnsi"/>
                <w:b/>
                <w:bCs/>
              </w:rPr>
              <w:id w:val="-1725521120"/>
              <w14:checkbox>
                <w14:checked w14:val="0"/>
                <w14:checkedState w14:val="2612" w14:font="MS Gothic"/>
                <w14:uncheckedState w14:val="2610" w14:font="MS Gothic"/>
              </w14:checkbox>
            </w:sdtPr>
            <w:sdtEndPr/>
            <w:sdtContent>
              <w:p w14:paraId="683AC31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sdtContent>
          </w:sdt>
        </w:tc>
        <w:tc>
          <w:tcPr>
            <w:tcW w:w="8614" w:type="dxa"/>
            <w:hideMark/>
          </w:tcPr>
          <w:p w14:paraId="315BB60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16" w:name="_Int_199DkTMc"/>
            <w:proofErr w:type="gramStart"/>
            <w:r w:rsidRPr="73334E78">
              <w:rPr>
                <w:rFonts w:asciiTheme="minorHAnsi" w:hAnsiTheme="minorHAnsi" w:cstheme="minorBidi"/>
                <w:b/>
                <w:sz w:val="24"/>
                <w:szCs w:val="24"/>
              </w:rPr>
              <w:t>l’accompagnement</w:t>
            </w:r>
            <w:bookmarkEnd w:id="16"/>
            <w:proofErr w:type="gramEnd"/>
            <w:r w:rsidRPr="73334E78">
              <w:rPr>
                <w:rFonts w:asciiTheme="minorHAnsi" w:hAnsiTheme="minorHAnsi" w:cstheme="minorBidi"/>
                <w:b/>
                <w:sz w:val="24"/>
                <w:szCs w:val="24"/>
              </w:rPr>
              <w:t xml:space="preserve"> à la scolarité et à la citoyenneté des enfants et des jeunes</w:t>
            </w:r>
          </w:p>
        </w:tc>
      </w:tr>
      <w:tr w:rsidR="00C9117D" w:rsidRPr="002124BD" w14:paraId="059613C1" w14:textId="77777777" w:rsidTr="00C9117D">
        <w:sdt>
          <w:sdtPr>
            <w:rPr>
              <w:rFonts w:asciiTheme="minorHAnsi" w:hAnsiTheme="minorHAnsi" w:cstheme="minorHAnsi"/>
              <w:b/>
              <w:bCs/>
            </w:rPr>
            <w:id w:val="-1206335567"/>
            <w14:checkbox>
              <w14:checked w14:val="0"/>
              <w14:checkedState w14:val="2612" w14:font="MS Gothic"/>
              <w14:uncheckedState w14:val="2610" w14:font="MS Gothic"/>
            </w14:checkbox>
          </w:sdtPr>
          <w:sdtEndPr/>
          <w:sdtContent>
            <w:tc>
              <w:tcPr>
                <w:tcW w:w="446" w:type="dxa"/>
                <w:hideMark/>
              </w:tcPr>
              <w:p w14:paraId="66C7D2D4"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1AF00900"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17" w:name="_Int_memZEtrd"/>
            <w:proofErr w:type="gramStart"/>
            <w:r w:rsidRPr="73334E78">
              <w:rPr>
                <w:rFonts w:asciiTheme="minorHAnsi" w:hAnsiTheme="minorHAnsi" w:cstheme="minorBidi"/>
                <w:b/>
                <w:sz w:val="24"/>
                <w:szCs w:val="24"/>
              </w:rPr>
              <w:t>l’apprentissage</w:t>
            </w:r>
            <w:bookmarkEnd w:id="17"/>
            <w:proofErr w:type="gramEnd"/>
            <w:r w:rsidRPr="73334E78">
              <w:rPr>
                <w:rFonts w:asciiTheme="minorHAnsi" w:hAnsiTheme="minorHAnsi" w:cstheme="minorBidi"/>
                <w:b/>
                <w:sz w:val="24"/>
                <w:szCs w:val="24"/>
              </w:rPr>
              <w:t xml:space="preserve"> du français et l’alphabétisation</w:t>
            </w:r>
          </w:p>
        </w:tc>
      </w:tr>
      <w:tr w:rsidR="00C9117D" w:rsidRPr="002124BD" w14:paraId="79FFCEE5" w14:textId="77777777" w:rsidTr="00C9117D">
        <w:sdt>
          <w:sdtPr>
            <w:rPr>
              <w:rFonts w:asciiTheme="minorHAnsi" w:hAnsiTheme="minorHAnsi" w:cstheme="minorHAnsi"/>
              <w:b/>
              <w:bCs/>
            </w:rPr>
            <w:id w:val="1541391572"/>
            <w14:checkbox>
              <w14:checked w14:val="0"/>
              <w14:checkedState w14:val="2612" w14:font="MS Gothic"/>
              <w14:uncheckedState w14:val="2610" w14:font="MS Gothic"/>
            </w14:checkbox>
          </w:sdtPr>
          <w:sdtEndPr/>
          <w:sdtContent>
            <w:tc>
              <w:tcPr>
                <w:tcW w:w="446" w:type="dxa"/>
                <w:hideMark/>
              </w:tcPr>
              <w:p w14:paraId="698082E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022B46D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18" w:name="_Int_GXeYISwQ"/>
            <w:proofErr w:type="gramStart"/>
            <w:r w:rsidRPr="73334E78">
              <w:rPr>
                <w:rFonts w:asciiTheme="minorHAnsi" w:hAnsiTheme="minorHAnsi" w:cstheme="minorBidi"/>
                <w:b/>
                <w:sz w:val="24"/>
                <w:szCs w:val="24"/>
              </w:rPr>
              <w:t>l’inclusion</w:t>
            </w:r>
            <w:bookmarkEnd w:id="18"/>
            <w:proofErr w:type="gramEnd"/>
            <w:r w:rsidRPr="73334E78">
              <w:rPr>
                <w:rFonts w:asciiTheme="minorHAnsi" w:hAnsiTheme="minorHAnsi" w:cstheme="minorBidi"/>
                <w:b/>
                <w:sz w:val="24"/>
                <w:szCs w:val="24"/>
              </w:rPr>
              <w:t xml:space="preserve"> par la citoyenneté interculturelle </w:t>
            </w:r>
          </w:p>
          <w:p w14:paraId="514A6FCA" w14:textId="77777777" w:rsidR="00C9117D" w:rsidRPr="00C9117D" w:rsidRDefault="00AC52AB">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A. Permanences sociojuridiques</w:t>
            </w:r>
          </w:p>
          <w:p w14:paraId="2FAF7A9E" w14:textId="77777777" w:rsidR="00C9117D" w:rsidRPr="00C9117D" w:rsidRDefault="00AC52AB">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B. Modules de formation à la vie citoyenne en Belgique</w:t>
            </w:r>
          </w:p>
        </w:tc>
      </w:tr>
      <w:tr w:rsidR="00C9117D" w:rsidRPr="002124BD" w14:paraId="5016CD63" w14:textId="77777777" w:rsidTr="00C9117D">
        <w:sdt>
          <w:sdtPr>
            <w:rPr>
              <w:rFonts w:asciiTheme="minorHAnsi" w:hAnsiTheme="minorHAnsi" w:cstheme="minorHAnsi"/>
              <w:b/>
              <w:bCs/>
            </w:rPr>
            <w:id w:val="-1110659711"/>
            <w14:checkbox>
              <w14:checked w14:val="0"/>
              <w14:checkedState w14:val="2612" w14:font="MS Gothic"/>
              <w14:uncheckedState w14:val="2610" w14:font="MS Gothic"/>
            </w14:checkbox>
          </w:sdtPr>
          <w:sdtEndPr/>
          <w:sdtContent>
            <w:tc>
              <w:tcPr>
                <w:tcW w:w="446" w:type="dxa"/>
                <w:hideMark/>
              </w:tcPr>
              <w:p w14:paraId="65B11CAD"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56A611DB" w14:textId="76E4CF3A"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bookmarkStart w:id="19" w:name="_Int_d63ZSjCg"/>
            <w:proofErr w:type="gramStart"/>
            <w:r w:rsidRPr="73334E78">
              <w:rPr>
                <w:rFonts w:asciiTheme="minorHAnsi" w:hAnsiTheme="minorHAnsi" w:cstheme="minorBidi"/>
                <w:b/>
                <w:sz w:val="24"/>
                <w:szCs w:val="24"/>
              </w:rPr>
              <w:t>le</w:t>
            </w:r>
            <w:bookmarkEnd w:id="19"/>
            <w:proofErr w:type="gramEnd"/>
            <w:r w:rsidRPr="73334E78">
              <w:rPr>
                <w:rFonts w:asciiTheme="minorHAnsi" w:hAnsiTheme="minorHAnsi" w:cstheme="minorBidi"/>
                <w:b/>
                <w:sz w:val="24"/>
                <w:szCs w:val="24"/>
              </w:rPr>
              <w:t> vivre et faire</w:t>
            </w:r>
            <w:r w:rsidR="002462B0" w:rsidRPr="73334E78">
              <w:rPr>
                <w:rFonts w:asciiTheme="minorHAnsi" w:hAnsiTheme="minorHAnsi" w:cstheme="minorBidi"/>
                <w:b/>
                <w:sz w:val="24"/>
                <w:szCs w:val="24"/>
              </w:rPr>
              <w:t>-</w:t>
            </w:r>
            <w:r w:rsidRPr="73334E78">
              <w:rPr>
                <w:rFonts w:asciiTheme="minorHAnsi" w:hAnsiTheme="minorHAnsi" w:cstheme="minorBidi"/>
                <w:b/>
                <w:sz w:val="24"/>
                <w:szCs w:val="24"/>
              </w:rPr>
              <w:t xml:space="preserve">ensemble </w:t>
            </w:r>
          </w:p>
          <w:p w14:paraId="3C07E5CF" w14:textId="77777777" w:rsidR="00C9117D" w:rsidRPr="00C9117D" w:rsidRDefault="00AC52AB">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A. La production et diffusion d’activités à vocation socioculturelle</w:t>
            </w:r>
          </w:p>
          <w:p w14:paraId="16081B95" w14:textId="77777777" w:rsidR="00C9117D" w:rsidRPr="00C9117D" w:rsidRDefault="00AC52AB">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B. La diffusion d’outils visant la sensibilisation à l’interculturalité</w:t>
            </w:r>
          </w:p>
        </w:tc>
      </w:tr>
    </w:tbl>
    <w:p w14:paraId="478A981A" w14:textId="77777777" w:rsidR="00C14DA2" w:rsidRPr="00C731AC" w:rsidRDefault="00C14DA2" w:rsidP="00E5758E">
      <w:pPr>
        <w:pStyle w:val="NormalWeb"/>
        <w:shd w:val="clear" w:color="auto" w:fill="FFFFFF"/>
        <w:tabs>
          <w:tab w:val="center" w:pos="5976"/>
          <w:tab w:val="right" w:pos="10512"/>
        </w:tabs>
        <w:spacing w:before="0"/>
        <w:jc w:val="left"/>
        <w:rPr>
          <w:rFonts w:asciiTheme="minorHAnsi" w:hAnsiTheme="minorHAnsi" w:cstheme="minorHAnsi"/>
          <w:bCs/>
        </w:rPr>
      </w:pPr>
    </w:p>
    <w:p w14:paraId="48DCE3E9" w14:textId="77777777" w:rsidR="00A02DBD" w:rsidRPr="005F57E7" w:rsidRDefault="00A02DBD" w:rsidP="00E22123">
      <w:pPr>
        <w:pStyle w:val="Titre2"/>
        <w:numPr>
          <w:ilvl w:val="0"/>
          <w:numId w:val="0"/>
        </w:numPr>
        <w:sectPr w:rsidR="00A02DBD" w:rsidRPr="005F57E7" w:rsidSect="004F24BF">
          <w:headerReference w:type="default" r:id="rId17"/>
          <w:pgSz w:w="11906" w:h="16838"/>
          <w:pgMar w:top="1649" w:right="1418" w:bottom="2034" w:left="1418" w:header="720" w:footer="1468" w:gutter="0"/>
          <w:cols w:space="720"/>
          <w:formProt w:val="0"/>
          <w:docGrid w:linePitch="360"/>
        </w:sectPr>
      </w:pPr>
      <w:bookmarkStart w:id="20" w:name="_Toc69131110"/>
      <w:bookmarkStart w:id="21" w:name="_Toc69131632"/>
      <w:bookmarkStart w:id="22" w:name="_Toc69132488"/>
    </w:p>
    <w:p w14:paraId="452B2CF7" w14:textId="2B5792E6" w:rsidR="00E70FA0" w:rsidRPr="00170BC7" w:rsidRDefault="00E70FA0" w:rsidP="00B22B76">
      <w:pPr>
        <w:pStyle w:val="Titre1"/>
      </w:pPr>
      <w:bookmarkStart w:id="23" w:name="_Définition_des_actions"/>
      <w:bookmarkStart w:id="24" w:name="_Toc157674872"/>
      <w:bookmarkEnd w:id="23"/>
      <w:r w:rsidRPr="00170BC7">
        <w:lastRenderedPageBreak/>
        <w:t>Définition de</w:t>
      </w:r>
      <w:r w:rsidR="009C7EC1" w:rsidRPr="00170BC7">
        <w:t xml:space="preserve"> l’</w:t>
      </w:r>
      <w:r w:rsidRPr="00170BC7">
        <w:t>action prioritaire P</w:t>
      </w:r>
      <w:bookmarkEnd w:id="20"/>
      <w:bookmarkEnd w:id="21"/>
      <w:bookmarkEnd w:id="22"/>
      <w:r w:rsidR="00AF6CD6">
        <w:t>3</w:t>
      </w:r>
      <w:r w:rsidR="00BC7F95" w:rsidRPr="00170BC7">
        <w:t>A</w:t>
      </w:r>
      <w:bookmarkEnd w:id="24"/>
    </w:p>
    <w:p w14:paraId="7DF48E1D" w14:textId="28EB15B5" w:rsidR="00E70FA0" w:rsidRPr="00170BC7" w:rsidRDefault="006E2EAF" w:rsidP="00E22123">
      <w:pPr>
        <w:pStyle w:val="Titre2"/>
      </w:pPr>
      <w:bookmarkStart w:id="25" w:name="_Toc157674873"/>
      <w:r w:rsidRPr="00170BC7">
        <w:t>P</w:t>
      </w:r>
      <w:r w:rsidR="00815475">
        <w:t>ermanences sociojuridiques</w:t>
      </w:r>
      <w:bookmarkEnd w:id="25"/>
    </w:p>
    <w:p w14:paraId="32EA4EB2" w14:textId="77777777" w:rsidR="007A358D" w:rsidRPr="00170BC7" w:rsidRDefault="007A358D" w:rsidP="007A358D"/>
    <w:p w14:paraId="30DB0F6A" w14:textId="07DBFC23" w:rsidR="006D7CC3" w:rsidRPr="00170BC7" w:rsidRDefault="54AE64C1" w:rsidP="00B26CCA">
      <w:pPr>
        <w:pStyle w:val="Questionsabc"/>
        <w:numPr>
          <w:ilvl w:val="0"/>
          <w:numId w:val="17"/>
        </w:numPr>
        <w:shd w:val="clear" w:color="auto" w:fill="FFFFFF" w:themeFill="background1"/>
        <w:jc w:val="both"/>
      </w:pPr>
      <w:bookmarkStart w:id="26" w:name="_Toc69131112"/>
      <w:bookmarkStart w:id="27" w:name="_Toc69131634"/>
      <w:bookmarkStart w:id="28" w:name="_Toc69132490"/>
      <w:r w:rsidRPr="00170BC7">
        <w:t>En référence</w:t>
      </w:r>
      <w:r w:rsidR="50EC5CD4" w:rsidRPr="00170BC7">
        <w:t xml:space="preserve"> à </w:t>
      </w:r>
      <w:r w:rsidRPr="00170BC7">
        <w:t>l'exemple</w:t>
      </w:r>
      <w:r w:rsidR="48E9E180" w:rsidRPr="00170BC7">
        <w:t xml:space="preserve"> de</w:t>
      </w:r>
      <w:r w:rsidRPr="00170BC7">
        <w:t xml:space="preserve"> </w:t>
      </w:r>
      <w:r w:rsidR="50EC5CD4" w:rsidRPr="00170BC7">
        <w:t xml:space="preserve">la </w:t>
      </w:r>
      <w:r w:rsidR="14E34C07" w:rsidRPr="00170BC7">
        <w:t>page 4</w:t>
      </w:r>
      <w:r w:rsidR="34B5B82B" w:rsidRPr="00170BC7">
        <w:t xml:space="preserve">, </w:t>
      </w:r>
      <w:r w:rsidR="55C3CCA5" w:rsidRPr="00170BC7">
        <w:t>citez</w:t>
      </w:r>
      <w:r w:rsidR="1FABC8FB" w:rsidRPr="00170BC7">
        <w:t xml:space="preserve"> </w:t>
      </w:r>
      <w:r w:rsidR="2CC77867" w:rsidRPr="00170BC7">
        <w:t>l</w:t>
      </w:r>
      <w:r w:rsidR="54E717EB" w:rsidRPr="00170BC7">
        <w:t xml:space="preserve">a </w:t>
      </w:r>
      <w:r w:rsidR="4558385E" w:rsidRPr="00065C4E">
        <w:rPr>
          <w:b/>
          <w:bCs/>
        </w:rPr>
        <w:t>finalité</w:t>
      </w:r>
      <w:r w:rsidR="4558385E" w:rsidRPr="00170BC7">
        <w:t>, l</w:t>
      </w:r>
      <w:r w:rsidR="5461F021" w:rsidRPr="00170BC7">
        <w:t xml:space="preserve">es </w:t>
      </w:r>
      <w:r w:rsidR="4558385E" w:rsidRPr="00065C4E">
        <w:rPr>
          <w:b/>
          <w:bCs/>
        </w:rPr>
        <w:t>obj</w:t>
      </w:r>
      <w:r w:rsidR="2A8FA67E" w:rsidRPr="00065C4E">
        <w:rPr>
          <w:b/>
          <w:bCs/>
        </w:rPr>
        <w:t>ectif</w:t>
      </w:r>
      <w:r w:rsidR="55C3CCA5" w:rsidRPr="00065C4E">
        <w:rPr>
          <w:b/>
          <w:bCs/>
        </w:rPr>
        <w:t>s</w:t>
      </w:r>
      <w:r w:rsidR="2A8FA67E" w:rsidRPr="00065C4E">
        <w:rPr>
          <w:b/>
          <w:bCs/>
        </w:rPr>
        <w:t xml:space="preserve"> </w:t>
      </w:r>
      <w:r w:rsidR="37D77086" w:rsidRPr="00065C4E">
        <w:rPr>
          <w:b/>
          <w:bCs/>
        </w:rPr>
        <w:t>généra</w:t>
      </w:r>
      <w:r w:rsidR="55C3CCA5" w:rsidRPr="00065C4E">
        <w:rPr>
          <w:b/>
          <w:bCs/>
        </w:rPr>
        <w:t>ux</w:t>
      </w:r>
      <w:r w:rsidR="3BEB73F6" w:rsidRPr="00065C4E">
        <w:rPr>
          <w:b/>
          <w:bCs/>
        </w:rPr>
        <w:t>,</w:t>
      </w:r>
      <w:r w:rsidR="37D77086" w:rsidRPr="00065C4E">
        <w:rPr>
          <w:b/>
          <w:bCs/>
        </w:rPr>
        <w:t xml:space="preserve"> </w:t>
      </w:r>
      <w:r w:rsidR="37D77086" w:rsidRPr="00170BC7">
        <w:t>les</w:t>
      </w:r>
      <w:r w:rsidR="01883BF0" w:rsidRPr="00170BC7">
        <w:t xml:space="preserve"> </w:t>
      </w:r>
      <w:r w:rsidR="01883BF0" w:rsidRPr="00065C4E">
        <w:rPr>
          <w:b/>
          <w:bCs/>
        </w:rPr>
        <w:t xml:space="preserve">objectifs </w:t>
      </w:r>
      <w:r w:rsidR="00CD25E3" w:rsidRPr="00065C4E">
        <w:rPr>
          <w:b/>
          <w:bCs/>
        </w:rPr>
        <w:t xml:space="preserve">opérationnels </w:t>
      </w:r>
      <w:bookmarkStart w:id="29" w:name="_Hlk157161472"/>
      <w:r w:rsidR="3BEB73F6" w:rsidRPr="00065C4E">
        <w:rPr>
          <w:b/>
          <w:bCs/>
        </w:rPr>
        <w:t>et les indicateurs</w:t>
      </w:r>
      <w:r w:rsidR="00CD25E3" w:rsidRPr="00065C4E">
        <w:rPr>
          <w:b/>
          <w:bCs/>
        </w:rPr>
        <w:t xml:space="preserve"> </w:t>
      </w:r>
      <w:r w:rsidR="0D719046" w:rsidRPr="00065C4E">
        <w:rPr>
          <w:b/>
          <w:bCs/>
        </w:rPr>
        <w:t>(quali</w:t>
      </w:r>
      <w:r w:rsidR="4177CC99" w:rsidRPr="00065C4E">
        <w:rPr>
          <w:b/>
          <w:bCs/>
        </w:rPr>
        <w:t>tatifs</w:t>
      </w:r>
      <w:r w:rsidR="00252126" w:rsidRPr="00170BC7">
        <w:rPr>
          <w:rStyle w:val="Appelnotedebasdep"/>
          <w:b/>
          <w:bCs/>
        </w:rPr>
        <w:footnoteReference w:id="4"/>
      </w:r>
      <w:r w:rsidR="4177CC99" w:rsidRPr="00065C4E">
        <w:rPr>
          <w:b/>
          <w:bCs/>
        </w:rPr>
        <w:t xml:space="preserve"> et/ou quantitatifs</w:t>
      </w:r>
      <w:r w:rsidR="00252126" w:rsidRPr="00170BC7">
        <w:rPr>
          <w:rStyle w:val="Appelnotedebasdep"/>
          <w:b/>
          <w:bCs/>
        </w:rPr>
        <w:footnoteReference w:id="5"/>
      </w:r>
      <w:r w:rsidR="0B7A0639" w:rsidRPr="00065C4E">
        <w:rPr>
          <w:b/>
          <w:bCs/>
        </w:rPr>
        <w:t>)</w:t>
      </w:r>
      <w:r w:rsidR="00CD25E3" w:rsidRPr="00170BC7">
        <w:t xml:space="preserve"> </w:t>
      </w:r>
      <w:bookmarkEnd w:id="29"/>
      <w:r w:rsidR="01883BF0" w:rsidRPr="00170BC7">
        <w:t xml:space="preserve">de vos </w:t>
      </w:r>
      <w:r w:rsidR="009A57CE">
        <w:rPr>
          <w:b/>
          <w:bCs/>
        </w:rPr>
        <w:t>permanences sociojuridiques</w:t>
      </w:r>
      <w:r w:rsidR="01883BF0" w:rsidRPr="00170BC7">
        <w:t xml:space="preserve">. </w:t>
      </w:r>
      <w:bookmarkEnd w:id="26"/>
      <w:bookmarkEnd w:id="27"/>
      <w:bookmarkEnd w:id="28"/>
    </w:p>
    <w:p w14:paraId="47EC776D" w14:textId="6FDE3DC6" w:rsidR="00BC32E4" w:rsidRPr="00170BC7" w:rsidRDefault="57FDC649" w:rsidP="00913103">
      <w:pPr>
        <w:pStyle w:val="Questionsabc"/>
        <w:numPr>
          <w:ilvl w:val="0"/>
          <w:numId w:val="0"/>
        </w:numPr>
        <w:shd w:val="clear" w:color="auto" w:fill="FFFFFF" w:themeFill="background1"/>
        <w:ind w:left="720"/>
        <w:jc w:val="both"/>
      </w:pPr>
      <w:r w:rsidRPr="00170BC7">
        <w:t>Veillez à rester concret</w:t>
      </w:r>
      <w:r w:rsidR="01883BF0" w:rsidRPr="00170BC7">
        <w:t> : c</w:t>
      </w:r>
      <w:r w:rsidRPr="00170BC7">
        <w:t>es objectifs doivent être mesurables, atteignables et réalistes</w:t>
      </w:r>
      <w:r w:rsidR="00DC2078" w:rsidRPr="00170BC7">
        <w:rPr>
          <w:rStyle w:val="Appelnotedebasdep"/>
        </w:rPr>
        <w:footnoteReference w:id="6"/>
      </w:r>
      <w:r w:rsidR="01883BF0" w:rsidRPr="00170BC7">
        <w:t>.</w:t>
      </w:r>
      <w:r w:rsidR="42542E83" w:rsidRPr="00170BC7">
        <w:t xml:space="preserve"> </w:t>
      </w:r>
      <w:r w:rsidR="77507FB0" w:rsidRPr="00170BC7">
        <w:t>D</w:t>
      </w:r>
      <w:r w:rsidR="42542E83" w:rsidRPr="00170BC7">
        <w:t>uplique</w:t>
      </w:r>
      <w:r w:rsidR="77507FB0" w:rsidRPr="00170BC7">
        <w:t>z</w:t>
      </w:r>
      <w:r w:rsidR="42542E83" w:rsidRPr="00170BC7">
        <w:t xml:space="preserve"> le tablea</w:t>
      </w:r>
      <w:r w:rsidR="51092412" w:rsidRPr="00170BC7">
        <w:t>u p</w:t>
      </w:r>
      <w:r w:rsidR="003D6239" w:rsidRPr="00170BC7">
        <w:t>our chacun de vos objectifs généraux</w:t>
      </w:r>
      <w:r w:rsidR="42542E83" w:rsidRPr="00170BC7">
        <w:t xml:space="preserve">. </w:t>
      </w:r>
    </w:p>
    <w:p w14:paraId="29F0BFFF" w14:textId="77777777" w:rsidR="005D0970" w:rsidRPr="00170BC7" w:rsidRDefault="005D0970" w:rsidP="005D0970">
      <w:pPr>
        <w:pStyle w:val="Questionsabc"/>
        <w:numPr>
          <w:ilvl w:val="0"/>
          <w:numId w:val="0"/>
        </w:numPr>
        <w:ind w:left="720"/>
      </w:pPr>
    </w:p>
    <w:tbl>
      <w:tblPr>
        <w:tblStyle w:val="Grilledutableau"/>
        <w:tblW w:w="0" w:type="auto"/>
        <w:tblInd w:w="720" w:type="dxa"/>
        <w:tblLook w:val="04A0" w:firstRow="1" w:lastRow="0" w:firstColumn="1" w:lastColumn="0" w:noHBand="0" w:noVBand="1"/>
      </w:tblPr>
      <w:tblGrid>
        <w:gridCol w:w="2768"/>
        <w:gridCol w:w="2767"/>
        <w:gridCol w:w="2671"/>
      </w:tblGrid>
      <w:tr w:rsidR="009A57CE" w:rsidRPr="00622F03" w14:paraId="48EDA9C1" w14:textId="77777777" w:rsidTr="00D00B96">
        <w:trPr>
          <w:trHeight w:val="300"/>
        </w:trPr>
        <w:tc>
          <w:tcPr>
            <w:tcW w:w="8206" w:type="dxa"/>
            <w:gridSpan w:val="3"/>
            <w:shd w:val="clear" w:color="auto" w:fill="D0CECE" w:themeFill="background2" w:themeFillShade="E6"/>
          </w:tcPr>
          <w:p w14:paraId="730CB0F5" w14:textId="77777777" w:rsidR="009A57CE" w:rsidRPr="00E17991" w:rsidRDefault="009A57CE"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9A57CE" w:rsidRPr="00622F03" w14:paraId="7BC6E6A3" w14:textId="77777777" w:rsidTr="00D00B96">
        <w:trPr>
          <w:trHeight w:val="300"/>
        </w:trPr>
        <w:tc>
          <w:tcPr>
            <w:tcW w:w="8206" w:type="dxa"/>
            <w:gridSpan w:val="3"/>
          </w:tcPr>
          <w:p w14:paraId="6096299A" w14:textId="77777777" w:rsidR="009A57CE" w:rsidRPr="00E17991" w:rsidRDefault="009A57CE" w:rsidP="00D00B96">
            <w:pPr>
              <w:rPr>
                <w:rFonts w:asciiTheme="minorHAnsi" w:hAnsiTheme="minorHAnsi" w:cstheme="minorHAnsi"/>
                <w:sz w:val="24"/>
                <w:szCs w:val="24"/>
              </w:rPr>
            </w:pPr>
          </w:p>
        </w:tc>
      </w:tr>
      <w:tr w:rsidR="009A57CE" w:rsidRPr="00622F03" w14:paraId="26690ECB" w14:textId="77777777" w:rsidTr="00D00B96">
        <w:trPr>
          <w:trHeight w:val="300"/>
        </w:trPr>
        <w:tc>
          <w:tcPr>
            <w:tcW w:w="8206" w:type="dxa"/>
            <w:gridSpan w:val="3"/>
            <w:shd w:val="clear" w:color="auto" w:fill="D0CECE" w:themeFill="background2" w:themeFillShade="E6"/>
          </w:tcPr>
          <w:p w14:paraId="188AF86C"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9A57CE" w:rsidRPr="00622F03" w14:paraId="0CDA9E79" w14:textId="77777777" w:rsidTr="00D00B96">
        <w:trPr>
          <w:trHeight w:val="300"/>
        </w:trPr>
        <w:tc>
          <w:tcPr>
            <w:tcW w:w="8206" w:type="dxa"/>
            <w:gridSpan w:val="3"/>
          </w:tcPr>
          <w:p w14:paraId="27694722" w14:textId="77777777" w:rsidR="009A57CE" w:rsidRPr="00E17991" w:rsidRDefault="009A57CE" w:rsidP="00D00B96">
            <w:pPr>
              <w:rPr>
                <w:rFonts w:asciiTheme="minorHAnsi" w:hAnsiTheme="minorHAnsi" w:cstheme="minorHAnsi"/>
                <w:sz w:val="24"/>
                <w:szCs w:val="24"/>
              </w:rPr>
            </w:pPr>
          </w:p>
        </w:tc>
      </w:tr>
      <w:tr w:rsidR="009A57CE" w:rsidRPr="00622F03" w14:paraId="5A0E8D90" w14:textId="77777777" w:rsidTr="00D00B96">
        <w:trPr>
          <w:trHeight w:val="300"/>
        </w:trPr>
        <w:tc>
          <w:tcPr>
            <w:tcW w:w="2768" w:type="dxa"/>
            <w:shd w:val="clear" w:color="auto" w:fill="D0CECE" w:themeFill="background2" w:themeFillShade="E6"/>
          </w:tcPr>
          <w:p w14:paraId="39FE477F"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6B09AE2C"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6D6BC26C"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9A57CE" w:rsidRPr="00622F03" w14:paraId="5411CDD0" w14:textId="77777777" w:rsidTr="00D00B96">
        <w:trPr>
          <w:trHeight w:val="300"/>
        </w:trPr>
        <w:tc>
          <w:tcPr>
            <w:tcW w:w="2768" w:type="dxa"/>
          </w:tcPr>
          <w:p w14:paraId="7B59AF8A" w14:textId="77777777" w:rsidR="009A57CE" w:rsidRPr="00E17991" w:rsidRDefault="009A57CE" w:rsidP="00D00B96">
            <w:pPr>
              <w:rPr>
                <w:rFonts w:asciiTheme="minorHAnsi" w:hAnsiTheme="minorHAnsi" w:cstheme="minorHAnsi"/>
                <w:sz w:val="24"/>
                <w:szCs w:val="24"/>
              </w:rPr>
            </w:pPr>
          </w:p>
        </w:tc>
        <w:tc>
          <w:tcPr>
            <w:tcW w:w="2767" w:type="dxa"/>
          </w:tcPr>
          <w:p w14:paraId="3AB0465B" w14:textId="77777777" w:rsidR="009A57CE" w:rsidRPr="00E17991" w:rsidRDefault="009A57CE" w:rsidP="00D00B96">
            <w:pPr>
              <w:rPr>
                <w:rFonts w:asciiTheme="minorHAnsi" w:hAnsiTheme="minorHAnsi" w:cstheme="minorHAnsi"/>
                <w:sz w:val="24"/>
                <w:szCs w:val="24"/>
              </w:rPr>
            </w:pPr>
          </w:p>
        </w:tc>
        <w:tc>
          <w:tcPr>
            <w:tcW w:w="2671" w:type="dxa"/>
          </w:tcPr>
          <w:p w14:paraId="1787E967" w14:textId="77777777" w:rsidR="009A57CE" w:rsidRPr="00E17991" w:rsidRDefault="009A57CE" w:rsidP="00D00B96">
            <w:pPr>
              <w:rPr>
                <w:rFonts w:asciiTheme="minorHAnsi" w:hAnsiTheme="minorHAnsi" w:cstheme="minorHAnsi"/>
                <w:sz w:val="24"/>
                <w:szCs w:val="24"/>
              </w:rPr>
            </w:pPr>
          </w:p>
        </w:tc>
      </w:tr>
      <w:tr w:rsidR="009A57CE" w:rsidRPr="00622F03" w14:paraId="5D0819CE" w14:textId="77777777" w:rsidTr="00D00B96">
        <w:trPr>
          <w:trHeight w:val="300"/>
        </w:trPr>
        <w:tc>
          <w:tcPr>
            <w:tcW w:w="2768" w:type="dxa"/>
            <w:shd w:val="clear" w:color="auto" w:fill="E7E6E6" w:themeFill="background2"/>
            <w:vAlign w:val="center"/>
          </w:tcPr>
          <w:p w14:paraId="4A1183A5"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1CF43E0A"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60FCCB17" w14:textId="77777777" w:rsidR="009A57CE" w:rsidRPr="00E17991" w:rsidRDefault="009A57CE"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9A57CE" w:rsidRPr="00622F03" w14:paraId="0C2A9D7A" w14:textId="77777777" w:rsidTr="00D00B96">
        <w:trPr>
          <w:trHeight w:val="300"/>
        </w:trPr>
        <w:tc>
          <w:tcPr>
            <w:tcW w:w="2768" w:type="dxa"/>
          </w:tcPr>
          <w:p w14:paraId="1AD2D59F" w14:textId="77777777" w:rsidR="009A57CE" w:rsidRPr="00E17991" w:rsidRDefault="009A57CE" w:rsidP="00D00B96">
            <w:pPr>
              <w:rPr>
                <w:rFonts w:asciiTheme="minorHAnsi" w:hAnsiTheme="minorHAnsi" w:cstheme="minorHAnsi"/>
                <w:sz w:val="24"/>
                <w:szCs w:val="24"/>
              </w:rPr>
            </w:pPr>
          </w:p>
        </w:tc>
        <w:tc>
          <w:tcPr>
            <w:tcW w:w="2767" w:type="dxa"/>
          </w:tcPr>
          <w:p w14:paraId="2559E9D0" w14:textId="77777777" w:rsidR="009A57CE" w:rsidRPr="00E17991" w:rsidRDefault="009A57CE" w:rsidP="00D00B96">
            <w:pPr>
              <w:rPr>
                <w:rFonts w:asciiTheme="minorHAnsi" w:hAnsiTheme="minorHAnsi" w:cstheme="minorHAnsi"/>
                <w:sz w:val="24"/>
                <w:szCs w:val="24"/>
              </w:rPr>
            </w:pPr>
          </w:p>
        </w:tc>
        <w:tc>
          <w:tcPr>
            <w:tcW w:w="2671" w:type="dxa"/>
          </w:tcPr>
          <w:p w14:paraId="056B9B1F" w14:textId="77777777" w:rsidR="009A57CE" w:rsidRPr="00E17991" w:rsidRDefault="009A57CE" w:rsidP="00D00B96">
            <w:pPr>
              <w:rPr>
                <w:rFonts w:asciiTheme="minorHAnsi" w:hAnsiTheme="minorHAnsi" w:cstheme="minorHAnsi"/>
                <w:sz w:val="24"/>
                <w:szCs w:val="24"/>
              </w:rPr>
            </w:pPr>
          </w:p>
        </w:tc>
      </w:tr>
    </w:tbl>
    <w:p w14:paraId="71A8DD3C" w14:textId="77777777" w:rsidR="000C2A35" w:rsidRPr="00170BC7" w:rsidRDefault="000C2A35" w:rsidP="00E5758E">
      <w:pPr>
        <w:tabs>
          <w:tab w:val="left" w:pos="426"/>
        </w:tabs>
        <w:rPr>
          <w:rFonts w:asciiTheme="minorHAnsi" w:hAnsiTheme="minorHAnsi" w:cstheme="minorHAnsi"/>
          <w:bCs/>
        </w:rPr>
      </w:pPr>
    </w:p>
    <w:p w14:paraId="1C7BC77D" w14:textId="247AC7E1" w:rsidR="00A42DF1" w:rsidRPr="00170BC7" w:rsidRDefault="00BB7729" w:rsidP="002124BD">
      <w:pPr>
        <w:pStyle w:val="Questionsabc"/>
      </w:pPr>
      <w:bookmarkStart w:id="31" w:name="_Toc69130541"/>
      <w:bookmarkStart w:id="32" w:name="_Toc69131115"/>
      <w:bookmarkStart w:id="33" w:name="_Toc69131637"/>
      <w:bookmarkStart w:id="34" w:name="_Toc69132493"/>
      <w:r>
        <w:t xml:space="preserve">Au regard </w:t>
      </w:r>
      <w:r w:rsidR="00F35611">
        <w:t>de ce tableau, q</w:t>
      </w:r>
      <w:r w:rsidR="00A42DF1">
        <w:t>uel</w:t>
      </w:r>
      <w:r w:rsidR="005A4EF8">
        <w:t>le</w:t>
      </w:r>
      <w:r w:rsidR="00A42DF1">
        <w:t>s sont les difficultés</w:t>
      </w:r>
      <w:r w:rsidR="00547A10">
        <w:t xml:space="preserve"> </w:t>
      </w:r>
      <w:r w:rsidR="00A42DF1">
        <w:t xml:space="preserve">que </w:t>
      </w:r>
      <w:r w:rsidR="000C59B1">
        <w:t>vous ant</w:t>
      </w:r>
      <w:r w:rsidR="00DC6FA5">
        <w:t>i</w:t>
      </w:r>
      <w:r w:rsidR="000C59B1">
        <w:t>cipez ?</w:t>
      </w:r>
      <w:bookmarkEnd w:id="31"/>
      <w:bookmarkEnd w:id="32"/>
      <w:bookmarkEnd w:id="33"/>
      <w:bookmarkEnd w:id="34"/>
    </w:p>
    <w:p w14:paraId="4FF60C16" w14:textId="77777777" w:rsidR="000C2A35" w:rsidRPr="00170BC7"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170BC7" w14:paraId="16A82B8C" w14:textId="77777777" w:rsidTr="3CB8E874">
        <w:trPr>
          <w:trHeight w:val="300"/>
        </w:trPr>
        <w:tc>
          <w:tcPr>
            <w:tcW w:w="9060" w:type="dxa"/>
          </w:tcPr>
          <w:p w14:paraId="7CA6661C" w14:textId="673B717E" w:rsidR="000C2A35" w:rsidRPr="00170BC7" w:rsidRDefault="000C2A35" w:rsidP="00E5758E">
            <w:pPr>
              <w:tabs>
                <w:tab w:val="left" w:pos="426"/>
              </w:tabs>
              <w:rPr>
                <w:rFonts w:asciiTheme="minorHAnsi" w:hAnsiTheme="minorHAnsi" w:cstheme="minorHAnsi"/>
                <w:bCs/>
                <w:sz w:val="24"/>
                <w:szCs w:val="24"/>
              </w:rPr>
            </w:pPr>
          </w:p>
        </w:tc>
      </w:tr>
    </w:tbl>
    <w:p w14:paraId="05FD50AA" w14:textId="77777777" w:rsidR="007F0F99" w:rsidRPr="002124BD" w:rsidRDefault="007F0F99" w:rsidP="00B22B76">
      <w:pPr>
        <w:pStyle w:val="Titre1"/>
      </w:pPr>
      <w:bookmarkStart w:id="35" w:name="_Toc124166173"/>
      <w:bookmarkStart w:id="36" w:name="_Toc157674874"/>
      <w:r w:rsidRPr="002124BD">
        <w:t>Public-cible</w:t>
      </w:r>
      <w:bookmarkEnd w:id="35"/>
      <w:bookmarkEnd w:id="36"/>
      <w:r w:rsidRPr="002124BD">
        <w:tab/>
      </w:r>
    </w:p>
    <w:p w14:paraId="0CDD7E38" w14:textId="77777777" w:rsidR="007F0F99" w:rsidRPr="00C731AC" w:rsidRDefault="007F0F99" w:rsidP="00B26CCA">
      <w:pPr>
        <w:pStyle w:val="Questionsabc"/>
        <w:numPr>
          <w:ilvl w:val="0"/>
          <w:numId w:val="15"/>
        </w:numPr>
      </w:pPr>
      <w:r w:rsidRPr="00C731AC">
        <w:t xml:space="preserve">Constatez-vous l’émergence de nouveaux besoins ou de problématiques nouvelles au sein du public-cible qui fréquente votre association ou vos activités ? </w:t>
      </w:r>
    </w:p>
    <w:p w14:paraId="283FE4CA" w14:textId="77777777" w:rsidR="007F0F99" w:rsidRPr="00C731AC" w:rsidRDefault="007F0F99" w:rsidP="00E5758E">
      <w:pPr>
        <w:rPr>
          <w:rFonts w:asciiTheme="minorHAnsi" w:hAnsiTheme="minorHAnsi" w:cstheme="minorHAnsi"/>
          <w:bCs/>
          <w:szCs w:val="28"/>
        </w:rPr>
      </w:pPr>
    </w:p>
    <w:p w14:paraId="3638E6EF" w14:textId="77777777" w:rsidR="007F0F99" w:rsidRPr="00C731AC" w:rsidRDefault="00AC52AB" w:rsidP="00E575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rPr>
            <w:t>☐</w:t>
          </w:r>
        </w:sdtContent>
      </w:sdt>
      <w:r w:rsidR="007F0F99" w:rsidRPr="00C731AC">
        <w:rPr>
          <w:rFonts w:asciiTheme="minorHAnsi" w:hAnsiTheme="minorHAnsi" w:cstheme="minorHAnsi"/>
          <w:bCs/>
        </w:rPr>
        <w:t xml:space="preserve"> Oui</w:t>
      </w:r>
    </w:p>
    <w:p w14:paraId="40003897" w14:textId="77777777" w:rsidR="007F0F99" w:rsidRPr="00C731AC" w:rsidRDefault="00AC52AB" w:rsidP="00E5758E">
      <w:pPr>
        <w:ind w:left="840"/>
        <w:rPr>
          <w:rFonts w:asciiTheme="minorHAnsi" w:hAnsiTheme="minorHAnsi" w:cstheme="minorHAnsi"/>
          <w:bCs/>
          <w:szCs w:val="28"/>
        </w:rPr>
      </w:pPr>
      <w:sdt>
        <w:sdtPr>
          <w:rPr>
            <w:rFonts w:asciiTheme="minorHAnsi" w:hAnsiTheme="minorHAnsi" w:cstheme="minorHAnsi"/>
            <w:bCs/>
            <w:szCs w:val="28"/>
          </w:rPr>
          <w:id w:val="-967811467"/>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szCs w:val="28"/>
            </w:rPr>
            <w:t>☐</w:t>
          </w:r>
        </w:sdtContent>
      </w:sdt>
      <w:r w:rsidR="007F0F99" w:rsidRPr="00C731AC">
        <w:rPr>
          <w:rFonts w:asciiTheme="minorHAnsi" w:hAnsiTheme="minorHAnsi" w:cstheme="minorHAnsi"/>
          <w:bCs/>
          <w:szCs w:val="28"/>
        </w:rPr>
        <w:t xml:space="preserve"> Non</w:t>
      </w:r>
    </w:p>
    <w:p w14:paraId="6387C38F" w14:textId="77777777" w:rsidR="007F0F99" w:rsidRPr="00C731AC" w:rsidRDefault="007F0F99" w:rsidP="00E5758E">
      <w:pPr>
        <w:pStyle w:val="Paragraphedeliste"/>
        <w:rPr>
          <w:rFonts w:asciiTheme="minorHAnsi" w:hAnsiTheme="minorHAnsi" w:cstheme="minorHAnsi"/>
          <w:bCs/>
          <w:szCs w:val="28"/>
        </w:rPr>
      </w:pPr>
    </w:p>
    <w:p w14:paraId="6A662275" w14:textId="77777777" w:rsidR="007F0F99" w:rsidRPr="00C731AC" w:rsidRDefault="007F0F99" w:rsidP="00E5758E">
      <w:pPr>
        <w:ind w:left="420"/>
        <w:rPr>
          <w:rFonts w:asciiTheme="minorHAnsi" w:hAnsiTheme="minorHAnsi" w:cstheme="minorHAnsi"/>
          <w:b/>
        </w:rPr>
      </w:pPr>
      <w:r w:rsidRPr="00C731AC">
        <w:rPr>
          <w:rFonts w:asciiTheme="minorHAnsi" w:hAnsiTheme="minorHAnsi" w:cstheme="minorHAnsi"/>
        </w:rPr>
        <w:t>Si oui, lesquels ? Comment pensez-vous répondre à ces besoins ou problématiques</w:t>
      </w:r>
      <w:r w:rsidRPr="00C731AC">
        <w:rPr>
          <w:rFonts w:asciiTheme="minorHAnsi" w:hAnsiTheme="minorHAnsi" w:cstheme="minorHAnsi"/>
          <w:color w:val="FF0000"/>
        </w:rPr>
        <w:t xml:space="preserve"> </w:t>
      </w:r>
      <w:r w:rsidRPr="00C731AC">
        <w:rPr>
          <w:rFonts w:asciiTheme="minorHAnsi" w:hAnsiTheme="minorHAnsi" w:cstheme="minorHAnsi"/>
        </w:rPr>
        <w:t>émergents ?</w:t>
      </w:r>
    </w:p>
    <w:p w14:paraId="6B44D6B7" w14:textId="77777777" w:rsidR="007F0F99" w:rsidRPr="00C731AC" w:rsidRDefault="007F0F99" w:rsidP="00E5758E">
      <w:pPr>
        <w:pStyle w:val="Paragraphedeliste"/>
        <w:rPr>
          <w:rFonts w:asciiTheme="minorHAnsi" w:hAnsiTheme="minorHAnsi" w:cstheme="minorHAnsi"/>
          <w:b/>
          <w:szCs w:val="28"/>
        </w:rPr>
      </w:pPr>
    </w:p>
    <w:tbl>
      <w:tblPr>
        <w:tblStyle w:val="Grilledutableau"/>
        <w:tblW w:w="0" w:type="auto"/>
        <w:tblLook w:val="04A0" w:firstRow="1" w:lastRow="0" w:firstColumn="1" w:lastColumn="0" w:noHBand="0" w:noVBand="1"/>
      </w:tblPr>
      <w:tblGrid>
        <w:gridCol w:w="9016"/>
      </w:tblGrid>
      <w:tr w:rsidR="007F0F99" w:rsidRPr="002124BD" w14:paraId="0725B070" w14:textId="77777777">
        <w:tc>
          <w:tcPr>
            <w:tcW w:w="9016" w:type="dxa"/>
          </w:tcPr>
          <w:p w14:paraId="2C52FFA2" w14:textId="77777777" w:rsidR="007F0F99" w:rsidRPr="00C731AC" w:rsidRDefault="007F0F99" w:rsidP="00E5758E">
            <w:pPr>
              <w:rPr>
                <w:rFonts w:asciiTheme="minorHAnsi" w:hAnsiTheme="minorHAnsi" w:cstheme="minorHAnsi"/>
                <w:sz w:val="24"/>
                <w:szCs w:val="24"/>
              </w:rPr>
            </w:pPr>
          </w:p>
        </w:tc>
      </w:tr>
    </w:tbl>
    <w:p w14:paraId="3B25FF73" w14:textId="19FA442E" w:rsidR="00451659" w:rsidRDefault="00451659">
      <w:pPr>
        <w:suppressAutoHyphens w:val="0"/>
        <w:rPr>
          <w:rFonts w:asciiTheme="minorHAnsi" w:hAnsiTheme="minorHAnsi" w:cstheme="minorHAnsi"/>
          <w:bCs/>
          <w:color w:val="000000"/>
        </w:rPr>
      </w:pPr>
    </w:p>
    <w:p w14:paraId="155391F3" w14:textId="3343627C" w:rsidR="007F0F99" w:rsidRPr="00C731AC" w:rsidRDefault="007F0F99" w:rsidP="00DD6463">
      <w:pPr>
        <w:pStyle w:val="Questionsabc"/>
        <w:rPr>
          <w:rFonts w:eastAsia="Century Gothic"/>
          <w:b/>
        </w:rPr>
      </w:pPr>
      <w:r w:rsidRPr="00C731AC">
        <w:t>Constatez-vous l'émergence d'un nouveau public (différent de celui accueilli actuellement dans votre association) ? </w:t>
      </w:r>
    </w:p>
    <w:p w14:paraId="4212D1F2" w14:textId="77777777" w:rsidR="007F0F99" w:rsidRPr="002124BD" w:rsidRDefault="007F0F99" w:rsidP="00786A58">
      <w:pPr>
        <w:ind w:left="720"/>
        <w:rPr>
          <w:rFonts w:asciiTheme="minorHAnsi" w:eastAsia="Century Gothic" w:hAnsiTheme="minorHAnsi" w:cstheme="minorHAnsi"/>
        </w:rPr>
      </w:pPr>
    </w:p>
    <w:p w14:paraId="670D135E" w14:textId="77777777" w:rsidR="007F0F99" w:rsidRPr="002124BD" w:rsidRDefault="00AC52AB" w:rsidP="00E5758E">
      <w:pPr>
        <w:ind w:left="840"/>
        <w:rPr>
          <w:rFonts w:asciiTheme="minorHAnsi" w:hAnsiTheme="minorHAnsi" w:cstheme="minorHAnsi"/>
          <w:b/>
        </w:rPr>
      </w:pPr>
      <w:sdt>
        <w:sdtPr>
          <w:rPr>
            <w:rFonts w:asciiTheme="minorHAnsi" w:hAnsiTheme="minorHAnsi" w:cstheme="minorHAnsi"/>
          </w:rPr>
          <w:id w:val="-652374438"/>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Oui</w:t>
      </w:r>
    </w:p>
    <w:p w14:paraId="7BACF0E9" w14:textId="77777777" w:rsidR="007F0F99" w:rsidRPr="002124BD" w:rsidRDefault="00AC52AB" w:rsidP="00E5758E">
      <w:pPr>
        <w:ind w:left="840"/>
        <w:rPr>
          <w:rFonts w:asciiTheme="minorHAnsi" w:hAnsiTheme="minorHAnsi" w:cstheme="minorHAnsi"/>
          <w:b/>
        </w:rPr>
      </w:pPr>
      <w:sdt>
        <w:sdtPr>
          <w:rPr>
            <w:rFonts w:asciiTheme="minorHAnsi" w:hAnsiTheme="minorHAnsi" w:cstheme="minorHAnsi"/>
          </w:rPr>
          <w:id w:val="-1158603757"/>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Non</w:t>
      </w:r>
    </w:p>
    <w:p w14:paraId="34A30CD6" w14:textId="77777777" w:rsidR="007F0F99" w:rsidRPr="002124BD" w:rsidRDefault="007F0F99" w:rsidP="00E5758E">
      <w:pPr>
        <w:ind w:left="840"/>
        <w:rPr>
          <w:rFonts w:asciiTheme="minorHAnsi" w:eastAsia="Century Gothic" w:hAnsiTheme="minorHAnsi" w:cstheme="minorHAnsi"/>
        </w:rPr>
      </w:pPr>
    </w:p>
    <w:p w14:paraId="344419B0" w14:textId="77777777" w:rsidR="009D03C9" w:rsidRPr="002124BD" w:rsidRDefault="009D03C9" w:rsidP="009D03C9">
      <w:pPr>
        <w:ind w:left="420"/>
        <w:rPr>
          <w:rFonts w:asciiTheme="minorHAnsi" w:eastAsia="Century Gothic" w:hAnsiTheme="minorHAnsi" w:cstheme="minorBidi"/>
          <w:b/>
        </w:rPr>
      </w:pPr>
      <w:r w:rsidRPr="66AB38F4">
        <w:rPr>
          <w:rFonts w:asciiTheme="minorHAnsi" w:hAnsiTheme="minorHAnsi" w:cstheme="minorBidi"/>
        </w:rPr>
        <w:t xml:space="preserve">Si oui, êtes-vous en capacité de l’accueillir ? </w:t>
      </w:r>
      <w:r w:rsidRPr="66AB38F4">
        <w:rPr>
          <w:rFonts w:asciiTheme="minorHAnsi" w:eastAsia="Century Gothic" w:hAnsiTheme="minorHAnsi" w:cstheme="minorBidi"/>
        </w:rPr>
        <w:t>Quels moyens pensez-vous mettre en œuvre, pour que de nouveaux inscrits puissent participer à vos activités ?</w:t>
      </w:r>
    </w:p>
    <w:p w14:paraId="2E72B413" w14:textId="77777777" w:rsidR="007F0F99" w:rsidRPr="002124BD"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2124BD" w14:paraId="52BE3AF6" w14:textId="77777777">
        <w:tc>
          <w:tcPr>
            <w:tcW w:w="9016" w:type="dxa"/>
          </w:tcPr>
          <w:p w14:paraId="326B202D" w14:textId="5B081B50" w:rsidR="000371A3" w:rsidRPr="002124BD" w:rsidRDefault="000371A3" w:rsidP="00E5758E">
            <w:pPr>
              <w:rPr>
                <w:rFonts w:asciiTheme="minorHAnsi" w:hAnsiTheme="minorHAnsi" w:cstheme="minorHAnsi"/>
              </w:rPr>
            </w:pPr>
          </w:p>
        </w:tc>
      </w:tr>
    </w:tbl>
    <w:p w14:paraId="42BB2325" w14:textId="77777777" w:rsidR="00901488" w:rsidRPr="00B15C95" w:rsidRDefault="00901488" w:rsidP="00B22B76">
      <w:pPr>
        <w:pStyle w:val="Titre1"/>
      </w:pPr>
      <w:bookmarkStart w:id="37" w:name="_Toc124166172"/>
      <w:bookmarkStart w:id="38" w:name="_Toc124320889"/>
      <w:bookmarkStart w:id="39" w:name="_Toc157674875"/>
      <w:r w:rsidRPr="00B15C95">
        <w:t>Diagnostic</w:t>
      </w:r>
      <w:bookmarkEnd w:id="37"/>
      <w:bookmarkEnd w:id="38"/>
      <w:bookmarkEnd w:id="39"/>
    </w:p>
    <w:p w14:paraId="6474F5AE" w14:textId="4525EE6A" w:rsidR="007F0F99" w:rsidRPr="008B64E1" w:rsidRDefault="00142B1C" w:rsidP="00B26CCA">
      <w:pPr>
        <w:pStyle w:val="Titre2"/>
        <w:numPr>
          <w:ilvl w:val="1"/>
          <w:numId w:val="18"/>
        </w:numPr>
      </w:pPr>
      <w:bookmarkStart w:id="40" w:name="_Toc157674876"/>
      <w:r w:rsidRPr="00765F01">
        <w:t>Action</w:t>
      </w:r>
      <w:r w:rsidRPr="008B64E1">
        <w:t xml:space="preserve"> de type régional</w:t>
      </w:r>
      <w:bookmarkEnd w:id="40"/>
    </w:p>
    <w:p w14:paraId="75A83839" w14:textId="77777777" w:rsidR="0031033F" w:rsidRPr="002124BD" w:rsidRDefault="0031033F"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2"/>
        </w:rPr>
      </w:pPr>
    </w:p>
    <w:p w14:paraId="7602031A" w14:textId="0F67AD9E" w:rsidR="007F0F99" w:rsidRPr="002124BD"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4"/>
          <w:szCs w:val="22"/>
        </w:rPr>
      </w:pPr>
      <w:r w:rsidRPr="002124BD">
        <w:rPr>
          <w:rFonts w:asciiTheme="minorHAnsi" w:hAnsiTheme="minorHAnsi" w:cstheme="minorHAnsi"/>
          <w:b/>
          <w:sz w:val="24"/>
          <w:szCs w:val="22"/>
        </w:rPr>
        <w:t>Votre action est considérée de type régional</w:t>
      </w:r>
      <w:r w:rsidR="00E22123">
        <w:rPr>
          <w:rFonts w:asciiTheme="minorHAnsi" w:hAnsiTheme="minorHAnsi" w:cstheme="minorHAnsi"/>
          <w:b/>
          <w:sz w:val="24"/>
          <w:szCs w:val="22"/>
        </w:rPr>
        <w:t>.</w:t>
      </w:r>
    </w:p>
    <w:p w14:paraId="463DF60E" w14:textId="77777777" w:rsidR="007F0F99" w:rsidRPr="002124BD"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sz w:val="24"/>
          <w:szCs w:val="22"/>
        </w:rPr>
      </w:pPr>
    </w:p>
    <w:p w14:paraId="5215496E" w14:textId="4DE98D6D" w:rsidR="007F0F99" w:rsidRPr="00913DCF" w:rsidRDefault="007F0F99" w:rsidP="00B26CCA">
      <w:pPr>
        <w:pStyle w:val="Questionsabc"/>
        <w:numPr>
          <w:ilvl w:val="0"/>
          <w:numId w:val="13"/>
        </w:numPr>
      </w:pPr>
      <w:r w:rsidRPr="00913DCF">
        <w:t xml:space="preserve">Expliquez en quoi votre action a un ancrage régional ? </w:t>
      </w:r>
    </w:p>
    <w:p w14:paraId="15AEF2B4" w14:textId="77777777" w:rsidR="007F0F99" w:rsidRPr="00913DC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913DCF" w14:paraId="6C969A49" w14:textId="77777777">
        <w:tc>
          <w:tcPr>
            <w:tcW w:w="9016" w:type="dxa"/>
          </w:tcPr>
          <w:p w14:paraId="1D58A3F4" w14:textId="77777777" w:rsidR="007F0F99" w:rsidRPr="00913DCF" w:rsidRDefault="007F0F99" w:rsidP="00E5758E">
            <w:pPr>
              <w:rPr>
                <w:rFonts w:asciiTheme="minorHAnsi" w:hAnsiTheme="minorHAnsi" w:cstheme="minorHAnsi"/>
              </w:rPr>
            </w:pPr>
          </w:p>
        </w:tc>
      </w:tr>
    </w:tbl>
    <w:p w14:paraId="68A9C9C5" w14:textId="77777777" w:rsidR="007F0F99" w:rsidRPr="00913DCF" w:rsidRDefault="007F0F99" w:rsidP="00E5758E">
      <w:pPr>
        <w:tabs>
          <w:tab w:val="left" w:pos="426"/>
        </w:tabs>
        <w:rPr>
          <w:rFonts w:asciiTheme="minorHAnsi" w:hAnsiTheme="minorHAnsi" w:cstheme="minorHAnsi"/>
          <w:szCs w:val="28"/>
        </w:rPr>
      </w:pPr>
    </w:p>
    <w:p w14:paraId="5B522282" w14:textId="77777777" w:rsidR="00940040" w:rsidRPr="00C97BFA" w:rsidRDefault="00940040" w:rsidP="00940040">
      <w:pPr>
        <w:pStyle w:val="Questionsabc"/>
        <w:rPr>
          <w:b/>
        </w:rPr>
      </w:pPr>
      <w:r w:rsidRPr="00C97BFA">
        <w:t xml:space="preserve">En quoi votre présence dans </w:t>
      </w:r>
      <w:r>
        <w:t>l</w:t>
      </w:r>
      <w:r w:rsidRPr="00C97BFA">
        <w:t>e(s) quartier(s</w:t>
      </w:r>
      <w:r w:rsidRPr="002C723E">
        <w:t>) où les permanences sont organisées</w:t>
      </w:r>
      <w:r>
        <w:t xml:space="preserve"> </w:t>
      </w:r>
      <w:r w:rsidRPr="00C97BFA">
        <w:t xml:space="preserve">se justifie-t-elle par rapport à vos objectifs en </w:t>
      </w:r>
      <w:r>
        <w:t>C</w:t>
      </w:r>
      <w:r w:rsidRPr="00C97BFA">
        <w:t>ohésion sociale, vos missions et/ou l’historique de votre association ?</w:t>
      </w:r>
    </w:p>
    <w:p w14:paraId="430F2747" w14:textId="77777777" w:rsidR="007F0F99" w:rsidRPr="00913DC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913DCF" w14:paraId="781D5D2A" w14:textId="77777777">
        <w:tc>
          <w:tcPr>
            <w:tcW w:w="9016" w:type="dxa"/>
            <w:tcBorders>
              <w:bottom w:val="single" w:sz="4" w:space="0" w:color="auto"/>
            </w:tcBorders>
          </w:tcPr>
          <w:p w14:paraId="603F5143" w14:textId="77777777" w:rsidR="007F0F99" w:rsidRPr="00913DCF" w:rsidRDefault="007F0F99" w:rsidP="00E5758E">
            <w:pPr>
              <w:rPr>
                <w:rFonts w:asciiTheme="minorHAnsi" w:hAnsiTheme="minorHAnsi" w:cstheme="minorHAnsi"/>
              </w:rPr>
            </w:pPr>
          </w:p>
        </w:tc>
      </w:tr>
      <w:tr w:rsidR="007F0F99" w:rsidRPr="00913DCF" w14:paraId="2D1C6EA6" w14:textId="77777777">
        <w:tc>
          <w:tcPr>
            <w:tcW w:w="9016" w:type="dxa"/>
            <w:tcBorders>
              <w:top w:val="single" w:sz="4" w:space="0" w:color="auto"/>
              <w:left w:val="nil"/>
              <w:bottom w:val="nil"/>
              <w:right w:val="nil"/>
            </w:tcBorders>
          </w:tcPr>
          <w:p w14:paraId="198C0EB1" w14:textId="77777777" w:rsidR="007F0F99" w:rsidRPr="00913DCF" w:rsidRDefault="007F0F99" w:rsidP="00E5758E">
            <w:pPr>
              <w:rPr>
                <w:rFonts w:asciiTheme="minorHAnsi" w:hAnsiTheme="minorHAnsi" w:cstheme="minorHAnsi"/>
              </w:rPr>
            </w:pPr>
          </w:p>
        </w:tc>
      </w:tr>
    </w:tbl>
    <w:p w14:paraId="36CDA1AF" w14:textId="2CB499DB" w:rsidR="007F0F99" w:rsidRPr="00913DCF" w:rsidRDefault="007F0F99" w:rsidP="00D206EA">
      <w:pPr>
        <w:pStyle w:val="Questionsabc"/>
      </w:pPr>
      <w:bookmarkStart w:id="41" w:name="_Hlk120184897"/>
      <w:bookmarkStart w:id="42" w:name="_Hlk120196248"/>
      <w:r w:rsidRPr="00913DCF">
        <w:t>Précisez comment l’action pour laquelle vous sollicitez un agrément apporte une réponse aux problématiques et aux besoins concrets du/des quartier(s) et/ou de(s) commune(s) concernée(s) ?</w:t>
      </w:r>
    </w:p>
    <w:p w14:paraId="09C08614" w14:textId="24241A57" w:rsidR="007F0F99" w:rsidRPr="00913DCF" w:rsidRDefault="007F0F99" w:rsidP="00786A58">
      <w:pPr>
        <w:ind w:left="720"/>
        <w:rPr>
          <w:rFonts w:asciiTheme="minorHAnsi" w:hAnsiTheme="minorHAnsi" w:cstheme="minorHAnsi"/>
          <w:b/>
        </w:rPr>
      </w:pPr>
      <w:r w:rsidRPr="00913DCF">
        <w:rPr>
          <w:rFonts w:asciiTheme="minorHAnsi" w:hAnsiTheme="minorHAnsi" w:cstheme="minorHAnsi"/>
        </w:rPr>
        <w:t xml:space="preserve">Si l’action se développe dans une ou plusieurs des 13 communes éligibles, veuillez formuler </w:t>
      </w:r>
      <w:r w:rsidR="00BE5432" w:rsidRPr="00913DCF">
        <w:rPr>
          <w:rFonts w:asciiTheme="minorHAnsi" w:hAnsiTheme="minorHAnsi" w:cstheme="minorHAnsi"/>
        </w:rPr>
        <w:t>v</w:t>
      </w:r>
      <w:r w:rsidRPr="00913DCF">
        <w:rPr>
          <w:rFonts w:asciiTheme="minorHAnsi" w:hAnsiTheme="minorHAnsi" w:cstheme="minorHAnsi"/>
        </w:rPr>
        <w:t>otre réponse au regard du/des diagnostic(s) l</w:t>
      </w:r>
      <w:r w:rsidR="0031033F" w:rsidRPr="00913DCF">
        <w:rPr>
          <w:rFonts w:asciiTheme="minorHAnsi" w:hAnsiTheme="minorHAnsi" w:cstheme="minorHAnsi"/>
        </w:rPr>
        <w:t>ocal / l</w:t>
      </w:r>
      <w:r w:rsidRPr="00913DCF">
        <w:rPr>
          <w:rFonts w:asciiTheme="minorHAnsi" w:hAnsiTheme="minorHAnsi" w:cstheme="minorHAnsi"/>
        </w:rPr>
        <w:t>ocaux</w:t>
      </w:r>
      <w:r w:rsidR="000E497E" w:rsidRPr="00913DCF">
        <w:rPr>
          <w:rStyle w:val="Appelnotedebasdep"/>
          <w:rFonts w:asciiTheme="minorHAnsi" w:hAnsiTheme="minorHAnsi" w:cstheme="minorHAnsi"/>
        </w:rPr>
        <w:footnoteReference w:id="7"/>
      </w:r>
      <w:r w:rsidRPr="00913DCF">
        <w:rPr>
          <w:rFonts w:asciiTheme="minorHAnsi" w:hAnsiTheme="minorHAnsi" w:cstheme="minorHAnsi"/>
        </w:rPr>
        <w:t xml:space="preserve"> des coordinations locales de </w:t>
      </w:r>
      <w:r w:rsidR="002462B0" w:rsidRPr="00913DCF">
        <w:rPr>
          <w:rFonts w:asciiTheme="minorHAnsi" w:hAnsiTheme="minorHAnsi" w:cstheme="minorHAnsi"/>
        </w:rPr>
        <w:t>C</w:t>
      </w:r>
      <w:r w:rsidRPr="00913DCF">
        <w:rPr>
          <w:rFonts w:asciiTheme="minorHAnsi" w:hAnsiTheme="minorHAnsi" w:cstheme="minorHAnsi"/>
        </w:rPr>
        <w:t>ohésion sociale.</w:t>
      </w:r>
      <w:bookmarkEnd w:id="41"/>
    </w:p>
    <w:bookmarkEnd w:id="42"/>
    <w:p w14:paraId="39E45607" w14:textId="77777777" w:rsidR="007F0F99" w:rsidRPr="00913DCF" w:rsidRDefault="007F0F99" w:rsidP="00E5758E">
      <w:pPr>
        <w:tabs>
          <w:tab w:val="left" w:pos="426"/>
        </w:tabs>
        <w:rPr>
          <w:rFonts w:asciiTheme="minorHAnsi" w:hAnsiTheme="minorHAnsi" w:cstheme="minorHAnsi"/>
          <w:b/>
          <w:sz w:val="28"/>
          <w:szCs w:val="28"/>
        </w:rPr>
      </w:pPr>
    </w:p>
    <w:tbl>
      <w:tblPr>
        <w:tblStyle w:val="Grilledutableau"/>
        <w:tblW w:w="0" w:type="auto"/>
        <w:tblLook w:val="04A0" w:firstRow="1" w:lastRow="0" w:firstColumn="1" w:lastColumn="0" w:noHBand="0" w:noVBand="1"/>
      </w:tblPr>
      <w:tblGrid>
        <w:gridCol w:w="9016"/>
      </w:tblGrid>
      <w:tr w:rsidR="007F0F99" w:rsidRPr="00913DCF" w14:paraId="3030C251" w14:textId="77777777">
        <w:tc>
          <w:tcPr>
            <w:tcW w:w="9016" w:type="dxa"/>
          </w:tcPr>
          <w:p w14:paraId="2FFDA1B1" w14:textId="77777777" w:rsidR="007F0F99" w:rsidRPr="00913DCF" w:rsidRDefault="007F0F99" w:rsidP="00E5758E">
            <w:pPr>
              <w:rPr>
                <w:rFonts w:asciiTheme="minorHAnsi" w:hAnsiTheme="minorHAnsi" w:cstheme="minorHAnsi"/>
              </w:rPr>
            </w:pPr>
          </w:p>
        </w:tc>
      </w:tr>
    </w:tbl>
    <w:p w14:paraId="6DE416F4" w14:textId="77777777" w:rsidR="00743FE4" w:rsidRDefault="00743FE4" w:rsidP="00E5758E">
      <w:pPr>
        <w:rPr>
          <w:rFonts w:asciiTheme="minorHAnsi" w:hAnsiTheme="minorHAnsi" w:cstheme="minorHAnsi"/>
        </w:rPr>
      </w:pPr>
    </w:p>
    <w:p w14:paraId="3AD9AD48" w14:textId="77777777" w:rsidR="007F0F99" w:rsidRPr="002124BD" w:rsidRDefault="007F0F99" w:rsidP="00B22B76">
      <w:pPr>
        <w:pStyle w:val="Titre1"/>
      </w:pPr>
      <w:bookmarkStart w:id="43" w:name="_Toc124166175"/>
      <w:bookmarkStart w:id="44" w:name="_Toc124320890"/>
      <w:bookmarkStart w:id="45" w:name="_Toc157674877"/>
      <w:r w:rsidRPr="002124BD">
        <w:lastRenderedPageBreak/>
        <w:t>Mise en œuvre des 4 mixités</w:t>
      </w:r>
      <w:bookmarkEnd w:id="43"/>
      <w:bookmarkEnd w:id="44"/>
      <w:bookmarkEnd w:id="45"/>
    </w:p>
    <w:p w14:paraId="5F0E6300" w14:textId="77777777" w:rsidR="006C4A67" w:rsidRPr="00D30449" w:rsidRDefault="00B72584" w:rsidP="00B26CCA">
      <w:pPr>
        <w:pStyle w:val="Questionsabc"/>
        <w:numPr>
          <w:ilvl w:val="0"/>
          <w:numId w:val="14"/>
        </w:numPr>
      </w:pPr>
      <w:bookmarkStart w:id="46" w:name="_Hlk120196821"/>
      <w:r w:rsidRPr="00D30449">
        <w:t xml:space="preserve">Dans le cadre du décret </w:t>
      </w:r>
      <w:r w:rsidR="006C4A67" w:rsidRPr="00D30449">
        <w:t xml:space="preserve">de 2018, une importance est portée sur les quatre mixités : </w:t>
      </w:r>
    </w:p>
    <w:p w14:paraId="642D664B" w14:textId="32145708" w:rsidR="004022BB" w:rsidRPr="00D30449" w:rsidRDefault="004022BB" w:rsidP="00B26CCA">
      <w:pPr>
        <w:pStyle w:val="Questionsabc"/>
        <w:numPr>
          <w:ilvl w:val="0"/>
          <w:numId w:val="8"/>
        </w:numPr>
      </w:pPr>
      <w:bookmarkStart w:id="47" w:name="_Int_KqPXf9CT"/>
      <w:proofErr w:type="gramStart"/>
      <w:r w:rsidRPr="00D30449">
        <w:rPr>
          <w:b/>
        </w:rPr>
        <w:t>l</w:t>
      </w:r>
      <w:r w:rsidR="006C4A67" w:rsidRPr="00D30449">
        <w:rPr>
          <w:b/>
        </w:rPr>
        <w:t>a</w:t>
      </w:r>
      <w:bookmarkEnd w:id="47"/>
      <w:proofErr w:type="gramEnd"/>
      <w:r w:rsidR="006C4A67" w:rsidRPr="00D30449">
        <w:rPr>
          <w:b/>
        </w:rPr>
        <w:t xml:space="preserve"> mixité </w:t>
      </w:r>
      <w:r w:rsidR="006330C3" w:rsidRPr="00D30449">
        <w:rPr>
          <w:b/>
        </w:rPr>
        <w:t>de genre</w:t>
      </w:r>
      <w:r w:rsidR="006330C3" w:rsidRPr="00D30449">
        <w:t xml:space="preserve"> </w:t>
      </w:r>
      <w:r w:rsidRPr="00D30449">
        <w:t>(</w:t>
      </w:r>
      <w:r w:rsidRPr="00C731AC">
        <w:t>homme/femme/autre)</w:t>
      </w:r>
      <w:r>
        <w:t>,</w:t>
      </w:r>
    </w:p>
    <w:p w14:paraId="4C599F5F" w14:textId="416B2937" w:rsidR="004022BB" w:rsidRPr="00D30449" w:rsidRDefault="004022BB" w:rsidP="00B26CCA">
      <w:pPr>
        <w:pStyle w:val="Questionsabc"/>
        <w:numPr>
          <w:ilvl w:val="0"/>
          <w:numId w:val="8"/>
        </w:numPr>
      </w:pPr>
      <w:bookmarkStart w:id="48" w:name="_Int_NC7FnPt1"/>
      <w:proofErr w:type="gramStart"/>
      <w:r w:rsidRPr="004022BB">
        <w:rPr>
          <w:b/>
          <w:bCs/>
        </w:rPr>
        <w:t>la</w:t>
      </w:r>
      <w:bookmarkEnd w:id="48"/>
      <w:proofErr w:type="gramEnd"/>
      <w:r w:rsidRPr="004022BB">
        <w:rPr>
          <w:b/>
          <w:bCs/>
        </w:rPr>
        <w:t xml:space="preserve"> </w:t>
      </w:r>
      <w:r w:rsidRPr="002124BD">
        <w:rPr>
          <w:b/>
        </w:rPr>
        <w:t>mixité culturelle</w:t>
      </w:r>
      <w:r>
        <w:t xml:space="preserve"> </w:t>
      </w:r>
      <w:r w:rsidRPr="00C731AC">
        <w:t>(origines migratoires diverses, pluralité culturelle et religieuse …)</w:t>
      </w:r>
      <w:r>
        <w:t>,</w:t>
      </w:r>
    </w:p>
    <w:p w14:paraId="071D2CD2" w14:textId="4C945511" w:rsidR="004022BB" w:rsidRPr="00D30449" w:rsidRDefault="004022BB" w:rsidP="00B26CCA">
      <w:pPr>
        <w:pStyle w:val="Questionsabc"/>
        <w:numPr>
          <w:ilvl w:val="0"/>
          <w:numId w:val="8"/>
        </w:numPr>
      </w:pPr>
      <w:bookmarkStart w:id="49" w:name="_Int_g7SYGMfL"/>
      <w:proofErr w:type="gramStart"/>
      <w:r w:rsidRPr="004022BB">
        <w:rPr>
          <w:b/>
          <w:bCs/>
        </w:rPr>
        <w:t>la</w:t>
      </w:r>
      <w:bookmarkEnd w:id="49"/>
      <w:proofErr w:type="gramEnd"/>
      <w:r w:rsidRPr="004022BB">
        <w:rPr>
          <w:b/>
          <w:bCs/>
        </w:rPr>
        <w:t xml:space="preserve"> mixité sociale</w:t>
      </w:r>
      <w:r w:rsidRPr="00C731AC">
        <w:t xml:space="preserve"> (pluralité des milieux socio-économiques, des catégories professionnelles, des niveaux d’éducation …)</w:t>
      </w:r>
      <w:r>
        <w:t>,</w:t>
      </w:r>
    </w:p>
    <w:p w14:paraId="024EFFBC" w14:textId="0BF5207B" w:rsidR="004022BB" w:rsidRPr="00170172" w:rsidRDefault="004022BB" w:rsidP="00B26CCA">
      <w:pPr>
        <w:pStyle w:val="Paragraphedeliste"/>
        <w:numPr>
          <w:ilvl w:val="0"/>
          <w:numId w:val="8"/>
        </w:numPr>
        <w:rPr>
          <w:rFonts w:asciiTheme="minorHAnsi" w:hAnsiTheme="minorHAnsi" w:cstheme="minorBidi"/>
          <w:b/>
          <w:color w:val="FF0000"/>
        </w:rPr>
      </w:pPr>
      <w:bookmarkStart w:id="50" w:name="_Int_SkOqtnZo"/>
      <w:proofErr w:type="gramStart"/>
      <w:r w:rsidRPr="584BD500">
        <w:rPr>
          <w:rFonts w:asciiTheme="minorHAnsi" w:hAnsiTheme="minorHAnsi" w:cstheme="minorBidi"/>
          <w:b/>
        </w:rPr>
        <w:t>la</w:t>
      </w:r>
      <w:bookmarkEnd w:id="50"/>
      <w:proofErr w:type="gramEnd"/>
      <w:r w:rsidRPr="584BD500">
        <w:rPr>
          <w:rFonts w:asciiTheme="minorHAnsi" w:hAnsiTheme="minorHAnsi" w:cstheme="minorBidi"/>
          <w:b/>
        </w:rPr>
        <w:t xml:space="preserve"> mixité générationnelle</w:t>
      </w:r>
      <w:r w:rsidRPr="584BD500">
        <w:rPr>
          <w:rFonts w:asciiTheme="minorHAnsi" w:hAnsiTheme="minorHAnsi" w:cstheme="minorBidi"/>
        </w:rPr>
        <w:t xml:space="preserve"> </w:t>
      </w:r>
      <w:r w:rsidRPr="00170172">
        <w:rPr>
          <w:rFonts w:asciiTheme="minorHAnsi" w:hAnsiTheme="minorHAnsi" w:cstheme="minorBidi"/>
        </w:rPr>
        <w:t>(</w:t>
      </w:r>
      <w:r w:rsidR="00170172" w:rsidRPr="00170172">
        <w:rPr>
          <w:rFonts w:asciiTheme="minorHAnsi" w:hAnsiTheme="minorHAnsi" w:cstheme="minorBidi"/>
        </w:rPr>
        <w:t>mixité des âges et des générations</w:t>
      </w:r>
      <w:r w:rsidRPr="00170172">
        <w:rPr>
          <w:rFonts w:asciiTheme="minorHAnsi" w:hAnsiTheme="minorHAnsi" w:cstheme="minorBidi"/>
        </w:rPr>
        <w:t>).</w:t>
      </w:r>
    </w:p>
    <w:p w14:paraId="555773D8" w14:textId="2273555E" w:rsidR="00896165" w:rsidRPr="00D30449" w:rsidRDefault="00B72584" w:rsidP="00E5758E">
      <w:pPr>
        <w:rPr>
          <w:rFonts w:asciiTheme="minorHAnsi" w:hAnsiTheme="minorHAnsi" w:cstheme="minorBidi"/>
        </w:rPr>
      </w:pPr>
      <w:r w:rsidRPr="40F47E8D">
        <w:rPr>
          <w:rFonts w:asciiTheme="minorHAnsi" w:hAnsiTheme="minorHAnsi" w:cstheme="minorBidi"/>
        </w:rPr>
        <w:t>C</w:t>
      </w:r>
      <w:r w:rsidR="005F2AF8" w:rsidRPr="40F47E8D">
        <w:rPr>
          <w:rFonts w:asciiTheme="minorHAnsi" w:hAnsiTheme="minorHAnsi" w:cstheme="minorBidi"/>
        </w:rPr>
        <w:t xml:space="preserve">omment entendez-vous favoriser </w:t>
      </w:r>
      <w:r w:rsidR="00896165" w:rsidRPr="40F47E8D">
        <w:rPr>
          <w:rFonts w:asciiTheme="minorHAnsi" w:hAnsiTheme="minorHAnsi" w:cstheme="minorBidi"/>
        </w:rPr>
        <w:t xml:space="preserve">ces </w:t>
      </w:r>
      <w:r w:rsidR="52714383" w:rsidRPr="40F47E8D">
        <w:rPr>
          <w:rFonts w:asciiTheme="minorHAnsi" w:hAnsiTheme="minorHAnsi" w:cstheme="minorBidi"/>
        </w:rPr>
        <w:t>4</w:t>
      </w:r>
      <w:r w:rsidR="00896165" w:rsidRPr="40F47E8D">
        <w:rPr>
          <w:rFonts w:asciiTheme="minorHAnsi" w:hAnsiTheme="minorHAnsi" w:cstheme="minorBidi"/>
        </w:rPr>
        <w:t xml:space="preserve"> mixités </w:t>
      </w:r>
      <w:r w:rsidR="004022BB" w:rsidRPr="40F47E8D">
        <w:rPr>
          <w:rFonts w:asciiTheme="minorHAnsi" w:hAnsiTheme="minorHAnsi" w:cstheme="minorBidi"/>
        </w:rPr>
        <w:t xml:space="preserve">au sein de vos activités </w:t>
      </w:r>
      <w:r w:rsidR="00896165" w:rsidRPr="40F47E8D">
        <w:rPr>
          <w:rFonts w:asciiTheme="minorHAnsi" w:hAnsiTheme="minorHAnsi" w:cstheme="minorBidi"/>
        </w:rPr>
        <w:t xml:space="preserve">? </w:t>
      </w:r>
      <w:r w:rsidRPr="40F47E8D">
        <w:rPr>
          <w:rFonts w:asciiTheme="minorHAnsi" w:hAnsiTheme="minorHAnsi" w:cstheme="minorBidi"/>
        </w:rPr>
        <w:t>Rencontrez-vous</w:t>
      </w:r>
      <w:r w:rsidR="00896165" w:rsidRPr="40F47E8D">
        <w:rPr>
          <w:rFonts w:asciiTheme="minorHAnsi" w:hAnsiTheme="minorHAnsi" w:cstheme="minorBidi"/>
        </w:rPr>
        <w:t xml:space="preserve"> des difficultés</w:t>
      </w:r>
      <w:r w:rsidR="00F079DF">
        <w:rPr>
          <w:rFonts w:asciiTheme="minorHAnsi" w:hAnsiTheme="minorHAnsi" w:cstheme="minorBidi"/>
        </w:rPr>
        <w:t>, des</w:t>
      </w:r>
      <w:r w:rsidR="00896165" w:rsidRPr="40F47E8D">
        <w:rPr>
          <w:rFonts w:asciiTheme="minorHAnsi" w:hAnsiTheme="minorHAnsi" w:cstheme="minorBidi"/>
        </w:rPr>
        <w:t xml:space="preserve"> obstacles</w:t>
      </w:r>
      <w:r w:rsidRPr="40F47E8D">
        <w:rPr>
          <w:rFonts w:asciiTheme="minorHAnsi" w:hAnsiTheme="minorHAnsi" w:cstheme="minorBidi"/>
        </w:rPr>
        <w:t xml:space="preserve"> ? (Expliquez.)</w:t>
      </w:r>
    </w:p>
    <w:p w14:paraId="0025029D" w14:textId="77777777" w:rsidR="005F2AF8" w:rsidRPr="002124BD" w:rsidRDefault="005F2AF8" w:rsidP="00E5758E">
      <w:pPr>
        <w:rPr>
          <w:rFonts w:asciiTheme="minorHAnsi" w:hAnsiTheme="minorHAnsi" w:cstheme="minorHAnsi"/>
          <w:b/>
          <w:sz w:val="22"/>
          <w:szCs w:val="22"/>
        </w:rPr>
      </w:pPr>
    </w:p>
    <w:bookmarkEnd w:id="46"/>
    <w:tbl>
      <w:tblPr>
        <w:tblStyle w:val="Grilledutableau"/>
        <w:tblW w:w="0" w:type="auto"/>
        <w:tblLook w:val="04A0" w:firstRow="1" w:lastRow="0" w:firstColumn="1" w:lastColumn="0" w:noHBand="0" w:noVBand="1"/>
      </w:tblPr>
      <w:tblGrid>
        <w:gridCol w:w="9060"/>
      </w:tblGrid>
      <w:tr w:rsidR="0053697E" w14:paraId="0BCEA39B" w14:textId="77777777" w:rsidTr="0053697E">
        <w:tc>
          <w:tcPr>
            <w:tcW w:w="9060" w:type="dxa"/>
          </w:tcPr>
          <w:p w14:paraId="37CE98F4" w14:textId="77777777" w:rsidR="0053697E" w:rsidRDefault="0053697E" w:rsidP="00786A58">
            <w:pPr>
              <w:rPr>
                <w:rFonts w:asciiTheme="minorHAnsi" w:hAnsiTheme="minorHAnsi" w:cstheme="minorHAnsi"/>
              </w:rPr>
            </w:pPr>
          </w:p>
        </w:tc>
      </w:tr>
    </w:tbl>
    <w:p w14:paraId="0FE91FA8" w14:textId="77777777" w:rsidR="00964FF4" w:rsidRPr="002124BD" w:rsidRDefault="00964FF4" w:rsidP="00B22B76">
      <w:pPr>
        <w:pStyle w:val="Titre1"/>
      </w:pPr>
      <w:bookmarkStart w:id="51" w:name="_Toc157674878"/>
      <w:r w:rsidRPr="002124BD">
        <w:t>Partenariats</w:t>
      </w:r>
      <w:bookmarkEnd w:id="51"/>
    </w:p>
    <w:p w14:paraId="43B56DDC" w14:textId="696A4251" w:rsidR="0031033F" w:rsidRPr="00356A73" w:rsidRDefault="00964FF4" w:rsidP="00B26CCA">
      <w:pPr>
        <w:pStyle w:val="Questionsabc"/>
        <w:numPr>
          <w:ilvl w:val="0"/>
          <w:numId w:val="10"/>
        </w:numPr>
        <w:rPr>
          <w:b/>
          <w:bCs/>
        </w:rPr>
      </w:pPr>
      <w:r w:rsidRPr="00356A73">
        <w:t>Avec quels types de partenaires envisagez-vous de travailler dans le cadre de votre nouvel agrément pendant les cinq années à venir (202</w:t>
      </w:r>
      <w:r w:rsidR="0094614C" w:rsidRPr="00356A73">
        <w:t>5</w:t>
      </w:r>
      <w:r w:rsidRPr="00356A73">
        <w:t>-202</w:t>
      </w:r>
      <w:r w:rsidR="0094614C" w:rsidRPr="00356A73">
        <w:t>9</w:t>
      </w:r>
      <w:r w:rsidRPr="00356A73">
        <w:t>) ?</w:t>
      </w:r>
    </w:p>
    <w:p w14:paraId="52626026" w14:textId="2E32AB3A" w:rsidR="00964FF4" w:rsidRPr="00356A73" w:rsidRDefault="00964FF4" w:rsidP="00CA60DD">
      <w:pPr>
        <w:ind w:left="720"/>
        <w:rPr>
          <w:rFonts w:asciiTheme="minorHAnsi" w:hAnsiTheme="minorHAnsi" w:cstheme="minorBidi"/>
          <w:b/>
          <w:bCs/>
        </w:rPr>
      </w:pPr>
      <w:r w:rsidRPr="00356A73">
        <w:rPr>
          <w:rFonts w:asciiTheme="minorHAnsi" w:hAnsiTheme="minorHAnsi" w:cstheme="minorBidi"/>
        </w:rPr>
        <w:t>Exemple</w:t>
      </w:r>
      <w:r w:rsidR="0031033F" w:rsidRPr="00356A73">
        <w:rPr>
          <w:rFonts w:asciiTheme="minorHAnsi" w:hAnsiTheme="minorHAnsi" w:cstheme="minorBidi"/>
        </w:rPr>
        <w:t>s</w:t>
      </w:r>
      <w:r w:rsidRPr="00356A73">
        <w:rPr>
          <w:rFonts w:asciiTheme="minorHAnsi" w:hAnsiTheme="minorHAnsi" w:cstheme="minorBidi"/>
        </w:rPr>
        <w:t> : associations du secteur socio-culturel ou socio-sportif, maisons de jeunes, écoles, bibliothèques</w:t>
      </w:r>
      <w:r w:rsidR="0031033F" w:rsidRPr="00356A73">
        <w:rPr>
          <w:rFonts w:asciiTheme="minorHAnsi" w:hAnsiTheme="minorHAnsi" w:cstheme="minorBidi"/>
        </w:rPr>
        <w:t xml:space="preserve"> …</w:t>
      </w:r>
    </w:p>
    <w:p w14:paraId="6F157906" w14:textId="77777777" w:rsidR="00DA3DF1" w:rsidRPr="00356A73" w:rsidRDefault="00DA3DF1" w:rsidP="3CB8E874">
      <w:pPr>
        <w:rPr>
          <w:rFonts w:asciiTheme="minorHAnsi" w:hAnsiTheme="minorHAnsi" w:cstheme="minorBidi"/>
        </w:rPr>
      </w:pPr>
    </w:p>
    <w:tbl>
      <w:tblPr>
        <w:tblStyle w:val="Grilledutableau"/>
        <w:tblW w:w="0" w:type="auto"/>
        <w:tblLook w:val="04A0" w:firstRow="1" w:lastRow="0" w:firstColumn="1" w:lastColumn="0" w:noHBand="0" w:noVBand="1"/>
      </w:tblPr>
      <w:tblGrid>
        <w:gridCol w:w="9060"/>
      </w:tblGrid>
      <w:tr w:rsidR="00DA3DF1" w:rsidRPr="00356A73" w14:paraId="4684E885" w14:textId="77777777" w:rsidTr="3CB8E874">
        <w:tc>
          <w:tcPr>
            <w:tcW w:w="9060" w:type="dxa"/>
          </w:tcPr>
          <w:p w14:paraId="4BF9BAED" w14:textId="25D0CB33" w:rsidR="00DA3DF1" w:rsidRPr="00356A73" w:rsidRDefault="00DA3DF1" w:rsidP="3CB8E874">
            <w:pPr>
              <w:rPr>
                <w:rFonts w:asciiTheme="minorHAnsi" w:hAnsiTheme="minorHAnsi" w:cstheme="minorBidi"/>
              </w:rPr>
            </w:pPr>
          </w:p>
        </w:tc>
      </w:tr>
    </w:tbl>
    <w:p w14:paraId="30F309D2" w14:textId="77777777" w:rsidR="00DA3DF1" w:rsidRPr="00356A73" w:rsidRDefault="00DA3DF1" w:rsidP="3CB8E874">
      <w:pPr>
        <w:rPr>
          <w:rFonts w:asciiTheme="minorHAnsi" w:hAnsiTheme="minorHAnsi" w:cstheme="minorBidi"/>
        </w:rPr>
      </w:pPr>
    </w:p>
    <w:p w14:paraId="36E9696C" w14:textId="77C2D517" w:rsidR="00964FF4" w:rsidRPr="00356A73" w:rsidRDefault="00AD3422" w:rsidP="00765F01">
      <w:pPr>
        <w:pStyle w:val="Questionsabc"/>
        <w:rPr>
          <w:b/>
          <w:bCs/>
        </w:rPr>
      </w:pPr>
      <w:r w:rsidRPr="00356A73">
        <w:t xml:space="preserve">Ces </w:t>
      </w:r>
      <w:r w:rsidR="00964FF4" w:rsidRPr="00356A73">
        <w:t>partenariats permett</w:t>
      </w:r>
      <w:r w:rsidRPr="00356A73">
        <w:t>ent-ils</w:t>
      </w:r>
      <w:r w:rsidR="00964FF4" w:rsidRPr="00356A73">
        <w:t xml:space="preserve"> de répondre aux besoins et </w:t>
      </w:r>
      <w:r w:rsidR="00AF39C3" w:rsidRPr="00356A73">
        <w:t xml:space="preserve">problématiques </w:t>
      </w:r>
      <w:r w:rsidR="00964FF4" w:rsidRPr="00356A73">
        <w:t xml:space="preserve">identifiés au point 3 (Diagnostic) ? </w:t>
      </w:r>
      <w:r w:rsidR="00BE5432" w:rsidRPr="00356A73">
        <w:t>(</w:t>
      </w:r>
      <w:r w:rsidR="00964FF4" w:rsidRPr="00356A73">
        <w:t>Expliquez.</w:t>
      </w:r>
      <w:r w:rsidR="00BE5432" w:rsidRPr="00356A73">
        <w:t>)</w:t>
      </w:r>
    </w:p>
    <w:p w14:paraId="0B24BBCB" w14:textId="77777777" w:rsidR="00964FF4" w:rsidRPr="00356A73" w:rsidRDefault="00964FF4" w:rsidP="3CB8E874">
      <w:pPr>
        <w:tabs>
          <w:tab w:val="left" w:pos="426"/>
        </w:tabs>
        <w:rPr>
          <w:rFonts w:asciiTheme="minorHAnsi" w:eastAsia="Century Gothic" w:hAnsiTheme="minorHAnsi" w:cstheme="minorBidi"/>
          <w:b/>
          <w:bCs/>
          <w:u w:val="single"/>
        </w:rPr>
      </w:pPr>
    </w:p>
    <w:tbl>
      <w:tblPr>
        <w:tblStyle w:val="Grilledutableau"/>
        <w:tblW w:w="0" w:type="auto"/>
        <w:tblLook w:val="04A0" w:firstRow="1" w:lastRow="0" w:firstColumn="1" w:lastColumn="0" w:noHBand="0" w:noVBand="1"/>
      </w:tblPr>
      <w:tblGrid>
        <w:gridCol w:w="9060"/>
      </w:tblGrid>
      <w:tr w:rsidR="00DA3DF1" w:rsidRPr="00356A73" w14:paraId="3515C1A6" w14:textId="77777777" w:rsidTr="3CB8E874">
        <w:tc>
          <w:tcPr>
            <w:tcW w:w="9060" w:type="dxa"/>
          </w:tcPr>
          <w:p w14:paraId="54073F57" w14:textId="1EB2DD5D" w:rsidR="00DA3DF1" w:rsidRPr="00356A73" w:rsidRDefault="00DA3DF1" w:rsidP="3CB8E874">
            <w:pPr>
              <w:tabs>
                <w:tab w:val="left" w:pos="426"/>
              </w:tabs>
              <w:rPr>
                <w:rFonts w:asciiTheme="minorHAnsi" w:eastAsia="Century Gothic" w:hAnsiTheme="minorHAnsi" w:cstheme="minorBidi"/>
                <w:b/>
                <w:bCs/>
                <w:sz w:val="24"/>
                <w:szCs w:val="24"/>
                <w:u w:val="single"/>
              </w:rPr>
            </w:pPr>
          </w:p>
        </w:tc>
      </w:tr>
    </w:tbl>
    <w:p w14:paraId="358C0C3C" w14:textId="7B29A03E" w:rsidR="000E3E3A" w:rsidRPr="00356A73" w:rsidRDefault="000E3E3A" w:rsidP="00CA60DD">
      <w:pPr>
        <w:pStyle w:val="Questionsabc"/>
      </w:pPr>
      <w:r w:rsidRPr="00356A73">
        <w:t>Dans le cadre du nouvel agrément, comment comptez-vous développer ou approfondir vos réseaux</w:t>
      </w:r>
      <w:r w:rsidR="008621C6" w:rsidRPr="00356A73">
        <w:rPr>
          <w:rStyle w:val="Appelnotedebasdep"/>
        </w:rPr>
        <w:footnoteReference w:id="8"/>
      </w:r>
      <w:r w:rsidRPr="00356A73">
        <w:t xml:space="preserve"> de collaborations auprès d’acteurs associatifs ou de services publics ?</w:t>
      </w:r>
    </w:p>
    <w:p w14:paraId="58BE2998" w14:textId="77777777" w:rsidR="000E3E3A" w:rsidRPr="00356A73" w:rsidRDefault="000E3E3A"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0E3E3A" w:rsidRPr="00356A73" w14:paraId="23A29A9D" w14:textId="77777777" w:rsidTr="3CB8E874">
        <w:tc>
          <w:tcPr>
            <w:tcW w:w="9016" w:type="dxa"/>
          </w:tcPr>
          <w:p w14:paraId="6C0C0181" w14:textId="77777777" w:rsidR="000E3E3A" w:rsidRPr="00356A73" w:rsidRDefault="000E3E3A" w:rsidP="3CB8E874">
            <w:pPr>
              <w:tabs>
                <w:tab w:val="left" w:pos="426"/>
              </w:tabs>
              <w:rPr>
                <w:rFonts w:asciiTheme="minorHAnsi" w:hAnsiTheme="minorHAnsi" w:cstheme="minorBidi"/>
                <w:sz w:val="24"/>
                <w:szCs w:val="24"/>
              </w:rPr>
            </w:pPr>
          </w:p>
        </w:tc>
      </w:tr>
    </w:tbl>
    <w:p w14:paraId="156ED926" w14:textId="66030F39" w:rsidR="00D53731" w:rsidRPr="00356A73" w:rsidRDefault="00D53731" w:rsidP="00B22B76">
      <w:pPr>
        <w:pStyle w:val="Titre1"/>
      </w:pPr>
      <w:bookmarkStart w:id="52" w:name="_Toc157674879"/>
      <w:r w:rsidRPr="00356A73">
        <w:t>Stratégie de mise en réseau (</w:t>
      </w:r>
      <w:r w:rsidR="002462B0" w:rsidRPr="00356A73">
        <w:t>d</w:t>
      </w:r>
      <w:r w:rsidRPr="00356A73">
        <w:t>iffusion et communication)</w:t>
      </w:r>
      <w:bookmarkEnd w:id="52"/>
    </w:p>
    <w:p w14:paraId="3BD6BB47" w14:textId="7B5EEC16" w:rsidR="00D53731" w:rsidRPr="00356A73" w:rsidRDefault="00D53731" w:rsidP="00B26CCA">
      <w:pPr>
        <w:pStyle w:val="Questionsabc"/>
        <w:numPr>
          <w:ilvl w:val="0"/>
          <w:numId w:val="16"/>
        </w:numPr>
        <w:rPr>
          <w:rFonts w:eastAsia="Century Gothic"/>
        </w:rPr>
      </w:pPr>
      <w:r w:rsidRPr="00356A73">
        <w:rPr>
          <w:rFonts w:eastAsia="Century Gothic"/>
        </w:rPr>
        <w:t xml:space="preserve">Comment comptez-vous faire connaître votre action au-delà de votre public </w:t>
      </w:r>
      <w:r w:rsidR="00D40887" w:rsidRPr="00356A73">
        <w:rPr>
          <w:rFonts w:eastAsia="Century Gothic"/>
        </w:rPr>
        <w:t>habituel (</w:t>
      </w:r>
      <w:r w:rsidR="00B3401F" w:rsidRPr="00356A73">
        <w:rPr>
          <w:rFonts w:eastAsia="Century Gothic"/>
        </w:rPr>
        <w:t xml:space="preserve">en ligne et/ou hors ligne) </w:t>
      </w:r>
      <w:r w:rsidRPr="00356A73">
        <w:rPr>
          <w:rFonts w:eastAsia="Century Gothic"/>
        </w:rPr>
        <w:t>?</w:t>
      </w:r>
    </w:p>
    <w:p w14:paraId="37DB72C7" w14:textId="71F6CAE3" w:rsidR="00D53731" w:rsidRPr="00356A73" w:rsidRDefault="00D53731" w:rsidP="3CB8E874">
      <w:pPr>
        <w:pStyle w:val="Paragraphedeliste"/>
        <w:rPr>
          <w:rFonts w:asciiTheme="minorHAnsi" w:eastAsia="Century Gothic" w:hAnsiTheme="minorHAnsi" w:cstheme="minorBidi"/>
        </w:rPr>
      </w:pPr>
      <w:r w:rsidRPr="00356A73">
        <w:rPr>
          <w:rFonts w:asciiTheme="minorHAnsi" w:eastAsia="Century Gothic" w:hAnsiTheme="minorHAnsi" w:cstheme="minorBidi"/>
        </w:rPr>
        <w:lastRenderedPageBreak/>
        <w:t>Exemples :</w:t>
      </w:r>
      <w:r w:rsidR="00B3401F" w:rsidRPr="00356A73">
        <w:rPr>
          <w:rFonts w:asciiTheme="minorHAnsi" w:eastAsia="Century Gothic" w:hAnsiTheme="minorHAnsi" w:cstheme="minorBidi"/>
        </w:rPr>
        <w:t xml:space="preserve"> en ligne via</w:t>
      </w:r>
      <w:r w:rsidRPr="00356A73">
        <w:rPr>
          <w:rFonts w:asciiTheme="minorHAnsi" w:eastAsia="Century Gothic" w:hAnsiTheme="minorHAnsi" w:cstheme="minorBidi"/>
        </w:rPr>
        <w:t xml:space="preserve"> réseaux sociaux, site internet</w:t>
      </w:r>
      <w:r w:rsidR="00B3401F" w:rsidRPr="00356A73">
        <w:rPr>
          <w:rFonts w:asciiTheme="minorHAnsi" w:eastAsia="Century Gothic" w:hAnsiTheme="minorHAnsi" w:cstheme="minorBidi"/>
        </w:rPr>
        <w:t xml:space="preserve"> et hors ligne via </w:t>
      </w:r>
      <w:r w:rsidRPr="00356A73">
        <w:rPr>
          <w:rFonts w:asciiTheme="minorHAnsi" w:eastAsia="Century Gothic" w:hAnsiTheme="minorHAnsi" w:cstheme="minorBidi"/>
        </w:rPr>
        <w:t>bouche-à-oreille, réseautage …</w:t>
      </w:r>
    </w:p>
    <w:p w14:paraId="78CF09EA" w14:textId="77777777" w:rsidR="00D53731" w:rsidRPr="00356A73" w:rsidRDefault="00D53731"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D53731" w:rsidRPr="00356A73" w14:paraId="37F50916" w14:textId="77777777" w:rsidTr="3CB8E874">
        <w:tc>
          <w:tcPr>
            <w:tcW w:w="9016" w:type="dxa"/>
          </w:tcPr>
          <w:p w14:paraId="0A4C9B78" w14:textId="77777777" w:rsidR="00D53731" w:rsidRPr="00356A73" w:rsidRDefault="00D53731" w:rsidP="3CB8E874">
            <w:pPr>
              <w:tabs>
                <w:tab w:val="left" w:pos="426"/>
              </w:tabs>
              <w:rPr>
                <w:rFonts w:asciiTheme="minorHAnsi" w:hAnsiTheme="minorHAnsi" w:cstheme="minorBidi"/>
                <w:sz w:val="24"/>
                <w:szCs w:val="24"/>
              </w:rPr>
            </w:pPr>
          </w:p>
        </w:tc>
      </w:tr>
    </w:tbl>
    <w:p w14:paraId="5BB0526E" w14:textId="77777777" w:rsidR="00D53731" w:rsidRPr="002124BD" w:rsidRDefault="00D53731" w:rsidP="00B22B76">
      <w:pPr>
        <w:pStyle w:val="Titre1"/>
      </w:pPr>
      <w:bookmarkStart w:id="53" w:name="_Toc124166182"/>
      <w:bookmarkStart w:id="54" w:name="_Toc124320893"/>
      <w:bookmarkStart w:id="55" w:name="_Toc157674880"/>
      <w:r w:rsidRPr="002124BD">
        <w:t xml:space="preserve">Profils </w:t>
      </w:r>
      <w:r w:rsidRPr="00B22B76">
        <w:t>et</w:t>
      </w:r>
      <w:r w:rsidRPr="002124BD">
        <w:t xml:space="preserve"> formation des employés et des volontaires</w:t>
      </w:r>
      <w:bookmarkEnd w:id="53"/>
      <w:bookmarkEnd w:id="54"/>
      <w:bookmarkEnd w:id="55"/>
    </w:p>
    <w:p w14:paraId="12C5B3E7" w14:textId="76A5D9B9" w:rsidR="00D53731" w:rsidRPr="00F035AC" w:rsidRDefault="00D53731" w:rsidP="00B26CCA">
      <w:pPr>
        <w:pStyle w:val="Questionsabc"/>
        <w:numPr>
          <w:ilvl w:val="0"/>
          <w:numId w:val="11"/>
        </w:numPr>
      </w:pPr>
      <w:bookmarkStart w:id="56" w:name="_Int_N2NZbaEs"/>
      <w:r w:rsidRPr="002124BD">
        <w:t>Au</w:t>
      </w:r>
      <w:bookmarkEnd w:id="56"/>
      <w:r w:rsidRPr="00F035AC">
        <w:t xml:space="preserve"> regard de vos objectifs en cohésion sociale, identifiez-vous des compétences </w:t>
      </w:r>
      <w:r w:rsidR="004050AB" w:rsidRPr="00F035AC">
        <w:t>et/</w:t>
      </w:r>
      <w:r w:rsidRPr="00F035AC">
        <w:t>ou des profils manquants au sein de votre équipe ?</w:t>
      </w:r>
    </w:p>
    <w:p w14:paraId="459363DC" w14:textId="77777777" w:rsidR="00D53731" w:rsidRPr="002124BD" w:rsidRDefault="00D53731" w:rsidP="00786A58">
      <w:pPr>
        <w:ind w:left="420"/>
        <w:rPr>
          <w:rFonts w:asciiTheme="minorHAnsi" w:hAnsiTheme="minorHAnsi" w:cstheme="minorHAnsi"/>
          <w:b/>
        </w:rPr>
      </w:pPr>
      <w:r w:rsidRPr="002124BD">
        <w:rPr>
          <w:rFonts w:asciiTheme="minorHAnsi" w:hAnsiTheme="minorHAnsi" w:cstheme="minorHAnsi"/>
        </w:rPr>
        <w:br/>
      </w:r>
      <w:sdt>
        <w:sdtPr>
          <w:rPr>
            <w:rFonts w:asciiTheme="minorHAnsi" w:hAnsiTheme="minorHAnsi" w:cstheme="minorHAnsi"/>
            <w:b/>
          </w:rPr>
          <w:id w:val="1254781441"/>
          <w:showingPlcHdr/>
          <w14:checkbox>
            <w14:checked w14:val="0"/>
            <w14:checkedState w14:val="2612" w14:font="MS Gothic"/>
            <w14:uncheckedState w14:val="2610" w14:font="MS Gothic"/>
          </w14:checkbox>
        </w:sdtPr>
        <w:sdtEndPr/>
        <w:sdtContent>
          <w:r w:rsidRPr="002124BD">
            <w:rPr>
              <w:rFonts w:ascii="Segoe UI Symbol" w:eastAsia="MS Gothic" w:hAnsi="Segoe UI Symbol" w:cs="Segoe UI Symbol" w:hint="eastAsia"/>
            </w:rPr>
            <w:t>☐</w:t>
          </w:r>
        </w:sdtContent>
      </w:sdt>
      <w:r w:rsidRPr="002124BD">
        <w:rPr>
          <w:rFonts w:asciiTheme="minorHAnsi" w:hAnsiTheme="minorHAnsi" w:cstheme="minorHAnsi"/>
        </w:rPr>
        <w:t xml:space="preserve"> Oui</w:t>
      </w:r>
    </w:p>
    <w:p w14:paraId="426AB894" w14:textId="77777777" w:rsidR="00D53731" w:rsidRPr="002124BD" w:rsidRDefault="00AC52AB" w:rsidP="00786A58">
      <w:pPr>
        <w:ind w:left="420"/>
        <w:rPr>
          <w:rFonts w:asciiTheme="minorHAnsi" w:hAnsiTheme="minorHAnsi" w:cstheme="minorHAnsi"/>
          <w:b/>
        </w:rPr>
      </w:pPr>
      <w:sdt>
        <w:sdtPr>
          <w:rPr>
            <w:rFonts w:asciiTheme="minorHAnsi" w:hAnsiTheme="minorHAnsi" w:cstheme="minorHAnsi"/>
          </w:rPr>
          <w:id w:val="-2123212118"/>
          <w:showingPlcHdr/>
          <w14:checkbox>
            <w14:checked w14:val="0"/>
            <w14:checkedState w14:val="2612" w14:font="MS Gothic"/>
            <w14:uncheckedState w14:val="2610" w14:font="MS Gothic"/>
          </w14:checkbox>
        </w:sdtPr>
        <w:sdtEndPr>
          <w:rPr>
            <w:b/>
          </w:rPr>
        </w:sdtEndPr>
        <w:sdtContent>
          <w:r w:rsidR="00D53731" w:rsidRPr="002124BD">
            <w:rPr>
              <w:rFonts w:ascii="Segoe UI Symbol" w:eastAsia="MS Gothic" w:hAnsi="Segoe UI Symbol" w:cs="Segoe UI Symbol" w:hint="eastAsia"/>
            </w:rPr>
            <w:t>☐</w:t>
          </w:r>
        </w:sdtContent>
      </w:sdt>
      <w:r w:rsidR="00D53731" w:rsidRPr="002124BD">
        <w:rPr>
          <w:rFonts w:asciiTheme="minorHAnsi" w:hAnsiTheme="minorHAnsi" w:cstheme="minorHAnsi"/>
        </w:rPr>
        <w:t xml:space="preserve"> Non</w:t>
      </w:r>
    </w:p>
    <w:p w14:paraId="1337CE73" w14:textId="77777777" w:rsidR="00D53731" w:rsidRPr="002124BD" w:rsidRDefault="00D53731" w:rsidP="00786A58">
      <w:pPr>
        <w:rPr>
          <w:rFonts w:asciiTheme="minorHAnsi" w:hAnsiTheme="minorHAnsi" w:cstheme="minorHAnsi"/>
        </w:rPr>
      </w:pPr>
    </w:p>
    <w:p w14:paraId="5EF7CC98" w14:textId="77777777" w:rsidR="00D53731" w:rsidRPr="002124BD" w:rsidRDefault="00D53731" w:rsidP="00786A58">
      <w:pPr>
        <w:rPr>
          <w:rFonts w:asciiTheme="minorHAnsi" w:hAnsiTheme="minorHAnsi" w:cstheme="minorHAnsi"/>
          <w:b/>
        </w:rPr>
      </w:pPr>
      <w:r w:rsidRPr="002124BD">
        <w:rPr>
          <w:rFonts w:asciiTheme="minorHAnsi" w:hAnsiTheme="minorHAnsi" w:cstheme="minorHAnsi"/>
        </w:rPr>
        <w:t>Pourquoi ?</w:t>
      </w:r>
    </w:p>
    <w:p w14:paraId="6370D39C" w14:textId="77777777" w:rsidR="00D53731" w:rsidRPr="002124BD" w:rsidRDefault="00D53731" w:rsidP="00786A58">
      <w:pPr>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432BF213" w14:textId="77777777">
        <w:tc>
          <w:tcPr>
            <w:tcW w:w="9016" w:type="dxa"/>
          </w:tcPr>
          <w:p w14:paraId="26E891BE" w14:textId="77777777" w:rsidR="00D53731" w:rsidRPr="002124BD" w:rsidRDefault="00D53731" w:rsidP="00786A58">
            <w:pPr>
              <w:rPr>
                <w:rFonts w:asciiTheme="minorHAnsi" w:hAnsiTheme="minorHAnsi" w:cstheme="minorHAnsi"/>
              </w:rPr>
            </w:pPr>
          </w:p>
        </w:tc>
      </w:tr>
    </w:tbl>
    <w:p w14:paraId="07F2AAC2" w14:textId="77777777" w:rsidR="00D53731" w:rsidRPr="002124BD" w:rsidRDefault="00D53731" w:rsidP="00786A58">
      <w:pPr>
        <w:rPr>
          <w:rFonts w:asciiTheme="minorHAnsi" w:hAnsiTheme="minorHAnsi" w:cstheme="minorHAnsi"/>
        </w:rPr>
      </w:pPr>
    </w:p>
    <w:p w14:paraId="038D7E84" w14:textId="5B361E89" w:rsidR="00D53731" w:rsidRPr="002124BD" w:rsidRDefault="00D53731" w:rsidP="3680193B">
      <w:pPr>
        <w:rPr>
          <w:rFonts w:asciiTheme="minorHAnsi" w:hAnsiTheme="minorHAnsi" w:cstheme="minorBidi"/>
          <w:b/>
        </w:rPr>
      </w:pPr>
      <w:r w:rsidRPr="3680193B">
        <w:rPr>
          <w:rFonts w:asciiTheme="minorHAnsi" w:hAnsiTheme="minorHAnsi" w:cstheme="minorBidi"/>
        </w:rPr>
        <w:t xml:space="preserve">Si oui, quel profil chercheriez-vous si vous pouviez engager une personne </w:t>
      </w:r>
      <w:r w:rsidR="0023401A">
        <w:rPr>
          <w:rFonts w:asciiTheme="minorHAnsi" w:hAnsiTheme="minorHAnsi" w:cstheme="minorBidi"/>
        </w:rPr>
        <w:t>en tant que</w:t>
      </w:r>
      <w:r w:rsidR="00FE4020">
        <w:rPr>
          <w:rFonts w:asciiTheme="minorHAnsi" w:hAnsiTheme="minorHAnsi" w:cstheme="minorBidi"/>
        </w:rPr>
        <w:t xml:space="preserve"> </w:t>
      </w:r>
      <w:r w:rsidRPr="3680193B">
        <w:rPr>
          <w:rFonts w:asciiTheme="minorHAnsi" w:hAnsiTheme="minorHAnsi" w:cstheme="minorBidi"/>
        </w:rPr>
        <w:t>bénévole ou salariée ?</w:t>
      </w:r>
    </w:p>
    <w:p w14:paraId="663B3D9B" w14:textId="77777777" w:rsidR="00D53731" w:rsidRPr="002124BD" w:rsidRDefault="00D53731" w:rsidP="00786A58">
      <w:pPr>
        <w:ind w:left="72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0DE97869" w14:textId="77777777">
        <w:tc>
          <w:tcPr>
            <w:tcW w:w="9016" w:type="dxa"/>
          </w:tcPr>
          <w:p w14:paraId="58B409D1" w14:textId="77777777" w:rsidR="00D53731" w:rsidRPr="002124BD" w:rsidRDefault="00D53731" w:rsidP="00786A58">
            <w:pPr>
              <w:rPr>
                <w:rFonts w:asciiTheme="minorHAnsi" w:eastAsia="Century Gothic" w:hAnsiTheme="minorHAnsi" w:cstheme="minorHAnsi"/>
              </w:rPr>
            </w:pPr>
          </w:p>
        </w:tc>
      </w:tr>
    </w:tbl>
    <w:p w14:paraId="0C2B5E0F" w14:textId="584A9E78" w:rsidR="00566A9F" w:rsidRDefault="00566A9F" w:rsidP="0013636D">
      <w:pPr>
        <w:pStyle w:val="Questionsabc"/>
        <w:numPr>
          <w:ilvl w:val="0"/>
          <w:numId w:val="0"/>
        </w:numPr>
        <w:ind w:left="720"/>
      </w:pPr>
    </w:p>
    <w:p w14:paraId="41AE45FF" w14:textId="77777777" w:rsidR="00566A9F" w:rsidRDefault="00566A9F">
      <w:pPr>
        <w:suppressAutoHyphens w:val="0"/>
        <w:rPr>
          <w:rFonts w:asciiTheme="minorHAnsi" w:hAnsiTheme="minorHAnsi" w:cstheme="minorHAnsi"/>
        </w:rPr>
      </w:pPr>
      <w:r>
        <w:br w:type="page"/>
      </w:r>
    </w:p>
    <w:p w14:paraId="4A527476" w14:textId="77777777" w:rsidR="0013636D" w:rsidRPr="0013636D" w:rsidRDefault="0013636D" w:rsidP="0013636D">
      <w:pPr>
        <w:pStyle w:val="Questionsabc"/>
        <w:numPr>
          <w:ilvl w:val="0"/>
          <w:numId w:val="0"/>
        </w:numPr>
        <w:ind w:left="720"/>
      </w:pPr>
    </w:p>
    <w:p w14:paraId="7939249B" w14:textId="2ABC12D6" w:rsidR="00D53731" w:rsidRPr="0013636D" w:rsidRDefault="00D53731" w:rsidP="00733237">
      <w:pPr>
        <w:pStyle w:val="Questionsabc"/>
      </w:pPr>
      <w:r w:rsidRPr="00F035AC">
        <w:t>Au regard des besoins identifiés</w:t>
      </w:r>
      <w:r w:rsidR="00F63933" w:rsidRPr="00F035AC">
        <w:t xml:space="preserve"> et</w:t>
      </w:r>
      <w:r w:rsidR="00DE3F4E" w:rsidRPr="00F035AC">
        <w:t xml:space="preserve"> des profils </w:t>
      </w:r>
      <w:r w:rsidR="00CF0958" w:rsidRPr="00F035AC">
        <w:t>manquants</w:t>
      </w:r>
      <w:r w:rsidRPr="00F035AC">
        <w:t xml:space="preserve"> quels types de formations permettraient de développer</w:t>
      </w:r>
      <w:r w:rsidR="005B342F">
        <w:t>,</w:t>
      </w:r>
      <w:r w:rsidRPr="00F035AC">
        <w:t xml:space="preserve"> au sein de votre équipe</w:t>
      </w:r>
      <w:r w:rsidR="005B342F">
        <w:t>,</w:t>
      </w:r>
      <w:r w:rsidRPr="00F035AC">
        <w:t xml:space="preserve"> les compétences nécessaires à </w:t>
      </w:r>
      <w:r w:rsidR="00A9024A" w:rsidRPr="002F3C0A">
        <w:rPr>
          <w:bCs/>
        </w:rPr>
        <w:t>la mise en place de votre action</w:t>
      </w:r>
      <w:r w:rsidR="00BE5432" w:rsidRPr="002F3C0A">
        <w:rPr>
          <w:bCs/>
          <w:color w:val="FF0000"/>
        </w:rPr>
        <w:t> </w:t>
      </w:r>
      <w:r w:rsidR="00BE5432" w:rsidRPr="002F3C0A">
        <w:rPr>
          <w:bCs/>
        </w:rPr>
        <w:t>?</w:t>
      </w:r>
      <w:r w:rsidR="0073725F" w:rsidRPr="002F3C0A">
        <w:rPr>
          <w:bCs/>
        </w:rPr>
        <w:t xml:space="preserve"> Vous </w:t>
      </w:r>
      <w:r w:rsidR="0073725F" w:rsidRPr="00F035AC">
        <w:t>pouvez vous référer, entre autres, à la liste non-exhaustive de formations du CRACS</w:t>
      </w:r>
      <w:r w:rsidR="0073725F" w:rsidRPr="00F035AC">
        <w:rPr>
          <w:vertAlign w:val="superscript"/>
        </w:rPr>
        <w:footnoteReference w:id="9"/>
      </w:r>
      <w:r w:rsidR="0073725F" w:rsidRPr="00F035AC">
        <w:t>.</w:t>
      </w:r>
    </w:p>
    <w:p w14:paraId="6DC9841C" w14:textId="7440E90A" w:rsidR="00D53731" w:rsidRPr="002124BD" w:rsidRDefault="00D53731" w:rsidP="00733237">
      <w:pPr>
        <w:pStyle w:val="Questionsabc"/>
        <w:numPr>
          <w:ilvl w:val="0"/>
          <w:numId w:val="0"/>
        </w:numPr>
        <w:ind w:left="720"/>
        <w:rPr>
          <w:b/>
        </w:rPr>
      </w:pPr>
      <w:r w:rsidRPr="00C731AC">
        <w:t>Exemple</w:t>
      </w:r>
      <w:r w:rsidR="00516E51" w:rsidRPr="002124BD">
        <w:t>s</w:t>
      </w:r>
      <w:r w:rsidRPr="002124BD">
        <w:t> : formation NTIC, gestion du stress, outils pédagogiques …</w:t>
      </w:r>
    </w:p>
    <w:p w14:paraId="66DE0A5A" w14:textId="77777777" w:rsidR="00D53731" w:rsidRPr="002124BD" w:rsidRDefault="00D53731"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D53731" w:rsidRPr="002124BD" w14:paraId="05146719" w14:textId="77777777">
        <w:tc>
          <w:tcPr>
            <w:tcW w:w="9016" w:type="dxa"/>
          </w:tcPr>
          <w:p w14:paraId="6F3FFE87" w14:textId="000823B8" w:rsidR="00C731AC" w:rsidRPr="002124BD" w:rsidRDefault="00C731AC"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E727F2" w14:textId="49A86A07" w:rsidR="004757EA" w:rsidRDefault="004757EA" w:rsidP="00B22B76">
      <w:pPr>
        <w:pStyle w:val="Titre1"/>
        <w:numPr>
          <w:ilvl w:val="0"/>
          <w:numId w:val="0"/>
        </w:numPr>
        <w:rPr>
          <w:highlight w:val="green"/>
        </w:rPr>
        <w:sectPr w:rsidR="004757EA" w:rsidSect="004F24BF">
          <w:headerReference w:type="default" r:id="rId18"/>
          <w:pgSz w:w="11906" w:h="16838"/>
          <w:pgMar w:top="1649" w:right="1418" w:bottom="2034" w:left="1418" w:header="720" w:footer="1468" w:gutter="0"/>
          <w:cols w:space="720"/>
          <w:formProt w:val="0"/>
          <w:docGrid w:linePitch="360"/>
        </w:sectPr>
      </w:pPr>
      <w:bookmarkStart w:id="61" w:name="_Toc124166183"/>
      <w:bookmarkStart w:id="62" w:name="_Toc124320894"/>
    </w:p>
    <w:p w14:paraId="4CFD76FF" w14:textId="4E3F4E69" w:rsidR="00D53731" w:rsidRPr="00FE6FCE" w:rsidRDefault="00D53731" w:rsidP="00B22B76">
      <w:pPr>
        <w:pStyle w:val="Titre1"/>
      </w:pPr>
      <w:bookmarkStart w:id="63" w:name="_Toc157674881"/>
      <w:r w:rsidRPr="00FE6FCE">
        <w:lastRenderedPageBreak/>
        <w:t>Méthodologie d’évaluation des actions prioritaires</w:t>
      </w:r>
      <w:bookmarkEnd w:id="61"/>
      <w:bookmarkEnd w:id="62"/>
      <w:bookmarkEnd w:id="63"/>
    </w:p>
    <w:p w14:paraId="13EF77E2" w14:textId="6D33CA54" w:rsidR="009F21C6" w:rsidRPr="000953D6" w:rsidRDefault="009F21C6" w:rsidP="009F21C6">
      <w:pPr>
        <w:pStyle w:val="Questionsabc"/>
        <w:numPr>
          <w:ilvl w:val="0"/>
          <w:numId w:val="12"/>
        </w:numPr>
      </w:pPr>
      <w:r>
        <w:t>Décrivez la méthodologie utilisée par l’équipe pour évaluer l’action prioritair</w:t>
      </w:r>
      <w:r w:rsidR="00F93A38">
        <w:t>e.</w:t>
      </w:r>
      <w:r w:rsidRPr="00A852A5">
        <w:rPr>
          <w:rStyle w:val="cf11"/>
          <w:rFonts w:asciiTheme="minorHAnsi" w:hAnsiTheme="minorHAnsi" w:cstheme="minorHAnsi"/>
          <w:b/>
          <w:i w:val="0"/>
          <w:sz w:val="24"/>
          <w:szCs w:val="24"/>
        </w:rPr>
        <w:t xml:space="preserve"> </w:t>
      </w:r>
      <w:r w:rsidRPr="00A852A5">
        <w:rPr>
          <w:rStyle w:val="cf11"/>
          <w:rFonts w:asciiTheme="minorHAnsi" w:hAnsiTheme="minorHAnsi" w:cstheme="minorHAnsi"/>
          <w:i w:val="0"/>
          <w:sz w:val="24"/>
          <w:szCs w:val="24"/>
        </w:rPr>
        <w:t> </w:t>
      </w:r>
    </w:p>
    <w:p w14:paraId="1B138FB9" w14:textId="77777777" w:rsidR="00330949" w:rsidRPr="002124BD" w:rsidRDefault="00330949" w:rsidP="0033094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716"/>
        <w:gridCol w:w="2784"/>
        <w:gridCol w:w="2840"/>
      </w:tblGrid>
      <w:tr w:rsidR="00DC2892" w14:paraId="60EB8A49" w14:textId="77777777" w:rsidTr="00DC2892">
        <w:tc>
          <w:tcPr>
            <w:tcW w:w="990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7D7B2E" w14:textId="77777777" w:rsidR="00DC2892" w:rsidRDefault="00DC2892">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par l’équipe</w:t>
            </w:r>
          </w:p>
        </w:tc>
      </w:tr>
      <w:tr w:rsidR="00DC2892" w14:paraId="59554412" w14:textId="77777777" w:rsidTr="00DC2892">
        <w:tc>
          <w:tcPr>
            <w:tcW w:w="3255" w:type="dxa"/>
            <w:tcBorders>
              <w:top w:val="single" w:sz="4" w:space="0" w:color="auto"/>
              <w:left w:val="single" w:sz="4" w:space="0" w:color="auto"/>
              <w:bottom w:val="single" w:sz="4" w:space="0" w:color="auto"/>
              <w:right w:val="single" w:sz="4" w:space="0" w:color="auto"/>
            </w:tcBorders>
            <w:vAlign w:val="center"/>
            <w:hideMark/>
          </w:tcPr>
          <w:p w14:paraId="4724EA56" w14:textId="77777777" w:rsidR="00DC2892" w:rsidRDefault="00DC2892">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focus groupe, entretien collectif, analyse des listes de présences …)</w:t>
            </w:r>
          </w:p>
        </w:tc>
        <w:tc>
          <w:tcPr>
            <w:tcW w:w="3215" w:type="dxa"/>
            <w:tcBorders>
              <w:top w:val="single" w:sz="4" w:space="0" w:color="auto"/>
              <w:left w:val="single" w:sz="4" w:space="0" w:color="auto"/>
              <w:bottom w:val="single" w:sz="4" w:space="0" w:color="auto"/>
              <w:right w:val="single" w:sz="4" w:space="0" w:color="auto"/>
            </w:tcBorders>
            <w:vAlign w:val="center"/>
            <w:hideMark/>
          </w:tcPr>
          <w:p w14:paraId="6E3EBA95" w14:textId="77777777" w:rsidR="00DC2892" w:rsidRDefault="00DC2892">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du public, fonctionnement de l’équipe…)</w:t>
            </w:r>
          </w:p>
        </w:tc>
        <w:tc>
          <w:tcPr>
            <w:tcW w:w="3437" w:type="dxa"/>
            <w:tcBorders>
              <w:top w:val="single" w:sz="4" w:space="0" w:color="auto"/>
              <w:left w:val="single" w:sz="4" w:space="0" w:color="auto"/>
              <w:bottom w:val="single" w:sz="4" w:space="0" w:color="auto"/>
              <w:right w:val="single" w:sz="4" w:space="0" w:color="auto"/>
            </w:tcBorders>
            <w:vAlign w:val="center"/>
            <w:hideMark/>
          </w:tcPr>
          <w:p w14:paraId="7788E20F" w14:textId="77777777" w:rsidR="00DC2892" w:rsidRDefault="00DC2892">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DC2892" w14:paraId="24CEB6F9" w14:textId="77777777" w:rsidTr="00DC2892">
        <w:tc>
          <w:tcPr>
            <w:tcW w:w="3255" w:type="dxa"/>
            <w:tcBorders>
              <w:top w:val="single" w:sz="4" w:space="0" w:color="auto"/>
              <w:left w:val="single" w:sz="4" w:space="0" w:color="auto"/>
              <w:bottom w:val="single" w:sz="4" w:space="0" w:color="auto"/>
              <w:right w:val="single" w:sz="4" w:space="0" w:color="auto"/>
            </w:tcBorders>
          </w:tcPr>
          <w:p w14:paraId="372152A9" w14:textId="77777777" w:rsidR="00DC2892" w:rsidRDefault="00DC2892">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146CFB5C" w14:textId="77777777" w:rsidR="00DC2892" w:rsidRDefault="00DC2892">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33F3A35B" w14:textId="77777777" w:rsidR="00DC2892" w:rsidRDefault="00DC2892">
            <w:pPr>
              <w:pStyle w:val="Paragraphedeliste"/>
              <w:ind w:left="0"/>
              <w:rPr>
                <w:rFonts w:asciiTheme="minorHAnsi" w:eastAsia="Century Gothic" w:hAnsiTheme="minorHAnsi" w:cstheme="minorHAnsi"/>
              </w:rPr>
            </w:pPr>
          </w:p>
        </w:tc>
      </w:tr>
      <w:tr w:rsidR="00DC2892" w14:paraId="66F93599" w14:textId="77777777" w:rsidTr="00DC2892">
        <w:tc>
          <w:tcPr>
            <w:tcW w:w="3255" w:type="dxa"/>
            <w:tcBorders>
              <w:top w:val="single" w:sz="4" w:space="0" w:color="auto"/>
              <w:left w:val="single" w:sz="4" w:space="0" w:color="auto"/>
              <w:bottom w:val="single" w:sz="4" w:space="0" w:color="auto"/>
              <w:right w:val="single" w:sz="4" w:space="0" w:color="auto"/>
            </w:tcBorders>
          </w:tcPr>
          <w:p w14:paraId="294E2AED" w14:textId="77777777" w:rsidR="00DC2892" w:rsidRDefault="00DC2892">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36D18FFA" w14:textId="77777777" w:rsidR="00DC2892" w:rsidRDefault="00DC2892">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208D4768" w14:textId="77777777" w:rsidR="00DC2892" w:rsidRDefault="00DC2892">
            <w:pPr>
              <w:pStyle w:val="Paragraphedeliste"/>
              <w:ind w:left="0"/>
              <w:rPr>
                <w:rFonts w:asciiTheme="minorHAnsi" w:eastAsia="Century Gothic" w:hAnsiTheme="minorHAnsi" w:cstheme="minorHAnsi"/>
              </w:rPr>
            </w:pPr>
          </w:p>
        </w:tc>
      </w:tr>
      <w:tr w:rsidR="00DC2892" w14:paraId="47AAD149" w14:textId="77777777" w:rsidTr="00DC2892">
        <w:tc>
          <w:tcPr>
            <w:tcW w:w="3255" w:type="dxa"/>
            <w:tcBorders>
              <w:top w:val="single" w:sz="4" w:space="0" w:color="auto"/>
              <w:left w:val="single" w:sz="4" w:space="0" w:color="auto"/>
              <w:bottom w:val="single" w:sz="4" w:space="0" w:color="auto"/>
              <w:right w:val="single" w:sz="4" w:space="0" w:color="auto"/>
            </w:tcBorders>
          </w:tcPr>
          <w:p w14:paraId="018A201A" w14:textId="77777777" w:rsidR="00DC2892" w:rsidRDefault="00DC2892">
            <w:pPr>
              <w:pStyle w:val="Paragraphedeliste"/>
              <w:ind w:left="0"/>
              <w:rPr>
                <w:rFonts w:asciiTheme="minorHAnsi" w:eastAsia="Century Gothic" w:hAnsiTheme="minorHAnsi" w:cstheme="minorHAnsi"/>
              </w:rPr>
            </w:pPr>
          </w:p>
        </w:tc>
        <w:tc>
          <w:tcPr>
            <w:tcW w:w="3215" w:type="dxa"/>
            <w:tcBorders>
              <w:top w:val="single" w:sz="4" w:space="0" w:color="auto"/>
              <w:left w:val="single" w:sz="4" w:space="0" w:color="auto"/>
              <w:bottom w:val="single" w:sz="4" w:space="0" w:color="auto"/>
              <w:right w:val="single" w:sz="4" w:space="0" w:color="auto"/>
            </w:tcBorders>
          </w:tcPr>
          <w:p w14:paraId="2AFE400A" w14:textId="77777777" w:rsidR="00DC2892" w:rsidRDefault="00DC2892">
            <w:pPr>
              <w:pStyle w:val="Paragraphedeliste"/>
              <w:ind w:left="0"/>
              <w:rPr>
                <w:rFonts w:asciiTheme="minorHAnsi" w:eastAsia="Century Gothic" w:hAnsiTheme="minorHAnsi" w:cstheme="minorHAnsi"/>
              </w:rPr>
            </w:pPr>
          </w:p>
        </w:tc>
        <w:tc>
          <w:tcPr>
            <w:tcW w:w="3437" w:type="dxa"/>
            <w:tcBorders>
              <w:top w:val="single" w:sz="4" w:space="0" w:color="auto"/>
              <w:left w:val="single" w:sz="4" w:space="0" w:color="auto"/>
              <w:bottom w:val="single" w:sz="4" w:space="0" w:color="auto"/>
              <w:right w:val="single" w:sz="4" w:space="0" w:color="auto"/>
            </w:tcBorders>
          </w:tcPr>
          <w:p w14:paraId="76EB9B1E" w14:textId="77777777" w:rsidR="00DC2892" w:rsidRDefault="00DC2892">
            <w:pPr>
              <w:pStyle w:val="Paragraphedeliste"/>
              <w:ind w:left="0"/>
              <w:rPr>
                <w:rFonts w:asciiTheme="minorHAnsi" w:eastAsia="Century Gothic" w:hAnsiTheme="minorHAnsi" w:cstheme="minorHAnsi"/>
              </w:rPr>
            </w:pPr>
          </w:p>
        </w:tc>
      </w:tr>
    </w:tbl>
    <w:p w14:paraId="7F2BB7A8" w14:textId="77777777" w:rsidR="00D337AB" w:rsidRPr="002124BD" w:rsidRDefault="00D337AB" w:rsidP="000A3439">
      <w:pPr>
        <w:pStyle w:val="Paragraphedeliste"/>
        <w:rPr>
          <w:rFonts w:asciiTheme="minorHAnsi" w:eastAsia="Century Gothic" w:hAnsiTheme="minorHAnsi" w:cstheme="minorHAnsi"/>
        </w:rPr>
      </w:pPr>
    </w:p>
    <w:p w14:paraId="484417D2" w14:textId="6D3F257F" w:rsidR="00CC103F" w:rsidRDefault="00735099" w:rsidP="00B26CCA">
      <w:pPr>
        <w:pStyle w:val="Questionsabc"/>
        <w:numPr>
          <w:ilvl w:val="0"/>
          <w:numId w:val="12"/>
        </w:numPr>
        <w:rPr>
          <w:rFonts w:eastAsia="Century Gothic"/>
        </w:rPr>
      </w:pPr>
      <w:r w:rsidRPr="009847E2">
        <w:rPr>
          <w:rFonts w:eastAsia="Century Gothic"/>
        </w:rPr>
        <w:t>Décrivez le processus et les étapes de</w:t>
      </w:r>
      <w:r w:rsidR="0095442C" w:rsidRPr="009847E2">
        <w:rPr>
          <w:rFonts w:eastAsia="Century Gothic"/>
        </w:rPr>
        <w:t>s différentes évaluations</w:t>
      </w:r>
      <w:r w:rsidR="0089458F" w:rsidRPr="009847E2">
        <w:rPr>
          <w:rFonts w:eastAsia="Century Gothic"/>
        </w:rPr>
        <w:t xml:space="preserve"> menées par l’équipe</w:t>
      </w:r>
      <w:r w:rsidR="009D432D" w:rsidRPr="009847E2">
        <w:rPr>
          <w:rFonts w:eastAsia="Century Gothic"/>
        </w:rPr>
        <w:t> </w:t>
      </w:r>
      <w:r w:rsidR="00B90D44" w:rsidRPr="009847E2">
        <w:rPr>
          <w:rFonts w:eastAsia="Century Gothic"/>
        </w:rPr>
        <w:t>et expliquez</w:t>
      </w:r>
      <w:r w:rsidR="00D95286">
        <w:rPr>
          <w:rFonts w:eastAsia="Century Gothic"/>
        </w:rPr>
        <w:t>.</w:t>
      </w:r>
    </w:p>
    <w:p w14:paraId="7752B0F2"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5835F148" w14:textId="77777777" w:rsidTr="00DC2892">
        <w:tc>
          <w:tcPr>
            <w:tcW w:w="9016" w:type="dxa"/>
            <w:tcBorders>
              <w:top w:val="single" w:sz="4" w:space="0" w:color="auto"/>
              <w:left w:val="single" w:sz="4" w:space="0" w:color="auto"/>
              <w:bottom w:val="single" w:sz="4" w:space="0" w:color="auto"/>
              <w:right w:val="single" w:sz="4" w:space="0" w:color="auto"/>
            </w:tcBorders>
          </w:tcPr>
          <w:p w14:paraId="3A5B3611"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28763F75" w14:textId="77777777" w:rsidR="009847E2" w:rsidRDefault="009847E2" w:rsidP="000A3439">
      <w:pPr>
        <w:pStyle w:val="Paragraphedeliste"/>
        <w:rPr>
          <w:rFonts w:asciiTheme="minorHAnsi" w:eastAsia="Century Gothic" w:hAnsiTheme="minorHAnsi" w:cstheme="minorHAnsi"/>
        </w:rPr>
      </w:pPr>
    </w:p>
    <w:p w14:paraId="2E30B95E" w14:textId="77777777" w:rsidR="0074649B" w:rsidRDefault="0074649B" w:rsidP="0074649B">
      <w:pPr>
        <w:pStyle w:val="Questionsabc"/>
        <w:numPr>
          <w:ilvl w:val="0"/>
          <w:numId w:val="12"/>
        </w:numPr>
        <w:rPr>
          <w:rStyle w:val="cf11"/>
          <w:rFonts w:asciiTheme="minorHAnsi" w:eastAsia="Century Gothic" w:hAnsiTheme="minorHAnsi" w:cstheme="minorHAnsi"/>
          <w:i w:val="0"/>
          <w:sz w:val="24"/>
          <w:szCs w:val="24"/>
        </w:rPr>
      </w:pPr>
      <w:r>
        <w:t>Décrivez la méthodologie utilisée avec les participants pour évaluer l’action prioritaire.</w:t>
      </w:r>
      <w:r w:rsidRPr="00A852A5">
        <w:rPr>
          <w:rStyle w:val="cf11"/>
          <w:rFonts w:asciiTheme="minorHAnsi" w:hAnsiTheme="minorHAnsi" w:cstheme="minorHAnsi"/>
          <w:b/>
          <w:i w:val="0"/>
          <w:sz w:val="24"/>
          <w:szCs w:val="24"/>
        </w:rPr>
        <w:t xml:space="preserve"> </w:t>
      </w:r>
      <w:r w:rsidRPr="00A852A5">
        <w:rPr>
          <w:rStyle w:val="cf11"/>
          <w:rFonts w:asciiTheme="minorHAnsi" w:hAnsiTheme="minorHAnsi" w:cstheme="minorHAnsi"/>
          <w:i w:val="0"/>
          <w:sz w:val="24"/>
          <w:szCs w:val="24"/>
        </w:rPr>
        <w:t> </w:t>
      </w:r>
    </w:p>
    <w:p w14:paraId="705C70EF" w14:textId="77777777" w:rsidR="009847E2" w:rsidRDefault="009847E2" w:rsidP="000A3439">
      <w:pPr>
        <w:pStyle w:val="Paragraphedeliste"/>
        <w:rPr>
          <w:rFonts w:asciiTheme="minorHAnsi" w:eastAsia="Century Gothic" w:hAnsiTheme="minorHAnsi" w:cstheme="minorHAnsi"/>
        </w:rPr>
      </w:pPr>
    </w:p>
    <w:tbl>
      <w:tblPr>
        <w:tblW w:w="0" w:type="auto"/>
        <w:tblInd w:w="720" w:type="dxa"/>
        <w:tblLook w:val="04A0" w:firstRow="1" w:lastRow="0" w:firstColumn="1" w:lastColumn="0" w:noHBand="0" w:noVBand="1"/>
      </w:tblPr>
      <w:tblGrid>
        <w:gridCol w:w="2836"/>
        <w:gridCol w:w="2769"/>
        <w:gridCol w:w="2705"/>
      </w:tblGrid>
      <w:tr w:rsidR="00DC2892" w14:paraId="09241CFE" w14:textId="77777777" w:rsidTr="00DC2892">
        <w:tc>
          <w:tcPr>
            <w:tcW w:w="831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6D3F59" w14:textId="77777777" w:rsidR="00DC2892" w:rsidRDefault="00DC2892" w:rsidP="00DC2892">
            <w:pPr>
              <w:pStyle w:val="Paragraphedeliste"/>
              <w:tabs>
                <w:tab w:val="left" w:pos="426"/>
              </w:tabs>
              <w:ind w:left="0"/>
              <w:jc w:val="center"/>
              <w:rPr>
                <w:rFonts w:asciiTheme="minorHAnsi" w:eastAsia="Century Gothic" w:hAnsiTheme="minorHAnsi" w:cstheme="minorHAnsi"/>
              </w:rPr>
            </w:pPr>
            <w:r>
              <w:rPr>
                <w:rFonts w:asciiTheme="minorHAnsi" w:eastAsia="Century Gothic" w:hAnsiTheme="minorHAnsi" w:cstheme="minorHAnsi"/>
              </w:rPr>
              <w:t>Évaluation avec les participants</w:t>
            </w:r>
          </w:p>
        </w:tc>
      </w:tr>
      <w:tr w:rsidR="00DC2892" w14:paraId="1A4CDEF6" w14:textId="77777777" w:rsidTr="00DC2892">
        <w:tc>
          <w:tcPr>
            <w:tcW w:w="2836" w:type="dxa"/>
            <w:tcBorders>
              <w:top w:val="single" w:sz="4" w:space="0" w:color="auto"/>
              <w:left w:val="single" w:sz="4" w:space="0" w:color="auto"/>
              <w:bottom w:val="single" w:sz="4" w:space="0" w:color="auto"/>
              <w:right w:val="single" w:sz="4" w:space="0" w:color="auto"/>
            </w:tcBorders>
            <w:vAlign w:val="center"/>
            <w:hideMark/>
          </w:tcPr>
          <w:p w14:paraId="4978DFB7" w14:textId="77777777" w:rsidR="00DC2892" w:rsidRDefault="00DC2892" w:rsidP="00DC2892">
            <w:pPr>
              <w:pStyle w:val="Paragraphedeliste"/>
              <w:tabs>
                <w:tab w:val="left" w:pos="426"/>
              </w:tabs>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questionnaire, entretien…)</w:t>
            </w:r>
          </w:p>
        </w:tc>
        <w:tc>
          <w:tcPr>
            <w:tcW w:w="2769" w:type="dxa"/>
            <w:tcBorders>
              <w:top w:val="single" w:sz="4" w:space="0" w:color="auto"/>
              <w:left w:val="single" w:sz="4" w:space="0" w:color="auto"/>
              <w:bottom w:val="single" w:sz="4" w:space="0" w:color="auto"/>
              <w:right w:val="single" w:sz="4" w:space="0" w:color="auto"/>
            </w:tcBorders>
            <w:vAlign w:val="center"/>
            <w:hideMark/>
          </w:tcPr>
          <w:p w14:paraId="3D2B4619" w14:textId="77777777" w:rsidR="00DC2892" w:rsidRDefault="00DC2892" w:rsidP="00DC2892">
            <w:pPr>
              <w:pStyle w:val="Paragraphedeliste"/>
              <w:tabs>
                <w:tab w:val="left" w:pos="426"/>
              </w:tabs>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impact…)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402D0606" w14:textId="77777777" w:rsidR="00DC2892" w:rsidRDefault="00DC2892" w:rsidP="00DC2892">
            <w:pPr>
              <w:pStyle w:val="Paragraphedeliste"/>
              <w:tabs>
                <w:tab w:val="left" w:pos="426"/>
              </w:tabs>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DC2892" w14:paraId="13BD8A9D" w14:textId="77777777" w:rsidTr="00DC2892">
        <w:tc>
          <w:tcPr>
            <w:tcW w:w="2836" w:type="dxa"/>
            <w:tcBorders>
              <w:top w:val="single" w:sz="4" w:space="0" w:color="auto"/>
              <w:left w:val="single" w:sz="4" w:space="0" w:color="auto"/>
              <w:bottom w:val="single" w:sz="4" w:space="0" w:color="auto"/>
              <w:right w:val="single" w:sz="4" w:space="0" w:color="auto"/>
            </w:tcBorders>
          </w:tcPr>
          <w:p w14:paraId="1212417C" w14:textId="77777777" w:rsidR="00DC2892" w:rsidRDefault="00DC2892" w:rsidP="65FDEFBC">
            <w:pPr>
              <w:tabs>
                <w:tab w:val="left" w:pos="426"/>
              </w:tabs>
              <w:rPr>
                <w:rFonts w:asciiTheme="minorHAnsi" w:eastAsia="Century Gothic" w:hAnsiTheme="minorHAnsi" w:cstheme="minorBidi"/>
              </w:rPr>
            </w:pPr>
          </w:p>
        </w:tc>
        <w:tc>
          <w:tcPr>
            <w:tcW w:w="2769" w:type="dxa"/>
            <w:tcBorders>
              <w:top w:val="single" w:sz="4" w:space="0" w:color="auto"/>
              <w:left w:val="single" w:sz="4" w:space="0" w:color="auto"/>
              <w:bottom w:val="single" w:sz="4" w:space="0" w:color="auto"/>
              <w:right w:val="single" w:sz="4" w:space="0" w:color="auto"/>
            </w:tcBorders>
          </w:tcPr>
          <w:p w14:paraId="6166FBC6" w14:textId="77777777" w:rsidR="00DC2892" w:rsidRDefault="00DC2892" w:rsidP="65FDEFBC">
            <w:pPr>
              <w:tabs>
                <w:tab w:val="left" w:pos="426"/>
              </w:tabs>
              <w:rPr>
                <w:rFonts w:asciiTheme="minorHAnsi" w:eastAsia="Century Gothic" w:hAnsiTheme="minorHAnsi" w:cstheme="minorBidi"/>
              </w:rPr>
            </w:pPr>
          </w:p>
        </w:tc>
        <w:tc>
          <w:tcPr>
            <w:tcW w:w="2705" w:type="dxa"/>
            <w:tcBorders>
              <w:top w:val="single" w:sz="4" w:space="0" w:color="auto"/>
              <w:left w:val="single" w:sz="4" w:space="0" w:color="auto"/>
              <w:bottom w:val="single" w:sz="4" w:space="0" w:color="auto"/>
              <w:right w:val="single" w:sz="4" w:space="0" w:color="auto"/>
            </w:tcBorders>
          </w:tcPr>
          <w:p w14:paraId="46D5D0F1" w14:textId="77777777" w:rsidR="00DC2892" w:rsidRDefault="00DC2892" w:rsidP="65FDEFBC">
            <w:pPr>
              <w:tabs>
                <w:tab w:val="left" w:pos="426"/>
              </w:tabs>
              <w:rPr>
                <w:rFonts w:asciiTheme="minorHAnsi" w:eastAsia="Century Gothic" w:hAnsiTheme="minorHAnsi" w:cstheme="minorBidi"/>
              </w:rPr>
            </w:pPr>
          </w:p>
        </w:tc>
      </w:tr>
      <w:tr w:rsidR="00DC2892" w14:paraId="1B0D4035" w14:textId="77777777" w:rsidTr="00DC2892">
        <w:tc>
          <w:tcPr>
            <w:tcW w:w="2836" w:type="dxa"/>
            <w:tcBorders>
              <w:top w:val="single" w:sz="4" w:space="0" w:color="auto"/>
              <w:left w:val="single" w:sz="4" w:space="0" w:color="auto"/>
              <w:bottom w:val="single" w:sz="4" w:space="0" w:color="auto"/>
              <w:right w:val="single" w:sz="4" w:space="0" w:color="auto"/>
            </w:tcBorders>
          </w:tcPr>
          <w:p w14:paraId="697B7370" w14:textId="77777777" w:rsidR="00DC2892" w:rsidRDefault="00DC2892" w:rsidP="65FDEFBC">
            <w:pPr>
              <w:tabs>
                <w:tab w:val="left" w:pos="426"/>
              </w:tabs>
              <w:rPr>
                <w:rFonts w:asciiTheme="minorHAnsi" w:eastAsia="Century Gothic" w:hAnsiTheme="minorHAnsi" w:cstheme="minorBidi"/>
              </w:rPr>
            </w:pPr>
          </w:p>
        </w:tc>
        <w:tc>
          <w:tcPr>
            <w:tcW w:w="2769" w:type="dxa"/>
            <w:tcBorders>
              <w:top w:val="single" w:sz="4" w:space="0" w:color="auto"/>
              <w:left w:val="single" w:sz="4" w:space="0" w:color="auto"/>
              <w:bottom w:val="single" w:sz="4" w:space="0" w:color="auto"/>
              <w:right w:val="single" w:sz="4" w:space="0" w:color="auto"/>
            </w:tcBorders>
          </w:tcPr>
          <w:p w14:paraId="400877B0" w14:textId="77777777" w:rsidR="00DC2892" w:rsidRDefault="00DC2892" w:rsidP="65FDEFBC">
            <w:pPr>
              <w:tabs>
                <w:tab w:val="left" w:pos="426"/>
              </w:tabs>
              <w:rPr>
                <w:rFonts w:asciiTheme="minorHAnsi" w:eastAsia="Century Gothic" w:hAnsiTheme="minorHAnsi" w:cstheme="minorBidi"/>
              </w:rPr>
            </w:pPr>
          </w:p>
        </w:tc>
        <w:tc>
          <w:tcPr>
            <w:tcW w:w="2705" w:type="dxa"/>
            <w:tcBorders>
              <w:top w:val="single" w:sz="4" w:space="0" w:color="auto"/>
              <w:left w:val="single" w:sz="4" w:space="0" w:color="auto"/>
              <w:bottom w:val="single" w:sz="4" w:space="0" w:color="auto"/>
              <w:right w:val="single" w:sz="4" w:space="0" w:color="auto"/>
            </w:tcBorders>
          </w:tcPr>
          <w:p w14:paraId="1FE47946" w14:textId="77777777" w:rsidR="00DC2892" w:rsidRDefault="00DC2892" w:rsidP="65FDEFBC">
            <w:pPr>
              <w:tabs>
                <w:tab w:val="left" w:pos="426"/>
              </w:tabs>
              <w:rPr>
                <w:rFonts w:asciiTheme="minorHAnsi" w:eastAsia="Century Gothic" w:hAnsiTheme="minorHAnsi" w:cstheme="minorBidi"/>
              </w:rPr>
            </w:pPr>
          </w:p>
        </w:tc>
      </w:tr>
      <w:tr w:rsidR="00DC2892" w14:paraId="07D7E3A0" w14:textId="77777777" w:rsidTr="00DC2892">
        <w:tc>
          <w:tcPr>
            <w:tcW w:w="2836" w:type="dxa"/>
            <w:tcBorders>
              <w:top w:val="single" w:sz="4" w:space="0" w:color="auto"/>
              <w:left w:val="single" w:sz="4" w:space="0" w:color="auto"/>
              <w:bottom w:val="single" w:sz="4" w:space="0" w:color="auto"/>
              <w:right w:val="single" w:sz="4" w:space="0" w:color="auto"/>
            </w:tcBorders>
          </w:tcPr>
          <w:p w14:paraId="6664F98F" w14:textId="77777777" w:rsidR="00DC2892" w:rsidRDefault="00DC2892" w:rsidP="65FDEFBC">
            <w:pPr>
              <w:tabs>
                <w:tab w:val="left" w:pos="426"/>
              </w:tabs>
              <w:rPr>
                <w:rFonts w:asciiTheme="minorHAnsi" w:eastAsia="Century Gothic" w:hAnsiTheme="minorHAnsi" w:cstheme="minorBidi"/>
              </w:rPr>
            </w:pPr>
          </w:p>
        </w:tc>
        <w:tc>
          <w:tcPr>
            <w:tcW w:w="2769" w:type="dxa"/>
            <w:tcBorders>
              <w:top w:val="single" w:sz="4" w:space="0" w:color="auto"/>
              <w:left w:val="single" w:sz="4" w:space="0" w:color="auto"/>
              <w:bottom w:val="single" w:sz="4" w:space="0" w:color="auto"/>
              <w:right w:val="single" w:sz="4" w:space="0" w:color="auto"/>
            </w:tcBorders>
          </w:tcPr>
          <w:p w14:paraId="4AC6C7A7" w14:textId="77777777" w:rsidR="00DC2892" w:rsidRDefault="00DC2892" w:rsidP="65FDEFBC">
            <w:pPr>
              <w:tabs>
                <w:tab w:val="left" w:pos="426"/>
              </w:tabs>
              <w:rPr>
                <w:rFonts w:asciiTheme="minorHAnsi" w:eastAsia="Century Gothic" w:hAnsiTheme="minorHAnsi" w:cstheme="minorBidi"/>
              </w:rPr>
            </w:pPr>
          </w:p>
        </w:tc>
        <w:tc>
          <w:tcPr>
            <w:tcW w:w="2705" w:type="dxa"/>
            <w:tcBorders>
              <w:top w:val="single" w:sz="4" w:space="0" w:color="auto"/>
              <w:left w:val="single" w:sz="4" w:space="0" w:color="auto"/>
              <w:bottom w:val="single" w:sz="4" w:space="0" w:color="auto"/>
              <w:right w:val="single" w:sz="4" w:space="0" w:color="auto"/>
            </w:tcBorders>
          </w:tcPr>
          <w:p w14:paraId="46E6304D" w14:textId="77777777" w:rsidR="00DC2892" w:rsidRDefault="00DC2892" w:rsidP="65FDEFBC">
            <w:pPr>
              <w:tabs>
                <w:tab w:val="left" w:pos="426"/>
              </w:tabs>
              <w:rPr>
                <w:rFonts w:asciiTheme="minorHAnsi" w:eastAsia="Century Gothic" w:hAnsiTheme="minorHAnsi" w:cstheme="minorBidi"/>
              </w:rPr>
            </w:pPr>
          </w:p>
        </w:tc>
      </w:tr>
    </w:tbl>
    <w:p w14:paraId="004428F3" w14:textId="77777777" w:rsidR="00CC103F" w:rsidRDefault="00CC103F" w:rsidP="000A3439">
      <w:pPr>
        <w:pStyle w:val="Paragraphedeliste"/>
        <w:rPr>
          <w:rFonts w:asciiTheme="minorHAnsi" w:eastAsia="Century Gothic" w:hAnsiTheme="minorHAnsi" w:cstheme="minorHAnsi"/>
        </w:rPr>
      </w:pPr>
    </w:p>
    <w:p w14:paraId="51E3B21E" w14:textId="1430DD37" w:rsidR="00F17AD0" w:rsidRPr="009847E2" w:rsidRDefault="0089458F" w:rsidP="00B26CCA">
      <w:pPr>
        <w:pStyle w:val="Questionsabc"/>
        <w:numPr>
          <w:ilvl w:val="0"/>
          <w:numId w:val="20"/>
        </w:numPr>
        <w:rPr>
          <w:rFonts w:eastAsia="Century Gothic"/>
        </w:rPr>
      </w:pPr>
      <w:r w:rsidRPr="009847E2">
        <w:rPr>
          <w:rFonts w:eastAsia="Century Gothic"/>
        </w:rPr>
        <w:t>Décrivez le processus et les étapes des différentes évaluations menées avec les participants et expliquez</w:t>
      </w:r>
      <w:r w:rsidR="00D95286">
        <w:rPr>
          <w:rFonts w:eastAsia="Century Gothic"/>
        </w:rPr>
        <w:t>.</w:t>
      </w:r>
    </w:p>
    <w:p w14:paraId="2734F973"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1588D900" w14:textId="77777777" w:rsidTr="00DC2892">
        <w:tc>
          <w:tcPr>
            <w:tcW w:w="9016" w:type="dxa"/>
            <w:tcBorders>
              <w:top w:val="single" w:sz="4" w:space="0" w:color="auto"/>
              <w:left w:val="single" w:sz="4" w:space="0" w:color="auto"/>
              <w:bottom w:val="single" w:sz="4" w:space="0" w:color="auto"/>
              <w:right w:val="single" w:sz="4" w:space="0" w:color="auto"/>
            </w:tcBorders>
          </w:tcPr>
          <w:p w14:paraId="36527CC1"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98203E7" w14:textId="77777777" w:rsidR="00DB26F6" w:rsidRPr="002124BD" w:rsidRDefault="00DB26F6" w:rsidP="00DB26F6">
      <w:pPr>
        <w:suppressAutoHyphens w:val="0"/>
        <w:rPr>
          <w:rFonts w:asciiTheme="minorHAnsi" w:hAnsiTheme="minorHAnsi" w:cstheme="minorHAnsi"/>
          <w:b/>
        </w:rPr>
        <w:sectPr w:rsidR="00DB26F6" w:rsidRPr="002124BD" w:rsidSect="001F3CFA">
          <w:pgSz w:w="11906" w:h="16838"/>
          <w:pgMar w:top="1649" w:right="1418" w:bottom="2034" w:left="1418" w:header="720" w:footer="1468" w:gutter="0"/>
          <w:cols w:space="720"/>
          <w:formProt w:val="0"/>
          <w:docGrid w:linePitch="360"/>
        </w:sectPr>
      </w:pPr>
    </w:p>
    <w:p w14:paraId="06317F07" w14:textId="34CABBA4" w:rsidR="00DB26F6" w:rsidRPr="002124BD" w:rsidRDefault="00DB26F6" w:rsidP="00B22B76">
      <w:pPr>
        <w:pStyle w:val="Titre1"/>
      </w:pPr>
      <w:bookmarkStart w:id="64" w:name="_Toc126229616"/>
      <w:bookmarkStart w:id="65" w:name="_Toc126231541"/>
      <w:bookmarkStart w:id="66" w:name="_Toc157674882"/>
      <w:r w:rsidRPr="002124BD">
        <w:lastRenderedPageBreak/>
        <w:t>Annexe</w:t>
      </w:r>
      <w:bookmarkEnd w:id="64"/>
      <w:bookmarkEnd w:id="65"/>
      <w:bookmarkEnd w:id="66"/>
    </w:p>
    <w:p w14:paraId="4F11FC26" w14:textId="098EB61A" w:rsidR="00FF413F" w:rsidRPr="0003508A" w:rsidRDefault="00DB26F6" w:rsidP="00FF413F">
      <w:pPr>
        <w:pStyle w:val="Sansinterligne"/>
        <w:rPr>
          <w:rFonts w:cstheme="minorHAnsi"/>
          <w:sz w:val="28"/>
          <w:szCs w:val="28"/>
        </w:rPr>
      </w:pPr>
      <w:bookmarkStart w:id="67" w:name="_Hlk126231312"/>
      <w:r w:rsidRPr="0003508A">
        <w:rPr>
          <w:rFonts w:cstheme="minorHAnsi"/>
          <w:b/>
          <w:sz w:val="24"/>
          <w:szCs w:val="24"/>
        </w:rPr>
        <w:t xml:space="preserve">Fiche synthétique à remplir par l’ASBL candidate à </w:t>
      </w:r>
      <w:r w:rsidR="00D80AB0" w:rsidRPr="0003508A">
        <w:rPr>
          <w:rFonts w:cstheme="minorHAnsi"/>
          <w:b/>
          <w:sz w:val="24"/>
          <w:szCs w:val="24"/>
        </w:rPr>
        <w:t>l’agrément</w:t>
      </w:r>
      <w:r w:rsidR="00AF6CD6">
        <w:rPr>
          <w:rStyle w:val="Appelnotedebasdep"/>
          <w:rFonts w:cstheme="minorHAnsi"/>
          <w:b/>
          <w:sz w:val="24"/>
          <w:szCs w:val="24"/>
        </w:rPr>
        <w:footnoteReference w:id="10"/>
      </w:r>
      <w:r w:rsidR="00FF413F" w:rsidRPr="0003508A">
        <w:rPr>
          <w:rFonts w:cstheme="minorHAnsi"/>
          <w:b/>
          <w:sz w:val="24"/>
          <w:szCs w:val="24"/>
        </w:rPr>
        <w:t xml:space="preserve"> </w:t>
      </w:r>
    </w:p>
    <w:bookmarkEnd w:id="67"/>
    <w:p w14:paraId="3C1C571B" w14:textId="77777777" w:rsidR="00B15C95" w:rsidRDefault="00B15C95" w:rsidP="00B15C95">
      <w:pPr>
        <w:pStyle w:val="Sansinterligne"/>
        <w:jc w:val="both"/>
        <w:rPr>
          <w:rFonts w:cstheme="minorHAnsi"/>
          <w:sz w:val="24"/>
          <w:szCs w:val="24"/>
        </w:rPr>
      </w:pPr>
    </w:p>
    <w:p w14:paraId="264671F7" w14:textId="00D6BED2" w:rsidR="00B15C95" w:rsidRPr="00DB0615" w:rsidRDefault="00B15C95" w:rsidP="00B15C95">
      <w:pPr>
        <w:pStyle w:val="Sansinterligne"/>
        <w:jc w:val="both"/>
        <w:rPr>
          <w:sz w:val="24"/>
          <w:szCs w:val="24"/>
        </w:rPr>
      </w:pPr>
      <w:r w:rsidRPr="13B4C3D6">
        <w:rPr>
          <w:sz w:val="24"/>
          <w:szCs w:val="24"/>
        </w:rPr>
        <w:t xml:space="preserve">Décrivez la spécificité de votre action en </w:t>
      </w:r>
      <w:r w:rsidR="1EF879D0" w:rsidRPr="56B84456">
        <w:rPr>
          <w:sz w:val="24"/>
          <w:szCs w:val="24"/>
        </w:rPr>
        <w:t>30</w:t>
      </w:r>
      <w:r w:rsidRPr="13B4C3D6">
        <w:rPr>
          <w:sz w:val="24"/>
          <w:szCs w:val="24"/>
        </w:rPr>
        <w:t xml:space="preserve"> lignes maximum</w:t>
      </w:r>
      <w:r w:rsidR="00D9372C" w:rsidRPr="13B4C3D6">
        <w:rPr>
          <w:sz w:val="24"/>
          <w:szCs w:val="24"/>
        </w:rPr>
        <w:t xml:space="preserve"> (description du projet, horaire, public cible, ressources humaines disponibles, partenaires, …).</w:t>
      </w:r>
    </w:p>
    <w:p w14:paraId="3C1B0AA4" w14:textId="77777777" w:rsidR="00B15C95" w:rsidRPr="002124BD" w:rsidRDefault="00B15C95" w:rsidP="00B15C95">
      <w:pPr>
        <w:pStyle w:val="Sansinterligne"/>
        <w:jc w:val="both"/>
        <w:rPr>
          <w:rFonts w:cstheme="minorHAnsi"/>
          <w:sz w:val="24"/>
          <w:szCs w:val="24"/>
        </w:rPr>
      </w:pPr>
    </w:p>
    <w:tbl>
      <w:tblPr>
        <w:tblStyle w:val="Grilledutableau"/>
        <w:tblW w:w="0" w:type="auto"/>
        <w:tblLook w:val="04A0" w:firstRow="1" w:lastRow="0" w:firstColumn="1" w:lastColumn="0" w:noHBand="0" w:noVBand="1"/>
      </w:tblPr>
      <w:tblGrid>
        <w:gridCol w:w="9060"/>
      </w:tblGrid>
      <w:tr w:rsidR="00B15C95" w:rsidRPr="002124BD" w14:paraId="22441BC5" w14:textId="77777777">
        <w:tc>
          <w:tcPr>
            <w:tcW w:w="9060" w:type="dxa"/>
            <w:tcBorders>
              <w:top w:val="single" w:sz="4" w:space="0" w:color="auto"/>
              <w:left w:val="single" w:sz="4" w:space="0" w:color="auto"/>
              <w:bottom w:val="single" w:sz="4" w:space="0" w:color="auto"/>
              <w:right w:val="single" w:sz="4" w:space="0" w:color="auto"/>
            </w:tcBorders>
          </w:tcPr>
          <w:p w14:paraId="7474072C" w14:textId="77777777" w:rsidR="00B15C95" w:rsidRPr="002124BD" w:rsidRDefault="00B15C95">
            <w:pPr>
              <w:rPr>
                <w:rFonts w:asciiTheme="minorHAnsi" w:hAnsiTheme="minorHAnsi" w:cstheme="minorHAnsi"/>
                <w:sz w:val="28"/>
                <w:szCs w:val="28"/>
              </w:rPr>
            </w:pPr>
          </w:p>
        </w:tc>
      </w:tr>
    </w:tbl>
    <w:p w14:paraId="45CF4325" w14:textId="77777777" w:rsidR="0064314D" w:rsidRPr="002124BD" w:rsidRDefault="0064314D" w:rsidP="00AF6CD6">
      <w:pPr>
        <w:rPr>
          <w:rFonts w:asciiTheme="minorHAnsi" w:hAnsiTheme="minorHAnsi" w:cstheme="minorHAnsi"/>
        </w:rPr>
      </w:pPr>
    </w:p>
    <w:sectPr w:rsidR="0064314D" w:rsidRPr="002124BD" w:rsidSect="00DB26F6">
      <w:headerReference w:type="default" r:id="rId19"/>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3F92" w14:textId="77777777" w:rsidR="00430E79" w:rsidRDefault="00430E79">
      <w:r>
        <w:separator/>
      </w:r>
    </w:p>
  </w:endnote>
  <w:endnote w:type="continuationSeparator" w:id="0">
    <w:p w14:paraId="1CC8CC85" w14:textId="77777777" w:rsidR="00430E79" w:rsidRDefault="00430E79">
      <w:r>
        <w:continuationSeparator/>
      </w:r>
    </w:p>
  </w:endnote>
  <w:endnote w:type="continuationNotice" w:id="1">
    <w:p w14:paraId="5D23E467" w14:textId="77777777" w:rsidR="00430E79" w:rsidRDefault="0043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785D15E2" w:rsidR="00263DB6" w:rsidRDefault="004A367A" w:rsidP="004A367A">
    <w:pPr>
      <w:pStyle w:val="Pieddepage"/>
    </w:pPr>
    <w:r>
      <w:rPr>
        <w:noProof/>
        <w:lang w:eastAsia="fr-BE"/>
      </w:rPr>
      <w:drawing>
        <wp:anchor distT="0" distB="0" distL="114300" distR="114300" simplePos="0" relativeHeight="251658244" behindDoc="1" locked="0" layoutInCell="1" allowOverlap="1" wp14:anchorId="261D6861" wp14:editId="3496B580">
          <wp:simplePos x="0" y="0"/>
          <wp:positionH relativeFrom="margin">
            <wp:posOffset>-358775</wp:posOffset>
          </wp:positionH>
          <wp:positionV relativeFrom="page">
            <wp:posOffset>9711690</wp:posOffset>
          </wp:positionV>
          <wp:extent cx="6473020" cy="367199"/>
          <wp:effectExtent l="0" t="0" r="4445" b="0"/>
          <wp:wrapNone/>
          <wp:docPr id="200487708" name="Image 20048770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BC3" w14:textId="55A2BE4A" w:rsidR="006B13B3" w:rsidRDefault="000969FD">
    <w:pPr>
      <w:pStyle w:val="Pieddepage"/>
    </w:pPr>
    <w:r>
      <w:rPr>
        <w:noProof/>
        <w:lang w:eastAsia="fr-BE"/>
      </w:rPr>
      <w:drawing>
        <wp:anchor distT="0" distB="0" distL="114300" distR="114300" simplePos="0" relativeHeight="251658248" behindDoc="1" locked="0" layoutInCell="1" allowOverlap="1" wp14:anchorId="5F6AF260" wp14:editId="315F1A27">
          <wp:simplePos x="0" y="0"/>
          <wp:positionH relativeFrom="margin">
            <wp:align>center</wp:align>
          </wp:positionH>
          <wp:positionV relativeFrom="page">
            <wp:posOffset>9783058</wp:posOffset>
          </wp:positionV>
          <wp:extent cx="6473020" cy="367199"/>
          <wp:effectExtent l="0" t="0" r="4445" b="0"/>
          <wp:wrapNone/>
          <wp:docPr id="1229611019" name="Image 12296110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BBEF" w14:textId="77777777" w:rsidR="00430E79" w:rsidRPr="004F24BF" w:rsidRDefault="00430E79">
      <w:r>
        <w:separator/>
      </w:r>
    </w:p>
  </w:footnote>
  <w:footnote w:type="continuationSeparator" w:id="0">
    <w:p w14:paraId="2B60C27C" w14:textId="77777777" w:rsidR="00430E79" w:rsidRPr="004F24BF" w:rsidRDefault="00430E79">
      <w:r>
        <w:continuationSeparator/>
      </w:r>
    </w:p>
  </w:footnote>
  <w:footnote w:type="continuationNotice" w:id="1">
    <w:p w14:paraId="59711D0B" w14:textId="77777777" w:rsidR="00430E79" w:rsidRDefault="00430E79"/>
  </w:footnote>
  <w:footnote w:id="2">
    <w:p w14:paraId="55C7C05D" w14:textId="0772FEF9" w:rsidR="000A4756" w:rsidRPr="005A7A1E" w:rsidRDefault="000A4756" w:rsidP="005A7A1E">
      <w:pPr>
        <w:pStyle w:val="Notesdebasdepage"/>
      </w:pPr>
      <w:r w:rsidRPr="005A7A1E">
        <w:rPr>
          <w:rStyle w:val="Appelnotedebasdep"/>
          <w:vertAlign w:val="baseline"/>
        </w:rPr>
        <w:footnoteRef/>
      </w:r>
      <w:r w:rsidRPr="005A7A1E">
        <w:t xml:space="preserve"> </w:t>
      </w:r>
      <w:r w:rsidRPr="005A7A1E">
        <w:rPr>
          <w:rStyle w:val="NotesdebasdepageCar"/>
        </w:rPr>
        <w:t>Cf. Article 30 de l’Arrêté.</w:t>
      </w:r>
    </w:p>
  </w:footnote>
  <w:footnote w:id="3">
    <w:p w14:paraId="7000E79F" w14:textId="0D56255F" w:rsidR="00771674" w:rsidRPr="005A7A1E" w:rsidRDefault="00771674" w:rsidP="005A7A1E">
      <w:pPr>
        <w:pStyle w:val="Notesdebasdepage"/>
      </w:pPr>
      <w:r w:rsidRPr="005A7A1E">
        <w:rPr>
          <w:rStyle w:val="Appelnotedebasdep"/>
          <w:vertAlign w:val="baseline"/>
        </w:rPr>
        <w:footnoteRef/>
      </w:r>
      <w:r w:rsidRPr="005A7A1E">
        <w:t xml:space="preserve"> </w:t>
      </w:r>
      <w:r w:rsidR="00F335C9" w:rsidRPr="005A7A1E">
        <w:t>L’a</w:t>
      </w:r>
      <w:r w:rsidR="000C6DD3" w:rsidRPr="005A7A1E">
        <w:t>pproche citoyenne</w:t>
      </w:r>
      <w:r w:rsidR="00FE3B02" w:rsidRPr="005A7A1E">
        <w:t> </w:t>
      </w:r>
      <w:r w:rsidR="00F335C9" w:rsidRPr="005A7A1E">
        <w:t>est l’</w:t>
      </w:r>
      <w:r w:rsidR="000C6DD3" w:rsidRPr="005A7A1E">
        <w:t>apprentissage des droits et devoirs, des règles du vivre-ensemble, des notions de respect de la diversité ainsi que des activités suscitant le débat et la réflexion dans une visée de promotion de l’esprit critique et d’expression de ses opinions dans le respect des libertés et des droits fondamentaux.</w:t>
      </w:r>
    </w:p>
  </w:footnote>
  <w:footnote w:id="4">
    <w:p w14:paraId="35AA3AD4" w14:textId="0C5DACD2" w:rsidR="00252126" w:rsidRPr="005A7A1E" w:rsidRDefault="00252126" w:rsidP="005A7A1E">
      <w:pPr>
        <w:pStyle w:val="Notesdebasdepage"/>
      </w:pPr>
      <w:r w:rsidRPr="005A7A1E">
        <w:rPr>
          <w:rStyle w:val="Appelnotedebasdep"/>
          <w:vertAlign w:val="baseline"/>
        </w:rPr>
        <w:footnoteRef/>
      </w:r>
      <w:r w:rsidRPr="005A7A1E">
        <w:t xml:space="preserve"> Un indicateur qualitatif est une mesure descriptive qui évalue une caractéristique particulière d’un projet sans utiliser de chiffres.</w:t>
      </w:r>
    </w:p>
  </w:footnote>
  <w:footnote w:id="5">
    <w:p w14:paraId="457F4247" w14:textId="63D05B34" w:rsidR="00252126" w:rsidRPr="005A7A1E" w:rsidRDefault="00252126" w:rsidP="005A7A1E">
      <w:pPr>
        <w:pStyle w:val="Notesdebasdepage"/>
      </w:pPr>
      <w:r w:rsidRPr="005A7A1E">
        <w:rPr>
          <w:rStyle w:val="Appelnotedebasdep"/>
          <w:vertAlign w:val="baseline"/>
        </w:rPr>
        <w:footnoteRef/>
      </w:r>
      <w:r w:rsidRPr="005A7A1E">
        <w:t xml:space="preserve"> Un indicateur quantitatif est une mesure chiffrée utilisée pour évaluer une caractéristique spécifique d’un projet.</w:t>
      </w:r>
    </w:p>
  </w:footnote>
  <w:footnote w:id="6">
    <w:p w14:paraId="1F9152FB" w14:textId="37139CA9" w:rsidR="00263DB6" w:rsidRPr="004E774C" w:rsidRDefault="00263DB6" w:rsidP="005A7A1E">
      <w:pPr>
        <w:pStyle w:val="Notesdebasdepage"/>
      </w:pPr>
      <w:r w:rsidRPr="005A7A1E">
        <w:rPr>
          <w:rStyle w:val="Appelnotedebasdep"/>
          <w:vertAlign w:val="baseline"/>
        </w:rPr>
        <w:footnoteRef/>
      </w:r>
      <w:r w:rsidRPr="005A7A1E">
        <w:t xml:space="preserve"> </w:t>
      </w:r>
      <w:bookmarkStart w:id="30" w:name="_Hlk124845249"/>
      <w:r w:rsidRPr="005A7A1E">
        <w:t>Un regard annuel sur ces objectifs vous sera demandé dans le cadre du rapport d’activité</w:t>
      </w:r>
      <w:r w:rsidR="0031033F" w:rsidRPr="005A7A1E">
        <w:t>s</w:t>
      </w:r>
      <w:r w:rsidRPr="005A7A1E">
        <w:t xml:space="preserve"> devant être remis chaque année à la COCOF.</w:t>
      </w:r>
      <w:bookmarkEnd w:id="30"/>
    </w:p>
  </w:footnote>
  <w:footnote w:id="7">
    <w:p w14:paraId="181336CD" w14:textId="08C84D65" w:rsidR="000E497E" w:rsidRPr="005A7A1E" w:rsidRDefault="000E497E" w:rsidP="005A7A1E">
      <w:pPr>
        <w:pStyle w:val="Notesdebasdepage"/>
      </w:pPr>
      <w:r w:rsidRPr="005A7A1E">
        <w:rPr>
          <w:rStyle w:val="Appelnotedebasdep"/>
          <w:vertAlign w:val="baseline"/>
        </w:rPr>
        <w:footnoteRef/>
      </w:r>
      <w:r w:rsidRPr="005A7A1E">
        <w:t xml:space="preserve"> Les diagnostics locaux sont présents sur la page internet de la demande d’agrément. Pour le diagnostic local de la commune de Forest, veuillez contacter la coordination locale de cette commune.</w:t>
      </w:r>
    </w:p>
  </w:footnote>
  <w:footnote w:id="8">
    <w:p w14:paraId="2E426615" w14:textId="24D2C27D" w:rsidR="008621C6" w:rsidRPr="005A7A1E" w:rsidRDefault="008621C6" w:rsidP="005A7A1E">
      <w:pPr>
        <w:pStyle w:val="Notesdebasdepage"/>
        <w:rPr>
          <w:rFonts w:eastAsia="SimSun"/>
        </w:rPr>
      </w:pPr>
      <w:r w:rsidRPr="005A7A1E">
        <w:rPr>
          <w:rStyle w:val="Appelnotedebasdep"/>
          <w:vertAlign w:val="baseline"/>
        </w:rPr>
        <w:footnoteRef/>
      </w:r>
      <w:r w:rsidRPr="005A7A1E">
        <w:t xml:space="preserve"> </w:t>
      </w:r>
      <w:r w:rsidR="00A73CCA" w:rsidRPr="005A7A1E">
        <w:t>Le réseau est l’</w:t>
      </w:r>
      <w:r w:rsidRPr="005A7A1E">
        <w:rPr>
          <w:rFonts w:eastAsia="SimSun"/>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6F5669C" w14:textId="44530141" w:rsidR="008621C6" w:rsidRPr="008621C6" w:rsidRDefault="008621C6">
      <w:pPr>
        <w:pStyle w:val="Notedebasdepage"/>
        <w:rPr>
          <w:lang w:val="fr-BE"/>
        </w:rPr>
      </w:pPr>
    </w:p>
  </w:footnote>
  <w:footnote w:id="9">
    <w:p w14:paraId="598FC7D9" w14:textId="2664023C" w:rsidR="0073725F" w:rsidRPr="005A7A1E" w:rsidRDefault="0073725F" w:rsidP="005A7A1E">
      <w:pPr>
        <w:pStyle w:val="Notesdebasdepage"/>
      </w:pPr>
      <w:r w:rsidRPr="005A7A1E">
        <w:rPr>
          <w:rStyle w:val="Appelnotedebasdep"/>
          <w:vertAlign w:val="baseline"/>
        </w:rPr>
        <w:footnoteRef/>
      </w:r>
      <w:r w:rsidRPr="005A7A1E">
        <w:t xml:space="preserve"> </w:t>
      </w:r>
      <w:hyperlink r:id="rId1" w:history="1">
        <w:r w:rsidRPr="005A7A1E">
          <w:t>https://view.genial.ly/632c06ce54646d001041a5da/interactive-content-formations-des-volontaires</w:t>
        </w:r>
      </w:hyperlink>
      <w:r w:rsidRPr="005A7A1E">
        <w:t xml:space="preserve"> </w:t>
      </w:r>
    </w:p>
  </w:footnote>
  <w:footnote w:id="10">
    <w:p w14:paraId="42ECC695" w14:textId="4F248A97" w:rsidR="00AF6CD6" w:rsidRPr="005A7A1E" w:rsidRDefault="00AF6CD6" w:rsidP="005A7A1E">
      <w:pPr>
        <w:pStyle w:val="Notesdebasdepage"/>
      </w:pPr>
      <w:r w:rsidRPr="005A7A1E">
        <w:rPr>
          <w:rStyle w:val="Appelnotedebasdep"/>
          <w:vertAlign w:val="baseline"/>
        </w:rPr>
        <w:footnoteRef/>
      </w:r>
      <w:r w:rsidRPr="005A7A1E">
        <w:t xml:space="preserve"> Pour les associations ayant une action de type local, la concertation locale remettra un avis motivé notamment sur base de cette fiche synthétique.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D67" w14:textId="2D1DF3E2" w:rsidR="00A02DBD" w:rsidRPr="00A02DBD" w:rsidRDefault="00AC52AB" w:rsidP="00A02DBD">
    <w:pPr>
      <w:tabs>
        <w:tab w:val="right" w:pos="9060"/>
      </w:tabs>
      <w:spacing w:before="240" w:after="120"/>
      <w:rPr>
        <w:rFonts w:asciiTheme="minorHAnsi" w:hAnsiTheme="minorHAnsi" w:cstheme="minorHAnsi"/>
        <w:b/>
        <w:bCs/>
        <w:sz w:val="28"/>
        <w:szCs w:val="28"/>
        <w:u w:val="single"/>
      </w:rPr>
    </w:pPr>
    <w:sdt>
      <w:sdtPr>
        <w:rPr>
          <w:rFonts w:asciiTheme="minorHAnsi" w:hAnsiTheme="minorHAnsi" w:cstheme="minorHAnsi"/>
          <w:b/>
          <w:bCs/>
          <w:sz w:val="28"/>
          <w:szCs w:val="28"/>
          <w:u w:val="single"/>
        </w:rPr>
        <w:id w:val="-498892826"/>
        <w:docPartObj>
          <w:docPartGallery w:val="Page Numbers (Margins)"/>
          <w:docPartUnique/>
        </w:docPartObj>
      </w:sdtPr>
      <w:sdtEndPr/>
      <w:sdtContent>
        <w:r w:rsidR="004A367A" w:rsidRPr="004A367A">
          <w:rPr>
            <w:rFonts w:asciiTheme="minorHAnsi" w:hAnsiTheme="minorHAnsi" w:cstheme="minorHAnsi"/>
            <w:b/>
            <w:bCs/>
            <w:noProof/>
            <w:sz w:val="28"/>
            <w:szCs w:val="28"/>
            <w:u w:val="single"/>
          </w:rPr>
          <mc:AlternateContent>
            <mc:Choice Requires="wps">
              <w:drawing>
                <wp:anchor distT="0" distB="0" distL="114300" distR="114300" simplePos="0" relativeHeight="251658243" behindDoc="0" locked="0" layoutInCell="0" allowOverlap="1" wp14:anchorId="78BC3234" wp14:editId="1B879257">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BC3234" id="Rectangle 4" o:spid="_x0000_s1026" style="position:absolute;margin-left:6.1pt;margin-top:0;width:57.3pt;height:25.95pt;z-index:251658243;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2" behindDoc="1" locked="0" layoutInCell="1" allowOverlap="1" wp14:anchorId="17BB072B" wp14:editId="696902F2">
          <wp:simplePos x="0" y="0"/>
          <wp:positionH relativeFrom="margin">
            <wp:posOffset>-216535</wp:posOffset>
          </wp:positionH>
          <wp:positionV relativeFrom="paragraph">
            <wp:posOffset>-355600</wp:posOffset>
          </wp:positionV>
          <wp:extent cx="6191885" cy="824654"/>
          <wp:effectExtent l="0" t="0" r="0" b="0"/>
          <wp:wrapNone/>
          <wp:docPr id="1156971405" name="Image 115697140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378" w14:textId="5F4C70D9" w:rsidR="006B13B3" w:rsidRDefault="000969FD">
    <w:pPr>
      <w:pStyle w:val="En-tte"/>
    </w:pPr>
    <w:r>
      <w:rPr>
        <w:noProof/>
        <w:lang w:eastAsia="fr-BE"/>
      </w:rPr>
      <w:drawing>
        <wp:anchor distT="0" distB="0" distL="114300" distR="114300" simplePos="0" relativeHeight="251658247" behindDoc="1" locked="0" layoutInCell="1" allowOverlap="1" wp14:anchorId="12922A79" wp14:editId="28FCE8CA">
          <wp:simplePos x="0" y="0"/>
          <wp:positionH relativeFrom="margin">
            <wp:posOffset>-206734</wp:posOffset>
          </wp:positionH>
          <wp:positionV relativeFrom="paragraph">
            <wp:posOffset>-310101</wp:posOffset>
          </wp:positionV>
          <wp:extent cx="6191885" cy="824654"/>
          <wp:effectExtent l="0" t="0" r="0" b="0"/>
          <wp:wrapNone/>
          <wp:docPr id="751253547" name="Image 75125354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717" w14:textId="4B581DC6" w:rsidR="004A367A" w:rsidRDefault="00AC52AB" w:rsidP="00AF2606">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485902767"/>
        <w:docPartObj>
          <w:docPartGallery w:val="Page Numbers (Margins)"/>
          <w:docPartUnique/>
        </w:docPartObj>
      </w:sdtPr>
      <w:sdtEndPr/>
      <w:sdtContent>
        <w:r w:rsidR="00C44936" w:rsidRPr="00C44936">
          <w:rPr>
            <w:rFonts w:asciiTheme="minorHAnsi" w:hAnsiTheme="minorHAnsi" w:cstheme="minorHAnsi"/>
            <w:b/>
            <w:bCs/>
            <w:noProof/>
            <w:sz w:val="28"/>
            <w:szCs w:val="28"/>
          </w:rPr>
          <mc:AlternateContent>
            <mc:Choice Requires="wps">
              <w:drawing>
                <wp:anchor distT="0" distB="0" distL="114300" distR="114300" simplePos="0" relativeHeight="251658241" behindDoc="0" locked="0" layoutInCell="0" allowOverlap="1" wp14:anchorId="323E4238" wp14:editId="4A8A17AA">
                  <wp:simplePos x="0" y="0"/>
                  <wp:positionH relativeFrom="rightMargin">
                    <wp:align>right</wp:align>
                  </wp:positionH>
                  <wp:positionV relativeFrom="margin">
                    <wp:align>center</wp:align>
                  </wp:positionV>
                  <wp:extent cx="727710" cy="329565"/>
                  <wp:effectExtent l="0" t="0" r="0" b="3810"/>
                  <wp:wrapNone/>
                  <wp:docPr id="2021433800" name="Rectangle 202143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3E4238" id="Rectangle 2021433800" o:spid="_x0000_s1027" style="position:absolute;margin-left:6.1pt;margin-top:0;width:57.3pt;height:25.95pt;z-index:251658241;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0" behindDoc="1" locked="0" layoutInCell="1" allowOverlap="1" wp14:anchorId="6972211D" wp14:editId="3392D441">
          <wp:simplePos x="0" y="0"/>
          <wp:positionH relativeFrom="margin">
            <wp:align>center</wp:align>
          </wp:positionH>
          <wp:positionV relativeFrom="paragraph">
            <wp:posOffset>-336550</wp:posOffset>
          </wp:positionV>
          <wp:extent cx="6191885" cy="824654"/>
          <wp:effectExtent l="0" t="0" r="0" b="0"/>
          <wp:wrapNone/>
          <wp:docPr id="27707283" name="Image 2770728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D3005B0" w14:textId="7CA2FDD0" w:rsidR="00A02DBD" w:rsidRPr="002E4B4C" w:rsidRDefault="00AF2606" w:rsidP="00AF2606">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7" w:name="_Toc68871255"/>
  <w:bookmarkStart w:id="58" w:name="_Toc69131109"/>
  <w:bookmarkStart w:id="59" w:name="_Toc69131631"/>
  <w:bookmarkStart w:id="60" w:name="_Toc69132487"/>
  <w:p w14:paraId="5E86776E" w14:textId="52346C1C" w:rsidR="004A367A" w:rsidRDefault="00AC52AB" w:rsidP="004B0ACA">
    <w:pPr>
      <w:rPr>
        <w:rFonts w:asciiTheme="minorHAnsi" w:hAnsiTheme="minorHAnsi" w:cstheme="minorHAnsi"/>
        <w:b/>
        <w:bCs/>
        <w:sz w:val="28"/>
        <w:szCs w:val="28"/>
      </w:rPr>
    </w:pPr>
    <w:sdt>
      <w:sdtPr>
        <w:rPr>
          <w:rFonts w:asciiTheme="minorHAnsi" w:hAnsiTheme="minorHAnsi" w:cstheme="minorHAnsi"/>
          <w:b/>
          <w:bCs/>
          <w:sz w:val="28"/>
          <w:szCs w:val="28"/>
        </w:rPr>
        <w:id w:val="1319463062"/>
        <w:docPartObj>
          <w:docPartGallery w:val="Page Numbers (Margins)"/>
          <w:docPartUnique/>
        </w:docPartObj>
      </w:sdtPr>
      <w:sdtEndPr/>
      <w:sdtContent>
        <w:r w:rsidR="004A367A" w:rsidRPr="004A367A">
          <w:rPr>
            <w:rFonts w:asciiTheme="minorHAnsi" w:hAnsiTheme="minorHAnsi" w:cstheme="minorHAnsi"/>
            <w:b/>
            <w:bCs/>
            <w:noProof/>
            <w:sz w:val="28"/>
            <w:szCs w:val="28"/>
          </w:rPr>
          <mc:AlternateContent>
            <mc:Choice Requires="wps">
              <w:drawing>
                <wp:anchor distT="0" distB="0" distL="114300" distR="114300" simplePos="0" relativeHeight="251658249" behindDoc="0" locked="0" layoutInCell="0" allowOverlap="1" wp14:anchorId="5D8C5697" wp14:editId="138F8729">
                  <wp:simplePos x="0" y="0"/>
                  <wp:positionH relativeFrom="rightMargin">
                    <wp:align>right</wp:align>
                  </wp:positionH>
                  <wp:positionV relativeFrom="margin">
                    <wp:align>center</wp:align>
                  </wp:positionV>
                  <wp:extent cx="727710" cy="329565"/>
                  <wp:effectExtent l="0" t="0" r="0" b="3810"/>
                  <wp:wrapNone/>
                  <wp:docPr id="2043339381" name="Rectangle 2043339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8C5697" id="Rectangle 2043339381" o:spid="_x0000_s1028" style="position:absolute;margin-left:6.1pt;margin-top:0;width:57.3pt;height:25.95pt;z-index:25165824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50" behindDoc="1" locked="0" layoutInCell="1" allowOverlap="1" wp14:anchorId="18F376B6" wp14:editId="5472FB0E">
          <wp:simplePos x="0" y="0"/>
          <wp:positionH relativeFrom="margin">
            <wp:align>center</wp:align>
          </wp:positionH>
          <wp:positionV relativeFrom="paragraph">
            <wp:posOffset>-425450</wp:posOffset>
          </wp:positionV>
          <wp:extent cx="6191885" cy="824654"/>
          <wp:effectExtent l="0" t="0" r="0" b="0"/>
          <wp:wrapNone/>
          <wp:docPr id="24482931" name="Image 2448293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5CF3896D" w14:textId="77777777" w:rsidR="004A367A" w:rsidRDefault="004A367A" w:rsidP="004B0ACA">
    <w:pPr>
      <w:rPr>
        <w:rFonts w:asciiTheme="minorHAnsi" w:hAnsiTheme="minorHAnsi" w:cstheme="minorHAnsi"/>
        <w:b/>
        <w:bCs/>
        <w:sz w:val="28"/>
        <w:szCs w:val="28"/>
      </w:rPr>
    </w:pPr>
  </w:p>
  <w:p w14:paraId="56222B77" w14:textId="0F6DCD21" w:rsidR="00A02DBD" w:rsidRDefault="004B0ACA" w:rsidP="004B0ACA">
    <w:pPr>
      <w:rPr>
        <w:rFonts w:asciiTheme="minorHAnsi" w:hAnsiTheme="minorHAnsi" w:cstheme="minorHAnsi"/>
        <w:b/>
        <w:bCs/>
        <w:sz w:val="28"/>
        <w:szCs w:val="28"/>
      </w:rPr>
    </w:pPr>
    <w:r w:rsidRPr="004B0ACA">
      <w:rPr>
        <w:rFonts w:asciiTheme="minorHAnsi" w:hAnsiTheme="minorHAnsi" w:cstheme="minorHAnsi"/>
        <w:b/>
        <w:bCs/>
        <w:sz w:val="28"/>
        <w:szCs w:val="28"/>
      </w:rPr>
      <w:t>VOLET SPÉCIFIQUE À L’AXE PRIORITAIRE</w:t>
    </w:r>
    <w:bookmarkEnd w:id="57"/>
    <w:bookmarkEnd w:id="58"/>
    <w:bookmarkEnd w:id="59"/>
    <w:bookmarkEnd w:id="60"/>
  </w:p>
  <w:p w14:paraId="0263370B" w14:textId="77777777" w:rsidR="00451659" w:rsidRPr="004B0ACA" w:rsidRDefault="00451659" w:rsidP="004B0ACA">
    <w:pPr>
      <w:rPr>
        <w:rFonts w:asciiTheme="minorHAnsi" w:hAnsiTheme="minorHAnsi" w:cstheme="minorHAnsi"/>
        <w:b/>
        <w:bCs/>
        <w:sz w:val="3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3549" w14:textId="77777777" w:rsidR="00DB26F6" w:rsidRDefault="00AC52AB" w:rsidP="004B0ACA">
    <w:pPr>
      <w:rPr>
        <w:rFonts w:asciiTheme="minorHAnsi" w:hAnsiTheme="minorHAnsi" w:cstheme="minorHAnsi"/>
        <w:b/>
        <w:bCs/>
        <w:sz w:val="28"/>
        <w:szCs w:val="28"/>
      </w:rPr>
    </w:pPr>
    <w:sdt>
      <w:sdtPr>
        <w:rPr>
          <w:rFonts w:asciiTheme="minorHAnsi" w:hAnsiTheme="minorHAnsi" w:cstheme="minorHAnsi"/>
          <w:b/>
          <w:bCs/>
          <w:sz w:val="28"/>
          <w:szCs w:val="28"/>
        </w:rPr>
        <w:id w:val="671530836"/>
        <w:docPartObj>
          <w:docPartGallery w:val="Page Numbers (Margins)"/>
          <w:docPartUnique/>
        </w:docPartObj>
      </w:sdtPr>
      <w:sdtEndPr/>
      <w:sdtContent>
        <w:r w:rsidR="00DB26F6" w:rsidRPr="004A367A">
          <w:rPr>
            <w:rFonts w:asciiTheme="minorHAnsi" w:hAnsiTheme="minorHAnsi" w:cstheme="minorHAnsi"/>
            <w:b/>
            <w:bCs/>
            <w:noProof/>
            <w:sz w:val="28"/>
            <w:szCs w:val="28"/>
          </w:rPr>
          <mc:AlternateContent>
            <mc:Choice Requires="wps">
              <w:drawing>
                <wp:anchor distT="0" distB="0" distL="114300" distR="114300" simplePos="0" relativeHeight="251658246" behindDoc="0" locked="0" layoutInCell="0" allowOverlap="1" wp14:anchorId="3D817355" wp14:editId="2A32465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817355" id="Rectangle 7" o:spid="_x0000_s1029" style="position:absolute;margin-left:6.1pt;margin-top:0;width:57.3pt;height:25.95pt;z-index:25165824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B26F6">
      <w:rPr>
        <w:noProof/>
        <w:lang w:eastAsia="fr-BE"/>
      </w:rPr>
      <w:drawing>
        <wp:anchor distT="0" distB="0" distL="114300" distR="114300" simplePos="0" relativeHeight="251658245" behindDoc="1" locked="0" layoutInCell="1" allowOverlap="1" wp14:anchorId="65C155DD" wp14:editId="4507EC75">
          <wp:simplePos x="0" y="0"/>
          <wp:positionH relativeFrom="margin">
            <wp:align>center</wp:align>
          </wp:positionH>
          <wp:positionV relativeFrom="paragraph">
            <wp:posOffset>-425450</wp:posOffset>
          </wp:positionV>
          <wp:extent cx="6191885" cy="824654"/>
          <wp:effectExtent l="0" t="0" r="0" b="0"/>
          <wp:wrapNone/>
          <wp:docPr id="8" name="Image 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0056EF1D" w14:textId="77777777" w:rsidR="00DB26F6" w:rsidRDefault="00DB26F6" w:rsidP="004B0ACA">
    <w:pPr>
      <w:rPr>
        <w:rFonts w:asciiTheme="minorHAnsi" w:hAnsiTheme="minorHAnsi" w:cstheme="minorHAnsi"/>
        <w:b/>
        <w:bCs/>
        <w:sz w:val="28"/>
        <w:szCs w:val="28"/>
      </w:rPr>
    </w:pPr>
  </w:p>
  <w:p w14:paraId="221FEADA" w14:textId="5C0710EE" w:rsidR="00DB26F6" w:rsidRPr="004B0ACA" w:rsidRDefault="00DB26F6" w:rsidP="004B0ACA">
    <w:pPr>
      <w:rPr>
        <w:rFonts w:asciiTheme="minorHAnsi" w:hAnsiTheme="minorHAnsi" w:cstheme="minorHAnsi"/>
        <w:b/>
        <w:bCs/>
        <w:sz w:val="32"/>
        <w:szCs w:val="28"/>
      </w:rPr>
    </w:pPr>
  </w:p>
</w:hdr>
</file>

<file path=word/intelligence2.xml><?xml version="1.0" encoding="utf-8"?>
<int2:intelligence xmlns:int2="http://schemas.microsoft.com/office/intelligence/2020/intelligence" xmlns:oel="http://schemas.microsoft.com/office/2019/extlst">
  <int2:observations>
    <int2:bookmark int2:bookmarkName="_Int_GXeYISwQ" int2:invalidationBookmarkName="" int2:hashCode="aYgmRZyxNuL8CY" int2:id="KvJCXBHJ">
      <int2:state int2:value="Rejected" int2:type="AugLoop_Text_Critique"/>
    </int2:bookmark>
    <int2:bookmark int2:bookmarkName="_Int_SkOqtnZo" int2:invalidationBookmarkName="" int2:hashCode="Pv1MD+GFE13SxY" int2:id="LT4Z6ltM">
      <int2:state int2:value="Rejected" int2:type="AugLoop_Text_Critique"/>
    </int2:bookmark>
    <int2:bookmark int2:bookmarkName="_Int_d63ZSjCg" int2:invalidationBookmarkName="" int2:hashCode="WTt0OyB+EP9V7G" int2:id="UOliurYA">
      <int2:state int2:value="Rejected" int2:type="AugLoop_Text_Critique"/>
    </int2:bookmark>
    <int2:bookmark int2:bookmarkName="_Int_199DkTMc" int2:invalidationBookmarkName="" int2:hashCode="OYDDtyNSRtQm9t" int2:id="gljooYQz">
      <int2:state int2:value="Rejected" int2:type="AugLoop_Text_Critique"/>
    </int2:bookmark>
    <int2:bookmark int2:bookmarkName="_Int_KqPXf9CT" int2:invalidationBookmarkName="" int2:hashCode="Pv1MD+GFE13SxY" int2:id="wvecqK8G">
      <int2:state int2:value="Rejected" int2:type="AugLoop_Text_Critique"/>
    </int2:bookmark>
    <int2:bookmark int2:bookmarkName="_Int_g7SYGMfL" int2:invalidationBookmarkName="" int2:hashCode="Pv1MD+GFE13SxY" int2:id="wvo1pQ77">
      <int2:state int2:value="Rejected" int2:type="AugLoop_Text_Critique"/>
    </int2:bookmark>
    <int2:bookmark int2:bookmarkName="_Int_memZEtrd" int2:invalidationBookmarkName="" int2:hashCode="Jdol6emDshD/+N" int2:id="xtGJ1NIK">
      <int2:state int2:value="Rejected" int2:type="AugLoop_Text_Critique"/>
    </int2:bookmark>
    <int2:bookmark int2:bookmarkName="_Int_NC7FnPt1" int2:invalidationBookmarkName="" int2:hashCode="Pv1MD+GFE13SxY" int2:id="z6iosB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32B20A7D"/>
    <w:multiLevelType w:val="hybridMultilevel"/>
    <w:tmpl w:val="3FF6114E"/>
    <w:lvl w:ilvl="0" w:tplc="5F9E94EC">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593466C2"/>
    <w:multiLevelType w:val="hybridMultilevel"/>
    <w:tmpl w:val="8874365C"/>
    <w:lvl w:ilvl="0" w:tplc="B0740302">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096824"/>
    <w:multiLevelType w:val="hybridMultilevel"/>
    <w:tmpl w:val="5CD61832"/>
    <w:lvl w:ilvl="0" w:tplc="77383B98">
      <w:start w:val="1"/>
      <w:numFmt w:val="lowerLetter"/>
      <w:pStyle w:val="Questionsabc"/>
      <w:lvlText w:val="%1)"/>
      <w:lvlJc w:val="left"/>
      <w:pPr>
        <w:ind w:left="927" w:hanging="360"/>
      </w:pPr>
      <w:rPr>
        <w:b w:val="0"/>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95C1ACB"/>
    <w:multiLevelType w:val="multilevel"/>
    <w:tmpl w:val="AC967860"/>
    <w:lvl w:ilvl="0">
      <w:start w:val="1"/>
      <w:numFmt w:val="decimal"/>
      <w:lvlText w:val="%1."/>
      <w:lvlJc w:val="lef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4792239">
    <w:abstractNumId w:val="4"/>
  </w:num>
  <w:num w:numId="2" w16cid:durableId="1020009318">
    <w:abstractNumId w:val="0"/>
  </w:num>
  <w:num w:numId="3" w16cid:durableId="1660579739">
    <w:abstractNumId w:val="3"/>
  </w:num>
  <w:num w:numId="4" w16cid:durableId="1498377154">
    <w:abstractNumId w:val="5"/>
  </w:num>
  <w:num w:numId="5" w16cid:durableId="433675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364788">
    <w:abstractNumId w:val="3"/>
    <w:lvlOverride w:ilvl="0">
      <w:startOverride w:val="1"/>
    </w:lvlOverride>
  </w:num>
  <w:num w:numId="7" w16cid:durableId="402068847">
    <w:abstractNumId w:val="7"/>
  </w:num>
  <w:num w:numId="8" w16cid:durableId="204831106">
    <w:abstractNumId w:val="2"/>
  </w:num>
  <w:num w:numId="9" w16cid:durableId="1784225670">
    <w:abstractNumId w:val="6"/>
  </w:num>
  <w:num w:numId="10" w16cid:durableId="1685665191">
    <w:abstractNumId w:val="6"/>
    <w:lvlOverride w:ilvl="0">
      <w:startOverride w:val="1"/>
    </w:lvlOverride>
  </w:num>
  <w:num w:numId="11" w16cid:durableId="982150825">
    <w:abstractNumId w:val="6"/>
    <w:lvlOverride w:ilvl="0">
      <w:startOverride w:val="1"/>
    </w:lvlOverride>
  </w:num>
  <w:num w:numId="12" w16cid:durableId="105388310">
    <w:abstractNumId w:val="6"/>
    <w:lvlOverride w:ilvl="0">
      <w:startOverride w:val="1"/>
    </w:lvlOverride>
  </w:num>
  <w:num w:numId="13" w16cid:durableId="1908296252">
    <w:abstractNumId w:val="6"/>
    <w:lvlOverride w:ilvl="0">
      <w:startOverride w:val="1"/>
    </w:lvlOverride>
  </w:num>
  <w:num w:numId="14" w16cid:durableId="1733698349">
    <w:abstractNumId w:val="6"/>
    <w:lvlOverride w:ilvl="0">
      <w:startOverride w:val="1"/>
    </w:lvlOverride>
  </w:num>
  <w:num w:numId="15" w16cid:durableId="2060207063">
    <w:abstractNumId w:val="6"/>
    <w:lvlOverride w:ilvl="0">
      <w:startOverride w:val="1"/>
    </w:lvlOverride>
  </w:num>
  <w:num w:numId="16" w16cid:durableId="1482431235">
    <w:abstractNumId w:val="6"/>
    <w:lvlOverride w:ilvl="0">
      <w:startOverride w:val="1"/>
    </w:lvlOverride>
  </w:num>
  <w:num w:numId="17" w16cid:durableId="1936284124">
    <w:abstractNumId w:val="6"/>
    <w:lvlOverride w:ilvl="0">
      <w:startOverride w:val="1"/>
    </w:lvlOverride>
  </w:num>
  <w:num w:numId="18" w16cid:durableId="660542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9823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829651">
    <w:abstractNumId w:val="6"/>
    <w:lvlOverride w:ilvl="0">
      <w:startOverride w:val="4"/>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212"/>
    <w:rsid w:val="00003E16"/>
    <w:rsid w:val="00005944"/>
    <w:rsid w:val="00006761"/>
    <w:rsid w:val="000067F8"/>
    <w:rsid w:val="000107A5"/>
    <w:rsid w:val="00011213"/>
    <w:rsid w:val="00011D82"/>
    <w:rsid w:val="00011E8B"/>
    <w:rsid w:val="0001222A"/>
    <w:rsid w:val="00012277"/>
    <w:rsid w:val="00012B59"/>
    <w:rsid w:val="00012E5A"/>
    <w:rsid w:val="00014146"/>
    <w:rsid w:val="00014D0F"/>
    <w:rsid w:val="00015B9F"/>
    <w:rsid w:val="00016DB1"/>
    <w:rsid w:val="000204A3"/>
    <w:rsid w:val="00020913"/>
    <w:rsid w:val="00020BBB"/>
    <w:rsid w:val="00020E3E"/>
    <w:rsid w:val="000222BB"/>
    <w:rsid w:val="00022D77"/>
    <w:rsid w:val="00024FBE"/>
    <w:rsid w:val="0002671F"/>
    <w:rsid w:val="000303C1"/>
    <w:rsid w:val="00031831"/>
    <w:rsid w:val="00031E24"/>
    <w:rsid w:val="00032DBA"/>
    <w:rsid w:val="000331E2"/>
    <w:rsid w:val="000345C0"/>
    <w:rsid w:val="000347B2"/>
    <w:rsid w:val="000349A3"/>
    <w:rsid w:val="00034D80"/>
    <w:rsid w:val="0003508A"/>
    <w:rsid w:val="00035828"/>
    <w:rsid w:val="000371A3"/>
    <w:rsid w:val="00037669"/>
    <w:rsid w:val="00037E41"/>
    <w:rsid w:val="000405DC"/>
    <w:rsid w:val="000406B3"/>
    <w:rsid w:val="00041B75"/>
    <w:rsid w:val="00041BE4"/>
    <w:rsid w:val="0004338C"/>
    <w:rsid w:val="0004427F"/>
    <w:rsid w:val="0004540E"/>
    <w:rsid w:val="00045504"/>
    <w:rsid w:val="0004586B"/>
    <w:rsid w:val="000479F5"/>
    <w:rsid w:val="00047F3A"/>
    <w:rsid w:val="000516A0"/>
    <w:rsid w:val="00051D79"/>
    <w:rsid w:val="00051F69"/>
    <w:rsid w:val="000523FA"/>
    <w:rsid w:val="000536BB"/>
    <w:rsid w:val="00054285"/>
    <w:rsid w:val="00054676"/>
    <w:rsid w:val="00054999"/>
    <w:rsid w:val="00054A36"/>
    <w:rsid w:val="00055135"/>
    <w:rsid w:val="00055395"/>
    <w:rsid w:val="000556E5"/>
    <w:rsid w:val="00055D7D"/>
    <w:rsid w:val="00055E70"/>
    <w:rsid w:val="00055F4C"/>
    <w:rsid w:val="00056215"/>
    <w:rsid w:val="00056ACB"/>
    <w:rsid w:val="0005702E"/>
    <w:rsid w:val="00057715"/>
    <w:rsid w:val="00060AAB"/>
    <w:rsid w:val="00063BD2"/>
    <w:rsid w:val="00064DA4"/>
    <w:rsid w:val="00065C4E"/>
    <w:rsid w:val="00066270"/>
    <w:rsid w:val="000662E1"/>
    <w:rsid w:val="0006638D"/>
    <w:rsid w:val="00066975"/>
    <w:rsid w:val="00066B0A"/>
    <w:rsid w:val="00066D0A"/>
    <w:rsid w:val="0006733F"/>
    <w:rsid w:val="00067AAE"/>
    <w:rsid w:val="00070565"/>
    <w:rsid w:val="000711DE"/>
    <w:rsid w:val="000722F9"/>
    <w:rsid w:val="00073901"/>
    <w:rsid w:val="0007495E"/>
    <w:rsid w:val="00075DEA"/>
    <w:rsid w:val="000762D7"/>
    <w:rsid w:val="00077C90"/>
    <w:rsid w:val="00080649"/>
    <w:rsid w:val="00080903"/>
    <w:rsid w:val="00080EE2"/>
    <w:rsid w:val="00081EA5"/>
    <w:rsid w:val="00082EB0"/>
    <w:rsid w:val="00085921"/>
    <w:rsid w:val="00086154"/>
    <w:rsid w:val="00087C77"/>
    <w:rsid w:val="00087E88"/>
    <w:rsid w:val="0009087B"/>
    <w:rsid w:val="00090CBE"/>
    <w:rsid w:val="0009133E"/>
    <w:rsid w:val="00091370"/>
    <w:rsid w:val="00092098"/>
    <w:rsid w:val="0009271C"/>
    <w:rsid w:val="00093292"/>
    <w:rsid w:val="00094E68"/>
    <w:rsid w:val="000953D6"/>
    <w:rsid w:val="00095C09"/>
    <w:rsid w:val="000967A6"/>
    <w:rsid w:val="000969FD"/>
    <w:rsid w:val="000A0106"/>
    <w:rsid w:val="000A0911"/>
    <w:rsid w:val="000A0AC4"/>
    <w:rsid w:val="000A0BB9"/>
    <w:rsid w:val="000A2A18"/>
    <w:rsid w:val="000A31AE"/>
    <w:rsid w:val="000A3439"/>
    <w:rsid w:val="000A42F3"/>
    <w:rsid w:val="000A44C5"/>
    <w:rsid w:val="000A4601"/>
    <w:rsid w:val="000A4756"/>
    <w:rsid w:val="000A50DD"/>
    <w:rsid w:val="000A57D5"/>
    <w:rsid w:val="000A6783"/>
    <w:rsid w:val="000A6DC0"/>
    <w:rsid w:val="000A7202"/>
    <w:rsid w:val="000A7F7C"/>
    <w:rsid w:val="000B3DCA"/>
    <w:rsid w:val="000B4AD9"/>
    <w:rsid w:val="000C020F"/>
    <w:rsid w:val="000C0228"/>
    <w:rsid w:val="000C2A35"/>
    <w:rsid w:val="000C316C"/>
    <w:rsid w:val="000C3318"/>
    <w:rsid w:val="000C350B"/>
    <w:rsid w:val="000C59B1"/>
    <w:rsid w:val="000C5A42"/>
    <w:rsid w:val="000C5FF8"/>
    <w:rsid w:val="000C659E"/>
    <w:rsid w:val="000C6A29"/>
    <w:rsid w:val="000C6DD3"/>
    <w:rsid w:val="000D146F"/>
    <w:rsid w:val="000D3059"/>
    <w:rsid w:val="000D348B"/>
    <w:rsid w:val="000D3FCD"/>
    <w:rsid w:val="000D4B2B"/>
    <w:rsid w:val="000D56A3"/>
    <w:rsid w:val="000D5A3E"/>
    <w:rsid w:val="000D5C51"/>
    <w:rsid w:val="000D6E14"/>
    <w:rsid w:val="000D751D"/>
    <w:rsid w:val="000D7944"/>
    <w:rsid w:val="000E1B3F"/>
    <w:rsid w:val="000E2700"/>
    <w:rsid w:val="000E3A32"/>
    <w:rsid w:val="000E3E3A"/>
    <w:rsid w:val="000E3F91"/>
    <w:rsid w:val="000E497E"/>
    <w:rsid w:val="000E4FB2"/>
    <w:rsid w:val="000E6248"/>
    <w:rsid w:val="000E6E38"/>
    <w:rsid w:val="000E7AB9"/>
    <w:rsid w:val="000F1149"/>
    <w:rsid w:val="000F136A"/>
    <w:rsid w:val="000F2016"/>
    <w:rsid w:val="000F35EF"/>
    <w:rsid w:val="000F38B3"/>
    <w:rsid w:val="000F4268"/>
    <w:rsid w:val="000F449B"/>
    <w:rsid w:val="000F7010"/>
    <w:rsid w:val="000F7056"/>
    <w:rsid w:val="000F7085"/>
    <w:rsid w:val="000F7165"/>
    <w:rsid w:val="0010007E"/>
    <w:rsid w:val="001001DF"/>
    <w:rsid w:val="00101516"/>
    <w:rsid w:val="00101719"/>
    <w:rsid w:val="00101EFE"/>
    <w:rsid w:val="00103020"/>
    <w:rsid w:val="001032D0"/>
    <w:rsid w:val="0010731C"/>
    <w:rsid w:val="001107BA"/>
    <w:rsid w:val="00110F43"/>
    <w:rsid w:val="00112A14"/>
    <w:rsid w:val="00113E44"/>
    <w:rsid w:val="00114387"/>
    <w:rsid w:val="0011496D"/>
    <w:rsid w:val="00114D8C"/>
    <w:rsid w:val="001156F7"/>
    <w:rsid w:val="0011599B"/>
    <w:rsid w:val="00116EA5"/>
    <w:rsid w:val="0011723B"/>
    <w:rsid w:val="00120B66"/>
    <w:rsid w:val="00124761"/>
    <w:rsid w:val="00124FA7"/>
    <w:rsid w:val="00125B2C"/>
    <w:rsid w:val="00126867"/>
    <w:rsid w:val="00127D7A"/>
    <w:rsid w:val="00133FCD"/>
    <w:rsid w:val="00136335"/>
    <w:rsid w:val="0013636D"/>
    <w:rsid w:val="00136A6D"/>
    <w:rsid w:val="00137FF3"/>
    <w:rsid w:val="00140294"/>
    <w:rsid w:val="00140E59"/>
    <w:rsid w:val="00142B1C"/>
    <w:rsid w:val="00145785"/>
    <w:rsid w:val="00145AFB"/>
    <w:rsid w:val="00145B54"/>
    <w:rsid w:val="0014650E"/>
    <w:rsid w:val="001479E7"/>
    <w:rsid w:val="00151D37"/>
    <w:rsid w:val="00155463"/>
    <w:rsid w:val="0015552A"/>
    <w:rsid w:val="001560BB"/>
    <w:rsid w:val="00156E5B"/>
    <w:rsid w:val="001604B9"/>
    <w:rsid w:val="001613E0"/>
    <w:rsid w:val="00161E9E"/>
    <w:rsid w:val="00161FCA"/>
    <w:rsid w:val="00162261"/>
    <w:rsid w:val="00162C3E"/>
    <w:rsid w:val="0016329B"/>
    <w:rsid w:val="00163CFB"/>
    <w:rsid w:val="00163E6D"/>
    <w:rsid w:val="00164D71"/>
    <w:rsid w:val="00165578"/>
    <w:rsid w:val="00165DDC"/>
    <w:rsid w:val="00166AFA"/>
    <w:rsid w:val="00167271"/>
    <w:rsid w:val="00167798"/>
    <w:rsid w:val="00170165"/>
    <w:rsid w:val="00170172"/>
    <w:rsid w:val="00170BC7"/>
    <w:rsid w:val="00170F31"/>
    <w:rsid w:val="00171FED"/>
    <w:rsid w:val="001739AD"/>
    <w:rsid w:val="00174B2F"/>
    <w:rsid w:val="001753AD"/>
    <w:rsid w:val="00177309"/>
    <w:rsid w:val="00177C14"/>
    <w:rsid w:val="00180E61"/>
    <w:rsid w:val="0018113E"/>
    <w:rsid w:val="00181C9F"/>
    <w:rsid w:val="00182241"/>
    <w:rsid w:val="001822A5"/>
    <w:rsid w:val="0018275E"/>
    <w:rsid w:val="001835A1"/>
    <w:rsid w:val="001839E8"/>
    <w:rsid w:val="00183B95"/>
    <w:rsid w:val="00183CE4"/>
    <w:rsid w:val="00184A50"/>
    <w:rsid w:val="00185F3F"/>
    <w:rsid w:val="00186024"/>
    <w:rsid w:val="0018745A"/>
    <w:rsid w:val="00187929"/>
    <w:rsid w:val="00190227"/>
    <w:rsid w:val="00190AFD"/>
    <w:rsid w:val="00190B97"/>
    <w:rsid w:val="001929B2"/>
    <w:rsid w:val="001948C3"/>
    <w:rsid w:val="00195051"/>
    <w:rsid w:val="0019516C"/>
    <w:rsid w:val="001960F0"/>
    <w:rsid w:val="00196547"/>
    <w:rsid w:val="00197BFD"/>
    <w:rsid w:val="001A040C"/>
    <w:rsid w:val="001A1879"/>
    <w:rsid w:val="001A2170"/>
    <w:rsid w:val="001A3A7C"/>
    <w:rsid w:val="001A49FA"/>
    <w:rsid w:val="001A546B"/>
    <w:rsid w:val="001A59DF"/>
    <w:rsid w:val="001A5B96"/>
    <w:rsid w:val="001A7756"/>
    <w:rsid w:val="001B07F8"/>
    <w:rsid w:val="001B12E7"/>
    <w:rsid w:val="001B2CBA"/>
    <w:rsid w:val="001B331E"/>
    <w:rsid w:val="001B3563"/>
    <w:rsid w:val="001B542F"/>
    <w:rsid w:val="001B655D"/>
    <w:rsid w:val="001B67A5"/>
    <w:rsid w:val="001B7A41"/>
    <w:rsid w:val="001B7DEA"/>
    <w:rsid w:val="001C08B2"/>
    <w:rsid w:val="001C0DF8"/>
    <w:rsid w:val="001C17C6"/>
    <w:rsid w:val="001C1BCA"/>
    <w:rsid w:val="001C3071"/>
    <w:rsid w:val="001C3994"/>
    <w:rsid w:val="001C3CEC"/>
    <w:rsid w:val="001C4694"/>
    <w:rsid w:val="001C4D00"/>
    <w:rsid w:val="001C53E3"/>
    <w:rsid w:val="001C613F"/>
    <w:rsid w:val="001C64F1"/>
    <w:rsid w:val="001C6A2A"/>
    <w:rsid w:val="001C769F"/>
    <w:rsid w:val="001D135E"/>
    <w:rsid w:val="001D1B4B"/>
    <w:rsid w:val="001D2B19"/>
    <w:rsid w:val="001D3516"/>
    <w:rsid w:val="001D3BDB"/>
    <w:rsid w:val="001D4782"/>
    <w:rsid w:val="001D4EFA"/>
    <w:rsid w:val="001D61E9"/>
    <w:rsid w:val="001D73CF"/>
    <w:rsid w:val="001D7C87"/>
    <w:rsid w:val="001E0371"/>
    <w:rsid w:val="001E0F7D"/>
    <w:rsid w:val="001E2A08"/>
    <w:rsid w:val="001E3530"/>
    <w:rsid w:val="001E4A24"/>
    <w:rsid w:val="001F09BF"/>
    <w:rsid w:val="001F12B3"/>
    <w:rsid w:val="001F196E"/>
    <w:rsid w:val="001F1A06"/>
    <w:rsid w:val="001F2037"/>
    <w:rsid w:val="001F3CFA"/>
    <w:rsid w:val="001F431D"/>
    <w:rsid w:val="001F5005"/>
    <w:rsid w:val="001F6CCF"/>
    <w:rsid w:val="002012AF"/>
    <w:rsid w:val="002015F7"/>
    <w:rsid w:val="002019C0"/>
    <w:rsid w:val="00202268"/>
    <w:rsid w:val="002033FC"/>
    <w:rsid w:val="00203A75"/>
    <w:rsid w:val="00203A84"/>
    <w:rsid w:val="00203ADF"/>
    <w:rsid w:val="00204C61"/>
    <w:rsid w:val="00204D53"/>
    <w:rsid w:val="00206934"/>
    <w:rsid w:val="00207058"/>
    <w:rsid w:val="00210B93"/>
    <w:rsid w:val="00210EE7"/>
    <w:rsid w:val="0021171B"/>
    <w:rsid w:val="00211EBF"/>
    <w:rsid w:val="002124BD"/>
    <w:rsid w:val="00213B4C"/>
    <w:rsid w:val="00215BDC"/>
    <w:rsid w:val="00215D6F"/>
    <w:rsid w:val="00217282"/>
    <w:rsid w:val="00217500"/>
    <w:rsid w:val="002208D5"/>
    <w:rsid w:val="00220C7A"/>
    <w:rsid w:val="00221E47"/>
    <w:rsid w:val="00222418"/>
    <w:rsid w:val="0022482A"/>
    <w:rsid w:val="00224BE7"/>
    <w:rsid w:val="00224CD3"/>
    <w:rsid w:val="00224E2D"/>
    <w:rsid w:val="002251D7"/>
    <w:rsid w:val="00225358"/>
    <w:rsid w:val="00225620"/>
    <w:rsid w:val="00226017"/>
    <w:rsid w:val="002274A9"/>
    <w:rsid w:val="002300D7"/>
    <w:rsid w:val="002303FB"/>
    <w:rsid w:val="002309EB"/>
    <w:rsid w:val="00230DCC"/>
    <w:rsid w:val="00231F03"/>
    <w:rsid w:val="0023263A"/>
    <w:rsid w:val="00232957"/>
    <w:rsid w:val="00233DD2"/>
    <w:rsid w:val="0023401A"/>
    <w:rsid w:val="00236655"/>
    <w:rsid w:val="00237547"/>
    <w:rsid w:val="0024029E"/>
    <w:rsid w:val="0024031A"/>
    <w:rsid w:val="00241631"/>
    <w:rsid w:val="002425C0"/>
    <w:rsid w:val="0024379F"/>
    <w:rsid w:val="00243ADB"/>
    <w:rsid w:val="00244937"/>
    <w:rsid w:val="00245C60"/>
    <w:rsid w:val="002462B0"/>
    <w:rsid w:val="00250A84"/>
    <w:rsid w:val="002511E7"/>
    <w:rsid w:val="0025159B"/>
    <w:rsid w:val="0025167B"/>
    <w:rsid w:val="002518C8"/>
    <w:rsid w:val="00251922"/>
    <w:rsid w:val="00251AA0"/>
    <w:rsid w:val="00251F84"/>
    <w:rsid w:val="00252126"/>
    <w:rsid w:val="00252C20"/>
    <w:rsid w:val="0025319E"/>
    <w:rsid w:val="00256BCC"/>
    <w:rsid w:val="00256C7D"/>
    <w:rsid w:val="00260368"/>
    <w:rsid w:val="002604D8"/>
    <w:rsid w:val="00262281"/>
    <w:rsid w:val="002622C3"/>
    <w:rsid w:val="002626F5"/>
    <w:rsid w:val="00262741"/>
    <w:rsid w:val="00262E22"/>
    <w:rsid w:val="00263DB6"/>
    <w:rsid w:val="00264EA6"/>
    <w:rsid w:val="002652B0"/>
    <w:rsid w:val="00265718"/>
    <w:rsid w:val="00265CE9"/>
    <w:rsid w:val="002705B7"/>
    <w:rsid w:val="00270D3B"/>
    <w:rsid w:val="0027126B"/>
    <w:rsid w:val="00273749"/>
    <w:rsid w:val="00273DD7"/>
    <w:rsid w:val="00273F32"/>
    <w:rsid w:val="00275489"/>
    <w:rsid w:val="0027656E"/>
    <w:rsid w:val="00276A09"/>
    <w:rsid w:val="002830D8"/>
    <w:rsid w:val="002847F7"/>
    <w:rsid w:val="00284FB7"/>
    <w:rsid w:val="0028569E"/>
    <w:rsid w:val="0028642B"/>
    <w:rsid w:val="00286BB2"/>
    <w:rsid w:val="002870BD"/>
    <w:rsid w:val="002902FE"/>
    <w:rsid w:val="00290953"/>
    <w:rsid w:val="00290A6D"/>
    <w:rsid w:val="00290EBD"/>
    <w:rsid w:val="00291516"/>
    <w:rsid w:val="0029180A"/>
    <w:rsid w:val="00292B6E"/>
    <w:rsid w:val="00292C9E"/>
    <w:rsid w:val="00293B4B"/>
    <w:rsid w:val="00295167"/>
    <w:rsid w:val="00295F5E"/>
    <w:rsid w:val="002A0472"/>
    <w:rsid w:val="002A0F84"/>
    <w:rsid w:val="002A144E"/>
    <w:rsid w:val="002A1953"/>
    <w:rsid w:val="002A1E14"/>
    <w:rsid w:val="002A3AD1"/>
    <w:rsid w:val="002A3F6D"/>
    <w:rsid w:val="002A55E6"/>
    <w:rsid w:val="002A5A4B"/>
    <w:rsid w:val="002A6202"/>
    <w:rsid w:val="002B00F8"/>
    <w:rsid w:val="002B1C69"/>
    <w:rsid w:val="002B1FD1"/>
    <w:rsid w:val="002B3149"/>
    <w:rsid w:val="002B403F"/>
    <w:rsid w:val="002B664A"/>
    <w:rsid w:val="002B7A40"/>
    <w:rsid w:val="002C06E9"/>
    <w:rsid w:val="002C081D"/>
    <w:rsid w:val="002C11E1"/>
    <w:rsid w:val="002C130C"/>
    <w:rsid w:val="002C160A"/>
    <w:rsid w:val="002C2577"/>
    <w:rsid w:val="002C283F"/>
    <w:rsid w:val="002C3393"/>
    <w:rsid w:val="002C36FC"/>
    <w:rsid w:val="002C3A01"/>
    <w:rsid w:val="002C3CA1"/>
    <w:rsid w:val="002C4141"/>
    <w:rsid w:val="002C47F5"/>
    <w:rsid w:val="002C5711"/>
    <w:rsid w:val="002C723E"/>
    <w:rsid w:val="002C7996"/>
    <w:rsid w:val="002C7B51"/>
    <w:rsid w:val="002C7FBA"/>
    <w:rsid w:val="002D045C"/>
    <w:rsid w:val="002D128D"/>
    <w:rsid w:val="002D18AA"/>
    <w:rsid w:val="002D2E4C"/>
    <w:rsid w:val="002D3688"/>
    <w:rsid w:val="002D4571"/>
    <w:rsid w:val="002D5700"/>
    <w:rsid w:val="002D5F63"/>
    <w:rsid w:val="002D60ED"/>
    <w:rsid w:val="002D66E6"/>
    <w:rsid w:val="002D70DD"/>
    <w:rsid w:val="002D718D"/>
    <w:rsid w:val="002E0F84"/>
    <w:rsid w:val="002E161D"/>
    <w:rsid w:val="002E1717"/>
    <w:rsid w:val="002E1D6F"/>
    <w:rsid w:val="002E249D"/>
    <w:rsid w:val="002E2F72"/>
    <w:rsid w:val="002E3604"/>
    <w:rsid w:val="002E4256"/>
    <w:rsid w:val="002E4B4C"/>
    <w:rsid w:val="002E4E5F"/>
    <w:rsid w:val="002E5150"/>
    <w:rsid w:val="002E576F"/>
    <w:rsid w:val="002E6501"/>
    <w:rsid w:val="002E677F"/>
    <w:rsid w:val="002E68CA"/>
    <w:rsid w:val="002E7EEE"/>
    <w:rsid w:val="002F03E6"/>
    <w:rsid w:val="002F1F1D"/>
    <w:rsid w:val="002F2275"/>
    <w:rsid w:val="002F27F1"/>
    <w:rsid w:val="002F3508"/>
    <w:rsid w:val="002F3968"/>
    <w:rsid w:val="002F3C0A"/>
    <w:rsid w:val="002F3E9E"/>
    <w:rsid w:val="002F455A"/>
    <w:rsid w:val="002F4AF7"/>
    <w:rsid w:val="002F6EF5"/>
    <w:rsid w:val="002F7712"/>
    <w:rsid w:val="002F77F7"/>
    <w:rsid w:val="0030019B"/>
    <w:rsid w:val="0030206F"/>
    <w:rsid w:val="003023F6"/>
    <w:rsid w:val="0030397F"/>
    <w:rsid w:val="00304A22"/>
    <w:rsid w:val="00306FBA"/>
    <w:rsid w:val="003076FE"/>
    <w:rsid w:val="0031033F"/>
    <w:rsid w:val="003110D9"/>
    <w:rsid w:val="00311ABC"/>
    <w:rsid w:val="003120D7"/>
    <w:rsid w:val="00312235"/>
    <w:rsid w:val="003130E4"/>
    <w:rsid w:val="003142A2"/>
    <w:rsid w:val="00314A26"/>
    <w:rsid w:val="00314D23"/>
    <w:rsid w:val="0031674C"/>
    <w:rsid w:val="0031682B"/>
    <w:rsid w:val="00316D8A"/>
    <w:rsid w:val="0031769B"/>
    <w:rsid w:val="003206C8"/>
    <w:rsid w:val="00320C99"/>
    <w:rsid w:val="00321194"/>
    <w:rsid w:val="00321D1E"/>
    <w:rsid w:val="00322397"/>
    <w:rsid w:val="00322CD4"/>
    <w:rsid w:val="003238D7"/>
    <w:rsid w:val="003239A7"/>
    <w:rsid w:val="00324817"/>
    <w:rsid w:val="00324E40"/>
    <w:rsid w:val="00325E20"/>
    <w:rsid w:val="00330949"/>
    <w:rsid w:val="00330A94"/>
    <w:rsid w:val="003311C6"/>
    <w:rsid w:val="0033157A"/>
    <w:rsid w:val="003316A9"/>
    <w:rsid w:val="00331D38"/>
    <w:rsid w:val="003326B7"/>
    <w:rsid w:val="00332ED2"/>
    <w:rsid w:val="003332FC"/>
    <w:rsid w:val="003351E3"/>
    <w:rsid w:val="00336D82"/>
    <w:rsid w:val="00337257"/>
    <w:rsid w:val="00337971"/>
    <w:rsid w:val="003379A4"/>
    <w:rsid w:val="00340EBE"/>
    <w:rsid w:val="0034111F"/>
    <w:rsid w:val="00341356"/>
    <w:rsid w:val="0034202B"/>
    <w:rsid w:val="0034262A"/>
    <w:rsid w:val="00343091"/>
    <w:rsid w:val="003446C0"/>
    <w:rsid w:val="0034579E"/>
    <w:rsid w:val="00345912"/>
    <w:rsid w:val="003461BD"/>
    <w:rsid w:val="0034691F"/>
    <w:rsid w:val="00347C64"/>
    <w:rsid w:val="00350102"/>
    <w:rsid w:val="00350253"/>
    <w:rsid w:val="003508C0"/>
    <w:rsid w:val="00350988"/>
    <w:rsid w:val="00350E5E"/>
    <w:rsid w:val="00351AE3"/>
    <w:rsid w:val="00351C84"/>
    <w:rsid w:val="00352493"/>
    <w:rsid w:val="00352D1F"/>
    <w:rsid w:val="003532F9"/>
    <w:rsid w:val="003545A3"/>
    <w:rsid w:val="00355DAA"/>
    <w:rsid w:val="00356353"/>
    <w:rsid w:val="00356A73"/>
    <w:rsid w:val="003601CE"/>
    <w:rsid w:val="003606F5"/>
    <w:rsid w:val="00361B84"/>
    <w:rsid w:val="0036416E"/>
    <w:rsid w:val="00365324"/>
    <w:rsid w:val="00365EBF"/>
    <w:rsid w:val="00365F2A"/>
    <w:rsid w:val="00366844"/>
    <w:rsid w:val="0036797A"/>
    <w:rsid w:val="0037099C"/>
    <w:rsid w:val="0037137F"/>
    <w:rsid w:val="00373456"/>
    <w:rsid w:val="00373B0D"/>
    <w:rsid w:val="00373CA8"/>
    <w:rsid w:val="00373E14"/>
    <w:rsid w:val="0037534C"/>
    <w:rsid w:val="003769E1"/>
    <w:rsid w:val="003779A4"/>
    <w:rsid w:val="00377A96"/>
    <w:rsid w:val="00381008"/>
    <w:rsid w:val="00383C66"/>
    <w:rsid w:val="00383E1C"/>
    <w:rsid w:val="0038436D"/>
    <w:rsid w:val="003861ED"/>
    <w:rsid w:val="00386C3B"/>
    <w:rsid w:val="003876C0"/>
    <w:rsid w:val="00390727"/>
    <w:rsid w:val="00391595"/>
    <w:rsid w:val="003919AE"/>
    <w:rsid w:val="00391CFB"/>
    <w:rsid w:val="003923AC"/>
    <w:rsid w:val="00393D13"/>
    <w:rsid w:val="00394E53"/>
    <w:rsid w:val="00394FF5"/>
    <w:rsid w:val="00395757"/>
    <w:rsid w:val="00395A4D"/>
    <w:rsid w:val="00395CEF"/>
    <w:rsid w:val="00395F1F"/>
    <w:rsid w:val="003968B0"/>
    <w:rsid w:val="00396AF0"/>
    <w:rsid w:val="003A0350"/>
    <w:rsid w:val="003A0A37"/>
    <w:rsid w:val="003A1887"/>
    <w:rsid w:val="003A3327"/>
    <w:rsid w:val="003A5D1C"/>
    <w:rsid w:val="003A7497"/>
    <w:rsid w:val="003B045C"/>
    <w:rsid w:val="003B0944"/>
    <w:rsid w:val="003B10F1"/>
    <w:rsid w:val="003B1B2C"/>
    <w:rsid w:val="003B2BB2"/>
    <w:rsid w:val="003B3E7E"/>
    <w:rsid w:val="003B658D"/>
    <w:rsid w:val="003B6B43"/>
    <w:rsid w:val="003B6C86"/>
    <w:rsid w:val="003B7CC7"/>
    <w:rsid w:val="003C074C"/>
    <w:rsid w:val="003C0793"/>
    <w:rsid w:val="003C2168"/>
    <w:rsid w:val="003C2586"/>
    <w:rsid w:val="003C3C9F"/>
    <w:rsid w:val="003C49B7"/>
    <w:rsid w:val="003C4BD0"/>
    <w:rsid w:val="003C4BD1"/>
    <w:rsid w:val="003C5098"/>
    <w:rsid w:val="003C5697"/>
    <w:rsid w:val="003C675A"/>
    <w:rsid w:val="003D0C3F"/>
    <w:rsid w:val="003D1FE6"/>
    <w:rsid w:val="003D2D7C"/>
    <w:rsid w:val="003D3FAC"/>
    <w:rsid w:val="003D4F68"/>
    <w:rsid w:val="003D53A9"/>
    <w:rsid w:val="003D5464"/>
    <w:rsid w:val="003D6239"/>
    <w:rsid w:val="003D656E"/>
    <w:rsid w:val="003D6D47"/>
    <w:rsid w:val="003D6EA1"/>
    <w:rsid w:val="003E031D"/>
    <w:rsid w:val="003E06AC"/>
    <w:rsid w:val="003E0961"/>
    <w:rsid w:val="003E12CA"/>
    <w:rsid w:val="003E25B9"/>
    <w:rsid w:val="003E69C3"/>
    <w:rsid w:val="003E6B81"/>
    <w:rsid w:val="003F0B62"/>
    <w:rsid w:val="003F29F2"/>
    <w:rsid w:val="003F3913"/>
    <w:rsid w:val="003F61EB"/>
    <w:rsid w:val="003F739F"/>
    <w:rsid w:val="004006C1"/>
    <w:rsid w:val="00400B7D"/>
    <w:rsid w:val="00401C56"/>
    <w:rsid w:val="004022BB"/>
    <w:rsid w:val="00403CF7"/>
    <w:rsid w:val="004047E6"/>
    <w:rsid w:val="004050AB"/>
    <w:rsid w:val="004054E9"/>
    <w:rsid w:val="00405E81"/>
    <w:rsid w:val="00405F39"/>
    <w:rsid w:val="00406D78"/>
    <w:rsid w:val="00406F9E"/>
    <w:rsid w:val="004109B8"/>
    <w:rsid w:val="00410D21"/>
    <w:rsid w:val="00411779"/>
    <w:rsid w:val="00412279"/>
    <w:rsid w:val="00413D75"/>
    <w:rsid w:val="0041447F"/>
    <w:rsid w:val="004148B7"/>
    <w:rsid w:val="00414DE9"/>
    <w:rsid w:val="00416837"/>
    <w:rsid w:val="00417C04"/>
    <w:rsid w:val="00421377"/>
    <w:rsid w:val="004218D1"/>
    <w:rsid w:val="00421FBD"/>
    <w:rsid w:val="004221F5"/>
    <w:rsid w:val="00422FF4"/>
    <w:rsid w:val="00423B4D"/>
    <w:rsid w:val="004254B8"/>
    <w:rsid w:val="00425D2B"/>
    <w:rsid w:val="00426667"/>
    <w:rsid w:val="0042768E"/>
    <w:rsid w:val="00430104"/>
    <w:rsid w:val="004302D2"/>
    <w:rsid w:val="00430E79"/>
    <w:rsid w:val="00431961"/>
    <w:rsid w:val="004320CE"/>
    <w:rsid w:val="00432150"/>
    <w:rsid w:val="00432A62"/>
    <w:rsid w:val="00435BC8"/>
    <w:rsid w:val="00436D6F"/>
    <w:rsid w:val="004370F2"/>
    <w:rsid w:val="00437223"/>
    <w:rsid w:val="00437FE9"/>
    <w:rsid w:val="00440DE2"/>
    <w:rsid w:val="00441888"/>
    <w:rsid w:val="00442ABF"/>
    <w:rsid w:val="00444041"/>
    <w:rsid w:val="004465C5"/>
    <w:rsid w:val="00446D23"/>
    <w:rsid w:val="00451659"/>
    <w:rsid w:val="00452EDA"/>
    <w:rsid w:val="00454307"/>
    <w:rsid w:val="00454CC1"/>
    <w:rsid w:val="00454CC8"/>
    <w:rsid w:val="00454F46"/>
    <w:rsid w:val="0045547A"/>
    <w:rsid w:val="00456D2C"/>
    <w:rsid w:val="00456E1A"/>
    <w:rsid w:val="00457559"/>
    <w:rsid w:val="00457A05"/>
    <w:rsid w:val="0046221E"/>
    <w:rsid w:val="004623B3"/>
    <w:rsid w:val="0046248E"/>
    <w:rsid w:val="004629CA"/>
    <w:rsid w:val="00462CA3"/>
    <w:rsid w:val="0046359E"/>
    <w:rsid w:val="00463923"/>
    <w:rsid w:val="00464162"/>
    <w:rsid w:val="0046555A"/>
    <w:rsid w:val="00470E81"/>
    <w:rsid w:val="00472591"/>
    <w:rsid w:val="00472E3E"/>
    <w:rsid w:val="00475041"/>
    <w:rsid w:val="004757EA"/>
    <w:rsid w:val="00477DFF"/>
    <w:rsid w:val="0048001D"/>
    <w:rsid w:val="00480458"/>
    <w:rsid w:val="00480B38"/>
    <w:rsid w:val="00483AFD"/>
    <w:rsid w:val="00484A5F"/>
    <w:rsid w:val="00484F10"/>
    <w:rsid w:val="0048573C"/>
    <w:rsid w:val="00485BCE"/>
    <w:rsid w:val="004862AF"/>
    <w:rsid w:val="00486303"/>
    <w:rsid w:val="00486677"/>
    <w:rsid w:val="00486B06"/>
    <w:rsid w:val="00486FD7"/>
    <w:rsid w:val="0048784D"/>
    <w:rsid w:val="00487E8C"/>
    <w:rsid w:val="00491DAF"/>
    <w:rsid w:val="00492FE6"/>
    <w:rsid w:val="00493B4E"/>
    <w:rsid w:val="00494067"/>
    <w:rsid w:val="00495292"/>
    <w:rsid w:val="004954CE"/>
    <w:rsid w:val="00495566"/>
    <w:rsid w:val="00495DB0"/>
    <w:rsid w:val="00496947"/>
    <w:rsid w:val="00497353"/>
    <w:rsid w:val="004A0450"/>
    <w:rsid w:val="004A04CD"/>
    <w:rsid w:val="004A22FF"/>
    <w:rsid w:val="004A367A"/>
    <w:rsid w:val="004A708A"/>
    <w:rsid w:val="004A70E0"/>
    <w:rsid w:val="004A767E"/>
    <w:rsid w:val="004A7877"/>
    <w:rsid w:val="004A7C86"/>
    <w:rsid w:val="004B09E5"/>
    <w:rsid w:val="004B0ACA"/>
    <w:rsid w:val="004B0C88"/>
    <w:rsid w:val="004B2314"/>
    <w:rsid w:val="004B3266"/>
    <w:rsid w:val="004B4918"/>
    <w:rsid w:val="004B4EF1"/>
    <w:rsid w:val="004B56C4"/>
    <w:rsid w:val="004B597B"/>
    <w:rsid w:val="004B5A3E"/>
    <w:rsid w:val="004B5EB2"/>
    <w:rsid w:val="004B67E5"/>
    <w:rsid w:val="004B75AE"/>
    <w:rsid w:val="004C05A1"/>
    <w:rsid w:val="004C14F5"/>
    <w:rsid w:val="004C2194"/>
    <w:rsid w:val="004C29CC"/>
    <w:rsid w:val="004C4658"/>
    <w:rsid w:val="004C5325"/>
    <w:rsid w:val="004C548D"/>
    <w:rsid w:val="004C56B6"/>
    <w:rsid w:val="004C5E35"/>
    <w:rsid w:val="004C679C"/>
    <w:rsid w:val="004C7491"/>
    <w:rsid w:val="004C7CDB"/>
    <w:rsid w:val="004C7F44"/>
    <w:rsid w:val="004D03A1"/>
    <w:rsid w:val="004D0CC6"/>
    <w:rsid w:val="004D0DC8"/>
    <w:rsid w:val="004D1094"/>
    <w:rsid w:val="004D2A8E"/>
    <w:rsid w:val="004D2F64"/>
    <w:rsid w:val="004D3102"/>
    <w:rsid w:val="004D3236"/>
    <w:rsid w:val="004D38C9"/>
    <w:rsid w:val="004D39B0"/>
    <w:rsid w:val="004D3B52"/>
    <w:rsid w:val="004D3B78"/>
    <w:rsid w:val="004D4171"/>
    <w:rsid w:val="004D457D"/>
    <w:rsid w:val="004D5F0E"/>
    <w:rsid w:val="004D7E99"/>
    <w:rsid w:val="004E0649"/>
    <w:rsid w:val="004E0D7B"/>
    <w:rsid w:val="004E2B7E"/>
    <w:rsid w:val="004E2F29"/>
    <w:rsid w:val="004E3252"/>
    <w:rsid w:val="004E3902"/>
    <w:rsid w:val="004E3E07"/>
    <w:rsid w:val="004E44A2"/>
    <w:rsid w:val="004E4DE8"/>
    <w:rsid w:val="004E5079"/>
    <w:rsid w:val="004E774C"/>
    <w:rsid w:val="004F12F8"/>
    <w:rsid w:val="004F1627"/>
    <w:rsid w:val="004F190D"/>
    <w:rsid w:val="004F19C0"/>
    <w:rsid w:val="004F1EB3"/>
    <w:rsid w:val="004F249D"/>
    <w:rsid w:val="004F24BF"/>
    <w:rsid w:val="004F28E7"/>
    <w:rsid w:val="004F2AE8"/>
    <w:rsid w:val="004F5275"/>
    <w:rsid w:val="004F7303"/>
    <w:rsid w:val="004F7352"/>
    <w:rsid w:val="004F75D0"/>
    <w:rsid w:val="0050094F"/>
    <w:rsid w:val="0050129B"/>
    <w:rsid w:val="00501DF3"/>
    <w:rsid w:val="00501F71"/>
    <w:rsid w:val="00502455"/>
    <w:rsid w:val="00503AB1"/>
    <w:rsid w:val="00503DED"/>
    <w:rsid w:val="00504851"/>
    <w:rsid w:val="005048BA"/>
    <w:rsid w:val="005049DE"/>
    <w:rsid w:val="00504E28"/>
    <w:rsid w:val="00505E51"/>
    <w:rsid w:val="00505F4D"/>
    <w:rsid w:val="0050616B"/>
    <w:rsid w:val="005107B3"/>
    <w:rsid w:val="00510F6E"/>
    <w:rsid w:val="005110DA"/>
    <w:rsid w:val="00512B0B"/>
    <w:rsid w:val="00512ECE"/>
    <w:rsid w:val="005132E4"/>
    <w:rsid w:val="0051330E"/>
    <w:rsid w:val="00513C0E"/>
    <w:rsid w:val="00514678"/>
    <w:rsid w:val="00516E51"/>
    <w:rsid w:val="0051719C"/>
    <w:rsid w:val="0051772B"/>
    <w:rsid w:val="00521B48"/>
    <w:rsid w:val="00521F02"/>
    <w:rsid w:val="005223A8"/>
    <w:rsid w:val="00524773"/>
    <w:rsid w:val="0052506A"/>
    <w:rsid w:val="0052523A"/>
    <w:rsid w:val="00525D35"/>
    <w:rsid w:val="005315B3"/>
    <w:rsid w:val="00532108"/>
    <w:rsid w:val="00532EC7"/>
    <w:rsid w:val="005343DB"/>
    <w:rsid w:val="005352A3"/>
    <w:rsid w:val="00535C72"/>
    <w:rsid w:val="00536699"/>
    <w:rsid w:val="0053697E"/>
    <w:rsid w:val="00536E3B"/>
    <w:rsid w:val="00537A97"/>
    <w:rsid w:val="00537AA4"/>
    <w:rsid w:val="00540DE0"/>
    <w:rsid w:val="0054208F"/>
    <w:rsid w:val="00543C94"/>
    <w:rsid w:val="00547A10"/>
    <w:rsid w:val="00550FFD"/>
    <w:rsid w:val="005511AF"/>
    <w:rsid w:val="00551485"/>
    <w:rsid w:val="005520AF"/>
    <w:rsid w:val="00552BD1"/>
    <w:rsid w:val="0055329D"/>
    <w:rsid w:val="0055400B"/>
    <w:rsid w:val="00554185"/>
    <w:rsid w:val="00554463"/>
    <w:rsid w:val="00554FCE"/>
    <w:rsid w:val="0055507F"/>
    <w:rsid w:val="005563AD"/>
    <w:rsid w:val="005609DB"/>
    <w:rsid w:val="00562ACC"/>
    <w:rsid w:val="00563CBB"/>
    <w:rsid w:val="00564CF4"/>
    <w:rsid w:val="005661E9"/>
    <w:rsid w:val="00566A9F"/>
    <w:rsid w:val="00566E00"/>
    <w:rsid w:val="00566E79"/>
    <w:rsid w:val="00567C2F"/>
    <w:rsid w:val="00567E64"/>
    <w:rsid w:val="00570541"/>
    <w:rsid w:val="00570584"/>
    <w:rsid w:val="005729DB"/>
    <w:rsid w:val="00574365"/>
    <w:rsid w:val="00575F14"/>
    <w:rsid w:val="005761D0"/>
    <w:rsid w:val="0057620D"/>
    <w:rsid w:val="00577049"/>
    <w:rsid w:val="005775B9"/>
    <w:rsid w:val="0058030E"/>
    <w:rsid w:val="00580525"/>
    <w:rsid w:val="00581054"/>
    <w:rsid w:val="00581CFF"/>
    <w:rsid w:val="00583D9C"/>
    <w:rsid w:val="00583FEE"/>
    <w:rsid w:val="00587A7A"/>
    <w:rsid w:val="005900B2"/>
    <w:rsid w:val="00590472"/>
    <w:rsid w:val="00590806"/>
    <w:rsid w:val="00590995"/>
    <w:rsid w:val="00590A5E"/>
    <w:rsid w:val="00590EA0"/>
    <w:rsid w:val="00595093"/>
    <w:rsid w:val="00595250"/>
    <w:rsid w:val="00595965"/>
    <w:rsid w:val="005959A7"/>
    <w:rsid w:val="0059616F"/>
    <w:rsid w:val="005972B9"/>
    <w:rsid w:val="005A20C2"/>
    <w:rsid w:val="005A2E6E"/>
    <w:rsid w:val="005A30DE"/>
    <w:rsid w:val="005A376B"/>
    <w:rsid w:val="005A3D14"/>
    <w:rsid w:val="005A4A8B"/>
    <w:rsid w:val="005A4EF8"/>
    <w:rsid w:val="005A52D1"/>
    <w:rsid w:val="005A645A"/>
    <w:rsid w:val="005A7104"/>
    <w:rsid w:val="005A7A1E"/>
    <w:rsid w:val="005A7E39"/>
    <w:rsid w:val="005B16D7"/>
    <w:rsid w:val="005B16F0"/>
    <w:rsid w:val="005B1BC4"/>
    <w:rsid w:val="005B1DDE"/>
    <w:rsid w:val="005B342F"/>
    <w:rsid w:val="005B3E46"/>
    <w:rsid w:val="005B5953"/>
    <w:rsid w:val="005B5D69"/>
    <w:rsid w:val="005B5F9D"/>
    <w:rsid w:val="005C0ED0"/>
    <w:rsid w:val="005C1D67"/>
    <w:rsid w:val="005C2054"/>
    <w:rsid w:val="005C2308"/>
    <w:rsid w:val="005C247D"/>
    <w:rsid w:val="005C25DC"/>
    <w:rsid w:val="005C32E3"/>
    <w:rsid w:val="005C3B70"/>
    <w:rsid w:val="005C423F"/>
    <w:rsid w:val="005C7260"/>
    <w:rsid w:val="005C7E56"/>
    <w:rsid w:val="005D0065"/>
    <w:rsid w:val="005D0970"/>
    <w:rsid w:val="005D2FA2"/>
    <w:rsid w:val="005D33FC"/>
    <w:rsid w:val="005D3B07"/>
    <w:rsid w:val="005D3FB2"/>
    <w:rsid w:val="005D4BA6"/>
    <w:rsid w:val="005D4BB5"/>
    <w:rsid w:val="005D4E35"/>
    <w:rsid w:val="005D532B"/>
    <w:rsid w:val="005D60AC"/>
    <w:rsid w:val="005D61E0"/>
    <w:rsid w:val="005D71FB"/>
    <w:rsid w:val="005D74AF"/>
    <w:rsid w:val="005D7804"/>
    <w:rsid w:val="005E133F"/>
    <w:rsid w:val="005E19E9"/>
    <w:rsid w:val="005E2426"/>
    <w:rsid w:val="005E3063"/>
    <w:rsid w:val="005E315E"/>
    <w:rsid w:val="005E4250"/>
    <w:rsid w:val="005E54E8"/>
    <w:rsid w:val="005E5754"/>
    <w:rsid w:val="005E5A30"/>
    <w:rsid w:val="005E5C22"/>
    <w:rsid w:val="005E6887"/>
    <w:rsid w:val="005F0077"/>
    <w:rsid w:val="005F0CC5"/>
    <w:rsid w:val="005F15E9"/>
    <w:rsid w:val="005F1A1B"/>
    <w:rsid w:val="005F2494"/>
    <w:rsid w:val="005F273A"/>
    <w:rsid w:val="005F2AF8"/>
    <w:rsid w:val="005F2DAC"/>
    <w:rsid w:val="005F2FD2"/>
    <w:rsid w:val="005F3971"/>
    <w:rsid w:val="005F57E7"/>
    <w:rsid w:val="005F7146"/>
    <w:rsid w:val="005F7EB8"/>
    <w:rsid w:val="00600935"/>
    <w:rsid w:val="00600B74"/>
    <w:rsid w:val="00601472"/>
    <w:rsid w:val="006025AB"/>
    <w:rsid w:val="006025F4"/>
    <w:rsid w:val="00602954"/>
    <w:rsid w:val="0060326B"/>
    <w:rsid w:val="006032FE"/>
    <w:rsid w:val="00605C16"/>
    <w:rsid w:val="00605DDC"/>
    <w:rsid w:val="00605E41"/>
    <w:rsid w:val="006060F9"/>
    <w:rsid w:val="006061C7"/>
    <w:rsid w:val="00606571"/>
    <w:rsid w:val="00606756"/>
    <w:rsid w:val="006069A7"/>
    <w:rsid w:val="00606BD4"/>
    <w:rsid w:val="006070DB"/>
    <w:rsid w:val="00607357"/>
    <w:rsid w:val="006073DE"/>
    <w:rsid w:val="00610A85"/>
    <w:rsid w:val="00610F62"/>
    <w:rsid w:val="00611C06"/>
    <w:rsid w:val="00612FDC"/>
    <w:rsid w:val="006131FB"/>
    <w:rsid w:val="006137AB"/>
    <w:rsid w:val="0061437F"/>
    <w:rsid w:val="006144F9"/>
    <w:rsid w:val="00614A4D"/>
    <w:rsid w:val="0061715A"/>
    <w:rsid w:val="00620997"/>
    <w:rsid w:val="00621666"/>
    <w:rsid w:val="00622CA3"/>
    <w:rsid w:val="00623546"/>
    <w:rsid w:val="00623AD7"/>
    <w:rsid w:val="006249B1"/>
    <w:rsid w:val="00625828"/>
    <w:rsid w:val="006260B2"/>
    <w:rsid w:val="00626F2A"/>
    <w:rsid w:val="006273AB"/>
    <w:rsid w:val="00627ABD"/>
    <w:rsid w:val="006308A2"/>
    <w:rsid w:val="006321DA"/>
    <w:rsid w:val="00632660"/>
    <w:rsid w:val="006330C3"/>
    <w:rsid w:val="00633809"/>
    <w:rsid w:val="00633968"/>
    <w:rsid w:val="00633D3F"/>
    <w:rsid w:val="006352E2"/>
    <w:rsid w:val="0063676D"/>
    <w:rsid w:val="00637DB5"/>
    <w:rsid w:val="00640232"/>
    <w:rsid w:val="00640A4E"/>
    <w:rsid w:val="00641056"/>
    <w:rsid w:val="00641EF1"/>
    <w:rsid w:val="0064314D"/>
    <w:rsid w:val="00643A8E"/>
    <w:rsid w:val="00644788"/>
    <w:rsid w:val="00644B65"/>
    <w:rsid w:val="0064552E"/>
    <w:rsid w:val="00645905"/>
    <w:rsid w:val="00645F17"/>
    <w:rsid w:val="00645F30"/>
    <w:rsid w:val="00645F47"/>
    <w:rsid w:val="00647E58"/>
    <w:rsid w:val="00650CFF"/>
    <w:rsid w:val="00650D94"/>
    <w:rsid w:val="00651CAE"/>
    <w:rsid w:val="00654A5A"/>
    <w:rsid w:val="00655A58"/>
    <w:rsid w:val="00655B4A"/>
    <w:rsid w:val="00655C7B"/>
    <w:rsid w:val="00657181"/>
    <w:rsid w:val="00660900"/>
    <w:rsid w:val="00660E61"/>
    <w:rsid w:val="00661786"/>
    <w:rsid w:val="006631EC"/>
    <w:rsid w:val="00663692"/>
    <w:rsid w:val="00664683"/>
    <w:rsid w:val="0066565C"/>
    <w:rsid w:val="00665BAC"/>
    <w:rsid w:val="00670343"/>
    <w:rsid w:val="0067198E"/>
    <w:rsid w:val="00672136"/>
    <w:rsid w:val="006723C8"/>
    <w:rsid w:val="00672A07"/>
    <w:rsid w:val="00672CB0"/>
    <w:rsid w:val="00672F06"/>
    <w:rsid w:val="0067312E"/>
    <w:rsid w:val="00673A19"/>
    <w:rsid w:val="00673B17"/>
    <w:rsid w:val="00675025"/>
    <w:rsid w:val="006762B2"/>
    <w:rsid w:val="006765AF"/>
    <w:rsid w:val="00676ED7"/>
    <w:rsid w:val="0067722E"/>
    <w:rsid w:val="00677359"/>
    <w:rsid w:val="00677856"/>
    <w:rsid w:val="00680AEA"/>
    <w:rsid w:val="00682796"/>
    <w:rsid w:val="0068305E"/>
    <w:rsid w:val="0068452C"/>
    <w:rsid w:val="0068679E"/>
    <w:rsid w:val="00686EFB"/>
    <w:rsid w:val="00687990"/>
    <w:rsid w:val="00687D8A"/>
    <w:rsid w:val="006904AD"/>
    <w:rsid w:val="00692268"/>
    <w:rsid w:val="0069345E"/>
    <w:rsid w:val="0069737E"/>
    <w:rsid w:val="006A031B"/>
    <w:rsid w:val="006A0DC5"/>
    <w:rsid w:val="006A121F"/>
    <w:rsid w:val="006A128F"/>
    <w:rsid w:val="006A1A88"/>
    <w:rsid w:val="006A1D70"/>
    <w:rsid w:val="006A3E33"/>
    <w:rsid w:val="006A4678"/>
    <w:rsid w:val="006A599A"/>
    <w:rsid w:val="006A5EC5"/>
    <w:rsid w:val="006A6B86"/>
    <w:rsid w:val="006B016B"/>
    <w:rsid w:val="006B0BD6"/>
    <w:rsid w:val="006B13B3"/>
    <w:rsid w:val="006B28F3"/>
    <w:rsid w:val="006B37FF"/>
    <w:rsid w:val="006B3B08"/>
    <w:rsid w:val="006B4276"/>
    <w:rsid w:val="006B51CA"/>
    <w:rsid w:val="006B53D7"/>
    <w:rsid w:val="006B6BBA"/>
    <w:rsid w:val="006B7AE4"/>
    <w:rsid w:val="006C043E"/>
    <w:rsid w:val="006C18A0"/>
    <w:rsid w:val="006C3DC4"/>
    <w:rsid w:val="006C4A67"/>
    <w:rsid w:val="006C63AA"/>
    <w:rsid w:val="006C6408"/>
    <w:rsid w:val="006C723F"/>
    <w:rsid w:val="006C72C0"/>
    <w:rsid w:val="006C76EB"/>
    <w:rsid w:val="006D0751"/>
    <w:rsid w:val="006D0DE1"/>
    <w:rsid w:val="006D11AE"/>
    <w:rsid w:val="006D2F40"/>
    <w:rsid w:val="006D43E1"/>
    <w:rsid w:val="006D5695"/>
    <w:rsid w:val="006D6380"/>
    <w:rsid w:val="006D7CC3"/>
    <w:rsid w:val="006E0E6D"/>
    <w:rsid w:val="006E18B0"/>
    <w:rsid w:val="006E1D32"/>
    <w:rsid w:val="006E294F"/>
    <w:rsid w:val="006E2EAF"/>
    <w:rsid w:val="006E5EFE"/>
    <w:rsid w:val="006F0B35"/>
    <w:rsid w:val="006F0F02"/>
    <w:rsid w:val="006F18A5"/>
    <w:rsid w:val="006F2E75"/>
    <w:rsid w:val="006F2F75"/>
    <w:rsid w:val="006F3767"/>
    <w:rsid w:val="006F6B9C"/>
    <w:rsid w:val="006F71A5"/>
    <w:rsid w:val="006F7CAC"/>
    <w:rsid w:val="006F7DEA"/>
    <w:rsid w:val="007012F3"/>
    <w:rsid w:val="00702687"/>
    <w:rsid w:val="00702BF8"/>
    <w:rsid w:val="00704BCA"/>
    <w:rsid w:val="00706C84"/>
    <w:rsid w:val="00706D64"/>
    <w:rsid w:val="00710FE7"/>
    <w:rsid w:val="007110FB"/>
    <w:rsid w:val="0071345A"/>
    <w:rsid w:val="007145B1"/>
    <w:rsid w:val="00714A41"/>
    <w:rsid w:val="0071520C"/>
    <w:rsid w:val="00715690"/>
    <w:rsid w:val="00717A37"/>
    <w:rsid w:val="007213F5"/>
    <w:rsid w:val="00721E27"/>
    <w:rsid w:val="00722603"/>
    <w:rsid w:val="00723903"/>
    <w:rsid w:val="00724541"/>
    <w:rsid w:val="00730E21"/>
    <w:rsid w:val="007313F2"/>
    <w:rsid w:val="00732089"/>
    <w:rsid w:val="007331CE"/>
    <w:rsid w:val="00733237"/>
    <w:rsid w:val="00734097"/>
    <w:rsid w:val="00734218"/>
    <w:rsid w:val="00735099"/>
    <w:rsid w:val="007369D1"/>
    <w:rsid w:val="0073725F"/>
    <w:rsid w:val="0073744D"/>
    <w:rsid w:val="00737A7C"/>
    <w:rsid w:val="00740554"/>
    <w:rsid w:val="00740878"/>
    <w:rsid w:val="00740A65"/>
    <w:rsid w:val="0074107B"/>
    <w:rsid w:val="00741B03"/>
    <w:rsid w:val="00743FE4"/>
    <w:rsid w:val="00744EDF"/>
    <w:rsid w:val="00745096"/>
    <w:rsid w:val="0074615D"/>
    <w:rsid w:val="0074649B"/>
    <w:rsid w:val="00746F3F"/>
    <w:rsid w:val="00747009"/>
    <w:rsid w:val="00747FB7"/>
    <w:rsid w:val="007500D1"/>
    <w:rsid w:val="00750AC3"/>
    <w:rsid w:val="007524EE"/>
    <w:rsid w:val="007526C7"/>
    <w:rsid w:val="00752FD9"/>
    <w:rsid w:val="007531FC"/>
    <w:rsid w:val="00755AFA"/>
    <w:rsid w:val="0075703B"/>
    <w:rsid w:val="007614D4"/>
    <w:rsid w:val="00761C8B"/>
    <w:rsid w:val="0076218C"/>
    <w:rsid w:val="00762B72"/>
    <w:rsid w:val="00762BB6"/>
    <w:rsid w:val="00762FC2"/>
    <w:rsid w:val="00764B09"/>
    <w:rsid w:val="00765400"/>
    <w:rsid w:val="00765F01"/>
    <w:rsid w:val="00766141"/>
    <w:rsid w:val="00767160"/>
    <w:rsid w:val="00767492"/>
    <w:rsid w:val="007705CE"/>
    <w:rsid w:val="00771327"/>
    <w:rsid w:val="00771674"/>
    <w:rsid w:val="0077333E"/>
    <w:rsid w:val="00773B99"/>
    <w:rsid w:val="00773E7D"/>
    <w:rsid w:val="00774436"/>
    <w:rsid w:val="00774BA6"/>
    <w:rsid w:val="00775613"/>
    <w:rsid w:val="007759F9"/>
    <w:rsid w:val="00775E50"/>
    <w:rsid w:val="00781501"/>
    <w:rsid w:val="00781659"/>
    <w:rsid w:val="0078175D"/>
    <w:rsid w:val="00781AED"/>
    <w:rsid w:val="00782C63"/>
    <w:rsid w:val="00782FFA"/>
    <w:rsid w:val="00783C5F"/>
    <w:rsid w:val="00784A3A"/>
    <w:rsid w:val="00784B59"/>
    <w:rsid w:val="0078540D"/>
    <w:rsid w:val="00785EAC"/>
    <w:rsid w:val="007863B4"/>
    <w:rsid w:val="00786A58"/>
    <w:rsid w:val="00786C80"/>
    <w:rsid w:val="007874AC"/>
    <w:rsid w:val="007907F4"/>
    <w:rsid w:val="00791018"/>
    <w:rsid w:val="00791079"/>
    <w:rsid w:val="007913D2"/>
    <w:rsid w:val="00791FE1"/>
    <w:rsid w:val="00792894"/>
    <w:rsid w:val="00792EEB"/>
    <w:rsid w:val="007930CE"/>
    <w:rsid w:val="007933A1"/>
    <w:rsid w:val="00795937"/>
    <w:rsid w:val="0079699B"/>
    <w:rsid w:val="00797B3F"/>
    <w:rsid w:val="007A358D"/>
    <w:rsid w:val="007A3D3A"/>
    <w:rsid w:val="007A54C8"/>
    <w:rsid w:val="007A5A4B"/>
    <w:rsid w:val="007A5F53"/>
    <w:rsid w:val="007B0111"/>
    <w:rsid w:val="007B05D6"/>
    <w:rsid w:val="007B09E0"/>
    <w:rsid w:val="007B0E24"/>
    <w:rsid w:val="007B0F40"/>
    <w:rsid w:val="007B159C"/>
    <w:rsid w:val="007B2D96"/>
    <w:rsid w:val="007B3001"/>
    <w:rsid w:val="007B3650"/>
    <w:rsid w:val="007B47FE"/>
    <w:rsid w:val="007B4C9D"/>
    <w:rsid w:val="007B5AC4"/>
    <w:rsid w:val="007B5BD1"/>
    <w:rsid w:val="007B6804"/>
    <w:rsid w:val="007B6C3B"/>
    <w:rsid w:val="007B6DA1"/>
    <w:rsid w:val="007B7122"/>
    <w:rsid w:val="007C1F27"/>
    <w:rsid w:val="007C237D"/>
    <w:rsid w:val="007C2715"/>
    <w:rsid w:val="007C298C"/>
    <w:rsid w:val="007C2C8B"/>
    <w:rsid w:val="007C3016"/>
    <w:rsid w:val="007C35F5"/>
    <w:rsid w:val="007C46AF"/>
    <w:rsid w:val="007C4D99"/>
    <w:rsid w:val="007C5150"/>
    <w:rsid w:val="007C5A1A"/>
    <w:rsid w:val="007C5D00"/>
    <w:rsid w:val="007C5D7B"/>
    <w:rsid w:val="007D1E1F"/>
    <w:rsid w:val="007D25C0"/>
    <w:rsid w:val="007D28E1"/>
    <w:rsid w:val="007D37F8"/>
    <w:rsid w:val="007D41B6"/>
    <w:rsid w:val="007D455B"/>
    <w:rsid w:val="007D5E38"/>
    <w:rsid w:val="007D6B35"/>
    <w:rsid w:val="007D6CCA"/>
    <w:rsid w:val="007D6DD7"/>
    <w:rsid w:val="007D6E2F"/>
    <w:rsid w:val="007D6FF1"/>
    <w:rsid w:val="007D71AC"/>
    <w:rsid w:val="007D768E"/>
    <w:rsid w:val="007D79B5"/>
    <w:rsid w:val="007E0107"/>
    <w:rsid w:val="007E136E"/>
    <w:rsid w:val="007E2591"/>
    <w:rsid w:val="007E3D30"/>
    <w:rsid w:val="007E4DE6"/>
    <w:rsid w:val="007E6BED"/>
    <w:rsid w:val="007F0A8C"/>
    <w:rsid w:val="007F0C7B"/>
    <w:rsid w:val="007F0F99"/>
    <w:rsid w:val="007F1192"/>
    <w:rsid w:val="007F2227"/>
    <w:rsid w:val="007F418E"/>
    <w:rsid w:val="007F460E"/>
    <w:rsid w:val="007F4FAC"/>
    <w:rsid w:val="007F4FDE"/>
    <w:rsid w:val="007F55D3"/>
    <w:rsid w:val="007F5674"/>
    <w:rsid w:val="007F62D3"/>
    <w:rsid w:val="007F77B0"/>
    <w:rsid w:val="00800369"/>
    <w:rsid w:val="0080166E"/>
    <w:rsid w:val="008019C5"/>
    <w:rsid w:val="00801BDC"/>
    <w:rsid w:val="00801EC5"/>
    <w:rsid w:val="00801FCB"/>
    <w:rsid w:val="00802C13"/>
    <w:rsid w:val="00803660"/>
    <w:rsid w:val="0080410D"/>
    <w:rsid w:val="008042A1"/>
    <w:rsid w:val="008053AE"/>
    <w:rsid w:val="00806213"/>
    <w:rsid w:val="0080627B"/>
    <w:rsid w:val="008101BF"/>
    <w:rsid w:val="00810F6A"/>
    <w:rsid w:val="00811430"/>
    <w:rsid w:val="008114A4"/>
    <w:rsid w:val="008120AC"/>
    <w:rsid w:val="00812EDD"/>
    <w:rsid w:val="008131BF"/>
    <w:rsid w:val="00813630"/>
    <w:rsid w:val="00813D9D"/>
    <w:rsid w:val="00815043"/>
    <w:rsid w:val="00815475"/>
    <w:rsid w:val="008171DE"/>
    <w:rsid w:val="008174BE"/>
    <w:rsid w:val="00817B29"/>
    <w:rsid w:val="00817F85"/>
    <w:rsid w:val="00820D65"/>
    <w:rsid w:val="00821599"/>
    <w:rsid w:val="00822601"/>
    <w:rsid w:val="00822A83"/>
    <w:rsid w:val="00823B8A"/>
    <w:rsid w:val="00823EAC"/>
    <w:rsid w:val="00823F2E"/>
    <w:rsid w:val="00824B4C"/>
    <w:rsid w:val="00824B71"/>
    <w:rsid w:val="00824E1F"/>
    <w:rsid w:val="00825EC8"/>
    <w:rsid w:val="00827846"/>
    <w:rsid w:val="00827EED"/>
    <w:rsid w:val="0083002D"/>
    <w:rsid w:val="0083069E"/>
    <w:rsid w:val="0083140B"/>
    <w:rsid w:val="008328B2"/>
    <w:rsid w:val="00832941"/>
    <w:rsid w:val="00833600"/>
    <w:rsid w:val="00833A5F"/>
    <w:rsid w:val="00833D93"/>
    <w:rsid w:val="00833DAF"/>
    <w:rsid w:val="008357C6"/>
    <w:rsid w:val="00835F08"/>
    <w:rsid w:val="008367AC"/>
    <w:rsid w:val="008378A8"/>
    <w:rsid w:val="00840326"/>
    <w:rsid w:val="0084295C"/>
    <w:rsid w:val="00844BF2"/>
    <w:rsid w:val="00845A68"/>
    <w:rsid w:val="008462BC"/>
    <w:rsid w:val="0084657B"/>
    <w:rsid w:val="008467BA"/>
    <w:rsid w:val="00846E5E"/>
    <w:rsid w:val="008475CF"/>
    <w:rsid w:val="00850283"/>
    <w:rsid w:val="008504EF"/>
    <w:rsid w:val="00850524"/>
    <w:rsid w:val="00851180"/>
    <w:rsid w:val="00852212"/>
    <w:rsid w:val="00853FDF"/>
    <w:rsid w:val="008548BB"/>
    <w:rsid w:val="00855E60"/>
    <w:rsid w:val="008576DD"/>
    <w:rsid w:val="00857CBB"/>
    <w:rsid w:val="008601A0"/>
    <w:rsid w:val="00860E8A"/>
    <w:rsid w:val="00862069"/>
    <w:rsid w:val="008621C6"/>
    <w:rsid w:val="00862559"/>
    <w:rsid w:val="008638B1"/>
    <w:rsid w:val="008645BA"/>
    <w:rsid w:val="0086465C"/>
    <w:rsid w:val="00865079"/>
    <w:rsid w:val="0086625D"/>
    <w:rsid w:val="00866EE6"/>
    <w:rsid w:val="00867072"/>
    <w:rsid w:val="00870504"/>
    <w:rsid w:val="00871654"/>
    <w:rsid w:val="00871B6C"/>
    <w:rsid w:val="00872E4A"/>
    <w:rsid w:val="008758B1"/>
    <w:rsid w:val="008800D1"/>
    <w:rsid w:val="00880954"/>
    <w:rsid w:val="00880BF2"/>
    <w:rsid w:val="0088229B"/>
    <w:rsid w:val="0088249A"/>
    <w:rsid w:val="00882EF1"/>
    <w:rsid w:val="00883A2A"/>
    <w:rsid w:val="00883A6B"/>
    <w:rsid w:val="008866D5"/>
    <w:rsid w:val="008868A6"/>
    <w:rsid w:val="00886A99"/>
    <w:rsid w:val="00886ABE"/>
    <w:rsid w:val="00886B1E"/>
    <w:rsid w:val="00886B66"/>
    <w:rsid w:val="008877AD"/>
    <w:rsid w:val="008902E1"/>
    <w:rsid w:val="008906AC"/>
    <w:rsid w:val="00890CD9"/>
    <w:rsid w:val="00891103"/>
    <w:rsid w:val="0089304D"/>
    <w:rsid w:val="0089426F"/>
    <w:rsid w:val="008943A5"/>
    <w:rsid w:val="0089458F"/>
    <w:rsid w:val="00894C8B"/>
    <w:rsid w:val="008957A9"/>
    <w:rsid w:val="00896165"/>
    <w:rsid w:val="00896ECC"/>
    <w:rsid w:val="00896FAB"/>
    <w:rsid w:val="00897984"/>
    <w:rsid w:val="008A0CEE"/>
    <w:rsid w:val="008A1706"/>
    <w:rsid w:val="008A1963"/>
    <w:rsid w:val="008A1B56"/>
    <w:rsid w:val="008A1BD5"/>
    <w:rsid w:val="008A2A4C"/>
    <w:rsid w:val="008A3B63"/>
    <w:rsid w:val="008A4BCA"/>
    <w:rsid w:val="008A5017"/>
    <w:rsid w:val="008A5DEC"/>
    <w:rsid w:val="008A633A"/>
    <w:rsid w:val="008A7A9F"/>
    <w:rsid w:val="008B22A9"/>
    <w:rsid w:val="008B23D4"/>
    <w:rsid w:val="008B240A"/>
    <w:rsid w:val="008B2B5A"/>
    <w:rsid w:val="008B2C31"/>
    <w:rsid w:val="008B2DA4"/>
    <w:rsid w:val="008B4742"/>
    <w:rsid w:val="008B507A"/>
    <w:rsid w:val="008B64E1"/>
    <w:rsid w:val="008B6953"/>
    <w:rsid w:val="008C0D01"/>
    <w:rsid w:val="008C0DCC"/>
    <w:rsid w:val="008C1EE2"/>
    <w:rsid w:val="008C245C"/>
    <w:rsid w:val="008C29F5"/>
    <w:rsid w:val="008C44F2"/>
    <w:rsid w:val="008C4721"/>
    <w:rsid w:val="008C480B"/>
    <w:rsid w:val="008C48BE"/>
    <w:rsid w:val="008C6287"/>
    <w:rsid w:val="008C6BF6"/>
    <w:rsid w:val="008D06D4"/>
    <w:rsid w:val="008D1479"/>
    <w:rsid w:val="008D1607"/>
    <w:rsid w:val="008D17D6"/>
    <w:rsid w:val="008D2111"/>
    <w:rsid w:val="008D2859"/>
    <w:rsid w:val="008D31D1"/>
    <w:rsid w:val="008D4290"/>
    <w:rsid w:val="008D5244"/>
    <w:rsid w:val="008D5592"/>
    <w:rsid w:val="008D5EBD"/>
    <w:rsid w:val="008D6D5B"/>
    <w:rsid w:val="008D7408"/>
    <w:rsid w:val="008D75F6"/>
    <w:rsid w:val="008D76E0"/>
    <w:rsid w:val="008E051E"/>
    <w:rsid w:val="008E0A76"/>
    <w:rsid w:val="008E3FB6"/>
    <w:rsid w:val="008E4414"/>
    <w:rsid w:val="008E4FA4"/>
    <w:rsid w:val="008E5F0E"/>
    <w:rsid w:val="008E6262"/>
    <w:rsid w:val="008E68F9"/>
    <w:rsid w:val="008F1154"/>
    <w:rsid w:val="008F11A9"/>
    <w:rsid w:val="008F1334"/>
    <w:rsid w:val="008F3523"/>
    <w:rsid w:val="008F36E1"/>
    <w:rsid w:val="008F3A68"/>
    <w:rsid w:val="008F429D"/>
    <w:rsid w:val="008F4A6D"/>
    <w:rsid w:val="008F5072"/>
    <w:rsid w:val="008F5494"/>
    <w:rsid w:val="008F569F"/>
    <w:rsid w:val="008F5715"/>
    <w:rsid w:val="008F578D"/>
    <w:rsid w:val="008F6733"/>
    <w:rsid w:val="008F6A35"/>
    <w:rsid w:val="008F7840"/>
    <w:rsid w:val="008F7BF3"/>
    <w:rsid w:val="00900035"/>
    <w:rsid w:val="00901058"/>
    <w:rsid w:val="009011C8"/>
    <w:rsid w:val="00901488"/>
    <w:rsid w:val="0090156B"/>
    <w:rsid w:val="00902364"/>
    <w:rsid w:val="00902AB2"/>
    <w:rsid w:val="0090381E"/>
    <w:rsid w:val="00903D64"/>
    <w:rsid w:val="0090422C"/>
    <w:rsid w:val="009051E5"/>
    <w:rsid w:val="009069A4"/>
    <w:rsid w:val="00906AF6"/>
    <w:rsid w:val="009104A8"/>
    <w:rsid w:val="0091285F"/>
    <w:rsid w:val="00912ECF"/>
    <w:rsid w:val="00913103"/>
    <w:rsid w:val="00913179"/>
    <w:rsid w:val="009134E3"/>
    <w:rsid w:val="0091352A"/>
    <w:rsid w:val="00913DCF"/>
    <w:rsid w:val="009141F0"/>
    <w:rsid w:val="009156B2"/>
    <w:rsid w:val="00915D69"/>
    <w:rsid w:val="009166D6"/>
    <w:rsid w:val="00916B3D"/>
    <w:rsid w:val="009172B6"/>
    <w:rsid w:val="00923887"/>
    <w:rsid w:val="009238BB"/>
    <w:rsid w:val="00923BF1"/>
    <w:rsid w:val="009243E6"/>
    <w:rsid w:val="00924CB5"/>
    <w:rsid w:val="00925D12"/>
    <w:rsid w:val="00925EBB"/>
    <w:rsid w:val="00927111"/>
    <w:rsid w:val="0092798E"/>
    <w:rsid w:val="009313A9"/>
    <w:rsid w:val="009318D6"/>
    <w:rsid w:val="00931A76"/>
    <w:rsid w:val="009323A5"/>
    <w:rsid w:val="00932CF9"/>
    <w:rsid w:val="00933D1B"/>
    <w:rsid w:val="00934418"/>
    <w:rsid w:val="0093721B"/>
    <w:rsid w:val="009372AC"/>
    <w:rsid w:val="00937B56"/>
    <w:rsid w:val="00937F2E"/>
    <w:rsid w:val="00940040"/>
    <w:rsid w:val="00940655"/>
    <w:rsid w:val="00941366"/>
    <w:rsid w:val="009425C7"/>
    <w:rsid w:val="00943ABE"/>
    <w:rsid w:val="00943AD0"/>
    <w:rsid w:val="00944149"/>
    <w:rsid w:val="00944DE1"/>
    <w:rsid w:val="0094614C"/>
    <w:rsid w:val="009463F4"/>
    <w:rsid w:val="00946FFE"/>
    <w:rsid w:val="00947A28"/>
    <w:rsid w:val="00950162"/>
    <w:rsid w:val="00950704"/>
    <w:rsid w:val="009507D6"/>
    <w:rsid w:val="0095123F"/>
    <w:rsid w:val="009514EE"/>
    <w:rsid w:val="009519E8"/>
    <w:rsid w:val="00951B0C"/>
    <w:rsid w:val="009527BD"/>
    <w:rsid w:val="00952D76"/>
    <w:rsid w:val="00954029"/>
    <w:rsid w:val="00954266"/>
    <w:rsid w:val="0095442C"/>
    <w:rsid w:val="00957367"/>
    <w:rsid w:val="00957640"/>
    <w:rsid w:val="00957A5C"/>
    <w:rsid w:val="0096176E"/>
    <w:rsid w:val="0096291E"/>
    <w:rsid w:val="00963D60"/>
    <w:rsid w:val="00964BED"/>
    <w:rsid w:val="00964F93"/>
    <w:rsid w:val="00964FF4"/>
    <w:rsid w:val="0097019A"/>
    <w:rsid w:val="0097061E"/>
    <w:rsid w:val="0097140C"/>
    <w:rsid w:val="0097190A"/>
    <w:rsid w:val="00971C6D"/>
    <w:rsid w:val="00973808"/>
    <w:rsid w:val="00974975"/>
    <w:rsid w:val="00974C47"/>
    <w:rsid w:val="00977866"/>
    <w:rsid w:val="00977D5D"/>
    <w:rsid w:val="00980BF2"/>
    <w:rsid w:val="00980D0D"/>
    <w:rsid w:val="009812F3"/>
    <w:rsid w:val="00981602"/>
    <w:rsid w:val="00981A88"/>
    <w:rsid w:val="00982036"/>
    <w:rsid w:val="009826A6"/>
    <w:rsid w:val="00983631"/>
    <w:rsid w:val="009840BF"/>
    <w:rsid w:val="00984415"/>
    <w:rsid w:val="009847E2"/>
    <w:rsid w:val="00984B05"/>
    <w:rsid w:val="00985BC6"/>
    <w:rsid w:val="00985D33"/>
    <w:rsid w:val="00985E1B"/>
    <w:rsid w:val="00987A73"/>
    <w:rsid w:val="00987ADF"/>
    <w:rsid w:val="00990055"/>
    <w:rsid w:val="00991400"/>
    <w:rsid w:val="00991CB4"/>
    <w:rsid w:val="0099263F"/>
    <w:rsid w:val="00992643"/>
    <w:rsid w:val="00996C92"/>
    <w:rsid w:val="00996E05"/>
    <w:rsid w:val="009A01DD"/>
    <w:rsid w:val="009A11F3"/>
    <w:rsid w:val="009A2274"/>
    <w:rsid w:val="009A2EB7"/>
    <w:rsid w:val="009A2F13"/>
    <w:rsid w:val="009A348A"/>
    <w:rsid w:val="009A3D96"/>
    <w:rsid w:val="009A40CA"/>
    <w:rsid w:val="009A4B59"/>
    <w:rsid w:val="009A57CE"/>
    <w:rsid w:val="009A683C"/>
    <w:rsid w:val="009A69D9"/>
    <w:rsid w:val="009A7377"/>
    <w:rsid w:val="009A766D"/>
    <w:rsid w:val="009A77E8"/>
    <w:rsid w:val="009A7A51"/>
    <w:rsid w:val="009B144D"/>
    <w:rsid w:val="009B23BA"/>
    <w:rsid w:val="009B31BC"/>
    <w:rsid w:val="009B5356"/>
    <w:rsid w:val="009B66A2"/>
    <w:rsid w:val="009B6C5D"/>
    <w:rsid w:val="009B7E5E"/>
    <w:rsid w:val="009C0CE2"/>
    <w:rsid w:val="009C0E4B"/>
    <w:rsid w:val="009C22DA"/>
    <w:rsid w:val="009C2BC4"/>
    <w:rsid w:val="009C2FD9"/>
    <w:rsid w:val="009C47CB"/>
    <w:rsid w:val="009C4A28"/>
    <w:rsid w:val="009C56FA"/>
    <w:rsid w:val="009C5CA8"/>
    <w:rsid w:val="009C6486"/>
    <w:rsid w:val="009C6DA7"/>
    <w:rsid w:val="009C7EC1"/>
    <w:rsid w:val="009D03C9"/>
    <w:rsid w:val="009D068F"/>
    <w:rsid w:val="009D200A"/>
    <w:rsid w:val="009D3CF0"/>
    <w:rsid w:val="009D420B"/>
    <w:rsid w:val="009D432D"/>
    <w:rsid w:val="009D5189"/>
    <w:rsid w:val="009D5FB7"/>
    <w:rsid w:val="009D7A3D"/>
    <w:rsid w:val="009E0057"/>
    <w:rsid w:val="009E0091"/>
    <w:rsid w:val="009E097F"/>
    <w:rsid w:val="009E134E"/>
    <w:rsid w:val="009E1852"/>
    <w:rsid w:val="009E1C50"/>
    <w:rsid w:val="009E3C89"/>
    <w:rsid w:val="009E414C"/>
    <w:rsid w:val="009E42B1"/>
    <w:rsid w:val="009E482A"/>
    <w:rsid w:val="009E4CC8"/>
    <w:rsid w:val="009E51FB"/>
    <w:rsid w:val="009E7B50"/>
    <w:rsid w:val="009F0405"/>
    <w:rsid w:val="009F0627"/>
    <w:rsid w:val="009F0D62"/>
    <w:rsid w:val="009F0D7A"/>
    <w:rsid w:val="009F21C6"/>
    <w:rsid w:val="009F23A6"/>
    <w:rsid w:val="009F31D1"/>
    <w:rsid w:val="009F5A31"/>
    <w:rsid w:val="009F7466"/>
    <w:rsid w:val="00A00D26"/>
    <w:rsid w:val="00A010FD"/>
    <w:rsid w:val="00A014F2"/>
    <w:rsid w:val="00A01EF7"/>
    <w:rsid w:val="00A0254C"/>
    <w:rsid w:val="00A02A10"/>
    <w:rsid w:val="00A02DBD"/>
    <w:rsid w:val="00A03421"/>
    <w:rsid w:val="00A04393"/>
    <w:rsid w:val="00A05183"/>
    <w:rsid w:val="00A072B1"/>
    <w:rsid w:val="00A10029"/>
    <w:rsid w:val="00A104B4"/>
    <w:rsid w:val="00A10C48"/>
    <w:rsid w:val="00A12A7A"/>
    <w:rsid w:val="00A13A17"/>
    <w:rsid w:val="00A13A89"/>
    <w:rsid w:val="00A13F3C"/>
    <w:rsid w:val="00A14367"/>
    <w:rsid w:val="00A14DE4"/>
    <w:rsid w:val="00A15835"/>
    <w:rsid w:val="00A15AFB"/>
    <w:rsid w:val="00A162D1"/>
    <w:rsid w:val="00A1660C"/>
    <w:rsid w:val="00A166CF"/>
    <w:rsid w:val="00A16A1C"/>
    <w:rsid w:val="00A16EA8"/>
    <w:rsid w:val="00A173BA"/>
    <w:rsid w:val="00A17B0C"/>
    <w:rsid w:val="00A17F30"/>
    <w:rsid w:val="00A20FA2"/>
    <w:rsid w:val="00A214F4"/>
    <w:rsid w:val="00A2289A"/>
    <w:rsid w:val="00A231C7"/>
    <w:rsid w:val="00A241F1"/>
    <w:rsid w:val="00A2549E"/>
    <w:rsid w:val="00A25D5D"/>
    <w:rsid w:val="00A25DE5"/>
    <w:rsid w:val="00A271B8"/>
    <w:rsid w:val="00A30320"/>
    <w:rsid w:val="00A3046C"/>
    <w:rsid w:val="00A30DB7"/>
    <w:rsid w:val="00A3323D"/>
    <w:rsid w:val="00A33482"/>
    <w:rsid w:val="00A33AC0"/>
    <w:rsid w:val="00A35E59"/>
    <w:rsid w:val="00A3754E"/>
    <w:rsid w:val="00A37721"/>
    <w:rsid w:val="00A37B79"/>
    <w:rsid w:val="00A40A1B"/>
    <w:rsid w:val="00A40E32"/>
    <w:rsid w:val="00A411C5"/>
    <w:rsid w:val="00A41405"/>
    <w:rsid w:val="00A419B9"/>
    <w:rsid w:val="00A42804"/>
    <w:rsid w:val="00A42DF1"/>
    <w:rsid w:val="00A449DF"/>
    <w:rsid w:val="00A45512"/>
    <w:rsid w:val="00A4680C"/>
    <w:rsid w:val="00A4690D"/>
    <w:rsid w:val="00A46BE0"/>
    <w:rsid w:val="00A4722B"/>
    <w:rsid w:val="00A47309"/>
    <w:rsid w:val="00A47D8C"/>
    <w:rsid w:val="00A51E4A"/>
    <w:rsid w:val="00A5332C"/>
    <w:rsid w:val="00A53D83"/>
    <w:rsid w:val="00A541F2"/>
    <w:rsid w:val="00A54E55"/>
    <w:rsid w:val="00A55304"/>
    <w:rsid w:val="00A5797E"/>
    <w:rsid w:val="00A61DAC"/>
    <w:rsid w:val="00A62431"/>
    <w:rsid w:val="00A62E13"/>
    <w:rsid w:val="00A62EA8"/>
    <w:rsid w:val="00A63F3A"/>
    <w:rsid w:val="00A64E77"/>
    <w:rsid w:val="00A6746C"/>
    <w:rsid w:val="00A67C2E"/>
    <w:rsid w:val="00A67D1C"/>
    <w:rsid w:val="00A7073D"/>
    <w:rsid w:val="00A70C40"/>
    <w:rsid w:val="00A7219D"/>
    <w:rsid w:val="00A729F1"/>
    <w:rsid w:val="00A73315"/>
    <w:rsid w:val="00A7367C"/>
    <w:rsid w:val="00A73B26"/>
    <w:rsid w:val="00A73CCA"/>
    <w:rsid w:val="00A73CE0"/>
    <w:rsid w:val="00A73F7F"/>
    <w:rsid w:val="00A75500"/>
    <w:rsid w:val="00A76BD1"/>
    <w:rsid w:val="00A776B6"/>
    <w:rsid w:val="00A80DD8"/>
    <w:rsid w:val="00A80F01"/>
    <w:rsid w:val="00A817BD"/>
    <w:rsid w:val="00A82479"/>
    <w:rsid w:val="00A82EB1"/>
    <w:rsid w:val="00A83D96"/>
    <w:rsid w:val="00A8407C"/>
    <w:rsid w:val="00A85055"/>
    <w:rsid w:val="00A85361"/>
    <w:rsid w:val="00A85A02"/>
    <w:rsid w:val="00A85BB2"/>
    <w:rsid w:val="00A85D1D"/>
    <w:rsid w:val="00A86B96"/>
    <w:rsid w:val="00A87183"/>
    <w:rsid w:val="00A87A3D"/>
    <w:rsid w:val="00A87EE2"/>
    <w:rsid w:val="00A9024A"/>
    <w:rsid w:val="00A9171B"/>
    <w:rsid w:val="00A92337"/>
    <w:rsid w:val="00A92B78"/>
    <w:rsid w:val="00A92C2D"/>
    <w:rsid w:val="00A92D60"/>
    <w:rsid w:val="00A93484"/>
    <w:rsid w:val="00A94A85"/>
    <w:rsid w:val="00A955AC"/>
    <w:rsid w:val="00A96036"/>
    <w:rsid w:val="00A9665C"/>
    <w:rsid w:val="00A97D16"/>
    <w:rsid w:val="00AA122C"/>
    <w:rsid w:val="00AA14F0"/>
    <w:rsid w:val="00AA2495"/>
    <w:rsid w:val="00AA27EA"/>
    <w:rsid w:val="00AA287D"/>
    <w:rsid w:val="00AA3A6B"/>
    <w:rsid w:val="00AA4260"/>
    <w:rsid w:val="00AA77F0"/>
    <w:rsid w:val="00AB0003"/>
    <w:rsid w:val="00AB10B3"/>
    <w:rsid w:val="00AB1239"/>
    <w:rsid w:val="00AB27BF"/>
    <w:rsid w:val="00AB3140"/>
    <w:rsid w:val="00AB3214"/>
    <w:rsid w:val="00AB342E"/>
    <w:rsid w:val="00AB3662"/>
    <w:rsid w:val="00AB3C82"/>
    <w:rsid w:val="00AB41CC"/>
    <w:rsid w:val="00AB45CB"/>
    <w:rsid w:val="00AB667C"/>
    <w:rsid w:val="00AB7256"/>
    <w:rsid w:val="00AB7F28"/>
    <w:rsid w:val="00AC1133"/>
    <w:rsid w:val="00AC1254"/>
    <w:rsid w:val="00AC1D13"/>
    <w:rsid w:val="00AC1D1F"/>
    <w:rsid w:val="00AC2159"/>
    <w:rsid w:val="00AC3F20"/>
    <w:rsid w:val="00AC42DF"/>
    <w:rsid w:val="00AC4701"/>
    <w:rsid w:val="00AC52AB"/>
    <w:rsid w:val="00AC670C"/>
    <w:rsid w:val="00AC6F78"/>
    <w:rsid w:val="00AC7A2B"/>
    <w:rsid w:val="00AC7A89"/>
    <w:rsid w:val="00AD03BC"/>
    <w:rsid w:val="00AD3131"/>
    <w:rsid w:val="00AD3422"/>
    <w:rsid w:val="00AD505F"/>
    <w:rsid w:val="00AD5EA4"/>
    <w:rsid w:val="00AD6215"/>
    <w:rsid w:val="00AD65E3"/>
    <w:rsid w:val="00AE031C"/>
    <w:rsid w:val="00AE04AD"/>
    <w:rsid w:val="00AE05E2"/>
    <w:rsid w:val="00AE0613"/>
    <w:rsid w:val="00AE1792"/>
    <w:rsid w:val="00AE29EF"/>
    <w:rsid w:val="00AE376F"/>
    <w:rsid w:val="00AE3A74"/>
    <w:rsid w:val="00AE42C6"/>
    <w:rsid w:val="00AE4F61"/>
    <w:rsid w:val="00AE5A68"/>
    <w:rsid w:val="00AE5A82"/>
    <w:rsid w:val="00AE639A"/>
    <w:rsid w:val="00AE6C98"/>
    <w:rsid w:val="00AE735B"/>
    <w:rsid w:val="00AE7804"/>
    <w:rsid w:val="00AE7DDF"/>
    <w:rsid w:val="00AF0E8D"/>
    <w:rsid w:val="00AF112F"/>
    <w:rsid w:val="00AF11C9"/>
    <w:rsid w:val="00AF2349"/>
    <w:rsid w:val="00AF2606"/>
    <w:rsid w:val="00AF39C3"/>
    <w:rsid w:val="00AF4047"/>
    <w:rsid w:val="00AF4465"/>
    <w:rsid w:val="00AF44F3"/>
    <w:rsid w:val="00AF4EBE"/>
    <w:rsid w:val="00AF55B3"/>
    <w:rsid w:val="00AF696C"/>
    <w:rsid w:val="00AF6CD6"/>
    <w:rsid w:val="00B00736"/>
    <w:rsid w:val="00B01292"/>
    <w:rsid w:val="00B01C71"/>
    <w:rsid w:val="00B044BF"/>
    <w:rsid w:val="00B04602"/>
    <w:rsid w:val="00B04BDF"/>
    <w:rsid w:val="00B052EE"/>
    <w:rsid w:val="00B05EAC"/>
    <w:rsid w:val="00B105B6"/>
    <w:rsid w:val="00B1063F"/>
    <w:rsid w:val="00B11C44"/>
    <w:rsid w:val="00B12C27"/>
    <w:rsid w:val="00B134BB"/>
    <w:rsid w:val="00B13B59"/>
    <w:rsid w:val="00B14093"/>
    <w:rsid w:val="00B14095"/>
    <w:rsid w:val="00B14617"/>
    <w:rsid w:val="00B15797"/>
    <w:rsid w:val="00B15C95"/>
    <w:rsid w:val="00B167F8"/>
    <w:rsid w:val="00B16A22"/>
    <w:rsid w:val="00B16C76"/>
    <w:rsid w:val="00B16EC9"/>
    <w:rsid w:val="00B175BD"/>
    <w:rsid w:val="00B201A7"/>
    <w:rsid w:val="00B212A7"/>
    <w:rsid w:val="00B22465"/>
    <w:rsid w:val="00B22AD0"/>
    <w:rsid w:val="00B22B76"/>
    <w:rsid w:val="00B2309B"/>
    <w:rsid w:val="00B23CD6"/>
    <w:rsid w:val="00B2425D"/>
    <w:rsid w:val="00B26CCA"/>
    <w:rsid w:val="00B26E3A"/>
    <w:rsid w:val="00B2722A"/>
    <w:rsid w:val="00B272E8"/>
    <w:rsid w:val="00B2786F"/>
    <w:rsid w:val="00B27A2B"/>
    <w:rsid w:val="00B27F3F"/>
    <w:rsid w:val="00B304CF"/>
    <w:rsid w:val="00B31CBF"/>
    <w:rsid w:val="00B323C1"/>
    <w:rsid w:val="00B3401F"/>
    <w:rsid w:val="00B34BB2"/>
    <w:rsid w:val="00B353F2"/>
    <w:rsid w:val="00B35839"/>
    <w:rsid w:val="00B374AC"/>
    <w:rsid w:val="00B37A6D"/>
    <w:rsid w:val="00B37C3F"/>
    <w:rsid w:val="00B37C64"/>
    <w:rsid w:val="00B40C81"/>
    <w:rsid w:val="00B40F15"/>
    <w:rsid w:val="00B41FA1"/>
    <w:rsid w:val="00B4297E"/>
    <w:rsid w:val="00B42B52"/>
    <w:rsid w:val="00B435D0"/>
    <w:rsid w:val="00B44EA3"/>
    <w:rsid w:val="00B44ED6"/>
    <w:rsid w:val="00B458EF"/>
    <w:rsid w:val="00B460F5"/>
    <w:rsid w:val="00B465FD"/>
    <w:rsid w:val="00B47748"/>
    <w:rsid w:val="00B507F5"/>
    <w:rsid w:val="00B50B7A"/>
    <w:rsid w:val="00B51727"/>
    <w:rsid w:val="00B5293A"/>
    <w:rsid w:val="00B5368E"/>
    <w:rsid w:val="00B5788C"/>
    <w:rsid w:val="00B57AD1"/>
    <w:rsid w:val="00B60C09"/>
    <w:rsid w:val="00B61A58"/>
    <w:rsid w:val="00B61C69"/>
    <w:rsid w:val="00B61DB7"/>
    <w:rsid w:val="00B62617"/>
    <w:rsid w:val="00B62881"/>
    <w:rsid w:val="00B63BDB"/>
    <w:rsid w:val="00B63D5C"/>
    <w:rsid w:val="00B642F3"/>
    <w:rsid w:val="00B648AA"/>
    <w:rsid w:val="00B65FF7"/>
    <w:rsid w:val="00B66768"/>
    <w:rsid w:val="00B7038E"/>
    <w:rsid w:val="00B70B5B"/>
    <w:rsid w:val="00B7106D"/>
    <w:rsid w:val="00B71B8C"/>
    <w:rsid w:val="00B72584"/>
    <w:rsid w:val="00B729D6"/>
    <w:rsid w:val="00B73098"/>
    <w:rsid w:val="00B75BAB"/>
    <w:rsid w:val="00B762E3"/>
    <w:rsid w:val="00B76365"/>
    <w:rsid w:val="00B76A4A"/>
    <w:rsid w:val="00B76F4F"/>
    <w:rsid w:val="00B77528"/>
    <w:rsid w:val="00B77FCE"/>
    <w:rsid w:val="00B815E0"/>
    <w:rsid w:val="00B81680"/>
    <w:rsid w:val="00B81A52"/>
    <w:rsid w:val="00B82492"/>
    <w:rsid w:val="00B82DB8"/>
    <w:rsid w:val="00B838A5"/>
    <w:rsid w:val="00B84215"/>
    <w:rsid w:val="00B90357"/>
    <w:rsid w:val="00B90D44"/>
    <w:rsid w:val="00B92968"/>
    <w:rsid w:val="00B92A4B"/>
    <w:rsid w:val="00B9395B"/>
    <w:rsid w:val="00B93ABC"/>
    <w:rsid w:val="00B94528"/>
    <w:rsid w:val="00B945A1"/>
    <w:rsid w:val="00B955A0"/>
    <w:rsid w:val="00B96030"/>
    <w:rsid w:val="00B96D74"/>
    <w:rsid w:val="00B97C80"/>
    <w:rsid w:val="00BA016E"/>
    <w:rsid w:val="00BA01D4"/>
    <w:rsid w:val="00BA08EB"/>
    <w:rsid w:val="00BA11F4"/>
    <w:rsid w:val="00BA20F2"/>
    <w:rsid w:val="00BA431D"/>
    <w:rsid w:val="00BA49E1"/>
    <w:rsid w:val="00BA4CE7"/>
    <w:rsid w:val="00BA5428"/>
    <w:rsid w:val="00BA65CD"/>
    <w:rsid w:val="00BA6C24"/>
    <w:rsid w:val="00BA6E1A"/>
    <w:rsid w:val="00BA79FE"/>
    <w:rsid w:val="00BA7E02"/>
    <w:rsid w:val="00BB0580"/>
    <w:rsid w:val="00BB1076"/>
    <w:rsid w:val="00BB2250"/>
    <w:rsid w:val="00BB2B65"/>
    <w:rsid w:val="00BB2BF0"/>
    <w:rsid w:val="00BB314D"/>
    <w:rsid w:val="00BB3D46"/>
    <w:rsid w:val="00BB4684"/>
    <w:rsid w:val="00BB46FB"/>
    <w:rsid w:val="00BB49A1"/>
    <w:rsid w:val="00BB5C38"/>
    <w:rsid w:val="00BB6525"/>
    <w:rsid w:val="00BB7729"/>
    <w:rsid w:val="00BC27AB"/>
    <w:rsid w:val="00BC32E4"/>
    <w:rsid w:val="00BC34DE"/>
    <w:rsid w:val="00BC3F27"/>
    <w:rsid w:val="00BC4A22"/>
    <w:rsid w:val="00BC537C"/>
    <w:rsid w:val="00BC5DFE"/>
    <w:rsid w:val="00BC76B8"/>
    <w:rsid w:val="00BC7737"/>
    <w:rsid w:val="00BC7F95"/>
    <w:rsid w:val="00BD05CE"/>
    <w:rsid w:val="00BD09E8"/>
    <w:rsid w:val="00BD0BCE"/>
    <w:rsid w:val="00BD2055"/>
    <w:rsid w:val="00BD26DA"/>
    <w:rsid w:val="00BD43D4"/>
    <w:rsid w:val="00BD5122"/>
    <w:rsid w:val="00BD7094"/>
    <w:rsid w:val="00BD70C7"/>
    <w:rsid w:val="00BD75F1"/>
    <w:rsid w:val="00BE0AF2"/>
    <w:rsid w:val="00BE2A17"/>
    <w:rsid w:val="00BE2F82"/>
    <w:rsid w:val="00BE3223"/>
    <w:rsid w:val="00BE3A35"/>
    <w:rsid w:val="00BE3AFE"/>
    <w:rsid w:val="00BE46D2"/>
    <w:rsid w:val="00BE5432"/>
    <w:rsid w:val="00BE551E"/>
    <w:rsid w:val="00BE5749"/>
    <w:rsid w:val="00BE782C"/>
    <w:rsid w:val="00BE7AD8"/>
    <w:rsid w:val="00BF0252"/>
    <w:rsid w:val="00BF2434"/>
    <w:rsid w:val="00BF2DE0"/>
    <w:rsid w:val="00BF391D"/>
    <w:rsid w:val="00BF3E91"/>
    <w:rsid w:val="00BF4C3C"/>
    <w:rsid w:val="00BF57D6"/>
    <w:rsid w:val="00BF5846"/>
    <w:rsid w:val="00BF6105"/>
    <w:rsid w:val="00C02328"/>
    <w:rsid w:val="00C03255"/>
    <w:rsid w:val="00C034C8"/>
    <w:rsid w:val="00C04BE1"/>
    <w:rsid w:val="00C06015"/>
    <w:rsid w:val="00C06FC7"/>
    <w:rsid w:val="00C077B6"/>
    <w:rsid w:val="00C10C6A"/>
    <w:rsid w:val="00C12C27"/>
    <w:rsid w:val="00C13912"/>
    <w:rsid w:val="00C13916"/>
    <w:rsid w:val="00C14DA2"/>
    <w:rsid w:val="00C15B5C"/>
    <w:rsid w:val="00C16C30"/>
    <w:rsid w:val="00C172A5"/>
    <w:rsid w:val="00C1747C"/>
    <w:rsid w:val="00C20003"/>
    <w:rsid w:val="00C208FD"/>
    <w:rsid w:val="00C21A4E"/>
    <w:rsid w:val="00C21BA6"/>
    <w:rsid w:val="00C21C18"/>
    <w:rsid w:val="00C226A5"/>
    <w:rsid w:val="00C226B0"/>
    <w:rsid w:val="00C22FE4"/>
    <w:rsid w:val="00C23FB1"/>
    <w:rsid w:val="00C240F1"/>
    <w:rsid w:val="00C27645"/>
    <w:rsid w:val="00C27E2E"/>
    <w:rsid w:val="00C30763"/>
    <w:rsid w:val="00C3077F"/>
    <w:rsid w:val="00C31E7C"/>
    <w:rsid w:val="00C31FDD"/>
    <w:rsid w:val="00C32A37"/>
    <w:rsid w:val="00C342E6"/>
    <w:rsid w:val="00C349C4"/>
    <w:rsid w:val="00C349CD"/>
    <w:rsid w:val="00C34CF1"/>
    <w:rsid w:val="00C34EDA"/>
    <w:rsid w:val="00C35B97"/>
    <w:rsid w:val="00C367EB"/>
    <w:rsid w:val="00C36849"/>
    <w:rsid w:val="00C36F5D"/>
    <w:rsid w:val="00C37005"/>
    <w:rsid w:val="00C3703B"/>
    <w:rsid w:val="00C37E1D"/>
    <w:rsid w:val="00C37E20"/>
    <w:rsid w:val="00C40661"/>
    <w:rsid w:val="00C41CCB"/>
    <w:rsid w:val="00C4276A"/>
    <w:rsid w:val="00C430EE"/>
    <w:rsid w:val="00C43341"/>
    <w:rsid w:val="00C43793"/>
    <w:rsid w:val="00C44936"/>
    <w:rsid w:val="00C44975"/>
    <w:rsid w:val="00C47BCE"/>
    <w:rsid w:val="00C47D2E"/>
    <w:rsid w:val="00C50D50"/>
    <w:rsid w:val="00C52B70"/>
    <w:rsid w:val="00C54594"/>
    <w:rsid w:val="00C6058D"/>
    <w:rsid w:val="00C605CE"/>
    <w:rsid w:val="00C640F1"/>
    <w:rsid w:val="00C64285"/>
    <w:rsid w:val="00C667A5"/>
    <w:rsid w:val="00C6795C"/>
    <w:rsid w:val="00C7072C"/>
    <w:rsid w:val="00C70E0D"/>
    <w:rsid w:val="00C71722"/>
    <w:rsid w:val="00C719FC"/>
    <w:rsid w:val="00C72B2A"/>
    <w:rsid w:val="00C72F6C"/>
    <w:rsid w:val="00C731AC"/>
    <w:rsid w:val="00C73E49"/>
    <w:rsid w:val="00C74092"/>
    <w:rsid w:val="00C747FD"/>
    <w:rsid w:val="00C74DC1"/>
    <w:rsid w:val="00C755E2"/>
    <w:rsid w:val="00C75E0D"/>
    <w:rsid w:val="00C76616"/>
    <w:rsid w:val="00C76D71"/>
    <w:rsid w:val="00C76FE3"/>
    <w:rsid w:val="00C77555"/>
    <w:rsid w:val="00C7771E"/>
    <w:rsid w:val="00C77728"/>
    <w:rsid w:val="00C77B61"/>
    <w:rsid w:val="00C77D5C"/>
    <w:rsid w:val="00C804CF"/>
    <w:rsid w:val="00C80CB6"/>
    <w:rsid w:val="00C81605"/>
    <w:rsid w:val="00C83272"/>
    <w:rsid w:val="00C8335A"/>
    <w:rsid w:val="00C83C24"/>
    <w:rsid w:val="00C83FB6"/>
    <w:rsid w:val="00C85285"/>
    <w:rsid w:val="00C85AEE"/>
    <w:rsid w:val="00C87FB5"/>
    <w:rsid w:val="00C90491"/>
    <w:rsid w:val="00C90742"/>
    <w:rsid w:val="00C9117D"/>
    <w:rsid w:val="00C955EC"/>
    <w:rsid w:val="00C9571A"/>
    <w:rsid w:val="00C95CF8"/>
    <w:rsid w:val="00C9672D"/>
    <w:rsid w:val="00C978A9"/>
    <w:rsid w:val="00CA063F"/>
    <w:rsid w:val="00CA06DC"/>
    <w:rsid w:val="00CA1447"/>
    <w:rsid w:val="00CA1D21"/>
    <w:rsid w:val="00CA2805"/>
    <w:rsid w:val="00CA38AD"/>
    <w:rsid w:val="00CA416A"/>
    <w:rsid w:val="00CA4880"/>
    <w:rsid w:val="00CA498F"/>
    <w:rsid w:val="00CA60DD"/>
    <w:rsid w:val="00CB1207"/>
    <w:rsid w:val="00CB1229"/>
    <w:rsid w:val="00CB1C43"/>
    <w:rsid w:val="00CB1F2F"/>
    <w:rsid w:val="00CB2FD3"/>
    <w:rsid w:val="00CB3886"/>
    <w:rsid w:val="00CB4676"/>
    <w:rsid w:val="00CB47ED"/>
    <w:rsid w:val="00CB4BFE"/>
    <w:rsid w:val="00CB50B6"/>
    <w:rsid w:val="00CB5713"/>
    <w:rsid w:val="00CB6029"/>
    <w:rsid w:val="00CB72B2"/>
    <w:rsid w:val="00CC103F"/>
    <w:rsid w:val="00CC1F7A"/>
    <w:rsid w:val="00CC6785"/>
    <w:rsid w:val="00CC6814"/>
    <w:rsid w:val="00CC69D6"/>
    <w:rsid w:val="00CD127B"/>
    <w:rsid w:val="00CD1434"/>
    <w:rsid w:val="00CD1540"/>
    <w:rsid w:val="00CD1E65"/>
    <w:rsid w:val="00CD209E"/>
    <w:rsid w:val="00CD25E3"/>
    <w:rsid w:val="00CD3110"/>
    <w:rsid w:val="00CD6172"/>
    <w:rsid w:val="00CD7D68"/>
    <w:rsid w:val="00CE0407"/>
    <w:rsid w:val="00CE0911"/>
    <w:rsid w:val="00CE0E53"/>
    <w:rsid w:val="00CE1023"/>
    <w:rsid w:val="00CE133D"/>
    <w:rsid w:val="00CE155D"/>
    <w:rsid w:val="00CE17CF"/>
    <w:rsid w:val="00CE1EF4"/>
    <w:rsid w:val="00CE4DB9"/>
    <w:rsid w:val="00CE4EA6"/>
    <w:rsid w:val="00CE7010"/>
    <w:rsid w:val="00CE774C"/>
    <w:rsid w:val="00CF0958"/>
    <w:rsid w:val="00CF3F8A"/>
    <w:rsid w:val="00CF42CC"/>
    <w:rsid w:val="00CF47AF"/>
    <w:rsid w:val="00CF54B3"/>
    <w:rsid w:val="00CF6A13"/>
    <w:rsid w:val="00CF6ADA"/>
    <w:rsid w:val="00CF6C53"/>
    <w:rsid w:val="00CF7963"/>
    <w:rsid w:val="00CF7F93"/>
    <w:rsid w:val="00D00900"/>
    <w:rsid w:val="00D0148E"/>
    <w:rsid w:val="00D02E71"/>
    <w:rsid w:val="00D0329D"/>
    <w:rsid w:val="00D03C18"/>
    <w:rsid w:val="00D0472F"/>
    <w:rsid w:val="00D05B2F"/>
    <w:rsid w:val="00D066F7"/>
    <w:rsid w:val="00D0717D"/>
    <w:rsid w:val="00D07D16"/>
    <w:rsid w:val="00D07E18"/>
    <w:rsid w:val="00D10B08"/>
    <w:rsid w:val="00D11FBC"/>
    <w:rsid w:val="00D124F9"/>
    <w:rsid w:val="00D138A3"/>
    <w:rsid w:val="00D13A70"/>
    <w:rsid w:val="00D13CEF"/>
    <w:rsid w:val="00D142AE"/>
    <w:rsid w:val="00D14F9F"/>
    <w:rsid w:val="00D154FA"/>
    <w:rsid w:val="00D15ED9"/>
    <w:rsid w:val="00D1659D"/>
    <w:rsid w:val="00D16C13"/>
    <w:rsid w:val="00D17BB0"/>
    <w:rsid w:val="00D200AB"/>
    <w:rsid w:val="00D206EA"/>
    <w:rsid w:val="00D216D7"/>
    <w:rsid w:val="00D230DA"/>
    <w:rsid w:val="00D23D88"/>
    <w:rsid w:val="00D243B3"/>
    <w:rsid w:val="00D24C91"/>
    <w:rsid w:val="00D26895"/>
    <w:rsid w:val="00D30449"/>
    <w:rsid w:val="00D3198D"/>
    <w:rsid w:val="00D32523"/>
    <w:rsid w:val="00D325FA"/>
    <w:rsid w:val="00D32A53"/>
    <w:rsid w:val="00D337AB"/>
    <w:rsid w:val="00D344BE"/>
    <w:rsid w:val="00D347DB"/>
    <w:rsid w:val="00D35C55"/>
    <w:rsid w:val="00D406D9"/>
    <w:rsid w:val="00D40887"/>
    <w:rsid w:val="00D4298D"/>
    <w:rsid w:val="00D429F1"/>
    <w:rsid w:val="00D42AD0"/>
    <w:rsid w:val="00D42CE6"/>
    <w:rsid w:val="00D42ECD"/>
    <w:rsid w:val="00D43796"/>
    <w:rsid w:val="00D443DD"/>
    <w:rsid w:val="00D4493F"/>
    <w:rsid w:val="00D45AE5"/>
    <w:rsid w:val="00D45C3A"/>
    <w:rsid w:val="00D47059"/>
    <w:rsid w:val="00D50B88"/>
    <w:rsid w:val="00D51F4D"/>
    <w:rsid w:val="00D526D9"/>
    <w:rsid w:val="00D52725"/>
    <w:rsid w:val="00D53731"/>
    <w:rsid w:val="00D53B5D"/>
    <w:rsid w:val="00D545A0"/>
    <w:rsid w:val="00D54F97"/>
    <w:rsid w:val="00D55CC4"/>
    <w:rsid w:val="00D56424"/>
    <w:rsid w:val="00D568DD"/>
    <w:rsid w:val="00D56DE7"/>
    <w:rsid w:val="00D56FB1"/>
    <w:rsid w:val="00D57D47"/>
    <w:rsid w:val="00D606A2"/>
    <w:rsid w:val="00D618CC"/>
    <w:rsid w:val="00D61A07"/>
    <w:rsid w:val="00D636D9"/>
    <w:rsid w:val="00D643B9"/>
    <w:rsid w:val="00D64912"/>
    <w:rsid w:val="00D64FB2"/>
    <w:rsid w:val="00D657BD"/>
    <w:rsid w:val="00D65EBE"/>
    <w:rsid w:val="00D668BF"/>
    <w:rsid w:val="00D670BC"/>
    <w:rsid w:val="00D71DEE"/>
    <w:rsid w:val="00D7293B"/>
    <w:rsid w:val="00D7351B"/>
    <w:rsid w:val="00D73919"/>
    <w:rsid w:val="00D73B83"/>
    <w:rsid w:val="00D743C7"/>
    <w:rsid w:val="00D74C92"/>
    <w:rsid w:val="00D7561C"/>
    <w:rsid w:val="00D7629E"/>
    <w:rsid w:val="00D77B60"/>
    <w:rsid w:val="00D80AB0"/>
    <w:rsid w:val="00D80B08"/>
    <w:rsid w:val="00D80B1F"/>
    <w:rsid w:val="00D8119A"/>
    <w:rsid w:val="00D812B5"/>
    <w:rsid w:val="00D81F25"/>
    <w:rsid w:val="00D82DA5"/>
    <w:rsid w:val="00D8303B"/>
    <w:rsid w:val="00D837D1"/>
    <w:rsid w:val="00D83951"/>
    <w:rsid w:val="00D83A7A"/>
    <w:rsid w:val="00D843D2"/>
    <w:rsid w:val="00D84C75"/>
    <w:rsid w:val="00D84F88"/>
    <w:rsid w:val="00D851E7"/>
    <w:rsid w:val="00D859FC"/>
    <w:rsid w:val="00D85B1D"/>
    <w:rsid w:val="00D85E56"/>
    <w:rsid w:val="00D86A4D"/>
    <w:rsid w:val="00D86EAD"/>
    <w:rsid w:val="00D86FBD"/>
    <w:rsid w:val="00D8716D"/>
    <w:rsid w:val="00D8748B"/>
    <w:rsid w:val="00D87550"/>
    <w:rsid w:val="00D87902"/>
    <w:rsid w:val="00D87CA6"/>
    <w:rsid w:val="00D90A6D"/>
    <w:rsid w:val="00D90F6B"/>
    <w:rsid w:val="00D917B0"/>
    <w:rsid w:val="00D919A5"/>
    <w:rsid w:val="00D923FE"/>
    <w:rsid w:val="00D924E0"/>
    <w:rsid w:val="00D936F1"/>
    <w:rsid w:val="00D9372C"/>
    <w:rsid w:val="00D94E58"/>
    <w:rsid w:val="00D95286"/>
    <w:rsid w:val="00D96541"/>
    <w:rsid w:val="00D96FA9"/>
    <w:rsid w:val="00D97D3D"/>
    <w:rsid w:val="00DA002D"/>
    <w:rsid w:val="00DA0F27"/>
    <w:rsid w:val="00DA1A08"/>
    <w:rsid w:val="00DA3D68"/>
    <w:rsid w:val="00DA3DF1"/>
    <w:rsid w:val="00DA3E49"/>
    <w:rsid w:val="00DA4D02"/>
    <w:rsid w:val="00DA6204"/>
    <w:rsid w:val="00DA664F"/>
    <w:rsid w:val="00DA7B59"/>
    <w:rsid w:val="00DB056F"/>
    <w:rsid w:val="00DB0615"/>
    <w:rsid w:val="00DB2484"/>
    <w:rsid w:val="00DB26F6"/>
    <w:rsid w:val="00DB2AEA"/>
    <w:rsid w:val="00DB2EF3"/>
    <w:rsid w:val="00DB30DA"/>
    <w:rsid w:val="00DB3623"/>
    <w:rsid w:val="00DB3F57"/>
    <w:rsid w:val="00DB530A"/>
    <w:rsid w:val="00DB6A15"/>
    <w:rsid w:val="00DB6AAD"/>
    <w:rsid w:val="00DB7551"/>
    <w:rsid w:val="00DB7AD8"/>
    <w:rsid w:val="00DB7D11"/>
    <w:rsid w:val="00DC1037"/>
    <w:rsid w:val="00DC1102"/>
    <w:rsid w:val="00DC119C"/>
    <w:rsid w:val="00DC2078"/>
    <w:rsid w:val="00DC2892"/>
    <w:rsid w:val="00DC28C6"/>
    <w:rsid w:val="00DC28E5"/>
    <w:rsid w:val="00DC2BAE"/>
    <w:rsid w:val="00DC4036"/>
    <w:rsid w:val="00DC47A7"/>
    <w:rsid w:val="00DC5760"/>
    <w:rsid w:val="00DC5A18"/>
    <w:rsid w:val="00DC6FA5"/>
    <w:rsid w:val="00DC75F2"/>
    <w:rsid w:val="00DD0E37"/>
    <w:rsid w:val="00DD2C5B"/>
    <w:rsid w:val="00DD2DAC"/>
    <w:rsid w:val="00DD37C2"/>
    <w:rsid w:val="00DD3865"/>
    <w:rsid w:val="00DD3AB5"/>
    <w:rsid w:val="00DD40B2"/>
    <w:rsid w:val="00DD4ABF"/>
    <w:rsid w:val="00DD5EDB"/>
    <w:rsid w:val="00DD6463"/>
    <w:rsid w:val="00DD7538"/>
    <w:rsid w:val="00DE0254"/>
    <w:rsid w:val="00DE3F4E"/>
    <w:rsid w:val="00DE4AA7"/>
    <w:rsid w:val="00DE6039"/>
    <w:rsid w:val="00DE6967"/>
    <w:rsid w:val="00DE6C38"/>
    <w:rsid w:val="00DE6C73"/>
    <w:rsid w:val="00DE6F40"/>
    <w:rsid w:val="00DF4001"/>
    <w:rsid w:val="00DF433C"/>
    <w:rsid w:val="00DF54A9"/>
    <w:rsid w:val="00DF6681"/>
    <w:rsid w:val="00E00926"/>
    <w:rsid w:val="00E00FAA"/>
    <w:rsid w:val="00E010FC"/>
    <w:rsid w:val="00E015C4"/>
    <w:rsid w:val="00E021A3"/>
    <w:rsid w:val="00E0235B"/>
    <w:rsid w:val="00E02D75"/>
    <w:rsid w:val="00E02F9A"/>
    <w:rsid w:val="00E0317C"/>
    <w:rsid w:val="00E04674"/>
    <w:rsid w:val="00E07038"/>
    <w:rsid w:val="00E0711C"/>
    <w:rsid w:val="00E076A5"/>
    <w:rsid w:val="00E078D2"/>
    <w:rsid w:val="00E1008E"/>
    <w:rsid w:val="00E10D6F"/>
    <w:rsid w:val="00E11920"/>
    <w:rsid w:val="00E11AB7"/>
    <w:rsid w:val="00E1302A"/>
    <w:rsid w:val="00E131AC"/>
    <w:rsid w:val="00E132F7"/>
    <w:rsid w:val="00E14A5F"/>
    <w:rsid w:val="00E17199"/>
    <w:rsid w:val="00E17F4E"/>
    <w:rsid w:val="00E2001F"/>
    <w:rsid w:val="00E2011C"/>
    <w:rsid w:val="00E2093C"/>
    <w:rsid w:val="00E22123"/>
    <w:rsid w:val="00E22D6C"/>
    <w:rsid w:val="00E23299"/>
    <w:rsid w:val="00E23671"/>
    <w:rsid w:val="00E24413"/>
    <w:rsid w:val="00E24C00"/>
    <w:rsid w:val="00E26712"/>
    <w:rsid w:val="00E276F1"/>
    <w:rsid w:val="00E27A2A"/>
    <w:rsid w:val="00E300F3"/>
    <w:rsid w:val="00E3017D"/>
    <w:rsid w:val="00E30899"/>
    <w:rsid w:val="00E32364"/>
    <w:rsid w:val="00E32589"/>
    <w:rsid w:val="00E34E45"/>
    <w:rsid w:val="00E356E8"/>
    <w:rsid w:val="00E35FE2"/>
    <w:rsid w:val="00E36B32"/>
    <w:rsid w:val="00E373DA"/>
    <w:rsid w:val="00E375CC"/>
    <w:rsid w:val="00E37E2F"/>
    <w:rsid w:val="00E42AD1"/>
    <w:rsid w:val="00E43838"/>
    <w:rsid w:val="00E4386F"/>
    <w:rsid w:val="00E43A7F"/>
    <w:rsid w:val="00E445A1"/>
    <w:rsid w:val="00E4579B"/>
    <w:rsid w:val="00E469AC"/>
    <w:rsid w:val="00E47827"/>
    <w:rsid w:val="00E513DE"/>
    <w:rsid w:val="00E51569"/>
    <w:rsid w:val="00E516E5"/>
    <w:rsid w:val="00E5292F"/>
    <w:rsid w:val="00E538C5"/>
    <w:rsid w:val="00E53B14"/>
    <w:rsid w:val="00E53B7D"/>
    <w:rsid w:val="00E54238"/>
    <w:rsid w:val="00E556ED"/>
    <w:rsid w:val="00E57136"/>
    <w:rsid w:val="00E5758E"/>
    <w:rsid w:val="00E576F7"/>
    <w:rsid w:val="00E60144"/>
    <w:rsid w:val="00E616A8"/>
    <w:rsid w:val="00E62BB9"/>
    <w:rsid w:val="00E64ED5"/>
    <w:rsid w:val="00E64EE6"/>
    <w:rsid w:val="00E651CC"/>
    <w:rsid w:val="00E65376"/>
    <w:rsid w:val="00E6686C"/>
    <w:rsid w:val="00E67197"/>
    <w:rsid w:val="00E67402"/>
    <w:rsid w:val="00E6764B"/>
    <w:rsid w:val="00E701D8"/>
    <w:rsid w:val="00E70259"/>
    <w:rsid w:val="00E707CF"/>
    <w:rsid w:val="00E70FA0"/>
    <w:rsid w:val="00E725C1"/>
    <w:rsid w:val="00E7274F"/>
    <w:rsid w:val="00E728DC"/>
    <w:rsid w:val="00E72977"/>
    <w:rsid w:val="00E72D90"/>
    <w:rsid w:val="00E72F45"/>
    <w:rsid w:val="00E75327"/>
    <w:rsid w:val="00E77933"/>
    <w:rsid w:val="00E81156"/>
    <w:rsid w:val="00E8256D"/>
    <w:rsid w:val="00E8264E"/>
    <w:rsid w:val="00E82CBF"/>
    <w:rsid w:val="00E82D8F"/>
    <w:rsid w:val="00E84C63"/>
    <w:rsid w:val="00E84F67"/>
    <w:rsid w:val="00E86519"/>
    <w:rsid w:val="00E8686E"/>
    <w:rsid w:val="00E86D94"/>
    <w:rsid w:val="00E87DD3"/>
    <w:rsid w:val="00E905A6"/>
    <w:rsid w:val="00E9080A"/>
    <w:rsid w:val="00E90B13"/>
    <w:rsid w:val="00E90D03"/>
    <w:rsid w:val="00E916B8"/>
    <w:rsid w:val="00E92178"/>
    <w:rsid w:val="00E94529"/>
    <w:rsid w:val="00E963FD"/>
    <w:rsid w:val="00E967B7"/>
    <w:rsid w:val="00E96B31"/>
    <w:rsid w:val="00E96B61"/>
    <w:rsid w:val="00E9700E"/>
    <w:rsid w:val="00E97CE9"/>
    <w:rsid w:val="00EA1D42"/>
    <w:rsid w:val="00EA332B"/>
    <w:rsid w:val="00EA335E"/>
    <w:rsid w:val="00EA3F12"/>
    <w:rsid w:val="00EA40A2"/>
    <w:rsid w:val="00EA51D0"/>
    <w:rsid w:val="00EA5A47"/>
    <w:rsid w:val="00EA5FE0"/>
    <w:rsid w:val="00EA6291"/>
    <w:rsid w:val="00EA7561"/>
    <w:rsid w:val="00EA75BD"/>
    <w:rsid w:val="00EA7F10"/>
    <w:rsid w:val="00EB05AB"/>
    <w:rsid w:val="00EB07D7"/>
    <w:rsid w:val="00EB0807"/>
    <w:rsid w:val="00EB080E"/>
    <w:rsid w:val="00EB1DC0"/>
    <w:rsid w:val="00EB22D1"/>
    <w:rsid w:val="00EB22FB"/>
    <w:rsid w:val="00EB2FA0"/>
    <w:rsid w:val="00EB4D20"/>
    <w:rsid w:val="00EB50DE"/>
    <w:rsid w:val="00EB596C"/>
    <w:rsid w:val="00EB64E6"/>
    <w:rsid w:val="00EB69ED"/>
    <w:rsid w:val="00EB6ABB"/>
    <w:rsid w:val="00EB6E41"/>
    <w:rsid w:val="00EC32C7"/>
    <w:rsid w:val="00EC37AD"/>
    <w:rsid w:val="00EC51BF"/>
    <w:rsid w:val="00EC54CA"/>
    <w:rsid w:val="00EC692F"/>
    <w:rsid w:val="00EC6B2C"/>
    <w:rsid w:val="00EC77BC"/>
    <w:rsid w:val="00EC7DB7"/>
    <w:rsid w:val="00ED0136"/>
    <w:rsid w:val="00ED0F63"/>
    <w:rsid w:val="00ED1DC0"/>
    <w:rsid w:val="00ED2846"/>
    <w:rsid w:val="00ED2B78"/>
    <w:rsid w:val="00ED5D93"/>
    <w:rsid w:val="00ED6A13"/>
    <w:rsid w:val="00ED735A"/>
    <w:rsid w:val="00EE074B"/>
    <w:rsid w:val="00EE094B"/>
    <w:rsid w:val="00EE0DD3"/>
    <w:rsid w:val="00EE18E8"/>
    <w:rsid w:val="00EE1DCC"/>
    <w:rsid w:val="00EE3650"/>
    <w:rsid w:val="00EE5246"/>
    <w:rsid w:val="00EE540B"/>
    <w:rsid w:val="00EE6813"/>
    <w:rsid w:val="00EE7116"/>
    <w:rsid w:val="00EE7E7D"/>
    <w:rsid w:val="00EF0AFE"/>
    <w:rsid w:val="00EF0BCE"/>
    <w:rsid w:val="00EF1A6C"/>
    <w:rsid w:val="00EF1AD9"/>
    <w:rsid w:val="00EF224C"/>
    <w:rsid w:val="00EF31E8"/>
    <w:rsid w:val="00EF3E32"/>
    <w:rsid w:val="00EF57D6"/>
    <w:rsid w:val="00EF6F27"/>
    <w:rsid w:val="00F008FC"/>
    <w:rsid w:val="00F0144D"/>
    <w:rsid w:val="00F014A6"/>
    <w:rsid w:val="00F014CC"/>
    <w:rsid w:val="00F01C64"/>
    <w:rsid w:val="00F02633"/>
    <w:rsid w:val="00F0305B"/>
    <w:rsid w:val="00F035AC"/>
    <w:rsid w:val="00F045BB"/>
    <w:rsid w:val="00F04C8E"/>
    <w:rsid w:val="00F06377"/>
    <w:rsid w:val="00F06932"/>
    <w:rsid w:val="00F06BA4"/>
    <w:rsid w:val="00F06EA6"/>
    <w:rsid w:val="00F079DF"/>
    <w:rsid w:val="00F07CBA"/>
    <w:rsid w:val="00F07D71"/>
    <w:rsid w:val="00F07FE9"/>
    <w:rsid w:val="00F1136D"/>
    <w:rsid w:val="00F11568"/>
    <w:rsid w:val="00F116EC"/>
    <w:rsid w:val="00F118A7"/>
    <w:rsid w:val="00F1201C"/>
    <w:rsid w:val="00F1299F"/>
    <w:rsid w:val="00F12C9E"/>
    <w:rsid w:val="00F13A17"/>
    <w:rsid w:val="00F14126"/>
    <w:rsid w:val="00F142BC"/>
    <w:rsid w:val="00F14A03"/>
    <w:rsid w:val="00F14DA5"/>
    <w:rsid w:val="00F17AD0"/>
    <w:rsid w:val="00F17B76"/>
    <w:rsid w:val="00F2161A"/>
    <w:rsid w:val="00F22295"/>
    <w:rsid w:val="00F229D2"/>
    <w:rsid w:val="00F23A02"/>
    <w:rsid w:val="00F23AE3"/>
    <w:rsid w:val="00F253FB"/>
    <w:rsid w:val="00F258AF"/>
    <w:rsid w:val="00F25B2E"/>
    <w:rsid w:val="00F25F08"/>
    <w:rsid w:val="00F2631A"/>
    <w:rsid w:val="00F2732F"/>
    <w:rsid w:val="00F31879"/>
    <w:rsid w:val="00F31BC7"/>
    <w:rsid w:val="00F32013"/>
    <w:rsid w:val="00F32070"/>
    <w:rsid w:val="00F324BD"/>
    <w:rsid w:val="00F330C7"/>
    <w:rsid w:val="00F335C9"/>
    <w:rsid w:val="00F35611"/>
    <w:rsid w:val="00F35CE8"/>
    <w:rsid w:val="00F35E30"/>
    <w:rsid w:val="00F36977"/>
    <w:rsid w:val="00F37665"/>
    <w:rsid w:val="00F40993"/>
    <w:rsid w:val="00F412C4"/>
    <w:rsid w:val="00F41857"/>
    <w:rsid w:val="00F41F87"/>
    <w:rsid w:val="00F438B3"/>
    <w:rsid w:val="00F44F26"/>
    <w:rsid w:val="00F45017"/>
    <w:rsid w:val="00F45021"/>
    <w:rsid w:val="00F46E1A"/>
    <w:rsid w:val="00F47E1F"/>
    <w:rsid w:val="00F50035"/>
    <w:rsid w:val="00F50219"/>
    <w:rsid w:val="00F51F04"/>
    <w:rsid w:val="00F5543B"/>
    <w:rsid w:val="00F55C3A"/>
    <w:rsid w:val="00F600A2"/>
    <w:rsid w:val="00F60E7A"/>
    <w:rsid w:val="00F6342A"/>
    <w:rsid w:val="00F63933"/>
    <w:rsid w:val="00F647C6"/>
    <w:rsid w:val="00F656F2"/>
    <w:rsid w:val="00F665DD"/>
    <w:rsid w:val="00F66FC0"/>
    <w:rsid w:val="00F67BAD"/>
    <w:rsid w:val="00F70220"/>
    <w:rsid w:val="00F70533"/>
    <w:rsid w:val="00F709EB"/>
    <w:rsid w:val="00F71F3D"/>
    <w:rsid w:val="00F72147"/>
    <w:rsid w:val="00F724B8"/>
    <w:rsid w:val="00F72F81"/>
    <w:rsid w:val="00F73B59"/>
    <w:rsid w:val="00F74702"/>
    <w:rsid w:val="00F7566C"/>
    <w:rsid w:val="00F75C77"/>
    <w:rsid w:val="00F765DE"/>
    <w:rsid w:val="00F76932"/>
    <w:rsid w:val="00F76ED8"/>
    <w:rsid w:val="00F77C51"/>
    <w:rsid w:val="00F80E0F"/>
    <w:rsid w:val="00F81C19"/>
    <w:rsid w:val="00F81FCD"/>
    <w:rsid w:val="00F847D3"/>
    <w:rsid w:val="00F848D1"/>
    <w:rsid w:val="00F853CF"/>
    <w:rsid w:val="00F870EF"/>
    <w:rsid w:val="00F871F4"/>
    <w:rsid w:val="00F90D8C"/>
    <w:rsid w:val="00F91C64"/>
    <w:rsid w:val="00F92885"/>
    <w:rsid w:val="00F93A38"/>
    <w:rsid w:val="00F93CE5"/>
    <w:rsid w:val="00F94FD8"/>
    <w:rsid w:val="00F951FA"/>
    <w:rsid w:val="00F9573D"/>
    <w:rsid w:val="00F9593E"/>
    <w:rsid w:val="00F95BDE"/>
    <w:rsid w:val="00F96A29"/>
    <w:rsid w:val="00F9732D"/>
    <w:rsid w:val="00FA006E"/>
    <w:rsid w:val="00FA284A"/>
    <w:rsid w:val="00FA2DC2"/>
    <w:rsid w:val="00FA4BD7"/>
    <w:rsid w:val="00FA4DEF"/>
    <w:rsid w:val="00FA4E60"/>
    <w:rsid w:val="00FA54EE"/>
    <w:rsid w:val="00FA572A"/>
    <w:rsid w:val="00FA5DC1"/>
    <w:rsid w:val="00FA6EAD"/>
    <w:rsid w:val="00FB0EA7"/>
    <w:rsid w:val="00FB1649"/>
    <w:rsid w:val="00FB17DC"/>
    <w:rsid w:val="00FB22A3"/>
    <w:rsid w:val="00FB2708"/>
    <w:rsid w:val="00FB3F8A"/>
    <w:rsid w:val="00FB43D5"/>
    <w:rsid w:val="00FB44FE"/>
    <w:rsid w:val="00FB48A7"/>
    <w:rsid w:val="00FB4990"/>
    <w:rsid w:val="00FB4B89"/>
    <w:rsid w:val="00FB4D9A"/>
    <w:rsid w:val="00FB56F5"/>
    <w:rsid w:val="00FB7C17"/>
    <w:rsid w:val="00FB7DEF"/>
    <w:rsid w:val="00FC25CF"/>
    <w:rsid w:val="00FC2B1A"/>
    <w:rsid w:val="00FC7EF7"/>
    <w:rsid w:val="00FD25E0"/>
    <w:rsid w:val="00FD282A"/>
    <w:rsid w:val="00FD30E6"/>
    <w:rsid w:val="00FD36E6"/>
    <w:rsid w:val="00FD3CE1"/>
    <w:rsid w:val="00FD485F"/>
    <w:rsid w:val="00FD4D97"/>
    <w:rsid w:val="00FD5039"/>
    <w:rsid w:val="00FD61B1"/>
    <w:rsid w:val="00FD6AAB"/>
    <w:rsid w:val="00FE0861"/>
    <w:rsid w:val="00FE28B9"/>
    <w:rsid w:val="00FE32E0"/>
    <w:rsid w:val="00FE3ACB"/>
    <w:rsid w:val="00FE3B02"/>
    <w:rsid w:val="00FE3C0B"/>
    <w:rsid w:val="00FE3D10"/>
    <w:rsid w:val="00FE3D34"/>
    <w:rsid w:val="00FE4020"/>
    <w:rsid w:val="00FE5195"/>
    <w:rsid w:val="00FE68F9"/>
    <w:rsid w:val="00FE6FCE"/>
    <w:rsid w:val="00FE787F"/>
    <w:rsid w:val="00FE7F78"/>
    <w:rsid w:val="00FF1CAB"/>
    <w:rsid w:val="00FF2083"/>
    <w:rsid w:val="00FF28F0"/>
    <w:rsid w:val="00FF2C7C"/>
    <w:rsid w:val="00FF2CE8"/>
    <w:rsid w:val="00FF413F"/>
    <w:rsid w:val="00FF581E"/>
    <w:rsid w:val="00FF5E0E"/>
    <w:rsid w:val="00FF5E73"/>
    <w:rsid w:val="00FF7511"/>
    <w:rsid w:val="00FF7AED"/>
    <w:rsid w:val="01836B8A"/>
    <w:rsid w:val="01883BF0"/>
    <w:rsid w:val="01DA524B"/>
    <w:rsid w:val="04F7C5BB"/>
    <w:rsid w:val="05787014"/>
    <w:rsid w:val="06670083"/>
    <w:rsid w:val="071D0338"/>
    <w:rsid w:val="0AFD2E0A"/>
    <w:rsid w:val="0B7A0639"/>
    <w:rsid w:val="0D719046"/>
    <w:rsid w:val="13B4C3D6"/>
    <w:rsid w:val="144A08E4"/>
    <w:rsid w:val="14DFC7F9"/>
    <w:rsid w:val="14E34C07"/>
    <w:rsid w:val="171FEA33"/>
    <w:rsid w:val="19351BFE"/>
    <w:rsid w:val="1EF879D0"/>
    <w:rsid w:val="1FABC8FB"/>
    <w:rsid w:val="1FD3E9F1"/>
    <w:rsid w:val="2015D488"/>
    <w:rsid w:val="22F94C4A"/>
    <w:rsid w:val="242E7467"/>
    <w:rsid w:val="250F0547"/>
    <w:rsid w:val="256900E7"/>
    <w:rsid w:val="2656047B"/>
    <w:rsid w:val="27DC112A"/>
    <w:rsid w:val="29B0881D"/>
    <w:rsid w:val="2A8FA67E"/>
    <w:rsid w:val="2C829A7A"/>
    <w:rsid w:val="2CC77867"/>
    <w:rsid w:val="2D05C0EF"/>
    <w:rsid w:val="2DCEC050"/>
    <w:rsid w:val="2E0BA86B"/>
    <w:rsid w:val="2E733C46"/>
    <w:rsid w:val="2EAA6E05"/>
    <w:rsid w:val="2EF3F4EF"/>
    <w:rsid w:val="2F74B2E3"/>
    <w:rsid w:val="3105E163"/>
    <w:rsid w:val="31B3AE3A"/>
    <w:rsid w:val="348F6BC6"/>
    <w:rsid w:val="34B5B82B"/>
    <w:rsid w:val="3680193B"/>
    <w:rsid w:val="37D77086"/>
    <w:rsid w:val="391551ED"/>
    <w:rsid w:val="3BEB73F6"/>
    <w:rsid w:val="3C876164"/>
    <w:rsid w:val="3CB8E874"/>
    <w:rsid w:val="3DA99490"/>
    <w:rsid w:val="3E2AC948"/>
    <w:rsid w:val="3E7E9038"/>
    <w:rsid w:val="4061E56E"/>
    <w:rsid w:val="40F47E8D"/>
    <w:rsid w:val="4177CC99"/>
    <w:rsid w:val="420463BF"/>
    <w:rsid w:val="42542E83"/>
    <w:rsid w:val="43DF7B1F"/>
    <w:rsid w:val="4461A40A"/>
    <w:rsid w:val="44A24890"/>
    <w:rsid w:val="4558385E"/>
    <w:rsid w:val="468D11D5"/>
    <w:rsid w:val="46B9F99E"/>
    <w:rsid w:val="48009ED5"/>
    <w:rsid w:val="484B37E6"/>
    <w:rsid w:val="48E9E180"/>
    <w:rsid w:val="494C7685"/>
    <w:rsid w:val="498FEF3F"/>
    <w:rsid w:val="4A113AAB"/>
    <w:rsid w:val="4B0D4764"/>
    <w:rsid w:val="50EC5CD4"/>
    <w:rsid w:val="51092412"/>
    <w:rsid w:val="52714383"/>
    <w:rsid w:val="52BC639B"/>
    <w:rsid w:val="53129460"/>
    <w:rsid w:val="53B53B70"/>
    <w:rsid w:val="5461F021"/>
    <w:rsid w:val="54AE64C1"/>
    <w:rsid w:val="54E717EB"/>
    <w:rsid w:val="55C3CCA5"/>
    <w:rsid w:val="564994EA"/>
    <w:rsid w:val="56B84456"/>
    <w:rsid w:val="5773A1E7"/>
    <w:rsid w:val="57FDC649"/>
    <w:rsid w:val="584BD500"/>
    <w:rsid w:val="59543761"/>
    <w:rsid w:val="5988BCC7"/>
    <w:rsid w:val="5C5D201B"/>
    <w:rsid w:val="5CA7CB1B"/>
    <w:rsid w:val="5D6B68A2"/>
    <w:rsid w:val="5E75DBB4"/>
    <w:rsid w:val="5F615D8A"/>
    <w:rsid w:val="60FE9FD9"/>
    <w:rsid w:val="62C8BD80"/>
    <w:rsid w:val="62F9533F"/>
    <w:rsid w:val="63DF0289"/>
    <w:rsid w:val="65FDEFBC"/>
    <w:rsid w:val="67D5168F"/>
    <w:rsid w:val="6978E51C"/>
    <w:rsid w:val="6A54017F"/>
    <w:rsid w:val="6C907E12"/>
    <w:rsid w:val="6FEFBD3E"/>
    <w:rsid w:val="706A5DA0"/>
    <w:rsid w:val="7199EA3B"/>
    <w:rsid w:val="73334E78"/>
    <w:rsid w:val="77507FB0"/>
    <w:rsid w:val="7763A94C"/>
    <w:rsid w:val="776641A6"/>
    <w:rsid w:val="77DCF20F"/>
    <w:rsid w:val="7915ADC1"/>
    <w:rsid w:val="7B2F3690"/>
    <w:rsid w:val="7B3618C8"/>
    <w:rsid w:val="7C7B79FA"/>
    <w:rsid w:val="7D12D28E"/>
    <w:rsid w:val="7DB8E4DF"/>
    <w:rsid w:val="7DE8F217"/>
    <w:rsid w:val="7E3709DE"/>
    <w:rsid w:val="7E40AFA0"/>
    <w:rsid w:val="7F2FA04C"/>
    <w:rsid w:val="7FF25B9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F781832C-F07F-454A-94FF-4656BEB5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E4"/>
    <w:pPr>
      <w:suppressAutoHyphens/>
    </w:pPr>
    <w:rPr>
      <w:rFonts w:ascii="Times New Roman" w:eastAsia="Times New Roman" w:hAnsi="Times New Roman" w:cs="Times New Roman"/>
      <w:kern w:val="2"/>
      <w:lang w:val="fr-FR" w:bidi="ar-SA"/>
    </w:rPr>
  </w:style>
  <w:style w:type="paragraph" w:styleId="Titre1">
    <w:name w:val="heading 1"/>
    <w:basedOn w:val="Normal"/>
    <w:next w:val="Normal"/>
    <w:link w:val="Titre1Car"/>
    <w:autoRedefine/>
    <w:qFormat/>
    <w:rsid w:val="005A7A1E"/>
    <w:pPr>
      <w:numPr>
        <w:numId w:val="3"/>
      </w:numPr>
      <w:spacing w:before="360" w:after="240"/>
      <w:ind w:left="714" w:hanging="357"/>
      <w:outlineLvl w:val="0"/>
    </w:pPr>
    <w:rPr>
      <w:rFonts w:ascii="Calibri" w:hAnsi="Calibri" w:cstheme="minorHAnsi"/>
      <w:b/>
      <w:bCs/>
      <w:sz w:val="28"/>
      <w:u w:val="single"/>
    </w:rPr>
  </w:style>
  <w:style w:type="paragraph" w:styleId="Titre2">
    <w:name w:val="heading 2"/>
    <w:basedOn w:val="Paragraphedeliste"/>
    <w:next w:val="Normal"/>
    <w:link w:val="Titre2Car"/>
    <w:autoRedefine/>
    <w:uiPriority w:val="9"/>
    <w:qFormat/>
    <w:rsid w:val="00E22123"/>
    <w:pPr>
      <w:numPr>
        <w:ilvl w:val="1"/>
        <w:numId w:val="7"/>
      </w:numPr>
      <w:outlineLvl w:val="1"/>
    </w:pPr>
    <w:rPr>
      <w:rFonts w:asciiTheme="minorHAnsi" w:hAnsiTheme="minorHAnsi" w:cstheme="minorHAnsi"/>
      <w:b/>
      <w:bCs/>
      <w:szCs w:val="28"/>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2"/>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89426F"/>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E22123"/>
    <w:rPr>
      <w:rFonts w:asciiTheme="minorHAnsi" w:eastAsia="Times New Roman" w:hAnsiTheme="minorHAnsi" w:cstheme="minorHAnsi"/>
      <w:b/>
      <w:bCs/>
      <w:kern w:val="2"/>
      <w:szCs w:val="28"/>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356353"/>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paragraph" w:customStyle="1" w:styleId="Notesdebasdepage">
    <w:name w:val="Notes de bas de page"/>
    <w:basedOn w:val="Notedebasdepage"/>
    <w:link w:val="NotesdebasdepageCar"/>
    <w:qFormat/>
    <w:rsid w:val="005A7A1E"/>
    <w:pPr>
      <w:spacing w:after="120"/>
    </w:pPr>
    <w:rPr>
      <w:rFonts w:ascii="Calibri" w:hAnsi="Calibri" w:cs="Calibri"/>
    </w:rPr>
  </w:style>
  <w:style w:type="character" w:customStyle="1" w:styleId="NotesdebasdepageCar">
    <w:name w:val="Notes de bas de page Car"/>
    <w:basedOn w:val="NotedebasdepageCar"/>
    <w:link w:val="Notesdebasdepage"/>
    <w:rsid w:val="005A7A1E"/>
    <w:rPr>
      <w:rFonts w:ascii="Calibri" w:eastAsia="Times New Roman" w:hAnsi="Calibri" w:cs="Calibri"/>
      <w:kern w:val="2"/>
      <w:sz w:val="20"/>
      <w:szCs w:val="20"/>
      <w:lang w:val="fr-FR" w:bidi="ar-SA"/>
    </w:rPr>
  </w:style>
  <w:style w:type="paragraph" w:styleId="Sansinterligne">
    <w:name w:val="No Spacing"/>
    <w:uiPriority w:val="1"/>
    <w:qFormat/>
    <w:rsid w:val="0064314D"/>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5A7A1E"/>
    <w:rPr>
      <w:rFonts w:ascii="Calibri" w:eastAsia="Times New Roman" w:hAnsi="Calibri" w:cstheme="minorHAnsi"/>
      <w:b/>
      <w:bCs/>
      <w:kern w:val="2"/>
      <w:sz w:val="28"/>
      <w:u w:val="single"/>
      <w:lang w:val="fr-FR" w:bidi="ar-SA"/>
    </w:rPr>
  </w:style>
  <w:style w:type="character" w:styleId="Mentionnonrsolue">
    <w:name w:val="Unresolved Mention"/>
    <w:basedOn w:val="Policepardfaut"/>
    <w:uiPriority w:val="99"/>
    <w:semiHidden/>
    <w:unhideWhenUsed/>
    <w:rsid w:val="003E69C3"/>
    <w:rPr>
      <w:color w:val="605E5C"/>
      <w:shd w:val="clear" w:color="auto" w:fill="E1DFDD"/>
    </w:rPr>
  </w:style>
  <w:style w:type="paragraph" w:customStyle="1" w:styleId="pf0">
    <w:name w:val="pf0"/>
    <w:basedOn w:val="Normal"/>
    <w:rsid w:val="00A92B78"/>
    <w:pPr>
      <w:suppressAutoHyphens w:val="0"/>
      <w:spacing w:before="100" w:beforeAutospacing="1" w:after="100" w:afterAutospacing="1"/>
    </w:pPr>
    <w:rPr>
      <w:kern w:val="0"/>
      <w:lang w:val="fr-BE" w:eastAsia="fr-BE"/>
    </w:rPr>
  </w:style>
  <w:style w:type="character" w:customStyle="1" w:styleId="cf01">
    <w:name w:val="cf01"/>
    <w:basedOn w:val="Policepardfaut"/>
    <w:rsid w:val="00A92B78"/>
    <w:rPr>
      <w:rFonts w:ascii="Segoe UI" w:hAnsi="Segoe UI" w:cs="Segoe UI" w:hint="default"/>
      <w:sz w:val="18"/>
      <w:szCs w:val="18"/>
    </w:rPr>
  </w:style>
  <w:style w:type="character" w:customStyle="1" w:styleId="cf11">
    <w:name w:val="cf11"/>
    <w:basedOn w:val="Policepardfaut"/>
    <w:rsid w:val="00A92B78"/>
    <w:rPr>
      <w:rFonts w:ascii="Segoe UI" w:hAnsi="Segoe UI" w:cs="Segoe UI" w:hint="default"/>
      <w:i/>
      <w:iCs/>
      <w:sz w:val="18"/>
      <w:szCs w:val="18"/>
    </w:rPr>
  </w:style>
  <w:style w:type="character" w:customStyle="1" w:styleId="ui-provider">
    <w:name w:val="ui-provider"/>
    <w:basedOn w:val="Policepardfaut"/>
    <w:rsid w:val="005049DE"/>
  </w:style>
  <w:style w:type="paragraph" w:customStyle="1" w:styleId="Questionsabc">
    <w:name w:val="Questions abc"/>
    <w:basedOn w:val="Paragraphedeliste"/>
    <w:uiPriority w:val="1"/>
    <w:qFormat/>
    <w:rsid w:val="00AE6C98"/>
    <w:pPr>
      <w:numPr>
        <w:numId w:val="9"/>
      </w:numPr>
      <w:tabs>
        <w:tab w:val="left" w:pos="426"/>
      </w:tabs>
    </w:pPr>
    <w:rPr>
      <w:rFonts w:asciiTheme="minorHAnsi" w:hAnsiTheme="minorHAnsi" w:cstheme="minorHAnsi"/>
    </w:rPr>
  </w:style>
  <w:style w:type="paragraph" w:customStyle="1" w:styleId="Questionssec">
    <w:name w:val="Questions sec."/>
    <w:basedOn w:val="Normal"/>
    <w:qFormat/>
    <w:rsid w:val="00940040"/>
    <w:pPr>
      <w:tabs>
        <w:tab w:val="left" w:pos="426"/>
      </w:tabs>
      <w:ind w:left="1080" w:hanging="360"/>
      <w:jc w:val="both"/>
    </w:pPr>
    <w:rPr>
      <w:rFonts w:asciiTheme="minorHAnsi" w:hAnsiTheme="minorHAnsi" w:cstheme="minorHAns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256182406">
      <w:bodyDiv w:val="1"/>
      <w:marLeft w:val="0"/>
      <w:marRight w:val="0"/>
      <w:marTop w:val="0"/>
      <w:marBottom w:val="0"/>
      <w:divBdr>
        <w:top w:val="none" w:sz="0" w:space="0" w:color="auto"/>
        <w:left w:val="none" w:sz="0" w:space="0" w:color="auto"/>
        <w:bottom w:val="none" w:sz="0" w:space="0" w:color="auto"/>
        <w:right w:val="none" w:sz="0" w:space="0" w:color="auto"/>
      </w:divBdr>
    </w:div>
    <w:div w:id="536042806">
      <w:bodyDiv w:val="1"/>
      <w:marLeft w:val="0"/>
      <w:marRight w:val="0"/>
      <w:marTop w:val="0"/>
      <w:marBottom w:val="0"/>
      <w:divBdr>
        <w:top w:val="none" w:sz="0" w:space="0" w:color="auto"/>
        <w:left w:val="none" w:sz="0" w:space="0" w:color="auto"/>
        <w:bottom w:val="none" w:sz="0" w:space="0" w:color="auto"/>
        <w:right w:val="none" w:sz="0" w:space="0" w:color="auto"/>
      </w:divBdr>
      <w:divsChild>
        <w:div w:id="55907690">
          <w:marLeft w:val="0"/>
          <w:marRight w:val="0"/>
          <w:marTop w:val="0"/>
          <w:marBottom w:val="0"/>
          <w:divBdr>
            <w:top w:val="none" w:sz="0" w:space="0" w:color="auto"/>
            <w:left w:val="none" w:sz="0" w:space="0" w:color="auto"/>
            <w:bottom w:val="none" w:sz="0" w:space="0" w:color="auto"/>
            <w:right w:val="none" w:sz="0" w:space="0" w:color="auto"/>
          </w:divBdr>
          <w:divsChild>
            <w:div w:id="1743719905">
              <w:marLeft w:val="0"/>
              <w:marRight w:val="0"/>
              <w:marTop w:val="0"/>
              <w:marBottom w:val="0"/>
              <w:divBdr>
                <w:top w:val="none" w:sz="0" w:space="0" w:color="auto"/>
                <w:left w:val="none" w:sz="0" w:space="0" w:color="auto"/>
                <w:bottom w:val="none" w:sz="0" w:space="0" w:color="auto"/>
                <w:right w:val="none" w:sz="0" w:space="0" w:color="auto"/>
              </w:divBdr>
              <w:divsChild>
                <w:div w:id="5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1113">
      <w:bodyDiv w:val="1"/>
      <w:marLeft w:val="0"/>
      <w:marRight w:val="0"/>
      <w:marTop w:val="0"/>
      <w:marBottom w:val="0"/>
      <w:divBdr>
        <w:top w:val="none" w:sz="0" w:space="0" w:color="auto"/>
        <w:left w:val="none" w:sz="0" w:space="0" w:color="auto"/>
        <w:bottom w:val="none" w:sz="0" w:space="0" w:color="auto"/>
        <w:right w:val="none" w:sz="0" w:space="0" w:color="auto"/>
      </w:divBdr>
    </w:div>
    <w:div w:id="738791208">
      <w:bodyDiv w:val="1"/>
      <w:marLeft w:val="0"/>
      <w:marRight w:val="0"/>
      <w:marTop w:val="0"/>
      <w:marBottom w:val="0"/>
      <w:divBdr>
        <w:top w:val="none" w:sz="0" w:space="0" w:color="auto"/>
        <w:left w:val="none" w:sz="0" w:space="0" w:color="auto"/>
        <w:bottom w:val="none" w:sz="0" w:space="0" w:color="auto"/>
        <w:right w:val="none" w:sz="0" w:space="0" w:color="auto"/>
      </w:divBdr>
      <w:divsChild>
        <w:div w:id="802036839">
          <w:marLeft w:val="0"/>
          <w:marRight w:val="0"/>
          <w:marTop w:val="0"/>
          <w:marBottom w:val="0"/>
          <w:divBdr>
            <w:top w:val="none" w:sz="0" w:space="0" w:color="auto"/>
            <w:left w:val="none" w:sz="0" w:space="0" w:color="auto"/>
            <w:bottom w:val="none" w:sz="0" w:space="0" w:color="auto"/>
            <w:right w:val="none" w:sz="0" w:space="0" w:color="auto"/>
          </w:divBdr>
          <w:divsChild>
            <w:div w:id="245189645">
              <w:marLeft w:val="0"/>
              <w:marRight w:val="0"/>
              <w:marTop w:val="0"/>
              <w:marBottom w:val="0"/>
              <w:divBdr>
                <w:top w:val="none" w:sz="0" w:space="0" w:color="auto"/>
                <w:left w:val="none" w:sz="0" w:space="0" w:color="auto"/>
                <w:bottom w:val="none" w:sz="0" w:space="0" w:color="auto"/>
                <w:right w:val="none" w:sz="0" w:space="0" w:color="auto"/>
              </w:divBdr>
              <w:divsChild>
                <w:div w:id="597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483962042">
      <w:bodyDiv w:val="1"/>
      <w:marLeft w:val="0"/>
      <w:marRight w:val="0"/>
      <w:marTop w:val="0"/>
      <w:marBottom w:val="0"/>
      <w:divBdr>
        <w:top w:val="none" w:sz="0" w:space="0" w:color="auto"/>
        <w:left w:val="none" w:sz="0" w:space="0" w:color="auto"/>
        <w:bottom w:val="none" w:sz="0" w:space="0" w:color="auto"/>
        <w:right w:val="none" w:sz="0" w:space="0" w:color="auto"/>
      </w:divBdr>
    </w:div>
    <w:div w:id="1558126113">
      <w:bodyDiv w:val="1"/>
      <w:marLeft w:val="0"/>
      <w:marRight w:val="0"/>
      <w:marTop w:val="0"/>
      <w:marBottom w:val="0"/>
      <w:divBdr>
        <w:top w:val="none" w:sz="0" w:space="0" w:color="auto"/>
        <w:left w:val="none" w:sz="0" w:space="0" w:color="auto"/>
        <w:bottom w:val="none" w:sz="0" w:space="0" w:color="auto"/>
        <w:right w:val="none" w:sz="0" w:space="0" w:color="auto"/>
      </w:divBdr>
    </w:div>
    <w:div w:id="1822110443">
      <w:bodyDiv w:val="1"/>
      <w:marLeft w:val="0"/>
      <w:marRight w:val="0"/>
      <w:marTop w:val="0"/>
      <w:marBottom w:val="0"/>
      <w:divBdr>
        <w:top w:val="none" w:sz="0" w:space="0" w:color="auto"/>
        <w:left w:val="none" w:sz="0" w:space="0" w:color="auto"/>
        <w:bottom w:val="none" w:sz="0" w:space="0" w:color="auto"/>
        <w:right w:val="none" w:sz="0" w:space="0" w:color="auto"/>
      </w:divBdr>
      <w:divsChild>
        <w:div w:id="1524320294">
          <w:marLeft w:val="0"/>
          <w:marRight w:val="0"/>
          <w:marTop w:val="0"/>
          <w:marBottom w:val="0"/>
          <w:divBdr>
            <w:top w:val="none" w:sz="0" w:space="0" w:color="auto"/>
            <w:left w:val="none" w:sz="0" w:space="0" w:color="auto"/>
            <w:bottom w:val="none" w:sz="0" w:space="0" w:color="auto"/>
            <w:right w:val="none" w:sz="0" w:space="0" w:color="auto"/>
          </w:divBdr>
          <w:divsChild>
            <w:div w:id="2019889252">
              <w:marLeft w:val="0"/>
              <w:marRight w:val="0"/>
              <w:marTop w:val="0"/>
              <w:marBottom w:val="0"/>
              <w:divBdr>
                <w:top w:val="none" w:sz="0" w:space="0" w:color="auto"/>
                <w:left w:val="none" w:sz="0" w:space="0" w:color="auto"/>
                <w:bottom w:val="none" w:sz="0" w:space="0" w:color="auto"/>
                <w:right w:val="none" w:sz="0" w:space="0" w:color="auto"/>
              </w:divBdr>
              <w:divsChild>
                <w:div w:id="963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907">
      <w:bodyDiv w:val="1"/>
      <w:marLeft w:val="0"/>
      <w:marRight w:val="0"/>
      <w:marTop w:val="0"/>
      <w:marBottom w:val="0"/>
      <w:divBdr>
        <w:top w:val="none" w:sz="0" w:space="0" w:color="auto"/>
        <w:left w:val="none" w:sz="0" w:space="0" w:color="auto"/>
        <w:bottom w:val="none" w:sz="0" w:space="0" w:color="auto"/>
        <w:right w:val="none" w:sz="0" w:space="0" w:color="auto"/>
      </w:divBdr>
    </w:div>
    <w:div w:id="2050181191">
      <w:bodyDiv w:val="1"/>
      <w:marLeft w:val="0"/>
      <w:marRight w:val="0"/>
      <w:marTop w:val="0"/>
      <w:marBottom w:val="0"/>
      <w:divBdr>
        <w:top w:val="none" w:sz="0" w:space="0" w:color="auto"/>
        <w:left w:val="none" w:sz="0" w:space="0" w:color="auto"/>
        <w:bottom w:val="none" w:sz="0" w:space="0" w:color="auto"/>
        <w:right w:val="none" w:sz="0" w:space="0" w:color="auto"/>
      </w:divBdr>
      <w:divsChild>
        <w:div w:id="831482427">
          <w:marLeft w:val="0"/>
          <w:marRight w:val="0"/>
          <w:marTop w:val="0"/>
          <w:marBottom w:val="0"/>
          <w:divBdr>
            <w:top w:val="none" w:sz="0" w:space="0" w:color="auto"/>
            <w:left w:val="none" w:sz="0" w:space="0" w:color="auto"/>
            <w:bottom w:val="none" w:sz="0" w:space="0" w:color="auto"/>
            <w:right w:val="none" w:sz="0" w:space="0" w:color="auto"/>
          </w:divBdr>
          <w:divsChild>
            <w:div w:id="1077048099">
              <w:marLeft w:val="0"/>
              <w:marRight w:val="0"/>
              <w:marTop w:val="0"/>
              <w:marBottom w:val="0"/>
              <w:divBdr>
                <w:top w:val="none" w:sz="0" w:space="0" w:color="auto"/>
                <w:left w:val="none" w:sz="0" w:space="0" w:color="auto"/>
                <w:bottom w:val="none" w:sz="0" w:space="0" w:color="auto"/>
                <w:right w:val="none" w:sz="0" w:space="0" w:color="auto"/>
              </w:divBdr>
              <w:divsChild>
                <w:div w:id="2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65D3-7D33-4BB9-ACF1-F6883EBA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6C484-E6CB-4CF4-9C72-5B38A2FCFD0A}">
  <ds:schemaRefs>
    <ds:schemaRef ds:uri="http://schemas.microsoft.com/sharepoint/v3/contenttype/forms"/>
  </ds:schemaRefs>
</ds:datastoreItem>
</file>

<file path=customXml/itemProps3.xml><?xml version="1.0" encoding="utf-8"?>
<ds:datastoreItem xmlns:ds="http://schemas.openxmlformats.org/officeDocument/2006/customXml" ds:itemID="{7A18CA0B-9993-43EF-9C84-6623C7A1F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542B06-9E95-436F-A943-2B1DECCC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2413</Words>
  <Characters>13273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Plan d'action quinquennal P4A</vt:lpstr>
    </vt:vector>
  </TitlesOfParts>
  <Company>Commission Communautaire Française</Company>
  <LinksUpToDate>false</LinksUpToDate>
  <CharactersWithSpaces>15655</CharactersWithSpaces>
  <SharedDoc>false</SharedDoc>
  <HLinks>
    <vt:vector size="84" baseType="variant">
      <vt:variant>
        <vt:i4>1703984</vt:i4>
      </vt:variant>
      <vt:variant>
        <vt:i4>74</vt:i4>
      </vt:variant>
      <vt:variant>
        <vt:i4>0</vt:i4>
      </vt:variant>
      <vt:variant>
        <vt:i4>5</vt:i4>
      </vt:variant>
      <vt:variant>
        <vt:lpwstr/>
      </vt:variant>
      <vt:variant>
        <vt:lpwstr>_Toc157434582</vt:lpwstr>
      </vt:variant>
      <vt:variant>
        <vt:i4>1703984</vt:i4>
      </vt:variant>
      <vt:variant>
        <vt:i4>68</vt:i4>
      </vt:variant>
      <vt:variant>
        <vt:i4>0</vt:i4>
      </vt:variant>
      <vt:variant>
        <vt:i4>5</vt:i4>
      </vt:variant>
      <vt:variant>
        <vt:lpwstr/>
      </vt:variant>
      <vt:variant>
        <vt:lpwstr>_Toc157434581</vt:lpwstr>
      </vt:variant>
      <vt:variant>
        <vt:i4>1703984</vt:i4>
      </vt:variant>
      <vt:variant>
        <vt:i4>62</vt:i4>
      </vt:variant>
      <vt:variant>
        <vt:i4>0</vt:i4>
      </vt:variant>
      <vt:variant>
        <vt:i4>5</vt:i4>
      </vt:variant>
      <vt:variant>
        <vt:lpwstr/>
      </vt:variant>
      <vt:variant>
        <vt:lpwstr>_Toc157434580</vt:lpwstr>
      </vt:variant>
      <vt:variant>
        <vt:i4>1376304</vt:i4>
      </vt:variant>
      <vt:variant>
        <vt:i4>56</vt:i4>
      </vt:variant>
      <vt:variant>
        <vt:i4>0</vt:i4>
      </vt:variant>
      <vt:variant>
        <vt:i4>5</vt:i4>
      </vt:variant>
      <vt:variant>
        <vt:lpwstr/>
      </vt:variant>
      <vt:variant>
        <vt:lpwstr>_Toc157434579</vt:lpwstr>
      </vt:variant>
      <vt:variant>
        <vt:i4>1376304</vt:i4>
      </vt:variant>
      <vt:variant>
        <vt:i4>50</vt:i4>
      </vt:variant>
      <vt:variant>
        <vt:i4>0</vt:i4>
      </vt:variant>
      <vt:variant>
        <vt:i4>5</vt:i4>
      </vt:variant>
      <vt:variant>
        <vt:lpwstr/>
      </vt:variant>
      <vt:variant>
        <vt:lpwstr>_Toc157434578</vt:lpwstr>
      </vt:variant>
      <vt:variant>
        <vt:i4>1376304</vt:i4>
      </vt:variant>
      <vt:variant>
        <vt:i4>44</vt:i4>
      </vt:variant>
      <vt:variant>
        <vt:i4>0</vt:i4>
      </vt:variant>
      <vt:variant>
        <vt:i4>5</vt:i4>
      </vt:variant>
      <vt:variant>
        <vt:lpwstr/>
      </vt:variant>
      <vt:variant>
        <vt:lpwstr>_Toc157434577</vt:lpwstr>
      </vt:variant>
      <vt:variant>
        <vt:i4>1376304</vt:i4>
      </vt:variant>
      <vt:variant>
        <vt:i4>38</vt:i4>
      </vt:variant>
      <vt:variant>
        <vt:i4>0</vt:i4>
      </vt:variant>
      <vt:variant>
        <vt:i4>5</vt:i4>
      </vt:variant>
      <vt:variant>
        <vt:lpwstr/>
      </vt:variant>
      <vt:variant>
        <vt:lpwstr>_Toc157434576</vt:lpwstr>
      </vt:variant>
      <vt:variant>
        <vt:i4>1376304</vt:i4>
      </vt:variant>
      <vt:variant>
        <vt:i4>32</vt:i4>
      </vt:variant>
      <vt:variant>
        <vt:i4>0</vt:i4>
      </vt:variant>
      <vt:variant>
        <vt:i4>5</vt:i4>
      </vt:variant>
      <vt:variant>
        <vt:lpwstr/>
      </vt:variant>
      <vt:variant>
        <vt:lpwstr>_Toc157434575</vt:lpwstr>
      </vt:variant>
      <vt:variant>
        <vt:i4>1376304</vt:i4>
      </vt:variant>
      <vt:variant>
        <vt:i4>26</vt:i4>
      </vt:variant>
      <vt:variant>
        <vt:i4>0</vt:i4>
      </vt:variant>
      <vt:variant>
        <vt:i4>5</vt:i4>
      </vt:variant>
      <vt:variant>
        <vt:lpwstr/>
      </vt:variant>
      <vt:variant>
        <vt:lpwstr>_Toc157434574</vt:lpwstr>
      </vt:variant>
      <vt:variant>
        <vt:i4>1376304</vt:i4>
      </vt:variant>
      <vt:variant>
        <vt:i4>20</vt:i4>
      </vt:variant>
      <vt:variant>
        <vt:i4>0</vt:i4>
      </vt:variant>
      <vt:variant>
        <vt:i4>5</vt:i4>
      </vt:variant>
      <vt:variant>
        <vt:lpwstr/>
      </vt:variant>
      <vt:variant>
        <vt:lpwstr>_Toc157434573</vt:lpwstr>
      </vt:variant>
      <vt:variant>
        <vt:i4>1376304</vt:i4>
      </vt:variant>
      <vt:variant>
        <vt:i4>14</vt:i4>
      </vt:variant>
      <vt:variant>
        <vt:i4>0</vt:i4>
      </vt:variant>
      <vt:variant>
        <vt:i4>5</vt:i4>
      </vt:variant>
      <vt:variant>
        <vt:lpwstr/>
      </vt:variant>
      <vt:variant>
        <vt:lpwstr>_Toc157434572</vt:lpwstr>
      </vt:variant>
      <vt:variant>
        <vt:i4>1376304</vt:i4>
      </vt:variant>
      <vt:variant>
        <vt:i4>8</vt:i4>
      </vt:variant>
      <vt:variant>
        <vt:i4>0</vt:i4>
      </vt:variant>
      <vt:variant>
        <vt:i4>5</vt:i4>
      </vt:variant>
      <vt:variant>
        <vt:lpwstr/>
      </vt:variant>
      <vt:variant>
        <vt:lpwstr>_Toc157434571</vt:lpwstr>
      </vt:variant>
      <vt:variant>
        <vt:i4>1376304</vt:i4>
      </vt:variant>
      <vt:variant>
        <vt:i4>2</vt:i4>
      </vt:variant>
      <vt:variant>
        <vt:i4>0</vt:i4>
      </vt:variant>
      <vt:variant>
        <vt:i4>5</vt:i4>
      </vt:variant>
      <vt:variant>
        <vt:lpwstr/>
      </vt:variant>
      <vt:variant>
        <vt:lpwstr>_Toc157434570</vt:lpwstr>
      </vt:variant>
      <vt:variant>
        <vt:i4>3735599</vt:i4>
      </vt:variant>
      <vt:variant>
        <vt:i4>0</vt:i4>
      </vt:variant>
      <vt:variant>
        <vt:i4>0</vt:i4>
      </vt:variant>
      <vt:variant>
        <vt:i4>5</vt:i4>
      </vt:variant>
      <vt:variant>
        <vt:lpwstr>https://view.genial.ly/632c06ce54646d001041a5da/interactive-content-formations-des-volontaires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P4A</dc:title>
  <dc:subject/>
  <dc:creator>sgoddin</dc:creator>
  <cp:keywords/>
  <dc:description/>
  <cp:lastModifiedBy>Nolwen PICQUET</cp:lastModifiedBy>
  <cp:revision>53</cp:revision>
  <cp:lastPrinted>2023-01-13T01:33:00Z</cp:lastPrinted>
  <dcterms:created xsi:type="dcterms:W3CDTF">2024-01-29T13:05:00Z</dcterms:created>
  <dcterms:modified xsi:type="dcterms:W3CDTF">2024-02-01T11:09:00Z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