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8204" w14:textId="77777777" w:rsidR="0050726E" w:rsidRDefault="0050726E" w:rsidP="0018221C">
      <w:pPr>
        <w:tabs>
          <w:tab w:val="left" w:pos="2977"/>
        </w:tabs>
      </w:pPr>
    </w:p>
    <w:p w14:paraId="7E0897DC" w14:textId="77777777" w:rsidR="0000234C" w:rsidRPr="00A803F2" w:rsidRDefault="0000234C" w:rsidP="0018221C">
      <w:pPr>
        <w:tabs>
          <w:tab w:val="left" w:pos="2977"/>
        </w:tabs>
      </w:pPr>
    </w:p>
    <w:p w14:paraId="2AB6CCE8" w14:textId="77777777" w:rsidR="00910B38" w:rsidRPr="00F04E50" w:rsidRDefault="00910B38" w:rsidP="00D876AF">
      <w:pPr>
        <w:tabs>
          <w:tab w:val="center" w:pos="4896"/>
          <w:tab w:val="right" w:pos="9432"/>
        </w:tabs>
        <w:jc w:val="center"/>
        <w:rPr>
          <w:rFonts w:cstheme="minorHAnsi"/>
          <w:b/>
          <w:color w:val="1C3E94"/>
          <w:sz w:val="36"/>
          <w:szCs w:val="36"/>
          <w:lang w:val="fr-FR"/>
        </w:rPr>
      </w:pPr>
      <w:r w:rsidRPr="00F04E50">
        <w:rPr>
          <w:rFonts w:cstheme="minorHAnsi"/>
          <w:b/>
          <w:color w:val="1C3E94"/>
          <w:sz w:val="36"/>
          <w:szCs w:val="36"/>
          <w:lang w:val="fr-FR"/>
        </w:rPr>
        <w:t>PLAN D’ACTION QUINQUENNAL (PAQ)</w:t>
      </w:r>
    </w:p>
    <w:p w14:paraId="41DFAF08" w14:textId="77777777" w:rsidR="00910B38" w:rsidRPr="00F04E50" w:rsidRDefault="00910B38" w:rsidP="00910B38">
      <w:pPr>
        <w:spacing w:after="160"/>
        <w:jc w:val="center"/>
        <w:rPr>
          <w:rFonts w:cstheme="minorHAnsi"/>
          <w:b/>
          <w:color w:val="1C3E94"/>
          <w:sz w:val="36"/>
          <w:szCs w:val="36"/>
          <w:lang w:val="fr-FR"/>
        </w:rPr>
      </w:pPr>
      <w:r w:rsidRPr="00F04E50">
        <w:rPr>
          <w:rFonts w:cstheme="minorHAnsi"/>
          <w:b/>
          <w:color w:val="1C3E94"/>
          <w:sz w:val="36"/>
          <w:szCs w:val="36"/>
          <w:lang w:val="fr-FR"/>
        </w:rPr>
        <w:t>Évaluation du Plan d’action quinquennal 2024-2028</w:t>
      </w:r>
    </w:p>
    <w:p w14:paraId="3D4A9C13" w14:textId="77777777" w:rsidR="00910B38" w:rsidRPr="00D876AF" w:rsidRDefault="00910B38" w:rsidP="00910B38">
      <w:pPr>
        <w:jc w:val="both"/>
        <w:rPr>
          <w:rFonts w:cstheme="minorHAnsi"/>
          <w:i/>
          <w:iCs/>
          <w:lang w:val="fr-FR"/>
        </w:rPr>
      </w:pPr>
    </w:p>
    <w:p w14:paraId="72525A65" w14:textId="77777777" w:rsidR="00910B38" w:rsidRPr="00D876AF" w:rsidRDefault="00910B38" w:rsidP="00910B38">
      <w:pPr>
        <w:jc w:val="both"/>
        <w:rPr>
          <w:rFonts w:cstheme="minorHAnsi"/>
          <w:lang w:val="fr-FR"/>
        </w:rPr>
      </w:pPr>
      <w:r w:rsidRPr="00D876AF">
        <w:rPr>
          <w:rFonts w:cstheme="minorHAnsi"/>
          <w:lang w:val="fr-FR"/>
        </w:rPr>
        <w:t xml:space="preserve">Cette évaluation répond à un double objectif : </w:t>
      </w:r>
    </w:p>
    <w:p w14:paraId="5C62B832" w14:textId="77777777" w:rsidR="00910B38" w:rsidRPr="00D876AF" w:rsidRDefault="00910B38" w:rsidP="00910B38">
      <w:pPr>
        <w:pStyle w:val="Paragraphedeliste"/>
        <w:numPr>
          <w:ilvl w:val="0"/>
          <w:numId w:val="10"/>
        </w:numPr>
        <w:spacing w:after="0" w:line="240" w:lineRule="auto"/>
        <w:jc w:val="both"/>
        <w:rPr>
          <w:rFonts w:cstheme="minorHAnsi"/>
          <w:lang w:val="fr-FR"/>
        </w:rPr>
      </w:pPr>
      <w:r w:rsidRPr="00D876AF">
        <w:rPr>
          <w:rFonts w:cstheme="minorHAnsi"/>
          <w:lang w:val="fr-FR"/>
        </w:rPr>
        <w:t>Répondre à l’exigence de l’Arrêté d’exécution du Décret relatif à la Cohésion sociale (réalisation d’un plan quinquennal et son actualisation, art.27-30)</w:t>
      </w:r>
    </w:p>
    <w:p w14:paraId="52413865" w14:textId="0A682439" w:rsidR="00910B38" w:rsidRPr="00D876AF" w:rsidRDefault="00910B38" w:rsidP="00910B38">
      <w:pPr>
        <w:pStyle w:val="Paragraphedeliste"/>
        <w:numPr>
          <w:ilvl w:val="0"/>
          <w:numId w:val="10"/>
        </w:numPr>
        <w:spacing w:after="0" w:line="240" w:lineRule="auto"/>
        <w:jc w:val="both"/>
        <w:rPr>
          <w:rFonts w:cstheme="minorHAnsi"/>
          <w:lang w:val="fr-FR"/>
        </w:rPr>
      </w:pPr>
      <w:r w:rsidRPr="00D876AF">
        <w:rPr>
          <w:rFonts w:cstheme="minorHAnsi"/>
          <w:lang w:val="fr-FR"/>
        </w:rPr>
        <w:t>Permettre une réflexion globale sur son plan quinquennal et les objectifs fixés en vue de rédiger une nouvelle version dans le cadre du renouvellement de l’agrément</w:t>
      </w:r>
      <w:r w:rsidR="00451CA8">
        <w:rPr>
          <w:rFonts w:cstheme="minorHAnsi"/>
          <w:lang w:val="fr-FR"/>
        </w:rPr>
        <w:t xml:space="preserve"> (art. 44).</w:t>
      </w:r>
    </w:p>
    <w:p w14:paraId="2B1D598D" w14:textId="77777777" w:rsidR="00910B38" w:rsidRPr="00D876AF" w:rsidRDefault="00910B38" w:rsidP="00910B38">
      <w:pPr>
        <w:pStyle w:val="Paragraphedeliste"/>
        <w:jc w:val="both"/>
        <w:rPr>
          <w:rFonts w:cstheme="minorHAnsi"/>
          <w:lang w:val="fr-FR"/>
        </w:rPr>
      </w:pPr>
    </w:p>
    <w:p w14:paraId="20014E6A" w14:textId="77777777" w:rsidR="00910B38" w:rsidRPr="00D876AF" w:rsidRDefault="00910B38" w:rsidP="00910B38">
      <w:pPr>
        <w:ind w:left="360"/>
        <w:jc w:val="both"/>
        <w:rPr>
          <w:rFonts w:cstheme="minorHAnsi"/>
          <w:lang w:val="fr-FR"/>
        </w:rPr>
      </w:pPr>
      <w:r w:rsidRPr="00D876AF">
        <w:rPr>
          <w:rFonts w:cstheme="minorHAnsi"/>
          <w:lang w:val="fr-FR"/>
        </w:rPr>
        <w:t xml:space="preserve"> </w:t>
      </w:r>
    </w:p>
    <w:tbl>
      <w:tblPr>
        <w:tblStyle w:val="Grilledutableau"/>
        <w:tblW w:w="0" w:type="auto"/>
        <w:tblInd w:w="720" w:type="dxa"/>
        <w:tblLook w:val="04A0" w:firstRow="1" w:lastRow="0" w:firstColumn="1" w:lastColumn="0" w:noHBand="0" w:noVBand="1"/>
      </w:tblPr>
      <w:tblGrid>
        <w:gridCol w:w="9021"/>
      </w:tblGrid>
      <w:tr w:rsidR="00910B38" w:rsidRPr="00D876AF" w14:paraId="6D5970C3" w14:textId="77777777" w:rsidTr="005256C0">
        <w:tc>
          <w:tcPr>
            <w:tcW w:w="9062" w:type="dxa"/>
          </w:tcPr>
          <w:p w14:paraId="6D2A0A54" w14:textId="77777777" w:rsidR="00910B38" w:rsidRPr="00D876AF" w:rsidRDefault="00910B38" w:rsidP="005256C0">
            <w:pPr>
              <w:jc w:val="both"/>
              <w:rPr>
                <w:rFonts w:cstheme="minorHAnsi"/>
                <w:lang w:val="fr-FR"/>
              </w:rPr>
            </w:pPr>
            <w:r w:rsidRPr="00D876AF">
              <w:rPr>
                <w:rFonts w:cstheme="minorHAnsi"/>
                <w:lang w:val="fr-FR"/>
              </w:rPr>
              <w:t xml:space="preserve">Prémices de contexte : </w:t>
            </w:r>
          </w:p>
          <w:p w14:paraId="00DB1FD9" w14:textId="77777777" w:rsidR="00910B38" w:rsidRPr="00D876AF" w:rsidRDefault="00910B38" w:rsidP="005256C0">
            <w:pPr>
              <w:jc w:val="both"/>
              <w:rPr>
                <w:rFonts w:cstheme="minorHAnsi"/>
                <w:lang w:val="fr-FR"/>
              </w:rPr>
            </w:pPr>
          </w:p>
          <w:p w14:paraId="71616786" w14:textId="77777777" w:rsidR="00910B38" w:rsidRPr="00D876AF" w:rsidRDefault="00910B38" w:rsidP="00910B38">
            <w:pPr>
              <w:pStyle w:val="Paragraphedeliste"/>
              <w:numPr>
                <w:ilvl w:val="0"/>
                <w:numId w:val="11"/>
              </w:numPr>
              <w:spacing w:after="0"/>
              <w:jc w:val="both"/>
              <w:rPr>
                <w:rFonts w:cstheme="minorHAnsi"/>
                <w:lang w:val="fr-FR"/>
              </w:rPr>
            </w:pPr>
            <w:r w:rsidRPr="00D876AF">
              <w:rPr>
                <w:rFonts w:cstheme="minorHAnsi"/>
                <w:lang w:val="fr-FR"/>
              </w:rPr>
              <w:t xml:space="preserve">Ce document s’accompagne d’un guide élaboré par le CRAcs, qui présente les différents types d’indicateurs d’évaluation d’un projet, en les illustrant par des exemples. Il s’agit entre autres des indicateurs utilisés dans l’étude d’impact réalisée en 2023, que les associations peuvent mobiliser pour évaluer leurs actions en apportant des exemples. </w:t>
            </w:r>
          </w:p>
          <w:p w14:paraId="40CD7984" w14:textId="77777777" w:rsidR="00910B38" w:rsidRPr="00D876AF" w:rsidRDefault="00910B38" w:rsidP="005256C0">
            <w:pPr>
              <w:pStyle w:val="Paragraphedeliste"/>
              <w:jc w:val="both"/>
              <w:rPr>
                <w:rFonts w:cstheme="minorHAnsi"/>
                <w:lang w:val="fr-FR"/>
              </w:rPr>
            </w:pPr>
          </w:p>
          <w:p w14:paraId="25BB894F" w14:textId="77777777" w:rsidR="00910B38" w:rsidRPr="00D876AF" w:rsidRDefault="00910B38" w:rsidP="00910B38">
            <w:pPr>
              <w:pStyle w:val="Paragraphedeliste"/>
              <w:numPr>
                <w:ilvl w:val="0"/>
                <w:numId w:val="11"/>
              </w:numPr>
              <w:spacing w:after="0"/>
              <w:jc w:val="both"/>
              <w:rPr>
                <w:rFonts w:cstheme="minorHAnsi"/>
                <w:lang w:val="fr-FR"/>
              </w:rPr>
            </w:pPr>
            <w:r w:rsidRPr="00D876AF">
              <w:rPr>
                <w:rFonts w:cstheme="minorHAnsi"/>
                <w:lang w:val="fr-FR"/>
              </w:rPr>
              <w:t xml:space="preserve">L’évaluation porte sur les parties suivantes du PAQ : </w:t>
            </w:r>
          </w:p>
          <w:p w14:paraId="268F52B3" w14:textId="77777777" w:rsidR="00910B38" w:rsidRPr="00D876AF" w:rsidRDefault="00910B38" w:rsidP="005256C0">
            <w:pPr>
              <w:pStyle w:val="Paragraphedeliste"/>
              <w:rPr>
                <w:rFonts w:cstheme="minorHAnsi"/>
                <w:lang w:val="fr-FR"/>
              </w:rPr>
            </w:pPr>
          </w:p>
          <w:p w14:paraId="63645CF0" w14:textId="3924133E" w:rsidR="00910B38" w:rsidRPr="00D876AF" w:rsidRDefault="00FD72F5" w:rsidP="005256C0">
            <w:pPr>
              <w:pStyle w:val="Paragraphedeliste"/>
              <w:jc w:val="both"/>
              <w:rPr>
                <w:rFonts w:cstheme="minorHAnsi"/>
                <w:lang w:val="fr-FR"/>
              </w:rPr>
            </w:pPr>
            <w:r>
              <w:rPr>
                <w:rFonts w:cstheme="minorHAnsi"/>
                <w:lang w:val="fr-FR"/>
              </w:rPr>
              <w:t>La p</w:t>
            </w:r>
            <w:r w:rsidR="00910B38" w:rsidRPr="00D876AF">
              <w:rPr>
                <w:rFonts w:cstheme="minorHAnsi"/>
                <w:lang w:val="fr-FR"/>
              </w:rPr>
              <w:t xml:space="preserve">artie </w:t>
            </w:r>
            <w:r>
              <w:rPr>
                <w:rFonts w:cstheme="minorHAnsi"/>
                <w:lang w:val="fr-FR"/>
              </w:rPr>
              <w:t xml:space="preserve">relative à la </w:t>
            </w:r>
            <w:r w:rsidR="00910B38" w:rsidRPr="00D876AF">
              <w:rPr>
                <w:rFonts w:cstheme="minorHAnsi"/>
                <w:lang w:val="fr-FR"/>
              </w:rPr>
              <w:t>définition de l’action prioritaire</w:t>
            </w:r>
          </w:p>
          <w:p w14:paraId="05EEA903" w14:textId="6AF6D3B1" w:rsidR="00910B38" w:rsidRPr="00D876AF" w:rsidRDefault="00FD72F5" w:rsidP="005256C0">
            <w:pPr>
              <w:pStyle w:val="Paragraphedeliste"/>
              <w:jc w:val="both"/>
              <w:rPr>
                <w:rFonts w:cstheme="minorHAnsi"/>
                <w:lang w:val="fr-FR"/>
              </w:rPr>
            </w:pPr>
            <w:r>
              <w:rPr>
                <w:rFonts w:cstheme="minorHAnsi"/>
                <w:lang w:val="fr-FR"/>
              </w:rPr>
              <w:t>La p</w:t>
            </w:r>
            <w:r w:rsidR="00910B38" w:rsidRPr="00D876AF">
              <w:rPr>
                <w:rFonts w:cstheme="minorHAnsi"/>
                <w:lang w:val="fr-FR"/>
              </w:rPr>
              <w:t xml:space="preserve">artie </w:t>
            </w:r>
            <w:r>
              <w:rPr>
                <w:rFonts w:cstheme="minorHAnsi"/>
                <w:lang w:val="fr-FR"/>
              </w:rPr>
              <w:t>relative à la</w:t>
            </w:r>
            <w:r w:rsidR="00910B38" w:rsidRPr="00D876AF">
              <w:rPr>
                <w:rFonts w:cstheme="minorHAnsi"/>
                <w:lang w:val="fr-FR"/>
              </w:rPr>
              <w:t xml:space="preserve"> méthodologie d’évaluation des actions prioritaires </w:t>
            </w:r>
          </w:p>
          <w:p w14:paraId="2FD697C8" w14:textId="77777777" w:rsidR="00910B38" w:rsidRPr="00D876AF" w:rsidRDefault="00910B38" w:rsidP="005256C0">
            <w:pPr>
              <w:pStyle w:val="Paragraphedeliste"/>
              <w:rPr>
                <w:rFonts w:cstheme="minorHAnsi"/>
                <w:lang w:val="fr-FR"/>
              </w:rPr>
            </w:pPr>
          </w:p>
          <w:p w14:paraId="56899644" w14:textId="636243CF" w:rsidR="00910B38" w:rsidRPr="00F04E50" w:rsidRDefault="00910B38" w:rsidP="005256C0">
            <w:pPr>
              <w:pStyle w:val="Titre2"/>
              <w:rPr>
                <w:rFonts w:asciiTheme="minorHAnsi" w:hAnsiTheme="minorHAnsi" w:cstheme="minorHAnsi"/>
                <w:color w:val="1C3E94"/>
              </w:rPr>
            </w:pPr>
            <w:r w:rsidRPr="00F04E50">
              <w:rPr>
                <w:rFonts w:asciiTheme="minorHAnsi" w:hAnsiTheme="minorHAnsi" w:cstheme="minorHAnsi"/>
                <w:b w:val="0"/>
                <w:color w:val="1C3E94"/>
              </w:rPr>
              <w:t xml:space="preserve">Les </w:t>
            </w:r>
            <w:r w:rsidR="00FD72F5" w:rsidRPr="00F04E50">
              <w:rPr>
                <w:rFonts w:asciiTheme="minorHAnsi" w:hAnsiTheme="minorHAnsi" w:cstheme="minorHAnsi"/>
                <w:b w:val="0"/>
                <w:color w:val="1C3E94"/>
              </w:rPr>
              <w:t xml:space="preserve">2 </w:t>
            </w:r>
            <w:r w:rsidRPr="00F04E50">
              <w:rPr>
                <w:rFonts w:asciiTheme="minorHAnsi" w:hAnsiTheme="minorHAnsi" w:cstheme="minorHAnsi"/>
                <w:b w:val="0"/>
                <w:color w:val="1C3E94"/>
              </w:rPr>
              <w:t>parties s’articulent en un seul bloc de questions, à réponse ouverte, et invitent l’association à réfléchir aux objectifs et indicateurs qu’elle s’était fixée dans son dossier d’agrément, afin d’évaluer si ces derniers sont rencontrés ou pas, et à travers quelle(s) méthode(s) l’association a pu récolter les éléments d’évaluation de son action</w:t>
            </w:r>
            <w:r w:rsidRPr="00F04E50">
              <w:rPr>
                <w:rFonts w:asciiTheme="minorHAnsi" w:hAnsiTheme="minorHAnsi" w:cstheme="minorHAnsi"/>
                <w:color w:val="1C3E94"/>
              </w:rPr>
              <w:t xml:space="preserve">.  </w:t>
            </w:r>
          </w:p>
          <w:p w14:paraId="77569AE6" w14:textId="77777777" w:rsidR="00910B38" w:rsidRPr="00D876AF" w:rsidRDefault="00910B38" w:rsidP="005256C0">
            <w:pPr>
              <w:rPr>
                <w:rFonts w:cstheme="minorHAnsi"/>
              </w:rPr>
            </w:pPr>
          </w:p>
          <w:p w14:paraId="50814E7B" w14:textId="77777777" w:rsidR="00910B38" w:rsidRPr="00D876AF" w:rsidRDefault="00910B38" w:rsidP="00910B38">
            <w:pPr>
              <w:pStyle w:val="Paragraphedeliste"/>
              <w:numPr>
                <w:ilvl w:val="0"/>
                <w:numId w:val="11"/>
              </w:numPr>
              <w:spacing w:after="0"/>
              <w:rPr>
                <w:rFonts w:cstheme="minorHAnsi"/>
                <w:lang w:val="fr-FR" w:eastAsia="zh-CN"/>
              </w:rPr>
            </w:pPr>
            <w:r w:rsidRPr="00D876AF">
              <w:rPr>
                <w:rFonts w:cstheme="minorHAnsi"/>
                <w:lang w:val="fr-FR" w:eastAsia="zh-CN"/>
              </w:rPr>
              <w:t>Veuillez remplir ce document pour toutes les priorités pour lesquelles vous êtes agréée.</w:t>
            </w:r>
          </w:p>
          <w:p w14:paraId="0BACB84D" w14:textId="77777777" w:rsidR="00910B38" w:rsidRPr="00D876AF" w:rsidRDefault="00910B38" w:rsidP="005256C0">
            <w:pPr>
              <w:pStyle w:val="Paragraphedeliste"/>
              <w:rPr>
                <w:rFonts w:cstheme="minorHAnsi"/>
                <w:lang w:val="fr-FR" w:eastAsia="zh-CN"/>
              </w:rPr>
            </w:pPr>
          </w:p>
          <w:p w14:paraId="7C271FDC" w14:textId="77777777" w:rsidR="00910B38" w:rsidRPr="00D876AF" w:rsidRDefault="00910B38" w:rsidP="00910B38">
            <w:pPr>
              <w:pStyle w:val="Paragraphedeliste"/>
              <w:numPr>
                <w:ilvl w:val="0"/>
                <w:numId w:val="11"/>
              </w:numPr>
              <w:spacing w:after="0"/>
              <w:rPr>
                <w:rFonts w:cstheme="minorHAnsi"/>
                <w:lang w:val="fr-FR" w:eastAsia="zh-CN"/>
              </w:rPr>
            </w:pPr>
            <w:r w:rsidRPr="00D876AF">
              <w:rPr>
                <w:rFonts w:cstheme="minorHAnsi"/>
                <w:lang w:val="fr-FR" w:eastAsia="zh-CN"/>
              </w:rPr>
              <w:t xml:space="preserve">Cette évaluation permettra d’actualiser votre plan d’action quinquennal de cohésion sociale joint à votre demande de renouvellement d’agrément. </w:t>
            </w:r>
          </w:p>
          <w:p w14:paraId="03FE3C7A" w14:textId="77777777" w:rsidR="00910B38" w:rsidRPr="00D876AF" w:rsidRDefault="00910B38" w:rsidP="005256C0">
            <w:pPr>
              <w:pStyle w:val="Paragraphedeliste"/>
              <w:rPr>
                <w:rFonts w:cstheme="minorHAnsi"/>
                <w:lang w:val="fr-FR" w:eastAsia="zh-CN"/>
              </w:rPr>
            </w:pPr>
          </w:p>
          <w:p w14:paraId="4B62CA0B" w14:textId="77777777" w:rsidR="00910B38" w:rsidRPr="00D876AF" w:rsidRDefault="00910B38" w:rsidP="00910B38">
            <w:pPr>
              <w:pStyle w:val="Paragraphedeliste"/>
              <w:numPr>
                <w:ilvl w:val="0"/>
                <w:numId w:val="11"/>
              </w:numPr>
              <w:spacing w:after="0"/>
              <w:rPr>
                <w:rFonts w:cstheme="minorHAnsi"/>
                <w:lang w:val="fr-FR" w:eastAsia="zh-CN"/>
              </w:rPr>
            </w:pPr>
            <w:r w:rsidRPr="00D876AF">
              <w:rPr>
                <w:rFonts w:cstheme="minorHAnsi"/>
                <w:lang w:val="fr-FR" w:eastAsia="zh-CN"/>
              </w:rPr>
              <w:t xml:space="preserve">Le délai de remise est prévu le </w:t>
            </w:r>
            <w:r w:rsidRPr="00D876AF">
              <w:rPr>
                <w:rFonts w:cstheme="minorHAnsi"/>
                <w:b/>
                <w:bCs/>
                <w:lang w:val="fr-FR" w:eastAsia="zh-CN"/>
              </w:rPr>
              <w:t>31 janvier 2027</w:t>
            </w:r>
            <w:r w:rsidRPr="00D876AF">
              <w:rPr>
                <w:rFonts w:cstheme="minorHAnsi"/>
                <w:lang w:val="fr-FR" w:eastAsia="zh-CN"/>
              </w:rPr>
              <w:t xml:space="preserve">. </w:t>
            </w:r>
          </w:p>
          <w:p w14:paraId="27EDEAE7" w14:textId="77777777" w:rsidR="00910B38" w:rsidRPr="00D876AF" w:rsidRDefault="00910B38" w:rsidP="00D876AF">
            <w:pPr>
              <w:jc w:val="both"/>
              <w:rPr>
                <w:rFonts w:cstheme="minorHAnsi"/>
                <w:lang w:val="fr-FR"/>
              </w:rPr>
            </w:pPr>
          </w:p>
        </w:tc>
      </w:tr>
    </w:tbl>
    <w:p w14:paraId="1B47E8AC" w14:textId="77777777" w:rsidR="00910B38" w:rsidRPr="00D876AF" w:rsidRDefault="00910B38" w:rsidP="00910B38">
      <w:pPr>
        <w:pStyle w:val="Titre2"/>
        <w:rPr>
          <w:rFonts w:asciiTheme="minorHAnsi" w:hAnsiTheme="minorHAnsi" w:cstheme="minorHAnsi"/>
        </w:rPr>
      </w:pPr>
      <w:r w:rsidRPr="00D876AF">
        <w:rPr>
          <w:rFonts w:asciiTheme="minorHAnsi" w:hAnsiTheme="minorHAnsi" w:cstheme="minorHAnsi"/>
        </w:rPr>
        <w:lastRenderedPageBreak/>
        <w:t xml:space="preserve">     </w:t>
      </w:r>
    </w:p>
    <w:p w14:paraId="30B5BD77" w14:textId="77777777" w:rsidR="00910B38" w:rsidRPr="00F04E50" w:rsidRDefault="00910B38" w:rsidP="00910B38">
      <w:pPr>
        <w:spacing w:after="160"/>
        <w:jc w:val="center"/>
        <w:rPr>
          <w:rFonts w:cstheme="minorHAnsi"/>
          <w:b/>
          <w:color w:val="auto"/>
          <w:sz w:val="36"/>
          <w:szCs w:val="36"/>
          <w:lang w:val="fr-FR"/>
        </w:rPr>
      </w:pPr>
      <w:r w:rsidRPr="00F04E50">
        <w:rPr>
          <w:rFonts w:cstheme="minorHAnsi"/>
          <w:b/>
          <w:color w:val="auto"/>
          <w:sz w:val="36"/>
          <w:szCs w:val="36"/>
          <w:lang w:val="fr-FR"/>
        </w:rPr>
        <w:t>Axe 1 : Accompagnent à la scolarité et à la citoyenneté des enfants et des jeunes</w:t>
      </w:r>
    </w:p>
    <w:p w14:paraId="473253CC" w14:textId="77777777" w:rsidR="00D876AF" w:rsidRPr="00D876AF" w:rsidRDefault="00D876AF" w:rsidP="00910B38">
      <w:pPr>
        <w:spacing w:after="160"/>
        <w:jc w:val="center"/>
        <w:rPr>
          <w:rFonts w:cstheme="minorHAnsi"/>
          <w:b/>
          <w:sz w:val="36"/>
          <w:szCs w:val="36"/>
          <w:lang w:val="fr-FR"/>
        </w:rPr>
      </w:pPr>
    </w:p>
    <w:p w14:paraId="70C5A394" w14:textId="77777777" w:rsidR="00910B38" w:rsidRPr="00D876AF" w:rsidRDefault="00910B38" w:rsidP="00910B38">
      <w:pPr>
        <w:pStyle w:val="Paragraphedeliste"/>
        <w:ind w:left="0"/>
        <w:jc w:val="both"/>
        <w:rPr>
          <w:rFonts w:cstheme="minorHAnsi"/>
          <w:lang w:val="fr-FR"/>
        </w:rPr>
      </w:pPr>
      <w:r w:rsidRPr="00D876AF">
        <w:rPr>
          <w:rFonts w:cstheme="minorHAnsi"/>
          <w:lang w:val="fr-FR"/>
        </w:rPr>
        <w:t xml:space="preserve">Nom de l’association </w:t>
      </w:r>
    </w:p>
    <w:tbl>
      <w:tblPr>
        <w:tblStyle w:val="Grilledutableau"/>
        <w:tblW w:w="0" w:type="auto"/>
        <w:tblLook w:val="04A0" w:firstRow="1" w:lastRow="0" w:firstColumn="1" w:lastColumn="0" w:noHBand="0" w:noVBand="1"/>
      </w:tblPr>
      <w:tblGrid>
        <w:gridCol w:w="9062"/>
      </w:tblGrid>
      <w:tr w:rsidR="00910B38" w:rsidRPr="00D876AF" w14:paraId="41CF2865" w14:textId="77777777" w:rsidTr="005256C0">
        <w:tc>
          <w:tcPr>
            <w:tcW w:w="9062" w:type="dxa"/>
          </w:tcPr>
          <w:p w14:paraId="6921693D" w14:textId="77777777" w:rsidR="00910B38" w:rsidRPr="00D876AF" w:rsidRDefault="00910B38" w:rsidP="005256C0">
            <w:pPr>
              <w:pStyle w:val="Paragraphedeliste"/>
              <w:ind w:left="0"/>
              <w:jc w:val="both"/>
              <w:rPr>
                <w:rFonts w:cstheme="minorHAnsi"/>
                <w:lang w:val="fr-FR"/>
              </w:rPr>
            </w:pPr>
          </w:p>
        </w:tc>
      </w:tr>
    </w:tbl>
    <w:p w14:paraId="434D7F5C" w14:textId="77777777" w:rsidR="00D876AF" w:rsidRDefault="00D876AF" w:rsidP="00910B38">
      <w:pPr>
        <w:pStyle w:val="Titre1"/>
        <w:rPr>
          <w:rFonts w:asciiTheme="minorHAnsi" w:hAnsiTheme="minorHAnsi" w:cstheme="minorHAnsi"/>
        </w:rPr>
      </w:pPr>
      <w:bookmarkStart w:id="0" w:name="_Toc157674115"/>
    </w:p>
    <w:p w14:paraId="0F1BD001" w14:textId="05F0CDDE" w:rsidR="00910B38" w:rsidRPr="00F04E50" w:rsidRDefault="00FD72F5" w:rsidP="00910B38">
      <w:pPr>
        <w:pStyle w:val="Titre1"/>
        <w:rPr>
          <w:rFonts w:asciiTheme="minorHAnsi" w:hAnsiTheme="minorHAnsi" w:cstheme="minorHAnsi"/>
          <w:color w:val="1C3E94"/>
        </w:rPr>
      </w:pPr>
      <w:r w:rsidRPr="00F04E50">
        <w:rPr>
          <w:rFonts w:asciiTheme="minorHAnsi" w:hAnsiTheme="minorHAnsi" w:cstheme="minorHAnsi"/>
          <w:color w:val="1C3E94"/>
        </w:rPr>
        <w:t>D</w:t>
      </w:r>
      <w:r w:rsidR="00910B38" w:rsidRPr="00F04E50">
        <w:rPr>
          <w:rFonts w:asciiTheme="minorHAnsi" w:hAnsiTheme="minorHAnsi" w:cstheme="minorHAnsi"/>
          <w:color w:val="1C3E94"/>
        </w:rPr>
        <w:t>éfinition de l’action prioritaire P1</w:t>
      </w:r>
      <w:bookmarkEnd w:id="0"/>
      <w:r w:rsidRPr="00F04E50">
        <w:rPr>
          <w:rFonts w:asciiTheme="minorHAnsi" w:hAnsiTheme="minorHAnsi" w:cstheme="minorHAnsi"/>
          <w:color w:val="1C3E94"/>
        </w:rPr>
        <w:t xml:space="preserve"> </w:t>
      </w:r>
      <w:r w:rsidR="00910B38" w:rsidRPr="00F04E50">
        <w:rPr>
          <w:rFonts w:asciiTheme="minorHAnsi" w:hAnsiTheme="minorHAnsi" w:cstheme="minorHAnsi"/>
          <w:color w:val="1C3E94"/>
        </w:rPr>
        <w:t>et méthodologie d’évaluation des actions prioritaires</w:t>
      </w:r>
    </w:p>
    <w:p w14:paraId="39077933" w14:textId="77777777" w:rsidR="00910B38" w:rsidRPr="00D876AF" w:rsidRDefault="00910B38" w:rsidP="00910B38">
      <w:pPr>
        <w:pStyle w:val="Paragraphedeliste"/>
        <w:rPr>
          <w:rFonts w:cstheme="minorHAnsi"/>
          <w:lang w:val="fr-FR"/>
        </w:rPr>
      </w:pPr>
    </w:p>
    <w:p w14:paraId="6EC17443" w14:textId="77777777" w:rsidR="00910B38" w:rsidRPr="00D876AF" w:rsidRDefault="00910B38" w:rsidP="00910B38">
      <w:pPr>
        <w:pStyle w:val="Paragraphedeliste"/>
        <w:numPr>
          <w:ilvl w:val="0"/>
          <w:numId w:val="12"/>
        </w:numPr>
        <w:spacing w:after="0" w:line="240" w:lineRule="auto"/>
        <w:rPr>
          <w:rFonts w:cstheme="minorHAnsi"/>
          <w:lang w:val="fr-FR"/>
        </w:rPr>
      </w:pPr>
      <w:r w:rsidRPr="00D876AF">
        <w:rPr>
          <w:rFonts w:cstheme="minorHAnsi"/>
          <w:lang w:val="fr-FR"/>
        </w:rPr>
        <w:t>Remplir le tableau suivant selon les indicateurs du PAQ fixés par l’association, ou selon les indicateurs identifiés par le CRAcs dans l’étude d’impact que vous pouvez retrouver dans le guide méthodologique.</w:t>
      </w:r>
    </w:p>
    <w:p w14:paraId="0E962D46" w14:textId="77777777" w:rsidR="00910B38" w:rsidRPr="00D876AF" w:rsidRDefault="00910B38" w:rsidP="00910B38">
      <w:pPr>
        <w:pStyle w:val="Paragraphedeliste"/>
        <w:rPr>
          <w:rFonts w:cstheme="minorHAnsi"/>
          <w:lang w:val="fr-FR"/>
        </w:rPr>
      </w:pPr>
      <w:r w:rsidRPr="00D876AF">
        <w:rPr>
          <w:rFonts w:cstheme="minorHAnsi"/>
          <w:lang w:val="fr-FR"/>
        </w:rPr>
        <w:t>Présentez au moins deux indicateurs pour chaque catégorie.</w:t>
      </w:r>
    </w:p>
    <w:p w14:paraId="32537E84" w14:textId="77777777" w:rsidR="00910B38" w:rsidRPr="00D876AF" w:rsidRDefault="00910B38" w:rsidP="00910B38">
      <w:pPr>
        <w:pStyle w:val="Paragraphedeliste"/>
        <w:rPr>
          <w:rFonts w:cstheme="minorHAnsi"/>
          <w:lang w:val="fr-FR"/>
        </w:rPr>
      </w:pPr>
    </w:p>
    <w:tbl>
      <w:tblPr>
        <w:tblStyle w:val="Grilledutableau"/>
        <w:tblW w:w="11405" w:type="dxa"/>
        <w:tblInd w:w="-1172" w:type="dxa"/>
        <w:tblLook w:val="04A0" w:firstRow="1" w:lastRow="0" w:firstColumn="1" w:lastColumn="0" w:noHBand="0" w:noVBand="1"/>
      </w:tblPr>
      <w:tblGrid>
        <w:gridCol w:w="2205"/>
        <w:gridCol w:w="2205"/>
        <w:gridCol w:w="2267"/>
        <w:gridCol w:w="2292"/>
        <w:gridCol w:w="2436"/>
      </w:tblGrid>
      <w:tr w:rsidR="00910B38" w:rsidRPr="00D876AF" w14:paraId="673DE86C" w14:textId="77777777" w:rsidTr="005256C0">
        <w:trPr>
          <w:trHeight w:val="1458"/>
        </w:trPr>
        <w:tc>
          <w:tcPr>
            <w:tcW w:w="2205" w:type="dxa"/>
          </w:tcPr>
          <w:p w14:paraId="48296E9C" w14:textId="77777777" w:rsidR="00910B38" w:rsidRPr="00D876AF" w:rsidRDefault="00910B38" w:rsidP="005256C0">
            <w:pPr>
              <w:pStyle w:val="Paragraphedeliste"/>
              <w:ind w:left="0"/>
              <w:rPr>
                <w:rFonts w:cstheme="minorHAnsi"/>
                <w:lang w:val="fr-FR"/>
              </w:rPr>
            </w:pPr>
          </w:p>
        </w:tc>
        <w:tc>
          <w:tcPr>
            <w:tcW w:w="2205" w:type="dxa"/>
          </w:tcPr>
          <w:p w14:paraId="78853CA5" w14:textId="77777777" w:rsidR="00910B38" w:rsidRPr="00D876AF" w:rsidRDefault="00910B38" w:rsidP="005256C0">
            <w:pPr>
              <w:pStyle w:val="Paragraphedeliste"/>
              <w:ind w:left="0"/>
              <w:rPr>
                <w:rFonts w:cstheme="minorHAnsi"/>
                <w:lang w:val="fr-FR"/>
              </w:rPr>
            </w:pPr>
            <w:r w:rsidRPr="00D876AF">
              <w:rPr>
                <w:rFonts w:cstheme="minorHAnsi"/>
                <w:lang w:val="fr-FR"/>
              </w:rPr>
              <w:t>Indicateur de l’action (= Qu’est-ce qu’on mesure ?)</w:t>
            </w:r>
          </w:p>
        </w:tc>
        <w:tc>
          <w:tcPr>
            <w:tcW w:w="2267" w:type="dxa"/>
          </w:tcPr>
          <w:p w14:paraId="2A748E50" w14:textId="77777777" w:rsidR="00910B38" w:rsidRPr="00D876AF" w:rsidRDefault="00910B38" w:rsidP="005256C0">
            <w:pPr>
              <w:pStyle w:val="Paragraphedeliste"/>
              <w:ind w:left="0"/>
              <w:rPr>
                <w:rFonts w:cstheme="minorHAnsi"/>
                <w:lang w:val="fr-FR"/>
              </w:rPr>
            </w:pPr>
            <w:r w:rsidRPr="00D876AF">
              <w:rPr>
                <w:rFonts w:cstheme="minorHAnsi"/>
                <w:lang w:val="fr-FR"/>
              </w:rPr>
              <w:t>Visée de l’association pour cet indicateur (= Que démontre cet indicateur ?)</w:t>
            </w:r>
          </w:p>
        </w:tc>
        <w:tc>
          <w:tcPr>
            <w:tcW w:w="2292" w:type="dxa"/>
          </w:tcPr>
          <w:p w14:paraId="54845D04" w14:textId="77777777" w:rsidR="00910B38" w:rsidRPr="00D876AF" w:rsidRDefault="00910B38" w:rsidP="005256C0">
            <w:pPr>
              <w:pStyle w:val="Paragraphedeliste"/>
              <w:ind w:left="0"/>
              <w:rPr>
                <w:rFonts w:cstheme="minorHAnsi"/>
                <w:lang w:val="fr-FR"/>
              </w:rPr>
            </w:pPr>
            <w:r w:rsidRPr="00D876AF">
              <w:rPr>
                <w:rFonts w:cstheme="minorHAnsi"/>
                <w:lang w:val="fr-FR"/>
              </w:rPr>
              <w:t>Changements perçus sur le terrain (= En quoi l’indicateur choisi démontre-t-il le changement ?)</w:t>
            </w:r>
          </w:p>
        </w:tc>
        <w:tc>
          <w:tcPr>
            <w:tcW w:w="2436" w:type="dxa"/>
          </w:tcPr>
          <w:p w14:paraId="74F14701" w14:textId="77777777" w:rsidR="00910B38" w:rsidRPr="00D876AF" w:rsidRDefault="00910B38" w:rsidP="005256C0">
            <w:pPr>
              <w:pStyle w:val="Paragraphedeliste"/>
              <w:ind w:left="0"/>
              <w:rPr>
                <w:rFonts w:cstheme="minorHAnsi"/>
                <w:lang w:val="fr-FR"/>
              </w:rPr>
            </w:pPr>
            <w:r w:rsidRPr="00D876AF">
              <w:rPr>
                <w:rFonts w:cstheme="minorHAnsi"/>
                <w:lang w:val="fr-FR"/>
              </w:rPr>
              <w:t>Pratique d’évaluation : comment avez-vous récolté ces données ?</w:t>
            </w:r>
          </w:p>
        </w:tc>
      </w:tr>
      <w:tr w:rsidR="00910B38" w:rsidRPr="00D876AF" w14:paraId="411D5B59" w14:textId="77777777" w:rsidTr="005256C0">
        <w:trPr>
          <w:trHeight w:val="479"/>
        </w:trPr>
        <w:tc>
          <w:tcPr>
            <w:tcW w:w="2205" w:type="dxa"/>
          </w:tcPr>
          <w:p w14:paraId="4D0A6933" w14:textId="77777777" w:rsidR="00910B38" w:rsidRPr="00D876AF" w:rsidRDefault="00910B38" w:rsidP="005256C0">
            <w:pPr>
              <w:pStyle w:val="Paragraphedeliste"/>
              <w:ind w:left="0"/>
              <w:rPr>
                <w:rFonts w:cstheme="minorHAnsi"/>
                <w:i/>
                <w:iCs/>
                <w:lang w:val="fr-FR"/>
              </w:rPr>
            </w:pPr>
            <w:r w:rsidRPr="00D876AF">
              <w:rPr>
                <w:rFonts w:cstheme="minorHAnsi"/>
                <w:i/>
                <w:iCs/>
                <w:lang w:val="fr-FR"/>
              </w:rPr>
              <w:t>EXEMPLE :</w:t>
            </w:r>
          </w:p>
          <w:p w14:paraId="2372ADEF" w14:textId="77777777" w:rsidR="00910B38" w:rsidRPr="00D876AF" w:rsidRDefault="00910B38" w:rsidP="005256C0">
            <w:pPr>
              <w:pStyle w:val="Paragraphedeliste"/>
              <w:ind w:left="0"/>
              <w:rPr>
                <w:rFonts w:cstheme="minorHAnsi"/>
                <w:i/>
                <w:iCs/>
                <w:lang w:val="fr-FR"/>
              </w:rPr>
            </w:pPr>
            <w:r w:rsidRPr="00D876AF">
              <w:rPr>
                <w:rFonts w:cstheme="minorHAnsi"/>
                <w:i/>
                <w:iCs/>
                <w:lang w:val="fr-FR"/>
              </w:rPr>
              <w:t>Accompagnement à la scolarité des enfants et des jeunes</w:t>
            </w:r>
          </w:p>
          <w:p w14:paraId="01876C97" w14:textId="77777777" w:rsidR="00910B38" w:rsidRPr="00D876AF" w:rsidRDefault="00910B38" w:rsidP="005256C0">
            <w:pPr>
              <w:pStyle w:val="Paragraphedeliste"/>
              <w:ind w:left="0"/>
              <w:rPr>
                <w:rFonts w:cstheme="minorHAnsi"/>
                <w:i/>
                <w:iCs/>
                <w:lang w:val="fr-FR"/>
              </w:rPr>
            </w:pPr>
          </w:p>
        </w:tc>
        <w:tc>
          <w:tcPr>
            <w:tcW w:w="2205" w:type="dxa"/>
          </w:tcPr>
          <w:p w14:paraId="435D8A43" w14:textId="0819E4EF" w:rsidR="00910B38" w:rsidRPr="00D876AF" w:rsidRDefault="00910B38" w:rsidP="005256C0">
            <w:pPr>
              <w:pStyle w:val="Paragraphedeliste"/>
              <w:ind w:left="0"/>
              <w:rPr>
                <w:rFonts w:cstheme="minorHAnsi"/>
                <w:i/>
                <w:iCs/>
                <w:lang w:val="fr-FR"/>
              </w:rPr>
            </w:pPr>
            <w:r w:rsidRPr="00D876AF">
              <w:rPr>
                <w:rFonts w:cstheme="minorHAnsi"/>
                <w:i/>
                <w:iCs/>
                <w:lang w:val="fr-FR"/>
              </w:rPr>
              <w:t>Compréhension de</w:t>
            </w:r>
            <w:r w:rsidR="0049188C">
              <w:rPr>
                <w:rFonts w:cstheme="minorHAnsi"/>
                <w:i/>
                <w:iCs/>
                <w:lang w:val="fr-FR"/>
              </w:rPr>
              <w:t>s</w:t>
            </w:r>
            <w:r w:rsidRPr="00D876AF">
              <w:rPr>
                <w:rFonts w:cstheme="minorHAnsi"/>
                <w:i/>
                <w:iCs/>
                <w:lang w:val="fr-FR"/>
              </w:rPr>
              <w:t xml:space="preserve"> consignes des devoirs</w:t>
            </w:r>
          </w:p>
        </w:tc>
        <w:tc>
          <w:tcPr>
            <w:tcW w:w="2267" w:type="dxa"/>
          </w:tcPr>
          <w:p w14:paraId="768E0906" w14:textId="77777777" w:rsidR="00910B38" w:rsidRPr="00D876AF" w:rsidRDefault="00910B38" w:rsidP="005256C0">
            <w:pPr>
              <w:pStyle w:val="Paragraphedeliste"/>
              <w:ind w:left="0"/>
              <w:rPr>
                <w:rFonts w:cstheme="minorHAnsi"/>
                <w:i/>
                <w:iCs/>
                <w:lang w:val="fr-FR"/>
              </w:rPr>
            </w:pPr>
            <w:r w:rsidRPr="00D876AF">
              <w:rPr>
                <w:rFonts w:cstheme="minorHAnsi"/>
                <w:i/>
                <w:iCs/>
                <w:lang w:val="fr-FR"/>
              </w:rPr>
              <w:t>Autonomie dans la prise en charge de devoirs.</w:t>
            </w:r>
          </w:p>
        </w:tc>
        <w:tc>
          <w:tcPr>
            <w:tcW w:w="2292" w:type="dxa"/>
          </w:tcPr>
          <w:p w14:paraId="41FD2AEF" w14:textId="77777777" w:rsidR="00910B38" w:rsidRPr="00D876AF" w:rsidRDefault="00910B38" w:rsidP="005256C0">
            <w:pPr>
              <w:pStyle w:val="Paragraphedeliste"/>
              <w:ind w:left="0"/>
              <w:rPr>
                <w:rFonts w:cstheme="minorHAnsi"/>
                <w:i/>
                <w:iCs/>
                <w:lang w:val="fr-FR"/>
              </w:rPr>
            </w:pPr>
            <w:r w:rsidRPr="00D876AF">
              <w:rPr>
                <w:rFonts w:cstheme="minorHAnsi"/>
                <w:i/>
                <w:iCs/>
                <w:lang w:val="fr-FR"/>
              </w:rPr>
              <w:t>Moins de sollicitations dans le démarrage des devoirs par rapport à l’année passée. Les enfants réguliers démontrent plus d’aisance à prendre en charge leurs devoirs grâce à l’encadrement de l’équipe.</w:t>
            </w:r>
          </w:p>
        </w:tc>
        <w:tc>
          <w:tcPr>
            <w:tcW w:w="2436" w:type="dxa"/>
          </w:tcPr>
          <w:p w14:paraId="2864E120" w14:textId="77777777" w:rsidR="00910B38" w:rsidRPr="00D876AF" w:rsidRDefault="00910B38" w:rsidP="005256C0">
            <w:pPr>
              <w:pStyle w:val="Paragraphedeliste"/>
              <w:ind w:left="0"/>
              <w:rPr>
                <w:rFonts w:cstheme="minorHAnsi"/>
                <w:i/>
                <w:iCs/>
                <w:lang w:val="fr-FR"/>
              </w:rPr>
            </w:pPr>
            <w:r w:rsidRPr="00D876AF">
              <w:rPr>
                <w:rFonts w:cstheme="minorHAnsi"/>
                <w:i/>
                <w:iCs/>
                <w:lang w:val="fr-FR"/>
              </w:rPr>
              <w:t>Observations et notes des bénévoles</w:t>
            </w:r>
          </w:p>
        </w:tc>
      </w:tr>
      <w:tr w:rsidR="00910B38" w:rsidRPr="00D876AF" w14:paraId="326ACEA0" w14:textId="77777777" w:rsidTr="005256C0">
        <w:trPr>
          <w:trHeight w:val="479"/>
        </w:trPr>
        <w:tc>
          <w:tcPr>
            <w:tcW w:w="2205" w:type="dxa"/>
          </w:tcPr>
          <w:p w14:paraId="1E462D31" w14:textId="77777777" w:rsidR="00910B38" w:rsidRPr="00D876AF" w:rsidRDefault="00910B38" w:rsidP="005256C0">
            <w:pPr>
              <w:pStyle w:val="Paragraphedeliste"/>
              <w:ind w:left="0"/>
              <w:rPr>
                <w:rFonts w:cstheme="minorHAnsi"/>
                <w:b/>
                <w:bCs/>
                <w:lang w:val="fr-FR"/>
              </w:rPr>
            </w:pPr>
            <w:r w:rsidRPr="00D876AF">
              <w:rPr>
                <w:rFonts w:cstheme="minorHAnsi"/>
                <w:b/>
                <w:bCs/>
                <w:lang w:val="fr-FR"/>
              </w:rPr>
              <w:t>Accompagnement à la scolarité des enfants et des jeunes</w:t>
            </w:r>
          </w:p>
          <w:p w14:paraId="05406BB3" w14:textId="77777777" w:rsidR="00910B38" w:rsidRPr="00D876AF" w:rsidRDefault="00910B38" w:rsidP="005256C0">
            <w:pPr>
              <w:pStyle w:val="Paragraphedeliste"/>
              <w:ind w:left="0"/>
              <w:rPr>
                <w:rFonts w:cstheme="minorHAnsi"/>
                <w:b/>
                <w:bCs/>
                <w:lang w:val="fr-FR"/>
              </w:rPr>
            </w:pPr>
          </w:p>
        </w:tc>
        <w:tc>
          <w:tcPr>
            <w:tcW w:w="2205" w:type="dxa"/>
          </w:tcPr>
          <w:p w14:paraId="13705CAA" w14:textId="77777777" w:rsidR="00910B38" w:rsidRPr="00D876AF" w:rsidRDefault="00910B38" w:rsidP="005256C0">
            <w:pPr>
              <w:pStyle w:val="Paragraphedeliste"/>
              <w:ind w:left="0"/>
              <w:rPr>
                <w:rFonts w:cstheme="minorHAnsi"/>
                <w:lang w:val="fr-FR"/>
              </w:rPr>
            </w:pPr>
          </w:p>
        </w:tc>
        <w:tc>
          <w:tcPr>
            <w:tcW w:w="2267" w:type="dxa"/>
          </w:tcPr>
          <w:p w14:paraId="589FA6CB" w14:textId="77777777" w:rsidR="00910B38" w:rsidRPr="00D876AF" w:rsidRDefault="00910B38" w:rsidP="005256C0">
            <w:pPr>
              <w:pStyle w:val="Paragraphedeliste"/>
              <w:ind w:left="0"/>
              <w:rPr>
                <w:rFonts w:cstheme="minorHAnsi"/>
                <w:lang w:val="fr-FR"/>
              </w:rPr>
            </w:pPr>
          </w:p>
        </w:tc>
        <w:tc>
          <w:tcPr>
            <w:tcW w:w="2292" w:type="dxa"/>
          </w:tcPr>
          <w:p w14:paraId="7FCEAD0F" w14:textId="77777777" w:rsidR="00910B38" w:rsidRPr="00D876AF" w:rsidRDefault="00910B38" w:rsidP="005256C0">
            <w:pPr>
              <w:pStyle w:val="Paragraphedeliste"/>
              <w:ind w:left="0"/>
              <w:rPr>
                <w:rFonts w:cstheme="minorHAnsi"/>
                <w:lang w:val="fr-FR"/>
              </w:rPr>
            </w:pPr>
          </w:p>
        </w:tc>
        <w:tc>
          <w:tcPr>
            <w:tcW w:w="2436" w:type="dxa"/>
          </w:tcPr>
          <w:p w14:paraId="36D20732" w14:textId="77777777" w:rsidR="00910B38" w:rsidRPr="00D876AF" w:rsidRDefault="00910B38" w:rsidP="005256C0">
            <w:pPr>
              <w:pStyle w:val="Paragraphedeliste"/>
              <w:ind w:left="0"/>
              <w:rPr>
                <w:rFonts w:cstheme="minorHAnsi"/>
                <w:lang w:val="fr-FR"/>
              </w:rPr>
            </w:pPr>
          </w:p>
        </w:tc>
      </w:tr>
      <w:tr w:rsidR="00910B38" w:rsidRPr="00D876AF" w14:paraId="4FE0CA4B" w14:textId="77777777" w:rsidTr="005256C0">
        <w:trPr>
          <w:trHeight w:val="479"/>
        </w:trPr>
        <w:tc>
          <w:tcPr>
            <w:tcW w:w="2205" w:type="dxa"/>
          </w:tcPr>
          <w:p w14:paraId="46859236" w14:textId="77777777" w:rsidR="00910B38" w:rsidRPr="00D876AF" w:rsidRDefault="00910B38" w:rsidP="005256C0">
            <w:pPr>
              <w:pStyle w:val="Paragraphedeliste"/>
              <w:ind w:left="0"/>
              <w:rPr>
                <w:rFonts w:cstheme="minorHAnsi"/>
                <w:b/>
                <w:bCs/>
                <w:lang w:val="fr-FR"/>
              </w:rPr>
            </w:pPr>
            <w:r w:rsidRPr="00D876AF">
              <w:rPr>
                <w:rFonts w:cstheme="minorHAnsi"/>
                <w:b/>
                <w:bCs/>
                <w:lang w:val="fr-FR"/>
              </w:rPr>
              <w:t xml:space="preserve">Soutien à la parentalité </w:t>
            </w:r>
          </w:p>
          <w:p w14:paraId="0D470367" w14:textId="77777777" w:rsidR="00910B38" w:rsidRPr="00D876AF" w:rsidRDefault="00910B38" w:rsidP="005256C0">
            <w:pPr>
              <w:pStyle w:val="Paragraphedeliste"/>
              <w:ind w:left="0"/>
              <w:rPr>
                <w:rFonts w:cstheme="minorHAnsi"/>
                <w:b/>
                <w:bCs/>
                <w:lang w:val="fr-FR"/>
              </w:rPr>
            </w:pPr>
          </w:p>
        </w:tc>
        <w:tc>
          <w:tcPr>
            <w:tcW w:w="2205" w:type="dxa"/>
          </w:tcPr>
          <w:p w14:paraId="785A3B77" w14:textId="77777777" w:rsidR="00910B38" w:rsidRPr="00D876AF" w:rsidRDefault="00910B38" w:rsidP="005256C0">
            <w:pPr>
              <w:pStyle w:val="Paragraphedeliste"/>
              <w:ind w:left="0"/>
              <w:rPr>
                <w:rFonts w:cstheme="minorHAnsi"/>
                <w:lang w:val="fr-FR"/>
              </w:rPr>
            </w:pPr>
          </w:p>
        </w:tc>
        <w:tc>
          <w:tcPr>
            <w:tcW w:w="2267" w:type="dxa"/>
          </w:tcPr>
          <w:p w14:paraId="38A83526" w14:textId="77777777" w:rsidR="00910B38" w:rsidRPr="00D876AF" w:rsidRDefault="00910B38" w:rsidP="005256C0">
            <w:pPr>
              <w:pStyle w:val="Paragraphedeliste"/>
              <w:ind w:left="0"/>
              <w:rPr>
                <w:rFonts w:cstheme="minorHAnsi"/>
                <w:lang w:val="fr-FR"/>
              </w:rPr>
            </w:pPr>
          </w:p>
        </w:tc>
        <w:tc>
          <w:tcPr>
            <w:tcW w:w="2292" w:type="dxa"/>
          </w:tcPr>
          <w:p w14:paraId="280BC275" w14:textId="77777777" w:rsidR="00910B38" w:rsidRPr="00D876AF" w:rsidRDefault="00910B38" w:rsidP="005256C0">
            <w:pPr>
              <w:pStyle w:val="Paragraphedeliste"/>
              <w:ind w:left="0"/>
              <w:rPr>
                <w:rFonts w:cstheme="minorHAnsi"/>
                <w:lang w:val="fr-FR"/>
              </w:rPr>
            </w:pPr>
          </w:p>
        </w:tc>
        <w:tc>
          <w:tcPr>
            <w:tcW w:w="2436" w:type="dxa"/>
          </w:tcPr>
          <w:p w14:paraId="662FB933" w14:textId="77777777" w:rsidR="00910B38" w:rsidRPr="00D876AF" w:rsidRDefault="00910B38" w:rsidP="005256C0">
            <w:pPr>
              <w:pStyle w:val="Paragraphedeliste"/>
              <w:ind w:left="0"/>
              <w:rPr>
                <w:rFonts w:cstheme="minorHAnsi"/>
                <w:lang w:val="fr-FR"/>
              </w:rPr>
            </w:pPr>
          </w:p>
        </w:tc>
      </w:tr>
      <w:tr w:rsidR="00910B38" w:rsidRPr="00D876AF" w14:paraId="3E62C029" w14:textId="77777777" w:rsidTr="005256C0">
        <w:trPr>
          <w:trHeight w:val="479"/>
        </w:trPr>
        <w:tc>
          <w:tcPr>
            <w:tcW w:w="2205" w:type="dxa"/>
          </w:tcPr>
          <w:p w14:paraId="7DBD873E" w14:textId="77777777" w:rsidR="00910B38" w:rsidRPr="00D876AF" w:rsidRDefault="00910B38" w:rsidP="005256C0">
            <w:pPr>
              <w:pStyle w:val="Paragraphedeliste"/>
              <w:ind w:left="0"/>
              <w:rPr>
                <w:rFonts w:cstheme="minorHAnsi"/>
                <w:b/>
                <w:bCs/>
                <w:lang w:val="fr-FR"/>
              </w:rPr>
            </w:pPr>
            <w:r w:rsidRPr="00D876AF">
              <w:rPr>
                <w:rFonts w:cstheme="minorHAnsi"/>
                <w:b/>
                <w:bCs/>
                <w:lang w:val="fr-FR"/>
              </w:rPr>
              <w:lastRenderedPageBreak/>
              <w:t>Activités pendant les congés scolaires</w:t>
            </w:r>
          </w:p>
          <w:p w14:paraId="6AFA5A38" w14:textId="77777777" w:rsidR="00910B38" w:rsidRPr="00D876AF" w:rsidRDefault="00910B38" w:rsidP="005256C0">
            <w:pPr>
              <w:pStyle w:val="Paragraphedeliste"/>
              <w:ind w:left="0"/>
              <w:rPr>
                <w:rFonts w:cstheme="minorHAnsi"/>
                <w:b/>
                <w:bCs/>
                <w:lang w:val="fr-FR"/>
              </w:rPr>
            </w:pPr>
          </w:p>
        </w:tc>
        <w:tc>
          <w:tcPr>
            <w:tcW w:w="2205" w:type="dxa"/>
          </w:tcPr>
          <w:p w14:paraId="21640A8F" w14:textId="77777777" w:rsidR="00910B38" w:rsidRPr="00D876AF" w:rsidRDefault="00910B38" w:rsidP="005256C0">
            <w:pPr>
              <w:pStyle w:val="Paragraphedeliste"/>
              <w:ind w:left="0"/>
              <w:rPr>
                <w:rFonts w:cstheme="minorHAnsi"/>
                <w:lang w:val="fr-FR"/>
              </w:rPr>
            </w:pPr>
          </w:p>
        </w:tc>
        <w:tc>
          <w:tcPr>
            <w:tcW w:w="2267" w:type="dxa"/>
          </w:tcPr>
          <w:p w14:paraId="15F5DF4D" w14:textId="77777777" w:rsidR="00910B38" w:rsidRPr="00D876AF" w:rsidRDefault="00910B38" w:rsidP="005256C0">
            <w:pPr>
              <w:pStyle w:val="Paragraphedeliste"/>
              <w:ind w:left="0"/>
              <w:rPr>
                <w:rFonts w:cstheme="minorHAnsi"/>
                <w:lang w:val="fr-FR"/>
              </w:rPr>
            </w:pPr>
          </w:p>
        </w:tc>
        <w:tc>
          <w:tcPr>
            <w:tcW w:w="2292" w:type="dxa"/>
          </w:tcPr>
          <w:p w14:paraId="14844E2A" w14:textId="77777777" w:rsidR="00910B38" w:rsidRPr="00D876AF" w:rsidRDefault="00910B38" w:rsidP="005256C0">
            <w:pPr>
              <w:pStyle w:val="Paragraphedeliste"/>
              <w:ind w:left="0"/>
              <w:rPr>
                <w:rFonts w:cstheme="minorHAnsi"/>
                <w:lang w:val="fr-FR"/>
              </w:rPr>
            </w:pPr>
          </w:p>
        </w:tc>
        <w:tc>
          <w:tcPr>
            <w:tcW w:w="2436" w:type="dxa"/>
          </w:tcPr>
          <w:p w14:paraId="32B755C9" w14:textId="77777777" w:rsidR="00910B38" w:rsidRPr="00D876AF" w:rsidRDefault="00910B38" w:rsidP="005256C0">
            <w:pPr>
              <w:pStyle w:val="Paragraphedeliste"/>
              <w:ind w:left="0"/>
              <w:rPr>
                <w:rFonts w:cstheme="minorHAnsi"/>
                <w:lang w:val="fr-FR"/>
              </w:rPr>
            </w:pPr>
          </w:p>
        </w:tc>
      </w:tr>
      <w:tr w:rsidR="00910B38" w:rsidRPr="00D876AF" w14:paraId="31943A28" w14:textId="77777777" w:rsidTr="005256C0">
        <w:trPr>
          <w:trHeight w:val="498"/>
        </w:trPr>
        <w:tc>
          <w:tcPr>
            <w:tcW w:w="2205" w:type="dxa"/>
          </w:tcPr>
          <w:p w14:paraId="6D72AAF3" w14:textId="77777777" w:rsidR="00910B38" w:rsidRPr="00D876AF" w:rsidRDefault="00910B38" w:rsidP="005256C0">
            <w:pPr>
              <w:pStyle w:val="Paragraphedeliste"/>
              <w:ind w:left="0"/>
              <w:rPr>
                <w:rFonts w:cstheme="minorHAnsi"/>
                <w:lang w:val="fr-FR"/>
              </w:rPr>
            </w:pPr>
          </w:p>
        </w:tc>
        <w:tc>
          <w:tcPr>
            <w:tcW w:w="2205" w:type="dxa"/>
          </w:tcPr>
          <w:p w14:paraId="6315261C" w14:textId="77777777" w:rsidR="00910B38" w:rsidRPr="00D876AF" w:rsidRDefault="00910B38" w:rsidP="005256C0">
            <w:pPr>
              <w:pStyle w:val="Paragraphedeliste"/>
              <w:ind w:left="0"/>
              <w:rPr>
                <w:rFonts w:cstheme="minorHAnsi"/>
                <w:lang w:val="fr-FR"/>
              </w:rPr>
            </w:pPr>
          </w:p>
        </w:tc>
        <w:tc>
          <w:tcPr>
            <w:tcW w:w="2267" w:type="dxa"/>
          </w:tcPr>
          <w:p w14:paraId="3D63E780" w14:textId="77777777" w:rsidR="00910B38" w:rsidRPr="00D876AF" w:rsidRDefault="00910B38" w:rsidP="005256C0">
            <w:pPr>
              <w:pStyle w:val="Paragraphedeliste"/>
              <w:ind w:left="0"/>
              <w:rPr>
                <w:rFonts w:cstheme="minorHAnsi"/>
                <w:lang w:val="fr-FR"/>
              </w:rPr>
            </w:pPr>
          </w:p>
        </w:tc>
        <w:tc>
          <w:tcPr>
            <w:tcW w:w="2292" w:type="dxa"/>
          </w:tcPr>
          <w:p w14:paraId="3CB4DF7C" w14:textId="77777777" w:rsidR="00910B38" w:rsidRPr="00D876AF" w:rsidRDefault="00910B38" w:rsidP="005256C0">
            <w:pPr>
              <w:pStyle w:val="Paragraphedeliste"/>
              <w:ind w:left="0"/>
              <w:rPr>
                <w:rFonts w:cstheme="minorHAnsi"/>
                <w:lang w:val="fr-FR"/>
              </w:rPr>
            </w:pPr>
          </w:p>
        </w:tc>
        <w:tc>
          <w:tcPr>
            <w:tcW w:w="2436" w:type="dxa"/>
          </w:tcPr>
          <w:p w14:paraId="01EE648E" w14:textId="77777777" w:rsidR="00910B38" w:rsidRPr="00D876AF" w:rsidRDefault="00910B38" w:rsidP="005256C0">
            <w:pPr>
              <w:pStyle w:val="Paragraphedeliste"/>
              <w:ind w:left="0"/>
              <w:rPr>
                <w:rFonts w:cstheme="minorHAnsi"/>
                <w:lang w:val="fr-FR"/>
              </w:rPr>
            </w:pPr>
          </w:p>
        </w:tc>
      </w:tr>
    </w:tbl>
    <w:p w14:paraId="1E87EE92" w14:textId="77777777" w:rsidR="00910B38" w:rsidRPr="00D876AF" w:rsidRDefault="00910B38" w:rsidP="00910B38">
      <w:pPr>
        <w:pStyle w:val="Paragraphedeliste"/>
        <w:ind w:left="0"/>
        <w:jc w:val="both"/>
        <w:rPr>
          <w:rFonts w:cstheme="minorHAnsi"/>
          <w:lang w:val="fr-FR"/>
        </w:rPr>
      </w:pPr>
    </w:p>
    <w:p w14:paraId="5FD81FF1" w14:textId="77777777" w:rsidR="00910B38" w:rsidRPr="00D876AF" w:rsidRDefault="00910B38" w:rsidP="00910B38">
      <w:pPr>
        <w:pStyle w:val="Paragraphedeliste"/>
        <w:numPr>
          <w:ilvl w:val="0"/>
          <w:numId w:val="12"/>
        </w:numPr>
        <w:spacing w:after="0" w:line="240" w:lineRule="auto"/>
        <w:rPr>
          <w:rFonts w:cstheme="minorHAnsi"/>
          <w:lang w:val="fr-FR"/>
        </w:rPr>
      </w:pPr>
      <w:r w:rsidRPr="00D876AF">
        <w:rPr>
          <w:rFonts w:cstheme="minorHAnsi"/>
          <w:lang w:val="fr-FR"/>
        </w:rPr>
        <w:t xml:space="preserve">Quels sont les points d’amélioration sur lesquels vous désirez vous concentrer prochainement ?  </w:t>
      </w:r>
    </w:p>
    <w:tbl>
      <w:tblPr>
        <w:tblStyle w:val="Grilledutableau"/>
        <w:tblW w:w="9256" w:type="dxa"/>
        <w:tblInd w:w="-5" w:type="dxa"/>
        <w:tblLook w:val="04A0" w:firstRow="1" w:lastRow="0" w:firstColumn="1" w:lastColumn="0" w:noHBand="0" w:noVBand="1"/>
      </w:tblPr>
      <w:tblGrid>
        <w:gridCol w:w="9256"/>
      </w:tblGrid>
      <w:tr w:rsidR="00910B38" w:rsidRPr="00D876AF" w14:paraId="355E8F3F" w14:textId="77777777" w:rsidTr="005256C0">
        <w:trPr>
          <w:trHeight w:val="2213"/>
        </w:trPr>
        <w:tc>
          <w:tcPr>
            <w:tcW w:w="9256" w:type="dxa"/>
          </w:tcPr>
          <w:p w14:paraId="014E56A4" w14:textId="77777777" w:rsidR="00910B38" w:rsidRPr="00D876AF" w:rsidRDefault="00910B38" w:rsidP="005256C0">
            <w:pPr>
              <w:pStyle w:val="Paragraphedeliste"/>
              <w:ind w:left="0"/>
              <w:rPr>
                <w:rFonts w:cstheme="minorHAnsi"/>
                <w:lang w:val="fr-FR"/>
              </w:rPr>
            </w:pPr>
          </w:p>
        </w:tc>
      </w:tr>
    </w:tbl>
    <w:p w14:paraId="07AA2A2D" w14:textId="77777777" w:rsidR="00910B38" w:rsidRPr="00D876AF" w:rsidRDefault="00910B38" w:rsidP="00910B38">
      <w:pPr>
        <w:pStyle w:val="Paragraphedeliste"/>
        <w:rPr>
          <w:rFonts w:cstheme="minorHAnsi"/>
          <w:lang w:val="fr-FR"/>
        </w:rPr>
      </w:pPr>
    </w:p>
    <w:p w14:paraId="2620A780" w14:textId="77777777" w:rsidR="00910B38" w:rsidRPr="00D876AF" w:rsidRDefault="00910B38" w:rsidP="00910B38">
      <w:pPr>
        <w:pStyle w:val="Paragraphedeliste"/>
        <w:numPr>
          <w:ilvl w:val="0"/>
          <w:numId w:val="12"/>
        </w:numPr>
        <w:spacing w:after="0" w:line="240" w:lineRule="auto"/>
        <w:rPr>
          <w:rFonts w:cstheme="minorHAnsi"/>
          <w:lang w:val="fr-FR"/>
        </w:rPr>
      </w:pPr>
      <w:r w:rsidRPr="00D876AF">
        <w:rPr>
          <w:rFonts w:cstheme="minorHAnsi"/>
          <w:lang w:val="fr-FR"/>
        </w:rPr>
        <w:t>Quels sont les moyens que vous avez identifiés pour y parvenir ?</w:t>
      </w:r>
    </w:p>
    <w:p w14:paraId="4DC69C99" w14:textId="77777777" w:rsidR="00910B38" w:rsidRPr="00D876AF" w:rsidRDefault="00910B38" w:rsidP="00910B38">
      <w:pPr>
        <w:pStyle w:val="Paragraphedeliste"/>
        <w:rPr>
          <w:rFonts w:cstheme="minorHAnsi"/>
          <w:lang w:val="fr-FR"/>
        </w:rPr>
      </w:pPr>
    </w:p>
    <w:tbl>
      <w:tblPr>
        <w:tblStyle w:val="Grilledutableau"/>
        <w:tblW w:w="9132" w:type="dxa"/>
        <w:tblInd w:w="137" w:type="dxa"/>
        <w:tblLook w:val="04A0" w:firstRow="1" w:lastRow="0" w:firstColumn="1" w:lastColumn="0" w:noHBand="0" w:noVBand="1"/>
      </w:tblPr>
      <w:tblGrid>
        <w:gridCol w:w="9132"/>
      </w:tblGrid>
      <w:tr w:rsidR="00910B38" w:rsidRPr="00D876AF" w14:paraId="5DAD0D67" w14:textId="77777777" w:rsidTr="005256C0">
        <w:trPr>
          <w:trHeight w:val="1789"/>
        </w:trPr>
        <w:tc>
          <w:tcPr>
            <w:tcW w:w="9132" w:type="dxa"/>
          </w:tcPr>
          <w:p w14:paraId="57727987" w14:textId="77777777" w:rsidR="00910B38" w:rsidRPr="00D876AF" w:rsidRDefault="00910B38" w:rsidP="005256C0">
            <w:pPr>
              <w:pStyle w:val="Paragraphedeliste"/>
              <w:ind w:left="0"/>
              <w:rPr>
                <w:rFonts w:cstheme="minorHAnsi"/>
                <w:lang w:val="fr-FR"/>
              </w:rPr>
            </w:pPr>
          </w:p>
        </w:tc>
      </w:tr>
    </w:tbl>
    <w:p w14:paraId="52E80EB2" w14:textId="77777777" w:rsidR="00910B38" w:rsidRPr="00D876AF" w:rsidRDefault="00910B38" w:rsidP="00910B38">
      <w:pPr>
        <w:pStyle w:val="Paragraphedeliste"/>
        <w:rPr>
          <w:rFonts w:cstheme="minorHAnsi"/>
          <w:lang w:val="fr-FR"/>
        </w:rPr>
      </w:pPr>
    </w:p>
    <w:p w14:paraId="2B889A2F" w14:textId="77777777" w:rsidR="00910B38" w:rsidRPr="00D876AF" w:rsidRDefault="00910B38" w:rsidP="00910B38">
      <w:pPr>
        <w:rPr>
          <w:rFonts w:cstheme="minorHAnsi"/>
          <w:lang w:val="fr-FR"/>
        </w:rPr>
      </w:pPr>
    </w:p>
    <w:p w14:paraId="328FB68C" w14:textId="415A48B1" w:rsidR="00910B38" w:rsidRPr="00D876AF" w:rsidRDefault="00910B38" w:rsidP="00910B38">
      <w:pPr>
        <w:pStyle w:val="Paragraphedeliste"/>
        <w:numPr>
          <w:ilvl w:val="0"/>
          <w:numId w:val="12"/>
        </w:numPr>
        <w:spacing w:after="0" w:line="240" w:lineRule="auto"/>
        <w:rPr>
          <w:rFonts w:cstheme="minorHAnsi"/>
        </w:rPr>
      </w:pPr>
      <w:r w:rsidRPr="00D876AF">
        <w:rPr>
          <w:rFonts w:cstheme="minorHAnsi"/>
        </w:rPr>
        <w:t xml:space="preserve">De manière plus globale, quels sont les changements observés sur le terrain au regard des objectifs fixés par </w:t>
      </w:r>
      <w:r w:rsidR="00C945D1" w:rsidRPr="00D876AF">
        <w:rPr>
          <w:rFonts w:cstheme="minorHAnsi"/>
        </w:rPr>
        <w:t>l’action ?</w:t>
      </w:r>
    </w:p>
    <w:p w14:paraId="4E5AD88C" w14:textId="77777777" w:rsidR="00910B38" w:rsidRPr="00D876AF" w:rsidRDefault="00910B38" w:rsidP="00910B38">
      <w:pPr>
        <w:rPr>
          <w:rFonts w:cstheme="minorHAnsi"/>
        </w:rPr>
      </w:pPr>
    </w:p>
    <w:tbl>
      <w:tblPr>
        <w:tblStyle w:val="Grilledutableau"/>
        <w:tblW w:w="9273" w:type="dxa"/>
        <w:tblInd w:w="137" w:type="dxa"/>
        <w:tblLook w:val="04A0" w:firstRow="1" w:lastRow="0" w:firstColumn="1" w:lastColumn="0" w:noHBand="0" w:noVBand="1"/>
      </w:tblPr>
      <w:tblGrid>
        <w:gridCol w:w="9273"/>
      </w:tblGrid>
      <w:tr w:rsidR="00910B38" w:rsidRPr="00D876AF" w14:paraId="3CF9E693" w14:textId="77777777" w:rsidTr="005256C0">
        <w:trPr>
          <w:trHeight w:val="2175"/>
        </w:trPr>
        <w:tc>
          <w:tcPr>
            <w:tcW w:w="9273" w:type="dxa"/>
          </w:tcPr>
          <w:p w14:paraId="0E325BD6" w14:textId="77777777" w:rsidR="00910B38" w:rsidRPr="00D876AF" w:rsidRDefault="00910B38" w:rsidP="005256C0">
            <w:pPr>
              <w:rPr>
                <w:rFonts w:cstheme="minorHAnsi"/>
                <w:i/>
                <w:iCs/>
              </w:rPr>
            </w:pPr>
          </w:p>
        </w:tc>
      </w:tr>
    </w:tbl>
    <w:p w14:paraId="5A0F7A54" w14:textId="77777777" w:rsidR="00910B38" w:rsidRDefault="00910B38" w:rsidP="00910B38">
      <w:pPr>
        <w:rPr>
          <w:rFonts w:cstheme="minorHAnsi"/>
          <w:lang w:val="fr-FR"/>
        </w:rPr>
      </w:pPr>
    </w:p>
    <w:p w14:paraId="1ED4DC0F" w14:textId="77777777" w:rsidR="00D876AF" w:rsidRDefault="00D876AF" w:rsidP="00910B38">
      <w:pPr>
        <w:rPr>
          <w:rFonts w:cstheme="minorHAnsi"/>
          <w:lang w:val="fr-FR"/>
        </w:rPr>
      </w:pPr>
    </w:p>
    <w:p w14:paraId="670AE25F" w14:textId="77777777" w:rsidR="00D876AF" w:rsidRDefault="00D876AF" w:rsidP="00910B38">
      <w:pPr>
        <w:rPr>
          <w:rFonts w:cstheme="minorHAnsi"/>
          <w:lang w:val="fr-FR"/>
        </w:rPr>
      </w:pPr>
    </w:p>
    <w:p w14:paraId="279B35D3" w14:textId="77777777" w:rsidR="00D876AF" w:rsidRDefault="00D876AF" w:rsidP="00910B38">
      <w:pPr>
        <w:rPr>
          <w:rFonts w:cstheme="minorHAnsi"/>
          <w:lang w:val="fr-FR"/>
        </w:rPr>
      </w:pPr>
    </w:p>
    <w:p w14:paraId="086C94EE" w14:textId="77777777" w:rsidR="00D876AF" w:rsidRDefault="00D876AF" w:rsidP="00910B38">
      <w:pPr>
        <w:rPr>
          <w:rFonts w:cstheme="minorHAnsi"/>
          <w:lang w:val="fr-FR"/>
        </w:rPr>
      </w:pPr>
    </w:p>
    <w:p w14:paraId="489A278E" w14:textId="77777777" w:rsidR="00D876AF" w:rsidRDefault="00D876AF" w:rsidP="00910B38">
      <w:pPr>
        <w:rPr>
          <w:rFonts w:cstheme="minorHAnsi"/>
          <w:lang w:val="fr-FR"/>
        </w:rPr>
      </w:pPr>
    </w:p>
    <w:p w14:paraId="5CEC5C29" w14:textId="77777777" w:rsidR="00D876AF" w:rsidRPr="00D876AF" w:rsidRDefault="00D876AF" w:rsidP="00910B38">
      <w:pPr>
        <w:rPr>
          <w:rFonts w:cstheme="minorHAnsi"/>
          <w:lang w:val="fr-FR"/>
        </w:rPr>
      </w:pPr>
    </w:p>
    <w:p w14:paraId="2DAC3437" w14:textId="77777777" w:rsidR="00910B38" w:rsidRPr="00F04E50" w:rsidRDefault="00910B38" w:rsidP="00910B38">
      <w:pPr>
        <w:spacing w:after="160"/>
        <w:jc w:val="center"/>
        <w:rPr>
          <w:rFonts w:cstheme="minorHAnsi"/>
          <w:b/>
          <w:color w:val="auto"/>
          <w:sz w:val="36"/>
          <w:szCs w:val="36"/>
          <w:lang w:val="fr-FR"/>
        </w:rPr>
      </w:pPr>
      <w:r w:rsidRPr="00F04E50">
        <w:rPr>
          <w:rFonts w:cstheme="minorHAnsi"/>
          <w:b/>
          <w:color w:val="auto"/>
          <w:sz w:val="36"/>
          <w:szCs w:val="36"/>
          <w:lang w:val="fr-FR"/>
        </w:rPr>
        <w:lastRenderedPageBreak/>
        <w:t>Axe 2 : Apprentissage du français et alphabétisation</w:t>
      </w:r>
    </w:p>
    <w:p w14:paraId="425BF30E" w14:textId="77777777" w:rsidR="00910B38" w:rsidRPr="00D876AF" w:rsidRDefault="00910B38" w:rsidP="00910B38">
      <w:pPr>
        <w:rPr>
          <w:rFonts w:cstheme="minorHAnsi"/>
          <w:lang w:val="fr-FR"/>
        </w:rPr>
      </w:pPr>
    </w:p>
    <w:p w14:paraId="5C882817" w14:textId="77777777" w:rsidR="00910B38" w:rsidRPr="00D876AF" w:rsidRDefault="00910B38" w:rsidP="00910B38">
      <w:pPr>
        <w:rPr>
          <w:rFonts w:cstheme="minorHAnsi"/>
          <w:lang w:val="fr-FR"/>
        </w:rPr>
      </w:pPr>
      <w:r w:rsidRPr="00D876AF">
        <w:rPr>
          <w:rFonts w:cstheme="minorHAnsi"/>
          <w:lang w:val="fr-FR"/>
        </w:rPr>
        <w:t>Nom de l’association</w:t>
      </w:r>
    </w:p>
    <w:tbl>
      <w:tblPr>
        <w:tblStyle w:val="Grilledutableau"/>
        <w:tblW w:w="0" w:type="auto"/>
        <w:tblLook w:val="04A0" w:firstRow="1" w:lastRow="0" w:firstColumn="1" w:lastColumn="0" w:noHBand="0" w:noVBand="1"/>
      </w:tblPr>
      <w:tblGrid>
        <w:gridCol w:w="9062"/>
      </w:tblGrid>
      <w:tr w:rsidR="00910B38" w:rsidRPr="00D876AF" w14:paraId="62EA8EFA" w14:textId="77777777" w:rsidTr="005256C0">
        <w:tc>
          <w:tcPr>
            <w:tcW w:w="9062" w:type="dxa"/>
          </w:tcPr>
          <w:p w14:paraId="6E76E98C" w14:textId="77777777" w:rsidR="00910B38" w:rsidRPr="00D876AF" w:rsidRDefault="00910B38" w:rsidP="005256C0">
            <w:pPr>
              <w:rPr>
                <w:rFonts w:cstheme="minorHAnsi"/>
                <w:lang w:val="fr-FR"/>
              </w:rPr>
            </w:pPr>
          </w:p>
        </w:tc>
      </w:tr>
    </w:tbl>
    <w:p w14:paraId="5B7BF50B" w14:textId="77777777" w:rsidR="00910B38" w:rsidRPr="00D876AF" w:rsidRDefault="00910B38" w:rsidP="00910B38">
      <w:pPr>
        <w:rPr>
          <w:rFonts w:cstheme="minorHAnsi"/>
          <w:lang w:val="fr-FR"/>
        </w:rPr>
      </w:pPr>
    </w:p>
    <w:p w14:paraId="3D749A3C" w14:textId="4182425C" w:rsidR="00910B38" w:rsidRPr="00F04E50" w:rsidRDefault="00FD72F5" w:rsidP="00910B38">
      <w:pPr>
        <w:pStyle w:val="Titre1"/>
        <w:rPr>
          <w:rFonts w:asciiTheme="minorHAnsi" w:hAnsiTheme="minorHAnsi" w:cstheme="minorHAnsi"/>
          <w:color w:val="1C3E94"/>
        </w:rPr>
      </w:pPr>
      <w:r w:rsidRPr="00F04E50">
        <w:rPr>
          <w:rFonts w:asciiTheme="minorHAnsi" w:hAnsiTheme="minorHAnsi" w:cstheme="minorHAnsi"/>
          <w:color w:val="1C3E94"/>
        </w:rPr>
        <w:t>D</w:t>
      </w:r>
      <w:r w:rsidR="00910B38" w:rsidRPr="00F04E50">
        <w:rPr>
          <w:rFonts w:asciiTheme="minorHAnsi" w:hAnsiTheme="minorHAnsi" w:cstheme="minorHAnsi"/>
          <w:color w:val="1C3E94"/>
        </w:rPr>
        <w:t>éfinition de l’action prioritaire P2 et méthodologie d’évaluation des actions prioritaires</w:t>
      </w:r>
    </w:p>
    <w:p w14:paraId="3D4DD793" w14:textId="77777777" w:rsidR="00910B38" w:rsidRPr="00D876AF" w:rsidRDefault="00910B38" w:rsidP="00910B38">
      <w:pPr>
        <w:pStyle w:val="Paragraphedeliste"/>
        <w:rPr>
          <w:rFonts w:cstheme="minorHAnsi"/>
          <w:lang w:val="fr-FR"/>
        </w:rPr>
      </w:pPr>
    </w:p>
    <w:p w14:paraId="6E53EBD4" w14:textId="3CE2FD29" w:rsidR="00910B38" w:rsidRPr="00D876AF" w:rsidRDefault="00910B38" w:rsidP="00910B38">
      <w:pPr>
        <w:pStyle w:val="Paragraphedeliste"/>
        <w:numPr>
          <w:ilvl w:val="0"/>
          <w:numId w:val="13"/>
        </w:numPr>
        <w:spacing w:after="0" w:line="240" w:lineRule="auto"/>
        <w:rPr>
          <w:rFonts w:cstheme="minorHAnsi"/>
          <w:lang w:val="fr-FR"/>
        </w:rPr>
      </w:pPr>
      <w:r w:rsidRPr="00D876AF">
        <w:rPr>
          <w:rFonts w:cstheme="minorHAnsi"/>
          <w:lang w:val="fr-FR"/>
        </w:rPr>
        <w:t>Remplir le tableau suivant selon les indicateurs du P</w:t>
      </w:r>
      <w:r w:rsidR="00B11D87">
        <w:rPr>
          <w:rFonts w:cstheme="minorHAnsi"/>
          <w:lang w:val="fr-FR"/>
        </w:rPr>
        <w:t>A</w:t>
      </w:r>
      <w:r w:rsidRPr="00D876AF">
        <w:rPr>
          <w:rFonts w:cstheme="minorHAnsi"/>
          <w:lang w:val="fr-FR"/>
        </w:rPr>
        <w:t xml:space="preserve">Q fixés par l’association ou selon les indicateurs identifiés par le CRAcs dans l’étude d’impact que vous pouvez retrouver dans le guide méthodologique. </w:t>
      </w:r>
    </w:p>
    <w:p w14:paraId="248B2485" w14:textId="77777777" w:rsidR="00910B38" w:rsidRPr="00D876AF" w:rsidRDefault="00910B38" w:rsidP="00910B38">
      <w:pPr>
        <w:pStyle w:val="Paragraphedeliste"/>
        <w:rPr>
          <w:rFonts w:cstheme="minorHAnsi"/>
          <w:lang w:val="fr-FR"/>
        </w:rPr>
      </w:pPr>
    </w:p>
    <w:p w14:paraId="0904C994" w14:textId="77777777" w:rsidR="00910B38" w:rsidRPr="00D876AF" w:rsidRDefault="00910B38" w:rsidP="00910B38">
      <w:pPr>
        <w:pStyle w:val="Paragraphedeliste"/>
        <w:rPr>
          <w:rFonts w:cstheme="minorHAnsi"/>
          <w:lang w:val="fr-FR"/>
        </w:rPr>
      </w:pPr>
      <w:r w:rsidRPr="00D876AF">
        <w:rPr>
          <w:rFonts w:cstheme="minorHAnsi"/>
          <w:lang w:val="fr-FR"/>
        </w:rPr>
        <w:t xml:space="preserve">Présentez au moins deux indicateurs pour chaque catégorie. </w:t>
      </w:r>
    </w:p>
    <w:p w14:paraId="17B5DC47" w14:textId="77777777" w:rsidR="00910B38" w:rsidRPr="00D876AF" w:rsidRDefault="00910B38" w:rsidP="00910B38">
      <w:pPr>
        <w:pStyle w:val="Paragraphedeliste"/>
        <w:rPr>
          <w:rFonts w:cstheme="minorHAnsi"/>
          <w:lang w:val="fr-FR"/>
        </w:rPr>
      </w:pPr>
    </w:p>
    <w:tbl>
      <w:tblPr>
        <w:tblStyle w:val="Grilledutableau"/>
        <w:tblW w:w="0" w:type="auto"/>
        <w:tblLook w:val="04A0" w:firstRow="1" w:lastRow="0" w:firstColumn="1" w:lastColumn="0" w:noHBand="0" w:noVBand="1"/>
      </w:tblPr>
      <w:tblGrid>
        <w:gridCol w:w="1865"/>
        <w:gridCol w:w="1755"/>
        <w:gridCol w:w="1788"/>
        <w:gridCol w:w="1791"/>
        <w:gridCol w:w="2000"/>
      </w:tblGrid>
      <w:tr w:rsidR="00910B38" w:rsidRPr="00D876AF" w14:paraId="4A5D79CC" w14:textId="77777777" w:rsidTr="005256C0">
        <w:tc>
          <w:tcPr>
            <w:tcW w:w="1865" w:type="dxa"/>
          </w:tcPr>
          <w:p w14:paraId="36D05B66" w14:textId="77777777" w:rsidR="00910B38" w:rsidRPr="00D876AF" w:rsidRDefault="00910B38" w:rsidP="005256C0">
            <w:pPr>
              <w:rPr>
                <w:rFonts w:cstheme="minorHAnsi"/>
                <w:lang w:val="fr-FR"/>
              </w:rPr>
            </w:pPr>
          </w:p>
        </w:tc>
        <w:tc>
          <w:tcPr>
            <w:tcW w:w="1755" w:type="dxa"/>
          </w:tcPr>
          <w:p w14:paraId="724F1618" w14:textId="77777777" w:rsidR="00910B38" w:rsidRPr="00D876AF" w:rsidRDefault="00910B38" w:rsidP="005256C0">
            <w:pPr>
              <w:rPr>
                <w:rFonts w:cstheme="minorHAnsi"/>
                <w:lang w:val="fr-FR"/>
              </w:rPr>
            </w:pPr>
            <w:r w:rsidRPr="00D876AF">
              <w:rPr>
                <w:rFonts w:cstheme="minorHAnsi"/>
              </w:rPr>
              <w:t>Indicateur de l’action (= Qu’est-ce qu’on mesure ?)</w:t>
            </w:r>
          </w:p>
        </w:tc>
        <w:tc>
          <w:tcPr>
            <w:tcW w:w="1788" w:type="dxa"/>
          </w:tcPr>
          <w:p w14:paraId="5F0F7FD7" w14:textId="30E43839" w:rsidR="00910B38" w:rsidRPr="00D876AF" w:rsidRDefault="00910B38" w:rsidP="005256C0">
            <w:pPr>
              <w:rPr>
                <w:rFonts w:cstheme="minorHAnsi"/>
                <w:lang w:val="fr-FR"/>
              </w:rPr>
            </w:pPr>
            <w:r w:rsidRPr="00D876AF">
              <w:rPr>
                <w:rFonts w:cstheme="minorHAnsi"/>
              </w:rPr>
              <w:t xml:space="preserve">Visée de l’association pour cet indicateur (= Que démontre cet </w:t>
            </w:r>
            <w:r w:rsidR="001A2009" w:rsidRPr="00D876AF">
              <w:rPr>
                <w:rFonts w:cstheme="minorHAnsi"/>
              </w:rPr>
              <w:t>indicateur ?</w:t>
            </w:r>
            <w:r w:rsidRPr="00D876AF">
              <w:rPr>
                <w:rFonts w:cstheme="minorHAnsi"/>
              </w:rPr>
              <w:t>)</w:t>
            </w:r>
          </w:p>
        </w:tc>
        <w:tc>
          <w:tcPr>
            <w:tcW w:w="1791" w:type="dxa"/>
          </w:tcPr>
          <w:p w14:paraId="70A85550" w14:textId="77777777" w:rsidR="00910B38" w:rsidRPr="00D876AF" w:rsidRDefault="00910B38" w:rsidP="005256C0">
            <w:pPr>
              <w:rPr>
                <w:rFonts w:cstheme="minorHAnsi"/>
                <w:lang w:val="fr-FR"/>
              </w:rPr>
            </w:pPr>
            <w:r w:rsidRPr="00D876AF">
              <w:rPr>
                <w:rFonts w:cstheme="minorHAnsi"/>
              </w:rPr>
              <w:t>Changements perçus sur le terrain (= En quoi l’indicateur choisi démontre-t-il le changement ?)</w:t>
            </w:r>
          </w:p>
        </w:tc>
        <w:tc>
          <w:tcPr>
            <w:tcW w:w="1863" w:type="dxa"/>
          </w:tcPr>
          <w:p w14:paraId="04DDC1B9" w14:textId="77777777" w:rsidR="00910B38" w:rsidRPr="00D876AF" w:rsidRDefault="00910B38" w:rsidP="005256C0">
            <w:pPr>
              <w:rPr>
                <w:rFonts w:cstheme="minorHAnsi"/>
                <w:lang w:val="fr-FR"/>
              </w:rPr>
            </w:pPr>
            <w:r w:rsidRPr="00D876AF">
              <w:rPr>
                <w:rFonts w:cstheme="minorHAnsi"/>
              </w:rPr>
              <w:t>Pratique d’évaluation : comment avez-vous récolté ces données ?</w:t>
            </w:r>
          </w:p>
        </w:tc>
      </w:tr>
      <w:tr w:rsidR="00910B38" w:rsidRPr="00D876AF" w14:paraId="00DBD9DF" w14:textId="77777777" w:rsidTr="005256C0">
        <w:tc>
          <w:tcPr>
            <w:tcW w:w="1865" w:type="dxa"/>
          </w:tcPr>
          <w:p w14:paraId="7F166BA9" w14:textId="77777777" w:rsidR="00910B38" w:rsidRPr="00D876AF" w:rsidRDefault="00910B38" w:rsidP="005256C0">
            <w:pPr>
              <w:rPr>
                <w:rFonts w:cstheme="minorHAnsi"/>
                <w:i/>
                <w:iCs/>
                <w:lang w:val="fr-FR"/>
              </w:rPr>
            </w:pPr>
            <w:r w:rsidRPr="00D876AF">
              <w:rPr>
                <w:rFonts w:cstheme="minorHAnsi"/>
                <w:i/>
                <w:iCs/>
                <w:lang w:val="fr-FR"/>
              </w:rPr>
              <w:t>EXEMPLE :</w:t>
            </w:r>
            <w:r w:rsidRPr="00D876AF">
              <w:rPr>
                <w:rFonts w:cstheme="minorHAnsi"/>
                <w:i/>
                <w:iCs/>
                <w:lang w:val="fr-FR"/>
              </w:rPr>
              <w:br/>
              <w:t>Activités d’appropriation</w:t>
            </w:r>
          </w:p>
        </w:tc>
        <w:tc>
          <w:tcPr>
            <w:tcW w:w="1755" w:type="dxa"/>
          </w:tcPr>
          <w:p w14:paraId="1A2D2975" w14:textId="692D6F46" w:rsidR="00910B38" w:rsidRPr="00D876AF" w:rsidRDefault="009F6EE7" w:rsidP="005256C0">
            <w:pPr>
              <w:rPr>
                <w:rFonts w:cstheme="minorHAnsi"/>
                <w:i/>
                <w:iCs/>
                <w:lang w:val="fr-FR"/>
              </w:rPr>
            </w:pPr>
            <w:r>
              <w:rPr>
                <w:rFonts w:cstheme="minorHAnsi"/>
                <w:i/>
                <w:iCs/>
                <w:lang w:val="fr-FR"/>
              </w:rPr>
              <w:t>P</w:t>
            </w:r>
            <w:r w:rsidR="00910B38" w:rsidRPr="00D876AF">
              <w:rPr>
                <w:rFonts w:cstheme="minorHAnsi"/>
                <w:i/>
                <w:iCs/>
                <w:lang w:val="fr-FR"/>
              </w:rPr>
              <w:t>rise de parole pendant les activités</w:t>
            </w:r>
          </w:p>
        </w:tc>
        <w:tc>
          <w:tcPr>
            <w:tcW w:w="1788" w:type="dxa"/>
          </w:tcPr>
          <w:p w14:paraId="519C391B" w14:textId="7891BF86" w:rsidR="00910B38" w:rsidRPr="00D876AF" w:rsidRDefault="00910B38" w:rsidP="005256C0">
            <w:pPr>
              <w:rPr>
                <w:rFonts w:cstheme="minorHAnsi"/>
                <w:i/>
                <w:iCs/>
                <w:lang w:val="fr-FR"/>
              </w:rPr>
            </w:pPr>
            <w:r w:rsidRPr="00D876AF">
              <w:rPr>
                <w:rFonts w:cstheme="minorHAnsi"/>
                <w:i/>
                <w:iCs/>
                <w:lang w:val="fr-FR"/>
              </w:rPr>
              <w:t>Renforcement de la confiance en soi des apprenant</w:t>
            </w:r>
            <w:r w:rsidR="0049188C">
              <w:rPr>
                <w:rFonts w:cstheme="minorHAnsi"/>
                <w:i/>
                <w:iCs/>
                <w:lang w:val="fr-FR"/>
              </w:rPr>
              <w:t>.</w:t>
            </w:r>
            <w:r w:rsidRPr="00D876AF">
              <w:rPr>
                <w:rFonts w:cstheme="minorHAnsi"/>
                <w:i/>
                <w:iCs/>
                <w:lang w:val="fr-FR"/>
              </w:rPr>
              <w:t>es</w:t>
            </w:r>
          </w:p>
        </w:tc>
        <w:tc>
          <w:tcPr>
            <w:tcW w:w="1791" w:type="dxa"/>
          </w:tcPr>
          <w:p w14:paraId="7147A536" w14:textId="77777777" w:rsidR="00910B38" w:rsidRPr="00D876AF" w:rsidRDefault="00910B38" w:rsidP="005256C0">
            <w:pPr>
              <w:rPr>
                <w:rFonts w:cstheme="minorHAnsi"/>
                <w:i/>
                <w:iCs/>
                <w:lang w:val="fr-FR"/>
              </w:rPr>
            </w:pPr>
            <w:r w:rsidRPr="00D876AF">
              <w:rPr>
                <w:rFonts w:cstheme="minorHAnsi"/>
                <w:i/>
                <w:iCs/>
                <w:lang w:val="fr-FR"/>
              </w:rPr>
              <w:t xml:space="preserve">Plus d’interactions pendant les activités ; spontanéité dans la prise de parole </w:t>
            </w:r>
          </w:p>
        </w:tc>
        <w:tc>
          <w:tcPr>
            <w:tcW w:w="1863" w:type="dxa"/>
          </w:tcPr>
          <w:p w14:paraId="6499F1BD" w14:textId="73B60F50" w:rsidR="00910B38" w:rsidRPr="00D876AF" w:rsidRDefault="00910B38" w:rsidP="005256C0">
            <w:pPr>
              <w:rPr>
                <w:rFonts w:cstheme="minorHAnsi"/>
                <w:i/>
                <w:iCs/>
                <w:lang w:val="fr-FR"/>
              </w:rPr>
            </w:pPr>
            <w:r w:rsidRPr="00D876AF">
              <w:rPr>
                <w:rFonts w:cstheme="minorHAnsi"/>
                <w:i/>
                <w:iCs/>
                <w:lang w:val="fr-FR"/>
              </w:rPr>
              <w:t>Changements observés par les formateurs·trices </w:t>
            </w:r>
            <w:r w:rsidR="001A2009" w:rsidRPr="00D876AF">
              <w:rPr>
                <w:rFonts w:cstheme="minorHAnsi"/>
                <w:i/>
                <w:iCs/>
                <w:lang w:val="fr-FR"/>
              </w:rPr>
              <w:t>; échanges</w:t>
            </w:r>
            <w:r w:rsidRPr="00D876AF">
              <w:rPr>
                <w:rFonts w:cstheme="minorHAnsi"/>
                <w:i/>
                <w:iCs/>
                <w:lang w:val="fr-FR"/>
              </w:rPr>
              <w:t xml:space="preserve"> en équipe </w:t>
            </w:r>
          </w:p>
        </w:tc>
      </w:tr>
      <w:tr w:rsidR="00910B38" w:rsidRPr="00D876AF" w14:paraId="5DA90A64" w14:textId="77777777" w:rsidTr="005256C0">
        <w:tc>
          <w:tcPr>
            <w:tcW w:w="1865" w:type="dxa"/>
          </w:tcPr>
          <w:p w14:paraId="0D41FD4E" w14:textId="77777777" w:rsidR="00910B38" w:rsidRPr="00D876AF" w:rsidRDefault="00910B38" w:rsidP="005256C0">
            <w:pPr>
              <w:rPr>
                <w:rFonts w:cstheme="minorHAnsi"/>
                <w:b/>
                <w:bCs/>
                <w:lang w:val="fr-FR"/>
              </w:rPr>
            </w:pPr>
            <w:r w:rsidRPr="00D876AF">
              <w:rPr>
                <w:rFonts w:cstheme="minorHAnsi"/>
                <w:b/>
                <w:bCs/>
                <w:lang w:val="fr-FR"/>
              </w:rPr>
              <w:t>Activités d’apprentissage</w:t>
            </w:r>
          </w:p>
        </w:tc>
        <w:tc>
          <w:tcPr>
            <w:tcW w:w="1755" w:type="dxa"/>
          </w:tcPr>
          <w:p w14:paraId="379F6324" w14:textId="77777777" w:rsidR="00910B38" w:rsidRPr="00D876AF" w:rsidRDefault="00910B38" w:rsidP="005256C0">
            <w:pPr>
              <w:rPr>
                <w:rFonts w:cstheme="minorHAnsi"/>
                <w:lang w:val="fr-FR"/>
              </w:rPr>
            </w:pPr>
          </w:p>
        </w:tc>
        <w:tc>
          <w:tcPr>
            <w:tcW w:w="1788" w:type="dxa"/>
          </w:tcPr>
          <w:p w14:paraId="78AB3E32" w14:textId="77777777" w:rsidR="00910B38" w:rsidRPr="00D876AF" w:rsidRDefault="00910B38" w:rsidP="005256C0">
            <w:pPr>
              <w:rPr>
                <w:rFonts w:cstheme="minorHAnsi"/>
                <w:lang w:val="fr-FR"/>
              </w:rPr>
            </w:pPr>
          </w:p>
        </w:tc>
        <w:tc>
          <w:tcPr>
            <w:tcW w:w="1791" w:type="dxa"/>
          </w:tcPr>
          <w:p w14:paraId="5C7DEBB7" w14:textId="77777777" w:rsidR="00910B38" w:rsidRPr="00D876AF" w:rsidRDefault="00910B38" w:rsidP="005256C0">
            <w:pPr>
              <w:rPr>
                <w:rFonts w:cstheme="minorHAnsi"/>
                <w:lang w:val="fr-FR"/>
              </w:rPr>
            </w:pPr>
          </w:p>
        </w:tc>
        <w:tc>
          <w:tcPr>
            <w:tcW w:w="1863" w:type="dxa"/>
          </w:tcPr>
          <w:p w14:paraId="65C8A684" w14:textId="77777777" w:rsidR="00910B38" w:rsidRPr="00D876AF" w:rsidRDefault="00910B38" w:rsidP="005256C0">
            <w:pPr>
              <w:rPr>
                <w:rFonts w:cstheme="minorHAnsi"/>
                <w:lang w:val="fr-FR"/>
              </w:rPr>
            </w:pPr>
          </w:p>
        </w:tc>
      </w:tr>
      <w:tr w:rsidR="00910B38" w:rsidRPr="00D876AF" w14:paraId="1A64D9E8" w14:textId="77777777" w:rsidTr="005256C0">
        <w:tc>
          <w:tcPr>
            <w:tcW w:w="1865" w:type="dxa"/>
          </w:tcPr>
          <w:p w14:paraId="39008282" w14:textId="77777777" w:rsidR="00910B38" w:rsidRPr="00D876AF" w:rsidRDefault="00910B38" w:rsidP="005256C0">
            <w:pPr>
              <w:rPr>
                <w:rFonts w:cstheme="minorHAnsi"/>
                <w:b/>
                <w:bCs/>
                <w:lang w:val="fr-FR"/>
              </w:rPr>
            </w:pPr>
            <w:r w:rsidRPr="00D876AF">
              <w:rPr>
                <w:rFonts w:cstheme="minorHAnsi"/>
                <w:b/>
                <w:bCs/>
                <w:lang w:val="fr-FR"/>
              </w:rPr>
              <w:t xml:space="preserve">Activités d’appropriation </w:t>
            </w:r>
          </w:p>
        </w:tc>
        <w:tc>
          <w:tcPr>
            <w:tcW w:w="1755" w:type="dxa"/>
          </w:tcPr>
          <w:p w14:paraId="639B8972" w14:textId="77777777" w:rsidR="00910B38" w:rsidRPr="00D876AF" w:rsidRDefault="00910B38" w:rsidP="005256C0">
            <w:pPr>
              <w:rPr>
                <w:rFonts w:cstheme="minorHAnsi"/>
                <w:lang w:val="fr-FR"/>
              </w:rPr>
            </w:pPr>
          </w:p>
        </w:tc>
        <w:tc>
          <w:tcPr>
            <w:tcW w:w="1788" w:type="dxa"/>
          </w:tcPr>
          <w:p w14:paraId="60F4BA8C" w14:textId="77777777" w:rsidR="00910B38" w:rsidRPr="00D876AF" w:rsidRDefault="00910B38" w:rsidP="005256C0">
            <w:pPr>
              <w:rPr>
                <w:rFonts w:cstheme="minorHAnsi"/>
                <w:lang w:val="fr-FR"/>
              </w:rPr>
            </w:pPr>
          </w:p>
        </w:tc>
        <w:tc>
          <w:tcPr>
            <w:tcW w:w="1791" w:type="dxa"/>
          </w:tcPr>
          <w:p w14:paraId="27A5686C" w14:textId="77777777" w:rsidR="00910B38" w:rsidRPr="00D876AF" w:rsidRDefault="00910B38" w:rsidP="005256C0">
            <w:pPr>
              <w:rPr>
                <w:rFonts w:cstheme="minorHAnsi"/>
                <w:lang w:val="fr-FR"/>
              </w:rPr>
            </w:pPr>
          </w:p>
        </w:tc>
        <w:tc>
          <w:tcPr>
            <w:tcW w:w="1863" w:type="dxa"/>
          </w:tcPr>
          <w:p w14:paraId="0FA3CFBA" w14:textId="77777777" w:rsidR="00910B38" w:rsidRPr="00D876AF" w:rsidRDefault="00910B38" w:rsidP="005256C0">
            <w:pPr>
              <w:rPr>
                <w:rFonts w:cstheme="minorHAnsi"/>
                <w:lang w:val="fr-FR"/>
              </w:rPr>
            </w:pPr>
          </w:p>
        </w:tc>
      </w:tr>
    </w:tbl>
    <w:p w14:paraId="2A0849C3" w14:textId="77777777" w:rsidR="00910B38" w:rsidRPr="00D876AF" w:rsidRDefault="00910B38" w:rsidP="00910B38">
      <w:pPr>
        <w:rPr>
          <w:rFonts w:cstheme="minorHAnsi"/>
          <w:lang w:val="fr-FR"/>
        </w:rPr>
      </w:pPr>
    </w:p>
    <w:p w14:paraId="1B028553" w14:textId="77777777" w:rsidR="00910B38" w:rsidRPr="00D876AF" w:rsidRDefault="00910B38" w:rsidP="00910B38">
      <w:pPr>
        <w:rPr>
          <w:rFonts w:cstheme="minorHAnsi"/>
          <w:lang w:val="fr-FR"/>
        </w:rPr>
      </w:pPr>
    </w:p>
    <w:p w14:paraId="4AC17F91" w14:textId="77777777" w:rsidR="00910B38" w:rsidRPr="00D876AF" w:rsidRDefault="00910B38" w:rsidP="00910B38">
      <w:pPr>
        <w:rPr>
          <w:rFonts w:cstheme="minorHAnsi"/>
          <w:lang w:val="fr-FR"/>
        </w:rPr>
      </w:pPr>
    </w:p>
    <w:p w14:paraId="7C47C346" w14:textId="77777777" w:rsidR="00910B38" w:rsidRPr="00D876AF" w:rsidRDefault="00910B38" w:rsidP="00910B38">
      <w:pPr>
        <w:rPr>
          <w:rFonts w:cstheme="minorHAnsi"/>
          <w:lang w:val="fr-FR"/>
        </w:rPr>
      </w:pPr>
    </w:p>
    <w:p w14:paraId="681B6052" w14:textId="77777777" w:rsidR="00910B38" w:rsidRDefault="00910B38" w:rsidP="00910B38">
      <w:pPr>
        <w:rPr>
          <w:rFonts w:cstheme="minorHAnsi"/>
          <w:lang w:val="fr-FR"/>
        </w:rPr>
      </w:pPr>
    </w:p>
    <w:p w14:paraId="7D4B086C" w14:textId="77777777" w:rsidR="00D876AF" w:rsidRPr="00D876AF" w:rsidRDefault="00D876AF" w:rsidP="00910B38">
      <w:pPr>
        <w:rPr>
          <w:rFonts w:cstheme="minorHAnsi"/>
          <w:lang w:val="fr-FR"/>
        </w:rPr>
      </w:pPr>
    </w:p>
    <w:p w14:paraId="428F00E2" w14:textId="77777777" w:rsidR="00910B38" w:rsidRPr="00D876AF" w:rsidRDefault="00910B38" w:rsidP="00910B38">
      <w:pPr>
        <w:pStyle w:val="Paragraphedeliste"/>
        <w:numPr>
          <w:ilvl w:val="0"/>
          <w:numId w:val="13"/>
        </w:numPr>
        <w:spacing w:after="0" w:line="240" w:lineRule="auto"/>
        <w:rPr>
          <w:rFonts w:cstheme="minorHAnsi"/>
          <w:lang w:val="fr-FR"/>
        </w:rPr>
      </w:pPr>
      <w:r w:rsidRPr="00D876AF">
        <w:rPr>
          <w:rFonts w:cstheme="minorHAnsi"/>
          <w:lang w:val="fr-FR"/>
        </w:rPr>
        <w:lastRenderedPageBreak/>
        <w:t xml:space="preserve">Quels sont les points d’amélioration sur lesquels vous désirez vous concentrer prochainement ?  </w:t>
      </w:r>
    </w:p>
    <w:p w14:paraId="0321BC71" w14:textId="77777777" w:rsidR="00910B38" w:rsidRPr="00D876AF" w:rsidRDefault="00910B38" w:rsidP="00910B38">
      <w:pPr>
        <w:pStyle w:val="Paragraphedeliste"/>
        <w:spacing w:after="0" w:line="240" w:lineRule="auto"/>
        <w:rPr>
          <w:rFonts w:cstheme="minorHAnsi"/>
          <w:lang w:val="fr-FR"/>
        </w:rPr>
      </w:pPr>
    </w:p>
    <w:tbl>
      <w:tblPr>
        <w:tblStyle w:val="Grilledutableau"/>
        <w:tblW w:w="9256" w:type="dxa"/>
        <w:tblInd w:w="-5" w:type="dxa"/>
        <w:tblLook w:val="04A0" w:firstRow="1" w:lastRow="0" w:firstColumn="1" w:lastColumn="0" w:noHBand="0" w:noVBand="1"/>
      </w:tblPr>
      <w:tblGrid>
        <w:gridCol w:w="9256"/>
      </w:tblGrid>
      <w:tr w:rsidR="00910B38" w:rsidRPr="00D876AF" w14:paraId="7A6AB789" w14:textId="77777777" w:rsidTr="005256C0">
        <w:trPr>
          <w:trHeight w:val="2213"/>
        </w:trPr>
        <w:tc>
          <w:tcPr>
            <w:tcW w:w="9256" w:type="dxa"/>
          </w:tcPr>
          <w:p w14:paraId="4046E277" w14:textId="77777777" w:rsidR="00910B38" w:rsidRPr="00D876AF" w:rsidRDefault="00910B38" w:rsidP="005256C0">
            <w:pPr>
              <w:pStyle w:val="Paragraphedeliste"/>
              <w:ind w:left="0"/>
              <w:rPr>
                <w:rFonts w:cstheme="minorHAnsi"/>
                <w:lang w:val="fr-FR"/>
              </w:rPr>
            </w:pPr>
          </w:p>
        </w:tc>
      </w:tr>
    </w:tbl>
    <w:p w14:paraId="6B0FFE79" w14:textId="77777777" w:rsidR="00910B38" w:rsidRPr="00D876AF" w:rsidRDefault="00910B38" w:rsidP="00910B38">
      <w:pPr>
        <w:pStyle w:val="Paragraphedeliste"/>
        <w:rPr>
          <w:rFonts w:cstheme="minorHAnsi"/>
          <w:lang w:val="fr-FR"/>
        </w:rPr>
      </w:pPr>
    </w:p>
    <w:p w14:paraId="5FA263F6" w14:textId="77777777" w:rsidR="00910B38" w:rsidRPr="00D876AF" w:rsidRDefault="00910B38" w:rsidP="00910B38">
      <w:pPr>
        <w:pStyle w:val="Paragraphedeliste"/>
        <w:numPr>
          <w:ilvl w:val="0"/>
          <w:numId w:val="13"/>
        </w:numPr>
        <w:spacing w:after="0" w:line="240" w:lineRule="auto"/>
        <w:rPr>
          <w:rFonts w:cstheme="minorHAnsi"/>
          <w:lang w:val="fr-FR"/>
        </w:rPr>
      </w:pPr>
      <w:r w:rsidRPr="00D876AF">
        <w:rPr>
          <w:rFonts w:cstheme="minorHAnsi"/>
          <w:lang w:val="fr-FR"/>
        </w:rPr>
        <w:t>Quels sont les moyens que vous avez identifiés pour y parvenir ?</w:t>
      </w:r>
    </w:p>
    <w:p w14:paraId="73E1C5E1" w14:textId="77777777" w:rsidR="00910B38" w:rsidRPr="00D876AF" w:rsidRDefault="00910B38" w:rsidP="00910B38">
      <w:pPr>
        <w:pStyle w:val="Paragraphedeliste"/>
        <w:rPr>
          <w:rFonts w:cstheme="minorHAnsi"/>
          <w:lang w:val="fr-FR"/>
        </w:rPr>
      </w:pPr>
    </w:p>
    <w:tbl>
      <w:tblPr>
        <w:tblStyle w:val="Grilledutableau"/>
        <w:tblW w:w="9132" w:type="dxa"/>
        <w:tblInd w:w="137" w:type="dxa"/>
        <w:tblLook w:val="04A0" w:firstRow="1" w:lastRow="0" w:firstColumn="1" w:lastColumn="0" w:noHBand="0" w:noVBand="1"/>
      </w:tblPr>
      <w:tblGrid>
        <w:gridCol w:w="9132"/>
      </w:tblGrid>
      <w:tr w:rsidR="00910B38" w:rsidRPr="00D876AF" w14:paraId="11192B17" w14:textId="77777777" w:rsidTr="005256C0">
        <w:trPr>
          <w:trHeight w:val="1789"/>
        </w:trPr>
        <w:tc>
          <w:tcPr>
            <w:tcW w:w="9132" w:type="dxa"/>
          </w:tcPr>
          <w:p w14:paraId="3771500F" w14:textId="77777777" w:rsidR="00910B38" w:rsidRPr="00D876AF" w:rsidRDefault="00910B38" w:rsidP="005256C0">
            <w:pPr>
              <w:pStyle w:val="Paragraphedeliste"/>
              <w:ind w:left="0"/>
              <w:rPr>
                <w:rFonts w:cstheme="minorHAnsi"/>
                <w:lang w:val="fr-FR"/>
              </w:rPr>
            </w:pPr>
          </w:p>
        </w:tc>
      </w:tr>
    </w:tbl>
    <w:p w14:paraId="0D96CA74" w14:textId="77777777" w:rsidR="00910B38" w:rsidRPr="00D876AF" w:rsidRDefault="00910B38" w:rsidP="00910B38">
      <w:pPr>
        <w:rPr>
          <w:rFonts w:cstheme="minorHAnsi"/>
          <w:lang w:val="fr-FR"/>
        </w:rPr>
      </w:pPr>
    </w:p>
    <w:p w14:paraId="6CE18759" w14:textId="1F9BE03A" w:rsidR="00910B38" w:rsidRPr="00D876AF" w:rsidRDefault="00910B38" w:rsidP="00910B38">
      <w:pPr>
        <w:pStyle w:val="Paragraphedeliste"/>
        <w:numPr>
          <w:ilvl w:val="0"/>
          <w:numId w:val="13"/>
        </w:numPr>
        <w:spacing w:after="0" w:line="240" w:lineRule="auto"/>
        <w:rPr>
          <w:rFonts w:cstheme="minorHAnsi"/>
        </w:rPr>
      </w:pPr>
      <w:r w:rsidRPr="00D876AF">
        <w:rPr>
          <w:rFonts w:cstheme="minorHAnsi"/>
        </w:rPr>
        <w:t xml:space="preserve">De manière plus globale, quels sont les changements observés sur le terrain au regard des objectifs fixés par </w:t>
      </w:r>
      <w:r w:rsidR="001A2009" w:rsidRPr="00D876AF">
        <w:rPr>
          <w:rFonts w:cstheme="minorHAnsi"/>
        </w:rPr>
        <w:t>l’action ?</w:t>
      </w:r>
    </w:p>
    <w:p w14:paraId="23125EEA" w14:textId="77777777" w:rsidR="00910B38" w:rsidRPr="00D876AF" w:rsidRDefault="00910B38" w:rsidP="00910B38">
      <w:pPr>
        <w:rPr>
          <w:rFonts w:cstheme="minorHAnsi"/>
        </w:rPr>
      </w:pPr>
    </w:p>
    <w:tbl>
      <w:tblPr>
        <w:tblStyle w:val="Grilledutableau"/>
        <w:tblW w:w="9273" w:type="dxa"/>
        <w:tblInd w:w="137" w:type="dxa"/>
        <w:tblLook w:val="04A0" w:firstRow="1" w:lastRow="0" w:firstColumn="1" w:lastColumn="0" w:noHBand="0" w:noVBand="1"/>
      </w:tblPr>
      <w:tblGrid>
        <w:gridCol w:w="9273"/>
      </w:tblGrid>
      <w:tr w:rsidR="00910B38" w:rsidRPr="00D876AF" w14:paraId="4FDBCC44" w14:textId="77777777" w:rsidTr="005256C0">
        <w:trPr>
          <w:trHeight w:val="2175"/>
        </w:trPr>
        <w:tc>
          <w:tcPr>
            <w:tcW w:w="9273" w:type="dxa"/>
          </w:tcPr>
          <w:p w14:paraId="12CFFAF9" w14:textId="77777777" w:rsidR="00910B38" w:rsidRPr="00D876AF" w:rsidRDefault="00910B38" w:rsidP="005256C0">
            <w:pPr>
              <w:rPr>
                <w:rFonts w:cstheme="minorHAnsi"/>
                <w:i/>
                <w:iCs/>
              </w:rPr>
            </w:pPr>
          </w:p>
        </w:tc>
      </w:tr>
    </w:tbl>
    <w:p w14:paraId="3E38342E" w14:textId="77777777" w:rsidR="00910B38" w:rsidRPr="00D876AF" w:rsidRDefault="00910B38" w:rsidP="00910B38">
      <w:pPr>
        <w:rPr>
          <w:rFonts w:cstheme="minorHAnsi"/>
          <w:i/>
          <w:iCs/>
        </w:rPr>
      </w:pPr>
    </w:p>
    <w:p w14:paraId="0D369CA2" w14:textId="77777777" w:rsidR="00910B38" w:rsidRPr="00D876AF" w:rsidRDefault="00910B38" w:rsidP="00910B38">
      <w:pPr>
        <w:rPr>
          <w:rFonts w:cstheme="minorHAnsi"/>
          <w:lang w:val="fr-FR"/>
        </w:rPr>
      </w:pPr>
    </w:p>
    <w:p w14:paraId="0323B71E" w14:textId="77777777" w:rsidR="00910B38" w:rsidRPr="00D876AF" w:rsidRDefault="00910B38" w:rsidP="00910B38">
      <w:pPr>
        <w:rPr>
          <w:rFonts w:cstheme="minorHAnsi"/>
          <w:lang w:val="fr-FR"/>
        </w:rPr>
      </w:pPr>
    </w:p>
    <w:p w14:paraId="0C349939" w14:textId="77777777" w:rsidR="00910B38" w:rsidRPr="00D876AF" w:rsidRDefault="00910B38" w:rsidP="00910B38">
      <w:pPr>
        <w:rPr>
          <w:rFonts w:cstheme="minorHAnsi"/>
          <w:lang w:val="fr-FR"/>
        </w:rPr>
      </w:pPr>
    </w:p>
    <w:p w14:paraId="58E6D056" w14:textId="77777777" w:rsidR="00910B38" w:rsidRPr="00D876AF" w:rsidRDefault="00910B38" w:rsidP="00910B38">
      <w:pPr>
        <w:rPr>
          <w:rFonts w:cstheme="minorHAnsi"/>
          <w:lang w:val="fr-FR"/>
        </w:rPr>
      </w:pPr>
    </w:p>
    <w:p w14:paraId="29D35FA8" w14:textId="77777777" w:rsidR="00910B38" w:rsidRPr="00D876AF" w:rsidRDefault="00910B38" w:rsidP="00910B38">
      <w:pPr>
        <w:rPr>
          <w:rFonts w:cstheme="minorHAnsi"/>
          <w:lang w:val="fr-FR"/>
        </w:rPr>
      </w:pPr>
    </w:p>
    <w:p w14:paraId="2D097438" w14:textId="77777777" w:rsidR="00910B38" w:rsidRPr="00D876AF" w:rsidRDefault="00910B38" w:rsidP="00910B38">
      <w:pPr>
        <w:rPr>
          <w:rFonts w:cstheme="minorHAnsi"/>
          <w:lang w:val="fr-FR"/>
        </w:rPr>
      </w:pPr>
    </w:p>
    <w:p w14:paraId="5EBC470F" w14:textId="77777777" w:rsidR="00910B38" w:rsidRPr="00D876AF" w:rsidRDefault="00910B38" w:rsidP="00910B38">
      <w:pPr>
        <w:rPr>
          <w:rFonts w:cstheme="minorHAnsi"/>
          <w:lang w:val="fr-FR"/>
        </w:rPr>
      </w:pPr>
    </w:p>
    <w:p w14:paraId="77FEE58F" w14:textId="77777777" w:rsidR="00910B38" w:rsidRPr="00D876AF" w:rsidRDefault="00910B38" w:rsidP="00910B38">
      <w:pPr>
        <w:rPr>
          <w:rFonts w:cstheme="minorHAnsi"/>
          <w:lang w:val="fr-FR"/>
        </w:rPr>
      </w:pPr>
    </w:p>
    <w:p w14:paraId="08B99A5C" w14:textId="77777777" w:rsidR="00910B38" w:rsidRPr="00D876AF" w:rsidRDefault="00910B38" w:rsidP="00910B38">
      <w:pPr>
        <w:rPr>
          <w:rFonts w:cstheme="minorHAnsi"/>
          <w:lang w:val="fr-FR"/>
        </w:rPr>
      </w:pPr>
    </w:p>
    <w:p w14:paraId="53637531" w14:textId="77777777" w:rsidR="00910B38" w:rsidRPr="00D876AF" w:rsidRDefault="00910B38" w:rsidP="00910B38">
      <w:pPr>
        <w:rPr>
          <w:rFonts w:cstheme="minorHAnsi"/>
          <w:lang w:val="fr-FR"/>
        </w:rPr>
      </w:pPr>
    </w:p>
    <w:p w14:paraId="2993B45D" w14:textId="77777777" w:rsidR="00910B38" w:rsidRPr="00D876AF" w:rsidRDefault="00910B38" w:rsidP="00910B38">
      <w:pPr>
        <w:rPr>
          <w:rFonts w:cstheme="minorHAnsi"/>
          <w:lang w:val="fr-FR"/>
        </w:rPr>
      </w:pPr>
    </w:p>
    <w:p w14:paraId="6F9F365F" w14:textId="77777777" w:rsidR="00910B38" w:rsidRPr="00F04E50" w:rsidRDefault="00910B38" w:rsidP="00910B38">
      <w:pPr>
        <w:spacing w:after="160"/>
        <w:jc w:val="center"/>
        <w:rPr>
          <w:rFonts w:cstheme="minorHAnsi"/>
          <w:b/>
          <w:color w:val="auto"/>
          <w:sz w:val="36"/>
          <w:szCs w:val="36"/>
          <w:lang w:val="fr-FR"/>
        </w:rPr>
      </w:pPr>
      <w:r w:rsidRPr="00F04E50">
        <w:rPr>
          <w:rFonts w:cstheme="minorHAnsi"/>
          <w:b/>
          <w:color w:val="auto"/>
          <w:sz w:val="36"/>
          <w:szCs w:val="36"/>
          <w:lang w:val="fr-FR"/>
        </w:rPr>
        <w:lastRenderedPageBreak/>
        <w:t>Axe 3 : Citoyenneté interculturelle</w:t>
      </w:r>
    </w:p>
    <w:p w14:paraId="49F5C1D6" w14:textId="77777777" w:rsidR="00910B38" w:rsidRPr="00F04E50" w:rsidRDefault="00910B38" w:rsidP="00910B38">
      <w:pPr>
        <w:spacing w:after="160"/>
        <w:jc w:val="center"/>
        <w:rPr>
          <w:rFonts w:cstheme="minorHAnsi"/>
          <w:b/>
          <w:color w:val="auto"/>
          <w:sz w:val="32"/>
          <w:szCs w:val="32"/>
          <w:lang w:val="fr-FR"/>
        </w:rPr>
      </w:pPr>
      <w:r w:rsidRPr="00F04E50">
        <w:rPr>
          <w:rFonts w:cstheme="minorHAnsi"/>
          <w:b/>
          <w:color w:val="auto"/>
          <w:sz w:val="32"/>
          <w:szCs w:val="32"/>
          <w:lang w:val="fr-FR"/>
        </w:rPr>
        <w:t>Permanences sociojuridiques</w:t>
      </w:r>
    </w:p>
    <w:p w14:paraId="741A1B29" w14:textId="77777777" w:rsidR="00910B38" w:rsidRPr="00F04E50" w:rsidRDefault="00910B38" w:rsidP="00910B38">
      <w:pPr>
        <w:spacing w:after="160"/>
        <w:jc w:val="center"/>
        <w:rPr>
          <w:rFonts w:cstheme="minorHAnsi"/>
          <w:color w:val="auto"/>
          <w:sz w:val="21"/>
          <w:szCs w:val="21"/>
          <w:lang w:val="fr-FR"/>
        </w:rPr>
      </w:pPr>
      <w:r w:rsidRPr="00F04E50">
        <w:rPr>
          <w:rFonts w:cstheme="minorHAnsi"/>
          <w:b/>
          <w:color w:val="auto"/>
          <w:sz w:val="32"/>
          <w:szCs w:val="32"/>
          <w:lang w:val="fr-FR"/>
        </w:rPr>
        <w:t>Les formations à la vie citoyenne en Belgique</w:t>
      </w:r>
    </w:p>
    <w:p w14:paraId="2890EDBB" w14:textId="77777777" w:rsidR="00910B38" w:rsidRPr="00D876AF" w:rsidRDefault="00910B38" w:rsidP="00910B38">
      <w:pPr>
        <w:spacing w:after="160"/>
        <w:rPr>
          <w:rFonts w:cstheme="minorHAnsi"/>
          <w:sz w:val="22"/>
          <w:lang w:val="fr-FR"/>
        </w:rPr>
      </w:pPr>
    </w:p>
    <w:p w14:paraId="5AFCDFE5" w14:textId="77777777" w:rsidR="00910B38" w:rsidRPr="00D876AF" w:rsidRDefault="00910B38" w:rsidP="00910B38">
      <w:pPr>
        <w:rPr>
          <w:rFonts w:cstheme="minorHAnsi"/>
          <w:bCs/>
          <w:lang w:val="fr-FR"/>
        </w:rPr>
      </w:pPr>
      <w:r w:rsidRPr="00D876AF">
        <w:rPr>
          <w:rFonts w:cstheme="minorHAnsi"/>
          <w:bCs/>
          <w:lang w:val="fr-FR"/>
        </w:rPr>
        <w:t>Nom de l’association</w:t>
      </w:r>
    </w:p>
    <w:tbl>
      <w:tblPr>
        <w:tblStyle w:val="Grilledutableau"/>
        <w:tblW w:w="0" w:type="auto"/>
        <w:tblLook w:val="04A0" w:firstRow="1" w:lastRow="0" w:firstColumn="1" w:lastColumn="0" w:noHBand="0" w:noVBand="1"/>
      </w:tblPr>
      <w:tblGrid>
        <w:gridCol w:w="9060"/>
      </w:tblGrid>
      <w:tr w:rsidR="00910B38" w:rsidRPr="00D876AF" w14:paraId="0086BAA4" w14:textId="77777777" w:rsidTr="005256C0">
        <w:tc>
          <w:tcPr>
            <w:tcW w:w="9060" w:type="dxa"/>
          </w:tcPr>
          <w:p w14:paraId="3226408A" w14:textId="77777777" w:rsidR="00910B38" w:rsidRPr="00D876AF" w:rsidRDefault="00910B38" w:rsidP="005256C0">
            <w:pPr>
              <w:rPr>
                <w:rFonts w:cstheme="minorHAnsi"/>
                <w:lang w:val="fr-FR"/>
              </w:rPr>
            </w:pPr>
          </w:p>
        </w:tc>
      </w:tr>
    </w:tbl>
    <w:p w14:paraId="4BB2C426" w14:textId="77777777" w:rsidR="00910B38" w:rsidRPr="00D876AF" w:rsidRDefault="00910B38" w:rsidP="00910B38">
      <w:pPr>
        <w:rPr>
          <w:rFonts w:cstheme="minorHAnsi"/>
          <w:lang w:val="fr-FR"/>
        </w:rPr>
      </w:pPr>
    </w:p>
    <w:p w14:paraId="241BC3D8" w14:textId="483D38F3" w:rsidR="00910B38" w:rsidRPr="00F04E50" w:rsidRDefault="00FD72F5" w:rsidP="00910B38">
      <w:pPr>
        <w:pStyle w:val="Titre1"/>
        <w:rPr>
          <w:rFonts w:asciiTheme="minorHAnsi" w:hAnsiTheme="minorHAnsi" w:cstheme="minorHAnsi"/>
          <w:color w:val="1C3E94"/>
        </w:rPr>
      </w:pPr>
      <w:r w:rsidRPr="00F04E50">
        <w:rPr>
          <w:rFonts w:asciiTheme="minorHAnsi" w:hAnsiTheme="minorHAnsi" w:cstheme="minorHAnsi"/>
          <w:color w:val="1C3E94"/>
        </w:rPr>
        <w:t>D</w:t>
      </w:r>
      <w:r w:rsidR="00910B38" w:rsidRPr="00F04E50">
        <w:rPr>
          <w:rFonts w:asciiTheme="minorHAnsi" w:hAnsiTheme="minorHAnsi" w:cstheme="minorHAnsi"/>
          <w:color w:val="1C3E94"/>
        </w:rPr>
        <w:t>éfinition de l’action prioritaire P3 et méthodologie d’évaluation des actions prioritaires</w:t>
      </w:r>
    </w:p>
    <w:p w14:paraId="5834F2D5" w14:textId="77777777" w:rsidR="00910B38" w:rsidRPr="00D876AF" w:rsidRDefault="00910B38" w:rsidP="00910B38">
      <w:pPr>
        <w:rPr>
          <w:rFonts w:cstheme="minorHAnsi"/>
          <w:lang w:val="fr-FR"/>
        </w:rPr>
      </w:pPr>
    </w:p>
    <w:p w14:paraId="0254CC85" w14:textId="07C30A8F" w:rsidR="00910B38" w:rsidRPr="00D876AF" w:rsidRDefault="00910B38" w:rsidP="00910B38">
      <w:pPr>
        <w:pStyle w:val="Paragraphedeliste"/>
        <w:numPr>
          <w:ilvl w:val="0"/>
          <w:numId w:val="14"/>
        </w:numPr>
        <w:spacing w:after="0" w:line="240" w:lineRule="auto"/>
        <w:rPr>
          <w:rFonts w:cstheme="minorHAnsi"/>
          <w:lang w:val="fr-FR"/>
        </w:rPr>
      </w:pPr>
      <w:r w:rsidRPr="00D876AF">
        <w:rPr>
          <w:rFonts w:cstheme="minorHAnsi"/>
          <w:lang w:val="fr-FR"/>
        </w:rPr>
        <w:t>Remplir le tableau suivant selon les indicateurs du P</w:t>
      </w:r>
      <w:r w:rsidR="00B11D87">
        <w:rPr>
          <w:rFonts w:cstheme="minorHAnsi"/>
          <w:lang w:val="fr-FR"/>
        </w:rPr>
        <w:t>A</w:t>
      </w:r>
      <w:r w:rsidRPr="00D876AF">
        <w:rPr>
          <w:rFonts w:cstheme="minorHAnsi"/>
          <w:lang w:val="fr-FR"/>
        </w:rPr>
        <w:t xml:space="preserve">Q fixés par l’association ou selon les indicateurs identifiés par le CRAcs dans le guide méthodologique. </w:t>
      </w:r>
    </w:p>
    <w:p w14:paraId="0A36B674" w14:textId="77777777" w:rsidR="00910B38" w:rsidRPr="00D876AF" w:rsidRDefault="00910B38" w:rsidP="00910B38">
      <w:pPr>
        <w:pStyle w:val="Paragraphedeliste"/>
        <w:rPr>
          <w:rFonts w:cstheme="minorHAnsi"/>
          <w:lang w:val="fr-FR"/>
        </w:rPr>
      </w:pPr>
      <w:r w:rsidRPr="00D876AF">
        <w:rPr>
          <w:rFonts w:cstheme="minorHAnsi"/>
          <w:lang w:val="fr-FR"/>
        </w:rPr>
        <w:t xml:space="preserve">Présentez au moins deux indicateurs pour chaque catégorie. </w:t>
      </w:r>
    </w:p>
    <w:p w14:paraId="70023317" w14:textId="77777777" w:rsidR="00910B38" w:rsidRPr="00D876AF" w:rsidRDefault="00910B38" w:rsidP="00910B38">
      <w:pPr>
        <w:pStyle w:val="Paragraphedeliste"/>
        <w:rPr>
          <w:rFonts w:cstheme="minorHAnsi"/>
          <w:lang w:val="fr-FR"/>
        </w:rPr>
      </w:pPr>
    </w:p>
    <w:tbl>
      <w:tblPr>
        <w:tblStyle w:val="Grilledutableau"/>
        <w:tblW w:w="0" w:type="auto"/>
        <w:tblLook w:val="04A0" w:firstRow="1" w:lastRow="0" w:firstColumn="1" w:lastColumn="0" w:noHBand="0" w:noVBand="1"/>
      </w:tblPr>
      <w:tblGrid>
        <w:gridCol w:w="1812"/>
        <w:gridCol w:w="1812"/>
        <w:gridCol w:w="1812"/>
        <w:gridCol w:w="1813"/>
        <w:gridCol w:w="1813"/>
      </w:tblGrid>
      <w:tr w:rsidR="00F370D0" w:rsidRPr="00D876AF" w14:paraId="57E52BF2" w14:textId="77777777" w:rsidTr="002F0AAF">
        <w:tc>
          <w:tcPr>
            <w:tcW w:w="1812" w:type="dxa"/>
          </w:tcPr>
          <w:p w14:paraId="1F6EFDF9" w14:textId="77777777" w:rsidR="00F370D0" w:rsidRPr="00D876AF" w:rsidRDefault="00F370D0" w:rsidP="005256C0">
            <w:pPr>
              <w:rPr>
                <w:rFonts w:cstheme="minorHAnsi"/>
                <w:lang w:val="fr-FR"/>
              </w:rPr>
            </w:pPr>
          </w:p>
        </w:tc>
        <w:tc>
          <w:tcPr>
            <w:tcW w:w="1812" w:type="dxa"/>
          </w:tcPr>
          <w:p w14:paraId="0011F122" w14:textId="77777777" w:rsidR="00F370D0" w:rsidRPr="00D876AF" w:rsidRDefault="00F370D0" w:rsidP="005256C0">
            <w:pPr>
              <w:rPr>
                <w:rFonts w:cstheme="minorHAnsi"/>
                <w:lang w:val="fr-FR"/>
              </w:rPr>
            </w:pPr>
            <w:r w:rsidRPr="00D876AF">
              <w:rPr>
                <w:rFonts w:cstheme="minorHAnsi"/>
              </w:rPr>
              <w:t>Indicateur de l’action (= Qu’est-ce qu’on mesure ?)</w:t>
            </w:r>
          </w:p>
        </w:tc>
        <w:tc>
          <w:tcPr>
            <w:tcW w:w="1812" w:type="dxa"/>
          </w:tcPr>
          <w:p w14:paraId="4B5C5741" w14:textId="66A718F3" w:rsidR="00F370D0" w:rsidRPr="00D876AF" w:rsidRDefault="00F370D0" w:rsidP="005256C0">
            <w:pPr>
              <w:rPr>
                <w:rFonts w:cstheme="minorHAnsi"/>
                <w:lang w:val="fr-FR"/>
              </w:rPr>
            </w:pPr>
            <w:r w:rsidRPr="00D876AF">
              <w:rPr>
                <w:rFonts w:cstheme="minorHAnsi"/>
              </w:rPr>
              <w:t>Visée de l’association pour cet indicateur (= Que démontre cet indicateur ?)</w:t>
            </w:r>
          </w:p>
        </w:tc>
        <w:tc>
          <w:tcPr>
            <w:tcW w:w="1813" w:type="dxa"/>
          </w:tcPr>
          <w:p w14:paraId="5055390A" w14:textId="4E9B2B35" w:rsidR="00F370D0" w:rsidRPr="00D876AF" w:rsidRDefault="00F370D0" w:rsidP="005256C0">
            <w:pPr>
              <w:rPr>
                <w:rFonts w:cstheme="minorHAnsi"/>
              </w:rPr>
            </w:pPr>
            <w:r>
              <w:rPr>
                <w:rFonts w:cstheme="minorHAnsi"/>
              </w:rPr>
              <w:t xml:space="preserve">Observation sur base de l’indicateur (= Quelles sont les données concrètes que vous avez </w:t>
            </w:r>
            <w:r w:rsidR="00E60A05">
              <w:rPr>
                <w:rFonts w:cstheme="minorHAnsi"/>
              </w:rPr>
              <w:t>observées ?</w:t>
            </w:r>
            <w:r>
              <w:rPr>
                <w:rFonts w:cstheme="minorHAnsi"/>
              </w:rPr>
              <w:t>)</w:t>
            </w:r>
          </w:p>
        </w:tc>
        <w:tc>
          <w:tcPr>
            <w:tcW w:w="1813" w:type="dxa"/>
          </w:tcPr>
          <w:p w14:paraId="0D502D43" w14:textId="7BE9B86D" w:rsidR="00F370D0" w:rsidRPr="00D876AF" w:rsidRDefault="00F370D0" w:rsidP="005256C0">
            <w:pPr>
              <w:rPr>
                <w:rFonts w:cstheme="minorHAnsi"/>
                <w:lang w:val="fr-FR"/>
              </w:rPr>
            </w:pPr>
            <w:r w:rsidRPr="00D876AF">
              <w:rPr>
                <w:rFonts w:cstheme="minorHAnsi"/>
              </w:rPr>
              <w:t>Pratique d’évaluation : comment avez-vous récolté ces données ?</w:t>
            </w:r>
          </w:p>
        </w:tc>
      </w:tr>
      <w:tr w:rsidR="00F370D0" w:rsidRPr="00D876AF" w14:paraId="5F2CBE36" w14:textId="77777777" w:rsidTr="002F0AAF">
        <w:tc>
          <w:tcPr>
            <w:tcW w:w="1812" w:type="dxa"/>
          </w:tcPr>
          <w:p w14:paraId="0DD3BD22" w14:textId="77777777" w:rsidR="00F370D0" w:rsidRPr="00D876AF" w:rsidRDefault="00F370D0" w:rsidP="005256C0">
            <w:pPr>
              <w:rPr>
                <w:rFonts w:cstheme="minorHAnsi"/>
                <w:i/>
                <w:iCs/>
                <w:lang w:val="fr-FR"/>
              </w:rPr>
            </w:pPr>
            <w:r w:rsidRPr="00D876AF">
              <w:rPr>
                <w:rFonts w:cstheme="minorHAnsi"/>
                <w:i/>
                <w:iCs/>
                <w:lang w:val="fr-FR"/>
              </w:rPr>
              <w:t xml:space="preserve">EXEMPLE (P3A) : </w:t>
            </w:r>
          </w:p>
        </w:tc>
        <w:tc>
          <w:tcPr>
            <w:tcW w:w="1812" w:type="dxa"/>
          </w:tcPr>
          <w:p w14:paraId="0F0B6924" w14:textId="71B251C9" w:rsidR="00F370D0" w:rsidRPr="00D876AF" w:rsidRDefault="00F370D0" w:rsidP="005256C0">
            <w:pPr>
              <w:rPr>
                <w:rFonts w:cstheme="minorHAnsi"/>
                <w:i/>
                <w:iCs/>
                <w:lang w:val="fr-FR"/>
              </w:rPr>
            </w:pPr>
            <w:r>
              <w:rPr>
                <w:rFonts w:cstheme="minorHAnsi"/>
                <w:i/>
                <w:iCs/>
                <w:lang w:val="fr-FR"/>
              </w:rPr>
              <w:t>D</w:t>
            </w:r>
            <w:r w:rsidRPr="00D876AF">
              <w:rPr>
                <w:rFonts w:cstheme="minorHAnsi"/>
                <w:i/>
                <w:iCs/>
                <w:lang w:val="fr-FR"/>
              </w:rPr>
              <w:t>ossiers traités dans le cadre de violences de genre et intrafamiliales</w:t>
            </w:r>
          </w:p>
        </w:tc>
        <w:tc>
          <w:tcPr>
            <w:tcW w:w="1812" w:type="dxa"/>
          </w:tcPr>
          <w:p w14:paraId="43CD4EDD" w14:textId="77777777" w:rsidR="00F370D0" w:rsidRPr="00D876AF" w:rsidRDefault="00F370D0" w:rsidP="005256C0">
            <w:pPr>
              <w:rPr>
                <w:rFonts w:cstheme="minorHAnsi"/>
                <w:i/>
                <w:iCs/>
                <w:lang w:val="fr-FR"/>
              </w:rPr>
            </w:pPr>
            <w:r w:rsidRPr="00D876AF">
              <w:rPr>
                <w:rFonts w:cstheme="minorHAnsi"/>
                <w:i/>
                <w:iCs/>
                <w:lang w:val="fr-FR"/>
              </w:rPr>
              <w:t>Traiter et accompagner un public spécifique au cours de l’agrément</w:t>
            </w:r>
          </w:p>
        </w:tc>
        <w:tc>
          <w:tcPr>
            <w:tcW w:w="1813" w:type="dxa"/>
          </w:tcPr>
          <w:p w14:paraId="15BDC74E" w14:textId="2DFB76DC" w:rsidR="00F370D0" w:rsidRPr="00D876AF" w:rsidRDefault="00F370D0" w:rsidP="005256C0">
            <w:pPr>
              <w:rPr>
                <w:rFonts w:cstheme="minorHAnsi"/>
                <w:i/>
                <w:iCs/>
                <w:lang w:val="fr-FR"/>
              </w:rPr>
            </w:pPr>
            <w:r>
              <w:rPr>
                <w:rFonts w:cstheme="minorHAnsi"/>
                <w:i/>
                <w:iCs/>
                <w:lang w:val="fr-FR"/>
              </w:rPr>
              <w:t>50 dossiers traités dans le cadre de la violence de genre et intrafamiliales</w:t>
            </w:r>
          </w:p>
        </w:tc>
        <w:tc>
          <w:tcPr>
            <w:tcW w:w="1813" w:type="dxa"/>
          </w:tcPr>
          <w:p w14:paraId="4CE7441C" w14:textId="707A0FD1" w:rsidR="00F370D0" w:rsidRPr="00D876AF" w:rsidRDefault="00F370D0" w:rsidP="005256C0">
            <w:pPr>
              <w:rPr>
                <w:rFonts w:cstheme="minorHAnsi"/>
                <w:i/>
                <w:iCs/>
                <w:lang w:val="fr-FR"/>
              </w:rPr>
            </w:pPr>
            <w:r w:rsidRPr="00D876AF">
              <w:rPr>
                <w:rFonts w:cstheme="minorHAnsi"/>
                <w:i/>
                <w:iCs/>
                <w:lang w:val="fr-FR"/>
              </w:rPr>
              <w:t>Comptage dossiers et échanges en équipe + retours partenaires</w:t>
            </w:r>
          </w:p>
        </w:tc>
      </w:tr>
      <w:tr w:rsidR="00F370D0" w:rsidRPr="00D876AF" w14:paraId="6ED134FB" w14:textId="77777777" w:rsidTr="002F0AAF">
        <w:tc>
          <w:tcPr>
            <w:tcW w:w="1812" w:type="dxa"/>
          </w:tcPr>
          <w:p w14:paraId="528A07DD" w14:textId="7E68AD3B" w:rsidR="00F370D0" w:rsidRPr="00D876AF" w:rsidRDefault="00F370D0" w:rsidP="005256C0">
            <w:pPr>
              <w:rPr>
                <w:rFonts w:cstheme="minorHAnsi"/>
                <w:b/>
                <w:bCs/>
                <w:lang w:val="fr-FR"/>
              </w:rPr>
            </w:pPr>
            <w:r w:rsidRPr="00D876AF">
              <w:rPr>
                <w:rFonts w:cstheme="minorHAnsi"/>
                <w:b/>
                <w:bCs/>
                <w:lang w:val="fr-FR"/>
              </w:rPr>
              <w:t>Permanences individuelles (P3</w:t>
            </w:r>
            <w:r>
              <w:rPr>
                <w:rFonts w:cstheme="minorHAnsi"/>
                <w:b/>
                <w:bCs/>
                <w:lang w:val="fr-FR"/>
              </w:rPr>
              <w:t>A</w:t>
            </w:r>
            <w:r w:rsidRPr="00D876AF">
              <w:rPr>
                <w:rFonts w:cstheme="minorHAnsi"/>
                <w:b/>
                <w:bCs/>
                <w:lang w:val="fr-FR"/>
              </w:rPr>
              <w:t xml:space="preserve">) </w:t>
            </w:r>
          </w:p>
        </w:tc>
        <w:tc>
          <w:tcPr>
            <w:tcW w:w="1812" w:type="dxa"/>
          </w:tcPr>
          <w:p w14:paraId="145C98DB" w14:textId="77777777" w:rsidR="00F370D0" w:rsidRPr="00D876AF" w:rsidRDefault="00F370D0" w:rsidP="005256C0">
            <w:pPr>
              <w:rPr>
                <w:rFonts w:cstheme="minorHAnsi"/>
                <w:lang w:val="fr-FR"/>
              </w:rPr>
            </w:pPr>
          </w:p>
        </w:tc>
        <w:tc>
          <w:tcPr>
            <w:tcW w:w="1812" w:type="dxa"/>
          </w:tcPr>
          <w:p w14:paraId="3F60CECB" w14:textId="77777777" w:rsidR="00F370D0" w:rsidRPr="00D876AF" w:rsidRDefault="00F370D0" w:rsidP="005256C0">
            <w:pPr>
              <w:rPr>
                <w:rFonts w:cstheme="minorHAnsi"/>
                <w:lang w:val="fr-FR"/>
              </w:rPr>
            </w:pPr>
          </w:p>
        </w:tc>
        <w:tc>
          <w:tcPr>
            <w:tcW w:w="1813" w:type="dxa"/>
          </w:tcPr>
          <w:p w14:paraId="38F6AF9D" w14:textId="77777777" w:rsidR="00F370D0" w:rsidRPr="00D876AF" w:rsidRDefault="00F370D0" w:rsidP="005256C0">
            <w:pPr>
              <w:rPr>
                <w:rFonts w:cstheme="minorHAnsi"/>
                <w:lang w:val="fr-FR"/>
              </w:rPr>
            </w:pPr>
          </w:p>
        </w:tc>
        <w:tc>
          <w:tcPr>
            <w:tcW w:w="1813" w:type="dxa"/>
          </w:tcPr>
          <w:p w14:paraId="523FA607" w14:textId="2C93B0E9" w:rsidR="00F370D0" w:rsidRPr="00D876AF" w:rsidRDefault="00F370D0" w:rsidP="005256C0">
            <w:pPr>
              <w:rPr>
                <w:rFonts w:cstheme="minorHAnsi"/>
                <w:lang w:val="fr-FR"/>
              </w:rPr>
            </w:pPr>
          </w:p>
        </w:tc>
      </w:tr>
      <w:tr w:rsidR="00F370D0" w:rsidRPr="00D876AF" w14:paraId="30EEC5FE" w14:textId="77777777" w:rsidTr="002F0AAF">
        <w:tc>
          <w:tcPr>
            <w:tcW w:w="1812" w:type="dxa"/>
          </w:tcPr>
          <w:p w14:paraId="6AEA643D" w14:textId="2F7BF5E3" w:rsidR="00F370D0" w:rsidRPr="00D876AF" w:rsidRDefault="00F370D0" w:rsidP="005256C0">
            <w:pPr>
              <w:rPr>
                <w:rFonts w:cstheme="minorHAnsi"/>
                <w:b/>
                <w:bCs/>
                <w:lang w:val="fr-FR"/>
              </w:rPr>
            </w:pPr>
            <w:r w:rsidRPr="00D876AF">
              <w:rPr>
                <w:rFonts w:cstheme="minorHAnsi"/>
                <w:b/>
                <w:bCs/>
                <w:lang w:val="fr-FR"/>
              </w:rPr>
              <w:t xml:space="preserve">Ateliers collectifs </w:t>
            </w:r>
            <w:r>
              <w:rPr>
                <w:rFonts w:cstheme="minorHAnsi"/>
                <w:b/>
                <w:bCs/>
                <w:lang w:val="fr-FR"/>
              </w:rPr>
              <w:t>si pertinent avec votre action</w:t>
            </w:r>
          </w:p>
        </w:tc>
        <w:tc>
          <w:tcPr>
            <w:tcW w:w="1812" w:type="dxa"/>
          </w:tcPr>
          <w:p w14:paraId="3D145718" w14:textId="77777777" w:rsidR="00F370D0" w:rsidRPr="00D876AF" w:rsidRDefault="00F370D0" w:rsidP="005256C0">
            <w:pPr>
              <w:rPr>
                <w:rFonts w:cstheme="minorHAnsi"/>
                <w:lang w:val="fr-FR"/>
              </w:rPr>
            </w:pPr>
          </w:p>
        </w:tc>
        <w:tc>
          <w:tcPr>
            <w:tcW w:w="1812" w:type="dxa"/>
          </w:tcPr>
          <w:p w14:paraId="505E12F4" w14:textId="77777777" w:rsidR="00F370D0" w:rsidRPr="00D876AF" w:rsidRDefault="00F370D0" w:rsidP="005256C0">
            <w:pPr>
              <w:rPr>
                <w:rFonts w:cstheme="minorHAnsi"/>
                <w:lang w:val="fr-FR"/>
              </w:rPr>
            </w:pPr>
          </w:p>
        </w:tc>
        <w:tc>
          <w:tcPr>
            <w:tcW w:w="1813" w:type="dxa"/>
          </w:tcPr>
          <w:p w14:paraId="476AEB57" w14:textId="77777777" w:rsidR="00F370D0" w:rsidRPr="00D876AF" w:rsidRDefault="00F370D0" w:rsidP="005256C0">
            <w:pPr>
              <w:rPr>
                <w:rFonts w:cstheme="minorHAnsi"/>
                <w:lang w:val="fr-FR"/>
              </w:rPr>
            </w:pPr>
          </w:p>
        </w:tc>
        <w:tc>
          <w:tcPr>
            <w:tcW w:w="1813" w:type="dxa"/>
          </w:tcPr>
          <w:p w14:paraId="4C2E8D47" w14:textId="6ABBF31F" w:rsidR="00F370D0" w:rsidRPr="00D876AF" w:rsidRDefault="00F370D0" w:rsidP="005256C0">
            <w:pPr>
              <w:rPr>
                <w:rFonts w:cstheme="minorHAnsi"/>
                <w:lang w:val="fr-FR"/>
              </w:rPr>
            </w:pPr>
          </w:p>
        </w:tc>
      </w:tr>
      <w:tr w:rsidR="00F370D0" w:rsidRPr="00D876AF" w14:paraId="714E5DBA" w14:textId="77777777" w:rsidTr="002F0AAF">
        <w:tc>
          <w:tcPr>
            <w:tcW w:w="1812" w:type="dxa"/>
          </w:tcPr>
          <w:p w14:paraId="532E7C03" w14:textId="77777777" w:rsidR="00F370D0" w:rsidRPr="00D876AF" w:rsidRDefault="00F370D0" w:rsidP="005256C0">
            <w:pPr>
              <w:rPr>
                <w:rFonts w:cstheme="minorHAnsi"/>
                <w:b/>
                <w:bCs/>
                <w:lang w:val="fr-FR"/>
              </w:rPr>
            </w:pPr>
            <w:r w:rsidRPr="00D876AF">
              <w:rPr>
                <w:rFonts w:cstheme="minorHAnsi"/>
                <w:b/>
                <w:bCs/>
                <w:lang w:val="fr-FR"/>
              </w:rPr>
              <w:t>Formations à la vie citoyenne (P3B)</w:t>
            </w:r>
          </w:p>
        </w:tc>
        <w:tc>
          <w:tcPr>
            <w:tcW w:w="1812" w:type="dxa"/>
          </w:tcPr>
          <w:p w14:paraId="395857A8" w14:textId="77777777" w:rsidR="00F370D0" w:rsidRPr="00D876AF" w:rsidRDefault="00F370D0" w:rsidP="005256C0">
            <w:pPr>
              <w:rPr>
                <w:rFonts w:cstheme="minorHAnsi"/>
                <w:lang w:val="fr-FR"/>
              </w:rPr>
            </w:pPr>
          </w:p>
        </w:tc>
        <w:tc>
          <w:tcPr>
            <w:tcW w:w="1812" w:type="dxa"/>
          </w:tcPr>
          <w:p w14:paraId="0D279656" w14:textId="77777777" w:rsidR="00F370D0" w:rsidRPr="00D876AF" w:rsidRDefault="00F370D0" w:rsidP="005256C0">
            <w:pPr>
              <w:rPr>
                <w:rFonts w:cstheme="minorHAnsi"/>
                <w:lang w:val="fr-FR"/>
              </w:rPr>
            </w:pPr>
          </w:p>
        </w:tc>
        <w:tc>
          <w:tcPr>
            <w:tcW w:w="1813" w:type="dxa"/>
          </w:tcPr>
          <w:p w14:paraId="2304DCF3" w14:textId="77777777" w:rsidR="00F370D0" w:rsidRPr="00D876AF" w:rsidRDefault="00F370D0" w:rsidP="005256C0">
            <w:pPr>
              <w:rPr>
                <w:rFonts w:cstheme="minorHAnsi"/>
                <w:lang w:val="fr-FR"/>
              </w:rPr>
            </w:pPr>
          </w:p>
        </w:tc>
        <w:tc>
          <w:tcPr>
            <w:tcW w:w="1813" w:type="dxa"/>
          </w:tcPr>
          <w:p w14:paraId="367994CD" w14:textId="6BD344D7" w:rsidR="00F370D0" w:rsidRPr="00D876AF" w:rsidRDefault="00F370D0" w:rsidP="005256C0">
            <w:pPr>
              <w:rPr>
                <w:rFonts w:cstheme="minorHAnsi"/>
                <w:lang w:val="fr-FR"/>
              </w:rPr>
            </w:pPr>
          </w:p>
        </w:tc>
      </w:tr>
    </w:tbl>
    <w:p w14:paraId="666E9FEE" w14:textId="77777777" w:rsidR="00910B38" w:rsidRDefault="00910B38" w:rsidP="00910B38">
      <w:pPr>
        <w:rPr>
          <w:rFonts w:cstheme="minorHAnsi"/>
          <w:lang w:val="fr-FR"/>
        </w:rPr>
      </w:pPr>
    </w:p>
    <w:p w14:paraId="3CFA54F0" w14:textId="77777777" w:rsidR="00D876AF" w:rsidRPr="00D876AF" w:rsidRDefault="00D876AF" w:rsidP="00910B38">
      <w:pPr>
        <w:rPr>
          <w:rFonts w:cstheme="minorHAnsi"/>
          <w:lang w:val="fr-FR"/>
        </w:rPr>
      </w:pPr>
    </w:p>
    <w:p w14:paraId="6A994F1B" w14:textId="77777777" w:rsidR="00910B38" w:rsidRDefault="00910B38" w:rsidP="00910B38">
      <w:pPr>
        <w:pStyle w:val="Paragraphedeliste"/>
        <w:numPr>
          <w:ilvl w:val="0"/>
          <w:numId w:val="14"/>
        </w:numPr>
        <w:spacing w:after="0" w:line="240" w:lineRule="auto"/>
        <w:rPr>
          <w:rFonts w:cstheme="minorHAnsi"/>
          <w:lang w:val="fr-FR"/>
        </w:rPr>
      </w:pPr>
      <w:r w:rsidRPr="00D876AF">
        <w:rPr>
          <w:rFonts w:cstheme="minorHAnsi"/>
          <w:lang w:val="fr-FR"/>
        </w:rPr>
        <w:t xml:space="preserve"> Quels sont les points d’amélioration sur lesquels vous désirez vous concentrer prochainement ?  </w:t>
      </w:r>
    </w:p>
    <w:p w14:paraId="167CA96F" w14:textId="77777777" w:rsidR="00D876AF" w:rsidRPr="00D876AF" w:rsidRDefault="00D876AF" w:rsidP="00D876AF">
      <w:pPr>
        <w:pStyle w:val="Paragraphedeliste"/>
        <w:spacing w:after="0" w:line="240" w:lineRule="auto"/>
        <w:rPr>
          <w:rFonts w:cstheme="minorHAnsi"/>
          <w:lang w:val="fr-FR"/>
        </w:rPr>
      </w:pPr>
    </w:p>
    <w:tbl>
      <w:tblPr>
        <w:tblStyle w:val="Grilledutableau"/>
        <w:tblW w:w="9256" w:type="dxa"/>
        <w:tblInd w:w="-5" w:type="dxa"/>
        <w:tblLook w:val="04A0" w:firstRow="1" w:lastRow="0" w:firstColumn="1" w:lastColumn="0" w:noHBand="0" w:noVBand="1"/>
      </w:tblPr>
      <w:tblGrid>
        <w:gridCol w:w="9256"/>
      </w:tblGrid>
      <w:tr w:rsidR="00910B38" w:rsidRPr="00D876AF" w14:paraId="19D19CB9" w14:textId="77777777" w:rsidTr="005256C0">
        <w:trPr>
          <w:trHeight w:val="2213"/>
        </w:trPr>
        <w:tc>
          <w:tcPr>
            <w:tcW w:w="9256" w:type="dxa"/>
          </w:tcPr>
          <w:p w14:paraId="477CCD02" w14:textId="77777777" w:rsidR="00910B38" w:rsidRPr="00D876AF" w:rsidRDefault="00910B38" w:rsidP="005256C0">
            <w:pPr>
              <w:pStyle w:val="Paragraphedeliste"/>
              <w:ind w:left="0"/>
              <w:rPr>
                <w:rFonts w:cstheme="minorHAnsi"/>
                <w:lang w:val="fr-FR"/>
              </w:rPr>
            </w:pPr>
          </w:p>
        </w:tc>
      </w:tr>
    </w:tbl>
    <w:p w14:paraId="19761444" w14:textId="77777777" w:rsidR="00910B38" w:rsidRPr="00D876AF" w:rsidRDefault="00910B38" w:rsidP="00910B38">
      <w:pPr>
        <w:pStyle w:val="Paragraphedeliste"/>
        <w:rPr>
          <w:rFonts w:cstheme="minorHAnsi"/>
          <w:lang w:val="fr-FR"/>
        </w:rPr>
      </w:pPr>
    </w:p>
    <w:p w14:paraId="61F42AE0" w14:textId="77777777" w:rsidR="00910B38" w:rsidRPr="00D876AF" w:rsidRDefault="00910B38" w:rsidP="00910B38">
      <w:pPr>
        <w:pStyle w:val="Paragraphedeliste"/>
        <w:numPr>
          <w:ilvl w:val="0"/>
          <w:numId w:val="14"/>
        </w:numPr>
        <w:spacing w:after="0" w:line="240" w:lineRule="auto"/>
        <w:rPr>
          <w:rFonts w:cstheme="minorHAnsi"/>
          <w:lang w:val="fr-FR"/>
        </w:rPr>
      </w:pPr>
      <w:r w:rsidRPr="00D876AF">
        <w:rPr>
          <w:rFonts w:cstheme="minorHAnsi"/>
          <w:lang w:val="fr-FR"/>
        </w:rPr>
        <w:t>Quels sont les moyens que vous avez identifiés pour y parvenir ?</w:t>
      </w:r>
    </w:p>
    <w:p w14:paraId="6F1DB9B9" w14:textId="77777777" w:rsidR="00910B38" w:rsidRPr="00D876AF" w:rsidRDefault="00910B38" w:rsidP="00910B38">
      <w:pPr>
        <w:pStyle w:val="Paragraphedeliste"/>
        <w:rPr>
          <w:rFonts w:cstheme="minorHAnsi"/>
          <w:lang w:val="fr-FR"/>
        </w:rPr>
      </w:pPr>
    </w:p>
    <w:tbl>
      <w:tblPr>
        <w:tblStyle w:val="Grilledutableau"/>
        <w:tblW w:w="9132" w:type="dxa"/>
        <w:tblInd w:w="137" w:type="dxa"/>
        <w:tblLook w:val="04A0" w:firstRow="1" w:lastRow="0" w:firstColumn="1" w:lastColumn="0" w:noHBand="0" w:noVBand="1"/>
      </w:tblPr>
      <w:tblGrid>
        <w:gridCol w:w="9132"/>
      </w:tblGrid>
      <w:tr w:rsidR="00910B38" w:rsidRPr="00D876AF" w14:paraId="3BFB3BE0" w14:textId="77777777" w:rsidTr="005256C0">
        <w:trPr>
          <w:trHeight w:val="1789"/>
        </w:trPr>
        <w:tc>
          <w:tcPr>
            <w:tcW w:w="9132" w:type="dxa"/>
          </w:tcPr>
          <w:p w14:paraId="626AF30E" w14:textId="77777777" w:rsidR="00910B38" w:rsidRPr="00D876AF" w:rsidRDefault="00910B38" w:rsidP="005256C0">
            <w:pPr>
              <w:pStyle w:val="Paragraphedeliste"/>
              <w:ind w:left="0"/>
              <w:rPr>
                <w:rFonts w:cstheme="minorHAnsi"/>
                <w:lang w:val="fr-FR"/>
              </w:rPr>
            </w:pPr>
          </w:p>
        </w:tc>
      </w:tr>
    </w:tbl>
    <w:p w14:paraId="3034C769" w14:textId="77777777" w:rsidR="00910B38" w:rsidRPr="00D876AF" w:rsidRDefault="00910B38" w:rsidP="00910B38">
      <w:pPr>
        <w:rPr>
          <w:rFonts w:cstheme="minorHAnsi"/>
          <w:lang w:val="fr-FR"/>
        </w:rPr>
      </w:pPr>
    </w:p>
    <w:p w14:paraId="73D2C21C" w14:textId="0D90881A" w:rsidR="00910B38" w:rsidRPr="00D876AF" w:rsidRDefault="00910B38" w:rsidP="00910B38">
      <w:pPr>
        <w:pStyle w:val="Paragraphedeliste"/>
        <w:numPr>
          <w:ilvl w:val="0"/>
          <w:numId w:val="14"/>
        </w:numPr>
        <w:spacing w:after="0" w:line="240" w:lineRule="auto"/>
        <w:rPr>
          <w:rFonts w:cstheme="minorHAnsi"/>
        </w:rPr>
      </w:pPr>
      <w:r w:rsidRPr="00D876AF">
        <w:rPr>
          <w:rFonts w:cstheme="minorHAnsi"/>
        </w:rPr>
        <w:t xml:space="preserve">De manière plus globale, quels sont les changements observés sur le terrain au regard des objectifs fixés par </w:t>
      </w:r>
      <w:r w:rsidR="001A2009" w:rsidRPr="00D876AF">
        <w:rPr>
          <w:rFonts w:cstheme="minorHAnsi"/>
        </w:rPr>
        <w:t>l’action ?</w:t>
      </w:r>
    </w:p>
    <w:p w14:paraId="776DAA7F" w14:textId="77777777" w:rsidR="00910B38" w:rsidRPr="00D876AF" w:rsidRDefault="00910B38" w:rsidP="00910B38">
      <w:pPr>
        <w:rPr>
          <w:rFonts w:cstheme="minorHAnsi"/>
        </w:rPr>
      </w:pPr>
    </w:p>
    <w:tbl>
      <w:tblPr>
        <w:tblStyle w:val="Grilledutableau"/>
        <w:tblW w:w="9273" w:type="dxa"/>
        <w:tblInd w:w="137" w:type="dxa"/>
        <w:tblLook w:val="04A0" w:firstRow="1" w:lastRow="0" w:firstColumn="1" w:lastColumn="0" w:noHBand="0" w:noVBand="1"/>
      </w:tblPr>
      <w:tblGrid>
        <w:gridCol w:w="9273"/>
      </w:tblGrid>
      <w:tr w:rsidR="00910B38" w:rsidRPr="00D876AF" w14:paraId="49F92CCC" w14:textId="77777777" w:rsidTr="005256C0">
        <w:trPr>
          <w:trHeight w:val="2175"/>
        </w:trPr>
        <w:tc>
          <w:tcPr>
            <w:tcW w:w="9273" w:type="dxa"/>
          </w:tcPr>
          <w:p w14:paraId="4532D3EE" w14:textId="77777777" w:rsidR="00910B38" w:rsidRPr="00D876AF" w:rsidRDefault="00910B38" w:rsidP="005256C0">
            <w:pPr>
              <w:rPr>
                <w:rFonts w:cstheme="minorHAnsi"/>
                <w:i/>
                <w:iCs/>
              </w:rPr>
            </w:pPr>
          </w:p>
        </w:tc>
      </w:tr>
    </w:tbl>
    <w:p w14:paraId="7738780E" w14:textId="77777777" w:rsidR="00910B38" w:rsidRDefault="00910B38" w:rsidP="00910B38">
      <w:pPr>
        <w:rPr>
          <w:rFonts w:cstheme="minorHAnsi"/>
          <w:lang w:val="fr-FR"/>
        </w:rPr>
      </w:pPr>
    </w:p>
    <w:p w14:paraId="4C62AB25" w14:textId="77777777" w:rsidR="00D876AF" w:rsidRDefault="00D876AF" w:rsidP="00910B38">
      <w:pPr>
        <w:rPr>
          <w:rFonts w:cstheme="minorHAnsi"/>
          <w:lang w:val="fr-FR"/>
        </w:rPr>
      </w:pPr>
    </w:p>
    <w:p w14:paraId="004C803D" w14:textId="77777777" w:rsidR="00D876AF" w:rsidRDefault="00D876AF" w:rsidP="00910B38">
      <w:pPr>
        <w:rPr>
          <w:rFonts w:cstheme="minorHAnsi"/>
          <w:lang w:val="fr-FR"/>
        </w:rPr>
      </w:pPr>
    </w:p>
    <w:p w14:paraId="11E056D1" w14:textId="77777777" w:rsidR="00D876AF" w:rsidRDefault="00D876AF" w:rsidP="00910B38">
      <w:pPr>
        <w:rPr>
          <w:rFonts w:cstheme="minorHAnsi"/>
          <w:lang w:val="fr-FR"/>
        </w:rPr>
      </w:pPr>
    </w:p>
    <w:p w14:paraId="666F3B4F" w14:textId="77777777" w:rsidR="00D876AF" w:rsidRDefault="00D876AF" w:rsidP="00910B38">
      <w:pPr>
        <w:rPr>
          <w:rFonts w:cstheme="minorHAnsi"/>
          <w:lang w:val="fr-FR"/>
        </w:rPr>
      </w:pPr>
    </w:p>
    <w:p w14:paraId="5443346C" w14:textId="77777777" w:rsidR="00D876AF" w:rsidRDefault="00D876AF" w:rsidP="00910B38">
      <w:pPr>
        <w:rPr>
          <w:rFonts w:cstheme="minorHAnsi"/>
          <w:lang w:val="fr-FR"/>
        </w:rPr>
      </w:pPr>
    </w:p>
    <w:p w14:paraId="313F06C6" w14:textId="77777777" w:rsidR="00D876AF" w:rsidRDefault="00D876AF" w:rsidP="00910B38">
      <w:pPr>
        <w:rPr>
          <w:rFonts w:cstheme="minorHAnsi"/>
          <w:lang w:val="fr-FR"/>
        </w:rPr>
      </w:pPr>
    </w:p>
    <w:p w14:paraId="59F3B737" w14:textId="77777777" w:rsidR="00D876AF" w:rsidRDefault="00D876AF" w:rsidP="00910B38">
      <w:pPr>
        <w:rPr>
          <w:rFonts w:cstheme="minorHAnsi"/>
          <w:lang w:val="fr-FR"/>
        </w:rPr>
      </w:pPr>
    </w:p>
    <w:p w14:paraId="75C89849" w14:textId="77777777" w:rsidR="00D876AF" w:rsidRDefault="00D876AF" w:rsidP="00910B38">
      <w:pPr>
        <w:rPr>
          <w:rFonts w:cstheme="minorHAnsi"/>
          <w:lang w:val="fr-FR"/>
        </w:rPr>
      </w:pPr>
    </w:p>
    <w:p w14:paraId="2B872A86" w14:textId="77777777" w:rsidR="00D876AF" w:rsidRDefault="00D876AF" w:rsidP="00910B38">
      <w:pPr>
        <w:rPr>
          <w:rFonts w:cstheme="minorHAnsi"/>
          <w:lang w:val="fr-FR"/>
        </w:rPr>
      </w:pPr>
    </w:p>
    <w:p w14:paraId="7B770FD9" w14:textId="77777777" w:rsidR="00D876AF" w:rsidRDefault="00D876AF" w:rsidP="00910B38">
      <w:pPr>
        <w:rPr>
          <w:rFonts w:cstheme="minorHAnsi"/>
          <w:lang w:val="fr-FR"/>
        </w:rPr>
      </w:pPr>
    </w:p>
    <w:p w14:paraId="21A7E860" w14:textId="77777777" w:rsidR="00D876AF" w:rsidRPr="00D876AF" w:rsidRDefault="00D876AF" w:rsidP="00910B38">
      <w:pPr>
        <w:rPr>
          <w:rFonts w:cstheme="minorHAnsi"/>
          <w:lang w:val="fr-FR"/>
        </w:rPr>
      </w:pPr>
    </w:p>
    <w:p w14:paraId="4B858E90" w14:textId="62859081" w:rsidR="00910B38" w:rsidRPr="00D876AF" w:rsidRDefault="00910B38" w:rsidP="00910B38">
      <w:pPr>
        <w:pStyle w:val="Paragraphedeliste"/>
        <w:jc w:val="center"/>
        <w:rPr>
          <w:rFonts w:cstheme="minorHAnsi"/>
          <w:lang w:val="fr-FR"/>
        </w:rPr>
      </w:pPr>
      <w:r w:rsidRPr="00D876AF">
        <w:rPr>
          <w:rFonts w:cstheme="minorHAnsi"/>
          <w:b/>
          <w:sz w:val="36"/>
          <w:szCs w:val="36"/>
          <w:lang w:val="fr-FR"/>
        </w:rPr>
        <w:t>Axe 4 A - Vivre et faire ensemble</w:t>
      </w:r>
    </w:p>
    <w:p w14:paraId="5DBB06C6" w14:textId="77777777" w:rsidR="00910B38" w:rsidRPr="00D876AF" w:rsidRDefault="00910B38" w:rsidP="00D876AF">
      <w:pPr>
        <w:spacing w:after="160"/>
        <w:jc w:val="center"/>
        <w:rPr>
          <w:rFonts w:cstheme="minorHAnsi"/>
          <w:b/>
          <w:sz w:val="36"/>
          <w:szCs w:val="36"/>
          <w:lang w:val="fr-FR"/>
        </w:rPr>
      </w:pPr>
      <w:r w:rsidRPr="00D876AF">
        <w:rPr>
          <w:rFonts w:cstheme="minorHAnsi"/>
          <w:b/>
          <w:sz w:val="36"/>
          <w:szCs w:val="36"/>
          <w:lang w:val="fr-FR"/>
        </w:rPr>
        <w:t>Production et diffusion d’activités à vocation socioculturelle</w:t>
      </w:r>
    </w:p>
    <w:p w14:paraId="6AFFB950" w14:textId="77777777" w:rsidR="00D876AF" w:rsidRDefault="00D876AF" w:rsidP="00910B38">
      <w:pPr>
        <w:rPr>
          <w:rFonts w:cstheme="minorHAnsi"/>
          <w:bCs/>
          <w:lang w:val="fr-FR"/>
        </w:rPr>
      </w:pPr>
    </w:p>
    <w:p w14:paraId="6F7514AA" w14:textId="77777777" w:rsidR="00910B38" w:rsidRPr="00D876AF" w:rsidRDefault="00910B38" w:rsidP="00910B38">
      <w:pPr>
        <w:rPr>
          <w:rFonts w:cstheme="minorHAnsi"/>
          <w:bCs/>
          <w:lang w:val="fr-FR"/>
        </w:rPr>
      </w:pPr>
      <w:r w:rsidRPr="00D876AF">
        <w:rPr>
          <w:rFonts w:cstheme="minorHAnsi"/>
          <w:bCs/>
          <w:lang w:val="fr-FR"/>
        </w:rPr>
        <w:t>Nom de l’association</w:t>
      </w:r>
    </w:p>
    <w:tbl>
      <w:tblPr>
        <w:tblStyle w:val="Grilledutableau"/>
        <w:tblW w:w="0" w:type="auto"/>
        <w:tblLook w:val="04A0" w:firstRow="1" w:lastRow="0" w:firstColumn="1" w:lastColumn="0" w:noHBand="0" w:noVBand="1"/>
      </w:tblPr>
      <w:tblGrid>
        <w:gridCol w:w="9060"/>
      </w:tblGrid>
      <w:tr w:rsidR="00910B38" w:rsidRPr="00D876AF" w14:paraId="0D0BD588" w14:textId="77777777" w:rsidTr="005256C0">
        <w:tc>
          <w:tcPr>
            <w:tcW w:w="9060" w:type="dxa"/>
          </w:tcPr>
          <w:p w14:paraId="79A6BF75" w14:textId="77777777" w:rsidR="00910B38" w:rsidRPr="00D876AF" w:rsidRDefault="00910B38" w:rsidP="005256C0">
            <w:pPr>
              <w:rPr>
                <w:rFonts w:cstheme="minorHAnsi"/>
                <w:lang w:val="fr-FR"/>
              </w:rPr>
            </w:pPr>
          </w:p>
        </w:tc>
      </w:tr>
    </w:tbl>
    <w:p w14:paraId="44D8AF39" w14:textId="70056719" w:rsidR="00910B38" w:rsidRPr="00F04E50" w:rsidRDefault="00FD72F5" w:rsidP="00910B38">
      <w:pPr>
        <w:pStyle w:val="Titre1"/>
        <w:rPr>
          <w:rFonts w:asciiTheme="minorHAnsi" w:hAnsiTheme="minorHAnsi" w:cstheme="minorHAnsi"/>
          <w:color w:val="1C3E94"/>
        </w:rPr>
      </w:pPr>
      <w:r w:rsidRPr="00F04E50">
        <w:rPr>
          <w:rFonts w:asciiTheme="minorHAnsi" w:hAnsiTheme="minorHAnsi" w:cstheme="minorHAnsi"/>
          <w:color w:val="1C3E94"/>
        </w:rPr>
        <w:t>D</w:t>
      </w:r>
      <w:r w:rsidR="00910B38" w:rsidRPr="00F04E50">
        <w:rPr>
          <w:rFonts w:asciiTheme="minorHAnsi" w:hAnsiTheme="minorHAnsi" w:cstheme="minorHAnsi"/>
          <w:color w:val="1C3E94"/>
        </w:rPr>
        <w:t>éfinition de l’action prioritaire P4 et méthodologie d’évaluation des actions prioritaires</w:t>
      </w:r>
    </w:p>
    <w:p w14:paraId="47C6EC02" w14:textId="77777777" w:rsidR="00910B38" w:rsidRPr="00D876AF" w:rsidRDefault="00910B38" w:rsidP="00D876AF">
      <w:pPr>
        <w:rPr>
          <w:rFonts w:cstheme="minorHAnsi"/>
          <w:lang w:val="fr-FR"/>
        </w:rPr>
      </w:pPr>
    </w:p>
    <w:p w14:paraId="3558DB73" w14:textId="5E80D358" w:rsidR="00910B38" w:rsidRPr="00D876AF" w:rsidRDefault="00910B38" w:rsidP="00910B38">
      <w:pPr>
        <w:pStyle w:val="Paragraphedeliste"/>
        <w:numPr>
          <w:ilvl w:val="0"/>
          <w:numId w:val="15"/>
        </w:numPr>
        <w:spacing w:after="0" w:line="240" w:lineRule="auto"/>
        <w:rPr>
          <w:rFonts w:cstheme="minorHAnsi"/>
          <w:lang w:val="fr-FR"/>
        </w:rPr>
      </w:pPr>
      <w:r w:rsidRPr="00D876AF">
        <w:rPr>
          <w:rFonts w:cstheme="minorHAnsi"/>
          <w:lang w:val="fr-FR"/>
        </w:rPr>
        <w:t>Remplir le tableau suivant selon les indicateurs du P</w:t>
      </w:r>
      <w:r w:rsidR="00B11D87">
        <w:rPr>
          <w:rFonts w:cstheme="minorHAnsi"/>
          <w:lang w:val="fr-FR"/>
        </w:rPr>
        <w:t>A</w:t>
      </w:r>
      <w:r w:rsidRPr="00D876AF">
        <w:rPr>
          <w:rFonts w:cstheme="minorHAnsi"/>
          <w:lang w:val="fr-FR"/>
        </w:rPr>
        <w:t xml:space="preserve">Q fixés par l’association ou selon les indicateurs identifiés par le CRAcs dans le guide méthodologique. </w:t>
      </w:r>
    </w:p>
    <w:p w14:paraId="2CE792A3" w14:textId="77777777" w:rsidR="00910B38" w:rsidRPr="00D876AF" w:rsidRDefault="00910B38" w:rsidP="00910B38">
      <w:pPr>
        <w:pStyle w:val="Paragraphedeliste"/>
        <w:rPr>
          <w:rFonts w:cstheme="minorHAnsi"/>
          <w:lang w:val="fr-FR"/>
        </w:rPr>
      </w:pPr>
    </w:p>
    <w:p w14:paraId="4AF1321C" w14:textId="77777777" w:rsidR="00910B38" w:rsidRPr="00D876AF" w:rsidRDefault="00910B38" w:rsidP="00910B38">
      <w:pPr>
        <w:pStyle w:val="Paragraphedeliste"/>
        <w:rPr>
          <w:rFonts w:cstheme="minorHAnsi"/>
          <w:lang w:val="fr-FR"/>
        </w:rPr>
      </w:pPr>
      <w:r w:rsidRPr="00D876AF">
        <w:rPr>
          <w:rFonts w:cstheme="minorHAnsi"/>
          <w:lang w:val="fr-FR"/>
        </w:rPr>
        <w:t xml:space="preserve">Présentez au moins deux indicateurs pour chaque catégorie. </w:t>
      </w:r>
    </w:p>
    <w:p w14:paraId="221C2D2C" w14:textId="77777777" w:rsidR="00910B38" w:rsidRPr="00D876AF" w:rsidRDefault="00910B38" w:rsidP="00910B38">
      <w:pPr>
        <w:pStyle w:val="Paragraphedeliste"/>
        <w:rPr>
          <w:rFonts w:cstheme="minorHAnsi"/>
          <w:lang w:val="fr-FR"/>
        </w:rPr>
      </w:pPr>
    </w:p>
    <w:tbl>
      <w:tblPr>
        <w:tblStyle w:val="Grilledutableau"/>
        <w:tblW w:w="0" w:type="auto"/>
        <w:tblLook w:val="04A0" w:firstRow="1" w:lastRow="0" w:firstColumn="1" w:lastColumn="0" w:noHBand="0" w:noVBand="1"/>
      </w:tblPr>
      <w:tblGrid>
        <w:gridCol w:w="1990"/>
        <w:gridCol w:w="1743"/>
        <w:gridCol w:w="1770"/>
        <w:gridCol w:w="1781"/>
        <w:gridCol w:w="1908"/>
      </w:tblGrid>
      <w:tr w:rsidR="00910B38" w:rsidRPr="00D876AF" w14:paraId="01020019" w14:textId="77777777" w:rsidTr="002F703C">
        <w:tc>
          <w:tcPr>
            <w:tcW w:w="1990" w:type="dxa"/>
          </w:tcPr>
          <w:p w14:paraId="2DFDB206" w14:textId="77777777" w:rsidR="00910B38" w:rsidRPr="00D876AF" w:rsidRDefault="00910B38" w:rsidP="005256C0">
            <w:pPr>
              <w:jc w:val="both"/>
              <w:rPr>
                <w:rFonts w:cstheme="minorHAnsi"/>
                <w:lang w:val="fr-FR"/>
              </w:rPr>
            </w:pPr>
          </w:p>
        </w:tc>
        <w:tc>
          <w:tcPr>
            <w:tcW w:w="1743" w:type="dxa"/>
          </w:tcPr>
          <w:p w14:paraId="78A35D21" w14:textId="77777777" w:rsidR="00910B38" w:rsidRPr="00D876AF" w:rsidRDefault="00910B38" w:rsidP="005256C0">
            <w:pPr>
              <w:rPr>
                <w:rFonts w:cstheme="minorHAnsi"/>
                <w:lang w:val="fr-FR"/>
              </w:rPr>
            </w:pPr>
            <w:r w:rsidRPr="00D876AF">
              <w:rPr>
                <w:rFonts w:cstheme="minorHAnsi"/>
              </w:rPr>
              <w:t>Indicateur de l’action (= Qu’est-ce qu’on mesure ?)</w:t>
            </w:r>
          </w:p>
        </w:tc>
        <w:tc>
          <w:tcPr>
            <w:tcW w:w="1770" w:type="dxa"/>
          </w:tcPr>
          <w:p w14:paraId="2E38A9BC" w14:textId="1C643247" w:rsidR="00910B38" w:rsidRPr="00D876AF" w:rsidRDefault="00910B38" w:rsidP="005256C0">
            <w:pPr>
              <w:rPr>
                <w:rFonts w:cstheme="minorHAnsi"/>
                <w:lang w:val="fr-FR"/>
              </w:rPr>
            </w:pPr>
            <w:r w:rsidRPr="00D876AF">
              <w:rPr>
                <w:rFonts w:cstheme="minorHAnsi"/>
              </w:rPr>
              <w:t xml:space="preserve">Visée de l’association pour cet indicateur (= Que démontre cet </w:t>
            </w:r>
            <w:r w:rsidR="0028334B" w:rsidRPr="00D876AF">
              <w:rPr>
                <w:rFonts w:cstheme="minorHAnsi"/>
              </w:rPr>
              <w:t>indicateur ?</w:t>
            </w:r>
            <w:r w:rsidRPr="00D876AF">
              <w:rPr>
                <w:rFonts w:cstheme="minorHAnsi"/>
              </w:rPr>
              <w:t>)</w:t>
            </w:r>
          </w:p>
        </w:tc>
        <w:tc>
          <w:tcPr>
            <w:tcW w:w="1781" w:type="dxa"/>
          </w:tcPr>
          <w:p w14:paraId="4ED456C1" w14:textId="77777777" w:rsidR="00910B38" w:rsidRPr="00D876AF" w:rsidRDefault="00910B38" w:rsidP="005256C0">
            <w:pPr>
              <w:rPr>
                <w:rFonts w:cstheme="minorHAnsi"/>
                <w:lang w:val="fr-FR"/>
              </w:rPr>
            </w:pPr>
            <w:r w:rsidRPr="00D876AF">
              <w:rPr>
                <w:rFonts w:cstheme="minorHAnsi"/>
              </w:rPr>
              <w:t>Changements perçus sur le terrain (= En quoi l’indicateur choisi démontre-t-il le changement ?)</w:t>
            </w:r>
          </w:p>
        </w:tc>
        <w:tc>
          <w:tcPr>
            <w:tcW w:w="1908" w:type="dxa"/>
          </w:tcPr>
          <w:p w14:paraId="43111290" w14:textId="77777777" w:rsidR="00910B38" w:rsidRPr="00D876AF" w:rsidRDefault="00910B38" w:rsidP="005256C0">
            <w:pPr>
              <w:rPr>
                <w:rFonts w:cstheme="minorHAnsi"/>
                <w:lang w:val="fr-FR"/>
              </w:rPr>
            </w:pPr>
            <w:r w:rsidRPr="00D876AF">
              <w:rPr>
                <w:rFonts w:cstheme="minorHAnsi"/>
              </w:rPr>
              <w:t>Pratique d’évaluation : comment avez-vous récolté ces données ?</w:t>
            </w:r>
          </w:p>
        </w:tc>
      </w:tr>
      <w:tr w:rsidR="002F703C" w:rsidRPr="00D876AF" w14:paraId="1C9EF870" w14:textId="77777777" w:rsidTr="002F703C">
        <w:tc>
          <w:tcPr>
            <w:tcW w:w="1990" w:type="dxa"/>
          </w:tcPr>
          <w:p w14:paraId="7E3FC2E4" w14:textId="77777777" w:rsidR="002F703C" w:rsidRPr="002F703C" w:rsidRDefault="002F703C" w:rsidP="002F703C">
            <w:pPr>
              <w:jc w:val="both"/>
              <w:rPr>
                <w:rFonts w:cstheme="minorHAnsi"/>
                <w:bCs/>
                <w:i/>
                <w:iCs/>
              </w:rPr>
            </w:pPr>
            <w:r w:rsidRPr="002F703C">
              <w:rPr>
                <w:rFonts w:cstheme="minorHAnsi"/>
                <w:i/>
                <w:iCs/>
              </w:rPr>
              <w:t>EXEMPLE :</w:t>
            </w:r>
          </w:p>
          <w:p w14:paraId="767FAB07" w14:textId="4D4706CE" w:rsidR="002F703C" w:rsidRPr="002F703C" w:rsidRDefault="002F703C" w:rsidP="005256C0">
            <w:pPr>
              <w:jc w:val="both"/>
              <w:rPr>
                <w:rFonts w:cstheme="minorHAnsi"/>
                <w:bCs/>
                <w:i/>
                <w:iCs/>
              </w:rPr>
            </w:pPr>
            <w:r w:rsidRPr="002F703C">
              <w:rPr>
                <w:rFonts w:cstheme="minorHAnsi"/>
                <w:i/>
                <w:iCs/>
              </w:rPr>
              <w:t>Production d’activités à vocation socio-culturelle</w:t>
            </w:r>
          </w:p>
        </w:tc>
        <w:tc>
          <w:tcPr>
            <w:tcW w:w="1743" w:type="dxa"/>
          </w:tcPr>
          <w:p w14:paraId="1AD12215" w14:textId="0D490C63" w:rsidR="002F703C" w:rsidRPr="00D876AF" w:rsidRDefault="002F703C" w:rsidP="005256C0">
            <w:pPr>
              <w:rPr>
                <w:rFonts w:cstheme="minorHAnsi"/>
              </w:rPr>
            </w:pPr>
            <w:r w:rsidRPr="002F703C">
              <w:rPr>
                <w:rFonts w:cstheme="minorHAnsi"/>
                <w:i/>
                <w:iCs/>
                <w:lang w:val="fr-FR"/>
              </w:rPr>
              <w:t>Capacité à traiter la thématique des discriminations vécues dans le quartier</w:t>
            </w:r>
          </w:p>
        </w:tc>
        <w:tc>
          <w:tcPr>
            <w:tcW w:w="1770" w:type="dxa"/>
          </w:tcPr>
          <w:p w14:paraId="641540E4" w14:textId="3107788A" w:rsidR="002F703C" w:rsidRPr="00D876AF" w:rsidRDefault="002F703C" w:rsidP="005256C0">
            <w:pPr>
              <w:rPr>
                <w:rFonts w:cstheme="minorHAnsi"/>
              </w:rPr>
            </w:pPr>
            <w:r w:rsidRPr="002F703C">
              <w:rPr>
                <w:rFonts w:cstheme="minorHAnsi"/>
                <w:i/>
                <w:iCs/>
                <w:lang w:val="fr-FR"/>
              </w:rPr>
              <w:t>Empowerment des jeunes du quartier : visibiliser la problématique et envisager les manières de la résoudre</w:t>
            </w:r>
          </w:p>
        </w:tc>
        <w:tc>
          <w:tcPr>
            <w:tcW w:w="1781" w:type="dxa"/>
          </w:tcPr>
          <w:p w14:paraId="1E674CB0" w14:textId="777FEC8A" w:rsidR="002F703C" w:rsidRPr="00D876AF" w:rsidRDefault="002F703C" w:rsidP="005256C0">
            <w:pPr>
              <w:rPr>
                <w:rFonts w:cstheme="minorHAnsi"/>
              </w:rPr>
            </w:pPr>
            <w:r w:rsidRPr="002F703C">
              <w:rPr>
                <w:rFonts w:cstheme="minorHAnsi"/>
                <w:i/>
                <w:iCs/>
                <w:lang w:val="fr-FR"/>
              </w:rPr>
              <w:t>Prise de conscience des discriminations vécues ; véhiculer le vécu dans un support médiatique (vidéo)</w:t>
            </w:r>
          </w:p>
        </w:tc>
        <w:tc>
          <w:tcPr>
            <w:tcW w:w="1908" w:type="dxa"/>
          </w:tcPr>
          <w:p w14:paraId="7BF5B7F4" w14:textId="2EF3887A" w:rsidR="002F703C" w:rsidRPr="00D876AF" w:rsidRDefault="002F703C" w:rsidP="005256C0">
            <w:pPr>
              <w:rPr>
                <w:rFonts w:cstheme="minorHAnsi"/>
              </w:rPr>
            </w:pPr>
            <w:r w:rsidRPr="002F703C">
              <w:rPr>
                <w:rFonts w:cstheme="minorHAnsi"/>
                <w:i/>
                <w:iCs/>
                <w:lang w:val="fr-FR"/>
              </w:rPr>
              <w:t xml:space="preserve">Observation des animateurs·trices et vidéo réalisé par </w:t>
            </w:r>
            <w:proofErr w:type="gramStart"/>
            <w:r w:rsidRPr="002F703C">
              <w:rPr>
                <w:rFonts w:cstheme="minorHAnsi"/>
                <w:i/>
                <w:iCs/>
                <w:lang w:val="fr-FR"/>
              </w:rPr>
              <w:t>les participant</w:t>
            </w:r>
            <w:proofErr w:type="gramEnd"/>
            <w:r w:rsidRPr="002F703C">
              <w:rPr>
                <w:rFonts w:cstheme="minorHAnsi"/>
                <w:i/>
                <w:iCs/>
                <w:lang w:val="fr-FR"/>
              </w:rPr>
              <w:t>·e·s</w:t>
            </w:r>
          </w:p>
        </w:tc>
      </w:tr>
      <w:tr w:rsidR="002F703C" w:rsidRPr="00D876AF" w14:paraId="0808E4F4" w14:textId="77777777" w:rsidTr="002F703C">
        <w:trPr>
          <w:trHeight w:val="1189"/>
        </w:trPr>
        <w:tc>
          <w:tcPr>
            <w:tcW w:w="1990" w:type="dxa"/>
          </w:tcPr>
          <w:p w14:paraId="2F980B96" w14:textId="77777777" w:rsidR="002F703C" w:rsidRPr="002F703C" w:rsidRDefault="002F703C" w:rsidP="002F703C">
            <w:pPr>
              <w:jc w:val="both"/>
              <w:rPr>
                <w:rFonts w:cstheme="minorHAnsi"/>
                <w:b/>
                <w:i/>
                <w:iCs/>
              </w:rPr>
            </w:pPr>
            <w:r w:rsidRPr="002F703C">
              <w:rPr>
                <w:rFonts w:cstheme="minorHAnsi"/>
                <w:b/>
                <w:i/>
                <w:iCs/>
              </w:rPr>
              <w:t>Production d’activités à vocation socio-culturelle</w:t>
            </w:r>
          </w:p>
          <w:p w14:paraId="3B4476A6" w14:textId="77777777" w:rsidR="002F703C" w:rsidRPr="002F703C" w:rsidRDefault="002F703C" w:rsidP="002F703C">
            <w:pPr>
              <w:jc w:val="both"/>
              <w:rPr>
                <w:rFonts w:cstheme="minorHAnsi"/>
                <w:i/>
                <w:iCs/>
              </w:rPr>
            </w:pPr>
          </w:p>
        </w:tc>
        <w:tc>
          <w:tcPr>
            <w:tcW w:w="1743" w:type="dxa"/>
          </w:tcPr>
          <w:p w14:paraId="4C88839D" w14:textId="77777777" w:rsidR="002F703C" w:rsidRPr="002F703C" w:rsidRDefault="002F703C" w:rsidP="005256C0">
            <w:pPr>
              <w:rPr>
                <w:rFonts w:cstheme="minorHAnsi"/>
                <w:i/>
                <w:iCs/>
                <w:lang w:val="fr-FR"/>
              </w:rPr>
            </w:pPr>
          </w:p>
        </w:tc>
        <w:tc>
          <w:tcPr>
            <w:tcW w:w="1770" w:type="dxa"/>
          </w:tcPr>
          <w:p w14:paraId="2C2DF88D" w14:textId="77777777" w:rsidR="002F703C" w:rsidRPr="002F703C" w:rsidRDefault="002F703C" w:rsidP="005256C0">
            <w:pPr>
              <w:rPr>
                <w:rFonts w:cstheme="minorHAnsi"/>
                <w:i/>
                <w:iCs/>
                <w:lang w:val="fr-FR"/>
              </w:rPr>
            </w:pPr>
          </w:p>
        </w:tc>
        <w:tc>
          <w:tcPr>
            <w:tcW w:w="1781" w:type="dxa"/>
          </w:tcPr>
          <w:p w14:paraId="7AA4FCE1" w14:textId="77777777" w:rsidR="002F703C" w:rsidRPr="002F703C" w:rsidRDefault="002F703C" w:rsidP="005256C0">
            <w:pPr>
              <w:rPr>
                <w:rFonts w:cstheme="minorHAnsi"/>
                <w:i/>
                <w:iCs/>
                <w:lang w:val="fr-FR"/>
              </w:rPr>
            </w:pPr>
          </w:p>
        </w:tc>
        <w:tc>
          <w:tcPr>
            <w:tcW w:w="1908" w:type="dxa"/>
          </w:tcPr>
          <w:p w14:paraId="268644C4" w14:textId="77777777" w:rsidR="002F703C" w:rsidRPr="002F703C" w:rsidRDefault="002F703C" w:rsidP="005256C0">
            <w:pPr>
              <w:rPr>
                <w:rFonts w:cstheme="minorHAnsi"/>
                <w:i/>
                <w:iCs/>
                <w:lang w:val="fr-FR"/>
              </w:rPr>
            </w:pPr>
          </w:p>
        </w:tc>
      </w:tr>
      <w:tr w:rsidR="002F703C" w:rsidRPr="00D876AF" w14:paraId="6683F387" w14:textId="77777777" w:rsidTr="002F703C">
        <w:tc>
          <w:tcPr>
            <w:tcW w:w="1990" w:type="dxa"/>
          </w:tcPr>
          <w:p w14:paraId="65958C45" w14:textId="65584DF7" w:rsidR="002F703C" w:rsidRPr="002F703C" w:rsidRDefault="002F703C" w:rsidP="002F703C">
            <w:pPr>
              <w:jc w:val="both"/>
              <w:rPr>
                <w:rFonts w:cstheme="minorHAnsi"/>
                <w:b/>
                <w:i/>
                <w:iCs/>
              </w:rPr>
            </w:pPr>
            <w:r w:rsidRPr="002F703C">
              <w:rPr>
                <w:rFonts w:cstheme="minorHAnsi"/>
                <w:b/>
                <w:i/>
                <w:iCs/>
              </w:rPr>
              <w:t>Diffusion d’activités à vocation socio-culturelle</w:t>
            </w:r>
          </w:p>
        </w:tc>
        <w:tc>
          <w:tcPr>
            <w:tcW w:w="1743" w:type="dxa"/>
          </w:tcPr>
          <w:p w14:paraId="35331419" w14:textId="77777777" w:rsidR="002F703C" w:rsidRPr="002F703C" w:rsidRDefault="002F703C" w:rsidP="005256C0">
            <w:pPr>
              <w:rPr>
                <w:rFonts w:cstheme="minorHAnsi"/>
                <w:i/>
                <w:iCs/>
                <w:lang w:val="fr-FR"/>
              </w:rPr>
            </w:pPr>
          </w:p>
        </w:tc>
        <w:tc>
          <w:tcPr>
            <w:tcW w:w="1770" w:type="dxa"/>
          </w:tcPr>
          <w:p w14:paraId="0396E58B" w14:textId="77777777" w:rsidR="002F703C" w:rsidRPr="002F703C" w:rsidRDefault="002F703C" w:rsidP="005256C0">
            <w:pPr>
              <w:rPr>
                <w:rFonts w:cstheme="minorHAnsi"/>
                <w:i/>
                <w:iCs/>
                <w:lang w:val="fr-FR"/>
              </w:rPr>
            </w:pPr>
          </w:p>
        </w:tc>
        <w:tc>
          <w:tcPr>
            <w:tcW w:w="1781" w:type="dxa"/>
          </w:tcPr>
          <w:p w14:paraId="4EF0AC88" w14:textId="77777777" w:rsidR="002F703C" w:rsidRPr="002F703C" w:rsidRDefault="002F703C" w:rsidP="005256C0">
            <w:pPr>
              <w:rPr>
                <w:rFonts w:cstheme="minorHAnsi"/>
                <w:i/>
                <w:iCs/>
                <w:lang w:val="fr-FR"/>
              </w:rPr>
            </w:pPr>
          </w:p>
        </w:tc>
        <w:tc>
          <w:tcPr>
            <w:tcW w:w="1908" w:type="dxa"/>
          </w:tcPr>
          <w:p w14:paraId="0217CF9A" w14:textId="77777777" w:rsidR="002F703C" w:rsidRPr="002F703C" w:rsidRDefault="002F703C" w:rsidP="005256C0">
            <w:pPr>
              <w:rPr>
                <w:rFonts w:cstheme="minorHAnsi"/>
                <w:i/>
                <w:iCs/>
                <w:lang w:val="fr-FR"/>
              </w:rPr>
            </w:pPr>
          </w:p>
        </w:tc>
      </w:tr>
    </w:tbl>
    <w:p w14:paraId="40311B7F" w14:textId="77777777" w:rsidR="00910B38" w:rsidRPr="00D876AF" w:rsidRDefault="00910B38" w:rsidP="00910B38">
      <w:pPr>
        <w:rPr>
          <w:rFonts w:cstheme="minorHAnsi"/>
          <w:lang w:val="fr-FR"/>
        </w:rPr>
      </w:pPr>
    </w:p>
    <w:p w14:paraId="36F8AF7A" w14:textId="77777777" w:rsidR="00910B38" w:rsidRPr="00D876AF" w:rsidRDefault="00910B38" w:rsidP="00910B38">
      <w:pPr>
        <w:rPr>
          <w:rFonts w:cstheme="minorHAnsi"/>
          <w:lang w:val="fr-FR"/>
        </w:rPr>
      </w:pPr>
    </w:p>
    <w:p w14:paraId="7D70BB13" w14:textId="77777777" w:rsidR="00910B38" w:rsidRPr="00D876AF" w:rsidRDefault="00910B38" w:rsidP="00910B38">
      <w:pPr>
        <w:pStyle w:val="Paragraphedeliste"/>
        <w:numPr>
          <w:ilvl w:val="0"/>
          <w:numId w:val="15"/>
        </w:numPr>
        <w:spacing w:after="0" w:line="240" w:lineRule="auto"/>
        <w:rPr>
          <w:rFonts w:cstheme="minorHAnsi"/>
          <w:lang w:val="fr-FR"/>
        </w:rPr>
      </w:pPr>
      <w:r w:rsidRPr="00D876AF">
        <w:rPr>
          <w:rFonts w:cstheme="minorHAnsi"/>
          <w:lang w:val="fr-FR"/>
        </w:rPr>
        <w:t xml:space="preserve">Quels sont les points d’amélioration sur lesquels vous désirez vous concentrer prochainement ?  </w:t>
      </w:r>
    </w:p>
    <w:tbl>
      <w:tblPr>
        <w:tblStyle w:val="Grilledutableau"/>
        <w:tblW w:w="9256" w:type="dxa"/>
        <w:tblInd w:w="-5" w:type="dxa"/>
        <w:tblLook w:val="04A0" w:firstRow="1" w:lastRow="0" w:firstColumn="1" w:lastColumn="0" w:noHBand="0" w:noVBand="1"/>
      </w:tblPr>
      <w:tblGrid>
        <w:gridCol w:w="9256"/>
      </w:tblGrid>
      <w:tr w:rsidR="00910B38" w:rsidRPr="00D876AF" w14:paraId="0763BC82" w14:textId="77777777" w:rsidTr="005256C0">
        <w:trPr>
          <w:trHeight w:val="2213"/>
        </w:trPr>
        <w:tc>
          <w:tcPr>
            <w:tcW w:w="9256" w:type="dxa"/>
          </w:tcPr>
          <w:p w14:paraId="68C5CD59" w14:textId="77777777" w:rsidR="00910B38" w:rsidRPr="00D876AF" w:rsidRDefault="00910B38" w:rsidP="005256C0">
            <w:pPr>
              <w:pStyle w:val="Paragraphedeliste"/>
              <w:ind w:left="0"/>
              <w:rPr>
                <w:rFonts w:cstheme="minorHAnsi"/>
                <w:lang w:val="fr-FR"/>
              </w:rPr>
            </w:pPr>
          </w:p>
        </w:tc>
      </w:tr>
    </w:tbl>
    <w:p w14:paraId="18436D4B" w14:textId="77777777" w:rsidR="00910B38" w:rsidRPr="00D876AF" w:rsidRDefault="00910B38" w:rsidP="00910B38">
      <w:pPr>
        <w:pStyle w:val="Paragraphedeliste"/>
        <w:rPr>
          <w:rFonts w:cstheme="minorHAnsi"/>
          <w:lang w:val="fr-FR"/>
        </w:rPr>
      </w:pPr>
    </w:p>
    <w:p w14:paraId="6DC49436" w14:textId="77777777" w:rsidR="00910B38" w:rsidRPr="00D876AF" w:rsidRDefault="00910B38" w:rsidP="00910B38">
      <w:pPr>
        <w:pStyle w:val="Paragraphedeliste"/>
        <w:numPr>
          <w:ilvl w:val="0"/>
          <w:numId w:val="15"/>
        </w:numPr>
        <w:spacing w:after="0" w:line="240" w:lineRule="auto"/>
        <w:rPr>
          <w:rFonts w:cstheme="minorHAnsi"/>
          <w:lang w:val="fr-FR"/>
        </w:rPr>
      </w:pPr>
      <w:r w:rsidRPr="00D876AF">
        <w:rPr>
          <w:rFonts w:cstheme="minorHAnsi"/>
          <w:lang w:val="fr-FR"/>
        </w:rPr>
        <w:t>Quels sont les moyens que vous avez identifiés pour y parvenir ?</w:t>
      </w:r>
    </w:p>
    <w:p w14:paraId="2976BDC6" w14:textId="77777777" w:rsidR="00910B38" w:rsidRPr="00D876AF" w:rsidRDefault="00910B38" w:rsidP="00910B38">
      <w:pPr>
        <w:pStyle w:val="Paragraphedeliste"/>
        <w:rPr>
          <w:rFonts w:cstheme="minorHAnsi"/>
          <w:lang w:val="fr-FR"/>
        </w:rPr>
      </w:pPr>
    </w:p>
    <w:tbl>
      <w:tblPr>
        <w:tblStyle w:val="Grilledutableau"/>
        <w:tblW w:w="9132" w:type="dxa"/>
        <w:tblInd w:w="137" w:type="dxa"/>
        <w:tblLook w:val="04A0" w:firstRow="1" w:lastRow="0" w:firstColumn="1" w:lastColumn="0" w:noHBand="0" w:noVBand="1"/>
      </w:tblPr>
      <w:tblGrid>
        <w:gridCol w:w="9132"/>
      </w:tblGrid>
      <w:tr w:rsidR="00910B38" w:rsidRPr="00D876AF" w14:paraId="03D91059" w14:textId="77777777" w:rsidTr="005256C0">
        <w:trPr>
          <w:trHeight w:val="1789"/>
        </w:trPr>
        <w:tc>
          <w:tcPr>
            <w:tcW w:w="9132" w:type="dxa"/>
          </w:tcPr>
          <w:p w14:paraId="4B5B2CF8" w14:textId="77777777" w:rsidR="00910B38" w:rsidRPr="00D876AF" w:rsidRDefault="00910B38" w:rsidP="005256C0">
            <w:pPr>
              <w:pStyle w:val="Paragraphedeliste"/>
              <w:ind w:left="0"/>
              <w:rPr>
                <w:rFonts w:cstheme="minorHAnsi"/>
                <w:lang w:val="fr-FR"/>
              </w:rPr>
            </w:pPr>
          </w:p>
        </w:tc>
      </w:tr>
    </w:tbl>
    <w:p w14:paraId="3954C92D" w14:textId="77777777" w:rsidR="00910B38" w:rsidRPr="00D876AF" w:rsidRDefault="00910B38" w:rsidP="00910B38">
      <w:pPr>
        <w:pStyle w:val="Paragraphedeliste"/>
        <w:rPr>
          <w:rFonts w:cstheme="minorHAnsi"/>
          <w:lang w:val="fr-FR"/>
        </w:rPr>
      </w:pPr>
    </w:p>
    <w:p w14:paraId="04B68896" w14:textId="77777777" w:rsidR="00910B38" w:rsidRPr="00D876AF" w:rsidRDefault="00910B38" w:rsidP="00910B38">
      <w:pPr>
        <w:rPr>
          <w:rFonts w:cstheme="minorHAnsi"/>
          <w:lang w:val="fr-FR"/>
        </w:rPr>
      </w:pPr>
    </w:p>
    <w:p w14:paraId="69A28FAC" w14:textId="77777777" w:rsidR="00910B38" w:rsidRPr="00D876AF" w:rsidRDefault="00910B38" w:rsidP="00910B38">
      <w:pPr>
        <w:rPr>
          <w:rFonts w:cstheme="minorHAnsi"/>
          <w:lang w:val="fr-FR"/>
        </w:rPr>
      </w:pPr>
    </w:p>
    <w:p w14:paraId="1C6EA7A2" w14:textId="2538F6AD" w:rsidR="00910B38" w:rsidRPr="00D876AF" w:rsidRDefault="00910B38" w:rsidP="00910B38">
      <w:pPr>
        <w:pStyle w:val="Paragraphedeliste"/>
        <w:numPr>
          <w:ilvl w:val="0"/>
          <w:numId w:val="15"/>
        </w:numPr>
        <w:spacing w:after="0" w:line="240" w:lineRule="auto"/>
        <w:rPr>
          <w:rFonts w:cstheme="minorHAnsi"/>
        </w:rPr>
      </w:pPr>
      <w:r w:rsidRPr="00D876AF">
        <w:rPr>
          <w:rFonts w:cstheme="minorHAnsi"/>
        </w:rPr>
        <w:t xml:space="preserve">De manière plus globale, quels sont les changements observés sur le terrain au regard des objectifs fixés par </w:t>
      </w:r>
      <w:r w:rsidR="00B11D87" w:rsidRPr="00D876AF">
        <w:rPr>
          <w:rFonts w:cstheme="minorHAnsi"/>
        </w:rPr>
        <w:t>l’action ?</w:t>
      </w:r>
    </w:p>
    <w:p w14:paraId="5C21A5C7" w14:textId="77777777" w:rsidR="00910B38" w:rsidRPr="00D876AF" w:rsidRDefault="00910B38" w:rsidP="00910B38">
      <w:pPr>
        <w:rPr>
          <w:rFonts w:cstheme="minorHAnsi"/>
        </w:rPr>
      </w:pPr>
    </w:p>
    <w:tbl>
      <w:tblPr>
        <w:tblStyle w:val="Grilledutableau"/>
        <w:tblW w:w="9273" w:type="dxa"/>
        <w:tblInd w:w="137" w:type="dxa"/>
        <w:tblLook w:val="04A0" w:firstRow="1" w:lastRow="0" w:firstColumn="1" w:lastColumn="0" w:noHBand="0" w:noVBand="1"/>
      </w:tblPr>
      <w:tblGrid>
        <w:gridCol w:w="9273"/>
      </w:tblGrid>
      <w:tr w:rsidR="00910B38" w:rsidRPr="00D876AF" w14:paraId="16A0DB2C" w14:textId="77777777" w:rsidTr="005256C0">
        <w:trPr>
          <w:trHeight w:val="2175"/>
        </w:trPr>
        <w:tc>
          <w:tcPr>
            <w:tcW w:w="9273" w:type="dxa"/>
          </w:tcPr>
          <w:p w14:paraId="11E1986A" w14:textId="77777777" w:rsidR="00910B38" w:rsidRPr="00D876AF" w:rsidRDefault="00910B38" w:rsidP="005256C0">
            <w:pPr>
              <w:rPr>
                <w:rFonts w:cstheme="minorHAnsi"/>
                <w:i/>
                <w:iCs/>
              </w:rPr>
            </w:pPr>
          </w:p>
        </w:tc>
      </w:tr>
    </w:tbl>
    <w:p w14:paraId="3404F775" w14:textId="77777777" w:rsidR="00910B38" w:rsidRDefault="00910B38" w:rsidP="00910B38">
      <w:pPr>
        <w:rPr>
          <w:rFonts w:cstheme="minorHAnsi"/>
          <w:lang w:val="fr-FR"/>
        </w:rPr>
      </w:pPr>
    </w:p>
    <w:p w14:paraId="0860F4D7" w14:textId="77777777" w:rsidR="00F04E50" w:rsidRDefault="00F04E50" w:rsidP="00910B38">
      <w:pPr>
        <w:rPr>
          <w:rFonts w:cstheme="minorHAnsi"/>
          <w:lang w:val="fr-FR"/>
        </w:rPr>
      </w:pPr>
    </w:p>
    <w:p w14:paraId="5BD8FEEF" w14:textId="77777777" w:rsidR="00F04E50" w:rsidRDefault="00F04E50" w:rsidP="00910B38">
      <w:pPr>
        <w:rPr>
          <w:rFonts w:cstheme="minorHAnsi"/>
          <w:lang w:val="fr-FR"/>
        </w:rPr>
      </w:pPr>
    </w:p>
    <w:p w14:paraId="0ADB1A11" w14:textId="77777777" w:rsidR="00F04E50" w:rsidRDefault="00F04E50" w:rsidP="00910B38">
      <w:pPr>
        <w:rPr>
          <w:rFonts w:cstheme="minorHAnsi"/>
          <w:lang w:val="fr-FR"/>
        </w:rPr>
      </w:pPr>
    </w:p>
    <w:p w14:paraId="62D5933B" w14:textId="77777777" w:rsidR="00F04E50" w:rsidRDefault="00F04E50" w:rsidP="00910B38">
      <w:pPr>
        <w:rPr>
          <w:rFonts w:cstheme="minorHAnsi"/>
          <w:lang w:val="fr-FR"/>
        </w:rPr>
      </w:pPr>
    </w:p>
    <w:p w14:paraId="23EB0840" w14:textId="77777777" w:rsidR="00F04E50" w:rsidRDefault="00F04E50" w:rsidP="00910B38">
      <w:pPr>
        <w:rPr>
          <w:rFonts w:cstheme="minorHAnsi"/>
          <w:lang w:val="fr-FR"/>
        </w:rPr>
      </w:pPr>
    </w:p>
    <w:p w14:paraId="762CA782" w14:textId="77777777" w:rsidR="00F04E50" w:rsidRDefault="00F04E50" w:rsidP="00910B38">
      <w:pPr>
        <w:rPr>
          <w:rFonts w:cstheme="minorHAnsi"/>
          <w:lang w:val="fr-FR"/>
        </w:rPr>
      </w:pPr>
    </w:p>
    <w:p w14:paraId="21A2DA6B" w14:textId="77777777" w:rsidR="00F04E50" w:rsidRPr="00D876AF" w:rsidRDefault="00F04E50" w:rsidP="00910B38">
      <w:pPr>
        <w:rPr>
          <w:rFonts w:cstheme="minorHAnsi"/>
          <w:lang w:val="fr-FR"/>
        </w:rPr>
      </w:pPr>
    </w:p>
    <w:p w14:paraId="7ADD6C3B" w14:textId="39059482" w:rsidR="00910B38" w:rsidRPr="00D876AF" w:rsidRDefault="00910B38" w:rsidP="00D876AF">
      <w:pPr>
        <w:jc w:val="center"/>
        <w:rPr>
          <w:rFonts w:cstheme="minorHAnsi"/>
          <w:lang w:val="fr-FR"/>
        </w:rPr>
      </w:pPr>
      <w:r w:rsidRPr="00D876AF">
        <w:rPr>
          <w:rFonts w:cstheme="minorHAnsi"/>
          <w:b/>
          <w:sz w:val="36"/>
          <w:szCs w:val="36"/>
          <w:lang w:val="fr-FR"/>
        </w:rPr>
        <w:lastRenderedPageBreak/>
        <w:t>Axe 4 B - Vivre et faire ensemble</w:t>
      </w:r>
    </w:p>
    <w:p w14:paraId="1B8E0541" w14:textId="77777777" w:rsidR="00910B38" w:rsidRPr="00D876AF" w:rsidRDefault="00910B38" w:rsidP="00D876AF">
      <w:pPr>
        <w:jc w:val="center"/>
        <w:rPr>
          <w:rFonts w:cstheme="minorHAnsi"/>
          <w:b/>
          <w:sz w:val="36"/>
          <w:szCs w:val="36"/>
          <w:lang w:val="fr-FR"/>
        </w:rPr>
      </w:pPr>
      <w:r w:rsidRPr="00D876AF">
        <w:rPr>
          <w:rFonts w:cstheme="minorHAnsi"/>
          <w:b/>
          <w:sz w:val="36"/>
          <w:szCs w:val="36"/>
          <w:lang w:val="fr-FR"/>
        </w:rPr>
        <w:t>Diffusion d’activités visant la sensibilité à l’interculturalité</w:t>
      </w:r>
    </w:p>
    <w:p w14:paraId="326C3ECB" w14:textId="77777777" w:rsidR="00910B38" w:rsidRPr="00D876AF" w:rsidRDefault="00910B38" w:rsidP="00910B38">
      <w:pPr>
        <w:rPr>
          <w:rFonts w:cstheme="minorHAnsi"/>
          <w:b/>
          <w:sz w:val="36"/>
          <w:szCs w:val="36"/>
          <w:lang w:val="fr-FR"/>
        </w:rPr>
      </w:pPr>
    </w:p>
    <w:p w14:paraId="7DB1C3B7" w14:textId="77777777" w:rsidR="00910B38" w:rsidRPr="00D876AF" w:rsidRDefault="00910B38" w:rsidP="00910B38">
      <w:pPr>
        <w:rPr>
          <w:rFonts w:cstheme="minorHAnsi"/>
          <w:bCs/>
          <w:lang w:val="fr-FR"/>
        </w:rPr>
      </w:pPr>
      <w:r w:rsidRPr="00D876AF">
        <w:rPr>
          <w:rFonts w:cstheme="minorHAnsi"/>
          <w:bCs/>
          <w:lang w:val="fr-FR"/>
        </w:rPr>
        <w:t>Nom de l’association</w:t>
      </w:r>
    </w:p>
    <w:tbl>
      <w:tblPr>
        <w:tblStyle w:val="Grilledutableau"/>
        <w:tblW w:w="0" w:type="auto"/>
        <w:tblLook w:val="04A0" w:firstRow="1" w:lastRow="0" w:firstColumn="1" w:lastColumn="0" w:noHBand="0" w:noVBand="1"/>
      </w:tblPr>
      <w:tblGrid>
        <w:gridCol w:w="9060"/>
      </w:tblGrid>
      <w:tr w:rsidR="00910B38" w:rsidRPr="00D876AF" w14:paraId="61C3B533" w14:textId="77777777" w:rsidTr="005256C0">
        <w:tc>
          <w:tcPr>
            <w:tcW w:w="9060" w:type="dxa"/>
          </w:tcPr>
          <w:p w14:paraId="27AE38BF" w14:textId="77777777" w:rsidR="00910B38" w:rsidRPr="00D876AF" w:rsidRDefault="00910B38" w:rsidP="005256C0">
            <w:pPr>
              <w:rPr>
                <w:rFonts w:cstheme="minorHAnsi"/>
                <w:lang w:val="fr-FR"/>
              </w:rPr>
            </w:pPr>
          </w:p>
        </w:tc>
      </w:tr>
    </w:tbl>
    <w:p w14:paraId="2C0B601D" w14:textId="77777777" w:rsidR="00910B38" w:rsidRPr="00D876AF" w:rsidRDefault="00910B38" w:rsidP="00910B38">
      <w:pPr>
        <w:rPr>
          <w:rFonts w:cstheme="minorHAnsi"/>
          <w:lang w:val="fr-FR"/>
        </w:rPr>
      </w:pPr>
    </w:p>
    <w:p w14:paraId="4B72F24E" w14:textId="0C54F99F" w:rsidR="00910B38" w:rsidRPr="00F04E50" w:rsidRDefault="00FD72F5" w:rsidP="00910B38">
      <w:pPr>
        <w:pStyle w:val="Titre1"/>
        <w:rPr>
          <w:rFonts w:asciiTheme="minorHAnsi" w:hAnsiTheme="minorHAnsi" w:cstheme="minorHAnsi"/>
          <w:color w:val="1C3E94"/>
        </w:rPr>
      </w:pPr>
      <w:r w:rsidRPr="00F04E50">
        <w:rPr>
          <w:rFonts w:asciiTheme="minorHAnsi" w:hAnsiTheme="minorHAnsi" w:cstheme="minorHAnsi"/>
          <w:color w:val="1C3E94"/>
        </w:rPr>
        <w:t>D</w:t>
      </w:r>
      <w:r w:rsidR="00910B38" w:rsidRPr="00F04E50">
        <w:rPr>
          <w:rFonts w:asciiTheme="minorHAnsi" w:hAnsiTheme="minorHAnsi" w:cstheme="minorHAnsi"/>
          <w:color w:val="1C3E94"/>
        </w:rPr>
        <w:t>éfinition de l’action prioritaire P4 et méthodologie d’évaluation des actions prioritaires</w:t>
      </w:r>
    </w:p>
    <w:p w14:paraId="13C675E7" w14:textId="77777777" w:rsidR="00910B38" w:rsidRPr="00D876AF" w:rsidRDefault="00910B38" w:rsidP="00910B38">
      <w:pPr>
        <w:pStyle w:val="Paragraphedeliste"/>
        <w:rPr>
          <w:rFonts w:cstheme="minorHAnsi"/>
          <w:lang w:val="fr-FR"/>
        </w:rPr>
      </w:pPr>
    </w:p>
    <w:p w14:paraId="3FA5D10C" w14:textId="6B16EEED" w:rsidR="00910B38" w:rsidRPr="00D876AF" w:rsidRDefault="00910B38" w:rsidP="00910B38">
      <w:pPr>
        <w:pStyle w:val="Paragraphedeliste"/>
        <w:numPr>
          <w:ilvl w:val="0"/>
          <w:numId w:val="16"/>
        </w:numPr>
        <w:spacing w:after="0" w:line="240" w:lineRule="auto"/>
        <w:rPr>
          <w:rFonts w:cstheme="minorHAnsi"/>
          <w:lang w:val="fr-FR"/>
        </w:rPr>
      </w:pPr>
      <w:r w:rsidRPr="00D876AF">
        <w:rPr>
          <w:rFonts w:cstheme="minorHAnsi"/>
          <w:lang w:val="fr-FR"/>
        </w:rPr>
        <w:t>Remplir le tableau suivant selon les indicateurs du P</w:t>
      </w:r>
      <w:r w:rsidR="00B11D87">
        <w:rPr>
          <w:rFonts w:cstheme="minorHAnsi"/>
          <w:lang w:val="fr-FR"/>
        </w:rPr>
        <w:t>A</w:t>
      </w:r>
      <w:r w:rsidRPr="00D876AF">
        <w:rPr>
          <w:rFonts w:cstheme="minorHAnsi"/>
          <w:lang w:val="fr-FR"/>
        </w:rPr>
        <w:t xml:space="preserve">Q fixés par l’association ou selon les indicateurs identifiés par le CRAcs dans l’étude d’impact que vous pouvez retrouver dans le guide méthodologique. </w:t>
      </w:r>
    </w:p>
    <w:p w14:paraId="575180B1" w14:textId="77777777" w:rsidR="00910B38" w:rsidRPr="00D876AF" w:rsidRDefault="00910B38" w:rsidP="00910B38">
      <w:pPr>
        <w:pStyle w:val="Paragraphedeliste"/>
        <w:rPr>
          <w:rFonts w:cstheme="minorHAnsi"/>
          <w:lang w:val="fr-FR"/>
        </w:rPr>
      </w:pPr>
    </w:p>
    <w:p w14:paraId="6CC2DD24" w14:textId="77777777" w:rsidR="00910B38" w:rsidRPr="00D876AF" w:rsidRDefault="00910B38" w:rsidP="00910B38">
      <w:pPr>
        <w:pStyle w:val="Paragraphedeliste"/>
        <w:rPr>
          <w:rFonts w:cstheme="minorHAnsi"/>
          <w:lang w:val="fr-FR"/>
        </w:rPr>
      </w:pPr>
      <w:r w:rsidRPr="00D876AF">
        <w:rPr>
          <w:rFonts w:cstheme="minorHAnsi"/>
          <w:lang w:val="fr-FR"/>
        </w:rPr>
        <w:t>Présentez au moins deux indicateurs pour chaque catégorie.</w:t>
      </w:r>
    </w:p>
    <w:p w14:paraId="0AAA9BED" w14:textId="77777777" w:rsidR="00910B38" w:rsidRPr="00D876AF" w:rsidRDefault="00910B38" w:rsidP="00910B38">
      <w:pPr>
        <w:pStyle w:val="Paragraphedeliste"/>
        <w:rPr>
          <w:rFonts w:cstheme="minorHAnsi"/>
          <w:lang w:val="fr-FR"/>
        </w:rPr>
      </w:pPr>
    </w:p>
    <w:tbl>
      <w:tblPr>
        <w:tblStyle w:val="Grilledutableau"/>
        <w:tblW w:w="0" w:type="auto"/>
        <w:tblLook w:val="04A0" w:firstRow="1" w:lastRow="0" w:firstColumn="1" w:lastColumn="0" w:noHBand="0" w:noVBand="1"/>
      </w:tblPr>
      <w:tblGrid>
        <w:gridCol w:w="2540"/>
        <w:gridCol w:w="1656"/>
        <w:gridCol w:w="1591"/>
        <w:gridCol w:w="1721"/>
        <w:gridCol w:w="1630"/>
      </w:tblGrid>
      <w:tr w:rsidR="00910B38" w:rsidRPr="00D876AF" w14:paraId="15712D40" w14:textId="77777777" w:rsidTr="009621B6">
        <w:tc>
          <w:tcPr>
            <w:tcW w:w="2540" w:type="dxa"/>
          </w:tcPr>
          <w:p w14:paraId="4E2C91AA" w14:textId="77777777" w:rsidR="00910B38" w:rsidRPr="00D876AF" w:rsidRDefault="00910B38" w:rsidP="005256C0">
            <w:pPr>
              <w:rPr>
                <w:rFonts w:cstheme="minorHAnsi"/>
                <w:lang w:val="fr-FR"/>
              </w:rPr>
            </w:pPr>
          </w:p>
        </w:tc>
        <w:tc>
          <w:tcPr>
            <w:tcW w:w="1656" w:type="dxa"/>
          </w:tcPr>
          <w:p w14:paraId="1EDCF3F0" w14:textId="77777777" w:rsidR="00910B38" w:rsidRPr="00D876AF" w:rsidRDefault="00910B38" w:rsidP="005256C0">
            <w:pPr>
              <w:rPr>
                <w:rFonts w:cstheme="minorHAnsi"/>
                <w:lang w:val="fr-FR"/>
              </w:rPr>
            </w:pPr>
            <w:r w:rsidRPr="00D876AF">
              <w:rPr>
                <w:rFonts w:cstheme="minorHAnsi"/>
              </w:rPr>
              <w:t>Indicateur de l’action (= Qu’est-ce qu’on mesure ?)</w:t>
            </w:r>
          </w:p>
        </w:tc>
        <w:tc>
          <w:tcPr>
            <w:tcW w:w="1591" w:type="dxa"/>
          </w:tcPr>
          <w:p w14:paraId="1D86F51D" w14:textId="77777777" w:rsidR="00910B38" w:rsidRPr="00D876AF" w:rsidRDefault="00910B38" w:rsidP="005256C0">
            <w:pPr>
              <w:rPr>
                <w:rFonts w:cstheme="minorHAnsi"/>
                <w:lang w:val="fr-FR"/>
              </w:rPr>
            </w:pPr>
            <w:r w:rsidRPr="00D876AF">
              <w:rPr>
                <w:rFonts w:cstheme="minorHAnsi"/>
              </w:rPr>
              <w:t>Visée de l’association pour cet indicateur (= Que démontre cet indicateur ?)</w:t>
            </w:r>
          </w:p>
        </w:tc>
        <w:tc>
          <w:tcPr>
            <w:tcW w:w="1721" w:type="dxa"/>
          </w:tcPr>
          <w:p w14:paraId="5D76127B" w14:textId="4D64C170" w:rsidR="00910B38" w:rsidRPr="00D876AF" w:rsidRDefault="00E60A05" w:rsidP="005256C0">
            <w:pPr>
              <w:rPr>
                <w:rFonts w:cstheme="minorHAnsi"/>
                <w:lang w:val="fr-FR"/>
              </w:rPr>
            </w:pPr>
            <w:r w:rsidRPr="00E60A05">
              <w:rPr>
                <w:rFonts w:cstheme="minorHAnsi"/>
              </w:rPr>
              <w:t>Observation sur base de l’indicateur (= Quelles sont les données concrètes que vous avez observées ?)</w:t>
            </w:r>
          </w:p>
        </w:tc>
        <w:tc>
          <w:tcPr>
            <w:tcW w:w="1630" w:type="dxa"/>
          </w:tcPr>
          <w:p w14:paraId="15AFD453" w14:textId="77777777" w:rsidR="00910B38" w:rsidRPr="00D876AF" w:rsidRDefault="00910B38" w:rsidP="005256C0">
            <w:pPr>
              <w:rPr>
                <w:rFonts w:cstheme="minorHAnsi"/>
                <w:lang w:val="fr-FR"/>
              </w:rPr>
            </w:pPr>
            <w:r w:rsidRPr="00D876AF">
              <w:rPr>
                <w:rFonts w:cstheme="minorHAnsi"/>
              </w:rPr>
              <w:t>Pratique d’évaluation : comment avez-vous récolté ces données ?</w:t>
            </w:r>
          </w:p>
        </w:tc>
      </w:tr>
      <w:tr w:rsidR="00910B38" w:rsidRPr="00D876AF" w14:paraId="3B1B4568" w14:textId="77777777" w:rsidTr="009621B6">
        <w:tc>
          <w:tcPr>
            <w:tcW w:w="2540" w:type="dxa"/>
          </w:tcPr>
          <w:p w14:paraId="31E1B376" w14:textId="77777777" w:rsidR="00910B38" w:rsidRPr="00B11D87" w:rsidRDefault="00910B38" w:rsidP="005256C0">
            <w:pPr>
              <w:pStyle w:val="Titre2"/>
              <w:rPr>
                <w:rFonts w:asciiTheme="minorHAnsi" w:hAnsiTheme="minorHAnsi" w:cstheme="minorHAnsi"/>
                <w:b w:val="0"/>
                <w:bCs/>
                <w:i/>
                <w:iCs/>
                <w:color w:val="auto"/>
                <w:sz w:val="24"/>
                <w:szCs w:val="24"/>
              </w:rPr>
            </w:pPr>
            <w:r w:rsidRPr="00B11D87">
              <w:rPr>
                <w:rFonts w:asciiTheme="minorHAnsi" w:hAnsiTheme="minorHAnsi" w:cstheme="minorHAnsi"/>
                <w:b w:val="0"/>
                <w:i/>
                <w:iCs/>
                <w:color w:val="auto"/>
                <w:sz w:val="24"/>
                <w:szCs w:val="24"/>
              </w:rPr>
              <w:t>EXEMPLE :</w:t>
            </w:r>
          </w:p>
          <w:p w14:paraId="3AAE8D16" w14:textId="77777777" w:rsidR="00910B38" w:rsidRPr="00B11D87" w:rsidRDefault="00910B38" w:rsidP="005256C0">
            <w:pPr>
              <w:pStyle w:val="Titre2"/>
              <w:rPr>
                <w:rFonts w:asciiTheme="minorHAnsi" w:hAnsiTheme="minorHAnsi" w:cstheme="minorHAnsi"/>
                <w:b w:val="0"/>
                <w:bCs/>
                <w:i/>
                <w:iCs/>
                <w:color w:val="auto"/>
                <w:sz w:val="24"/>
                <w:szCs w:val="24"/>
              </w:rPr>
            </w:pPr>
            <w:r w:rsidRPr="00B11D87">
              <w:rPr>
                <w:rFonts w:asciiTheme="minorHAnsi" w:hAnsiTheme="minorHAnsi" w:cstheme="minorHAnsi"/>
                <w:b w:val="0"/>
                <w:i/>
                <w:iCs/>
                <w:color w:val="auto"/>
                <w:sz w:val="24"/>
                <w:szCs w:val="24"/>
              </w:rPr>
              <w:t>Activités de diffusion d’outils visant la sensibilisation à l’interculturalité</w:t>
            </w:r>
          </w:p>
          <w:p w14:paraId="556748F3" w14:textId="77777777" w:rsidR="00910B38" w:rsidRPr="00D876AF" w:rsidRDefault="00910B38" w:rsidP="005256C0">
            <w:pPr>
              <w:pStyle w:val="Titre2"/>
              <w:rPr>
                <w:rFonts w:asciiTheme="minorHAnsi" w:hAnsiTheme="minorHAnsi" w:cstheme="minorHAnsi"/>
                <w:b w:val="0"/>
                <w:bCs/>
                <w:i/>
                <w:iCs/>
                <w:sz w:val="24"/>
                <w:szCs w:val="24"/>
              </w:rPr>
            </w:pPr>
          </w:p>
        </w:tc>
        <w:tc>
          <w:tcPr>
            <w:tcW w:w="1656" w:type="dxa"/>
          </w:tcPr>
          <w:p w14:paraId="766688D0" w14:textId="77777777" w:rsidR="00910B38" w:rsidRPr="00D876AF" w:rsidRDefault="00910B38" w:rsidP="005256C0">
            <w:pPr>
              <w:rPr>
                <w:rFonts w:cstheme="minorHAnsi"/>
                <w:i/>
                <w:iCs/>
                <w:lang w:val="fr-FR"/>
              </w:rPr>
            </w:pPr>
            <w:r w:rsidRPr="00D876AF">
              <w:rPr>
                <w:rFonts w:cstheme="minorHAnsi"/>
                <w:i/>
                <w:iCs/>
                <w:lang w:val="fr-FR"/>
              </w:rPr>
              <w:t xml:space="preserve">Diversification du public </w:t>
            </w:r>
          </w:p>
        </w:tc>
        <w:tc>
          <w:tcPr>
            <w:tcW w:w="1591" w:type="dxa"/>
          </w:tcPr>
          <w:p w14:paraId="569B7B0A" w14:textId="77777777" w:rsidR="00910B38" w:rsidRPr="00D876AF" w:rsidRDefault="00910B38" w:rsidP="005256C0">
            <w:pPr>
              <w:rPr>
                <w:rFonts w:cstheme="minorHAnsi"/>
                <w:i/>
                <w:iCs/>
                <w:lang w:val="fr-FR"/>
              </w:rPr>
            </w:pPr>
            <w:r w:rsidRPr="00D876AF">
              <w:rPr>
                <w:rFonts w:cstheme="minorHAnsi"/>
                <w:i/>
                <w:iCs/>
                <w:lang w:val="fr-FR"/>
              </w:rPr>
              <w:t>Toucher un public plus large, au-delà du public habituel de l’association</w:t>
            </w:r>
          </w:p>
        </w:tc>
        <w:tc>
          <w:tcPr>
            <w:tcW w:w="1721" w:type="dxa"/>
          </w:tcPr>
          <w:p w14:paraId="25CC02A1" w14:textId="77777777" w:rsidR="00910B38" w:rsidRPr="00D876AF" w:rsidRDefault="00910B38" w:rsidP="005256C0">
            <w:pPr>
              <w:rPr>
                <w:rFonts w:cstheme="minorHAnsi"/>
                <w:i/>
                <w:iCs/>
                <w:lang w:val="fr-FR"/>
              </w:rPr>
            </w:pPr>
            <w:r w:rsidRPr="00D876AF">
              <w:rPr>
                <w:rFonts w:cstheme="minorHAnsi"/>
                <w:i/>
                <w:iCs/>
                <w:lang w:val="fr-FR"/>
              </w:rPr>
              <w:t xml:space="preserve">Public vient d’autres quartiers ou d’autres associations grâce aux partenariats établis et la communication </w:t>
            </w:r>
          </w:p>
        </w:tc>
        <w:tc>
          <w:tcPr>
            <w:tcW w:w="1630" w:type="dxa"/>
          </w:tcPr>
          <w:p w14:paraId="1E8DA5B8" w14:textId="77777777" w:rsidR="00910B38" w:rsidRPr="00D876AF" w:rsidRDefault="00910B38" w:rsidP="005256C0">
            <w:pPr>
              <w:rPr>
                <w:rFonts w:cstheme="minorHAnsi"/>
                <w:i/>
                <w:iCs/>
                <w:lang w:val="fr-FR"/>
              </w:rPr>
            </w:pPr>
            <w:r w:rsidRPr="00D876AF">
              <w:rPr>
                <w:rFonts w:cstheme="minorHAnsi"/>
                <w:i/>
                <w:iCs/>
                <w:lang w:val="fr-FR"/>
              </w:rPr>
              <w:t xml:space="preserve">Questionnaire remplis par </w:t>
            </w:r>
            <w:proofErr w:type="gramStart"/>
            <w:r w:rsidRPr="00D876AF">
              <w:rPr>
                <w:rFonts w:cstheme="minorHAnsi"/>
                <w:i/>
                <w:iCs/>
                <w:lang w:val="fr-FR"/>
              </w:rPr>
              <w:t>les participant</w:t>
            </w:r>
            <w:proofErr w:type="gramEnd"/>
            <w:r w:rsidRPr="00D876AF">
              <w:rPr>
                <w:rFonts w:cstheme="minorHAnsi"/>
                <w:i/>
                <w:iCs/>
                <w:lang w:val="fr-FR"/>
              </w:rPr>
              <w:t>·e·s à la fin de l’activité</w:t>
            </w:r>
          </w:p>
        </w:tc>
      </w:tr>
      <w:tr w:rsidR="00910B38" w:rsidRPr="00D876AF" w14:paraId="03C6C26C" w14:textId="77777777" w:rsidTr="009621B6">
        <w:tc>
          <w:tcPr>
            <w:tcW w:w="2540" w:type="dxa"/>
          </w:tcPr>
          <w:p w14:paraId="20427E26" w14:textId="77777777" w:rsidR="00910B38" w:rsidRPr="00B11D87" w:rsidRDefault="00910B38" w:rsidP="005256C0">
            <w:pPr>
              <w:pStyle w:val="Titre2"/>
              <w:rPr>
                <w:rFonts w:asciiTheme="minorHAnsi" w:hAnsiTheme="minorHAnsi" w:cstheme="minorHAnsi"/>
                <w:color w:val="auto"/>
                <w:sz w:val="24"/>
                <w:szCs w:val="24"/>
              </w:rPr>
            </w:pPr>
            <w:r w:rsidRPr="00B11D87">
              <w:rPr>
                <w:rFonts w:asciiTheme="minorHAnsi" w:hAnsiTheme="minorHAnsi" w:cstheme="minorHAnsi"/>
                <w:color w:val="auto"/>
                <w:sz w:val="24"/>
                <w:szCs w:val="24"/>
              </w:rPr>
              <w:t>Activités de diffusion d’outils visant la sensibilisation à l’interculturalité</w:t>
            </w:r>
          </w:p>
          <w:p w14:paraId="31EE49B4" w14:textId="77777777" w:rsidR="00910B38" w:rsidRPr="00D876AF" w:rsidRDefault="00910B38" w:rsidP="005256C0">
            <w:pPr>
              <w:rPr>
                <w:rFonts w:cstheme="minorHAnsi"/>
                <w:lang w:val="fr-FR"/>
              </w:rPr>
            </w:pPr>
          </w:p>
        </w:tc>
        <w:tc>
          <w:tcPr>
            <w:tcW w:w="1656" w:type="dxa"/>
          </w:tcPr>
          <w:p w14:paraId="1D8E4653" w14:textId="77777777" w:rsidR="00910B38" w:rsidRPr="00D876AF" w:rsidRDefault="00910B38" w:rsidP="005256C0">
            <w:pPr>
              <w:rPr>
                <w:rFonts w:cstheme="minorHAnsi"/>
                <w:lang w:val="fr-FR"/>
              </w:rPr>
            </w:pPr>
          </w:p>
        </w:tc>
        <w:tc>
          <w:tcPr>
            <w:tcW w:w="1591" w:type="dxa"/>
          </w:tcPr>
          <w:p w14:paraId="762CA003" w14:textId="77777777" w:rsidR="00910B38" w:rsidRPr="00D876AF" w:rsidRDefault="00910B38" w:rsidP="005256C0">
            <w:pPr>
              <w:rPr>
                <w:rFonts w:cstheme="minorHAnsi"/>
                <w:lang w:val="fr-FR"/>
              </w:rPr>
            </w:pPr>
          </w:p>
        </w:tc>
        <w:tc>
          <w:tcPr>
            <w:tcW w:w="1721" w:type="dxa"/>
          </w:tcPr>
          <w:p w14:paraId="29038655" w14:textId="77777777" w:rsidR="00910B38" w:rsidRPr="00D876AF" w:rsidRDefault="00910B38" w:rsidP="005256C0">
            <w:pPr>
              <w:rPr>
                <w:rFonts w:cstheme="minorHAnsi"/>
                <w:lang w:val="fr-FR"/>
              </w:rPr>
            </w:pPr>
          </w:p>
        </w:tc>
        <w:tc>
          <w:tcPr>
            <w:tcW w:w="1630" w:type="dxa"/>
          </w:tcPr>
          <w:p w14:paraId="07452C72" w14:textId="77777777" w:rsidR="00910B38" w:rsidRPr="00D876AF" w:rsidRDefault="00910B38" w:rsidP="005256C0">
            <w:pPr>
              <w:rPr>
                <w:rFonts w:cstheme="minorHAnsi"/>
                <w:lang w:val="fr-FR"/>
              </w:rPr>
            </w:pPr>
          </w:p>
        </w:tc>
      </w:tr>
    </w:tbl>
    <w:p w14:paraId="48FB65A5" w14:textId="77777777" w:rsidR="00910B38" w:rsidRDefault="00910B38" w:rsidP="00910B38">
      <w:pPr>
        <w:rPr>
          <w:rFonts w:cstheme="minorHAnsi"/>
          <w:lang w:val="fr-FR"/>
        </w:rPr>
      </w:pPr>
    </w:p>
    <w:p w14:paraId="02CE77AC" w14:textId="77777777" w:rsidR="00F04E50" w:rsidRPr="00D876AF" w:rsidRDefault="00F04E50" w:rsidP="00910B38">
      <w:pPr>
        <w:rPr>
          <w:rFonts w:cstheme="minorHAnsi"/>
          <w:lang w:val="fr-FR"/>
        </w:rPr>
      </w:pPr>
    </w:p>
    <w:p w14:paraId="6F77587C" w14:textId="77777777" w:rsidR="00910B38" w:rsidRPr="00D876AF" w:rsidRDefault="00910B38" w:rsidP="00910B38">
      <w:pPr>
        <w:pStyle w:val="Paragraphedeliste"/>
        <w:numPr>
          <w:ilvl w:val="0"/>
          <w:numId w:val="16"/>
        </w:numPr>
        <w:spacing w:after="0" w:line="240" w:lineRule="auto"/>
        <w:rPr>
          <w:rFonts w:cstheme="minorHAnsi"/>
          <w:lang w:val="fr-FR"/>
        </w:rPr>
      </w:pPr>
      <w:r w:rsidRPr="00D876AF">
        <w:rPr>
          <w:rFonts w:cstheme="minorHAnsi"/>
          <w:lang w:val="fr-FR"/>
        </w:rPr>
        <w:lastRenderedPageBreak/>
        <w:t xml:space="preserve">Quels sont les points d’amélioration sur lesquels vous désirez vous concentrer prochainement ?  </w:t>
      </w:r>
    </w:p>
    <w:p w14:paraId="508A7C51" w14:textId="77777777" w:rsidR="00910B38" w:rsidRPr="00D876AF" w:rsidRDefault="00910B38" w:rsidP="00910B38">
      <w:pPr>
        <w:pStyle w:val="Paragraphedeliste"/>
        <w:spacing w:after="0" w:line="240" w:lineRule="auto"/>
        <w:rPr>
          <w:rFonts w:cstheme="minorHAnsi"/>
          <w:lang w:val="fr-FR"/>
        </w:rPr>
      </w:pPr>
    </w:p>
    <w:tbl>
      <w:tblPr>
        <w:tblStyle w:val="Grilledutableau"/>
        <w:tblW w:w="9256" w:type="dxa"/>
        <w:tblInd w:w="-5" w:type="dxa"/>
        <w:tblLook w:val="04A0" w:firstRow="1" w:lastRow="0" w:firstColumn="1" w:lastColumn="0" w:noHBand="0" w:noVBand="1"/>
      </w:tblPr>
      <w:tblGrid>
        <w:gridCol w:w="9256"/>
      </w:tblGrid>
      <w:tr w:rsidR="00910B38" w:rsidRPr="00D876AF" w14:paraId="257F18B5" w14:textId="77777777" w:rsidTr="005256C0">
        <w:trPr>
          <w:trHeight w:val="2213"/>
        </w:trPr>
        <w:tc>
          <w:tcPr>
            <w:tcW w:w="9256" w:type="dxa"/>
          </w:tcPr>
          <w:p w14:paraId="6BCFFF39" w14:textId="77777777" w:rsidR="00910B38" w:rsidRPr="00D876AF" w:rsidRDefault="00910B38" w:rsidP="005256C0">
            <w:pPr>
              <w:pStyle w:val="Paragraphedeliste"/>
              <w:ind w:left="0"/>
              <w:rPr>
                <w:rFonts w:cstheme="minorHAnsi"/>
                <w:lang w:val="fr-FR"/>
              </w:rPr>
            </w:pPr>
          </w:p>
        </w:tc>
      </w:tr>
    </w:tbl>
    <w:p w14:paraId="17E399EB" w14:textId="77777777" w:rsidR="00910B38" w:rsidRPr="00D876AF" w:rsidRDefault="00910B38" w:rsidP="00910B38">
      <w:pPr>
        <w:pStyle w:val="Paragraphedeliste"/>
        <w:rPr>
          <w:rFonts w:cstheme="minorHAnsi"/>
          <w:lang w:val="fr-FR"/>
        </w:rPr>
      </w:pPr>
    </w:p>
    <w:p w14:paraId="11948EC3" w14:textId="77777777" w:rsidR="00910B38" w:rsidRPr="00D876AF" w:rsidRDefault="00910B38" w:rsidP="00910B38">
      <w:pPr>
        <w:pStyle w:val="Paragraphedeliste"/>
        <w:numPr>
          <w:ilvl w:val="0"/>
          <w:numId w:val="16"/>
        </w:numPr>
        <w:spacing w:after="0" w:line="240" w:lineRule="auto"/>
        <w:rPr>
          <w:rFonts w:cstheme="minorHAnsi"/>
          <w:lang w:val="fr-FR"/>
        </w:rPr>
      </w:pPr>
      <w:r w:rsidRPr="00D876AF">
        <w:rPr>
          <w:rFonts w:cstheme="minorHAnsi"/>
          <w:lang w:val="fr-FR"/>
        </w:rPr>
        <w:t>Quels sont les moyens que vous avez identifiés pour y parvenir ?</w:t>
      </w:r>
    </w:p>
    <w:p w14:paraId="0B357FC6" w14:textId="77777777" w:rsidR="00910B38" w:rsidRPr="00D876AF" w:rsidRDefault="00910B38" w:rsidP="00910B38">
      <w:pPr>
        <w:pStyle w:val="Paragraphedeliste"/>
        <w:rPr>
          <w:rFonts w:cstheme="minorHAnsi"/>
          <w:lang w:val="fr-FR"/>
        </w:rPr>
      </w:pPr>
    </w:p>
    <w:tbl>
      <w:tblPr>
        <w:tblStyle w:val="Grilledutableau"/>
        <w:tblW w:w="9132" w:type="dxa"/>
        <w:tblInd w:w="137" w:type="dxa"/>
        <w:tblLook w:val="04A0" w:firstRow="1" w:lastRow="0" w:firstColumn="1" w:lastColumn="0" w:noHBand="0" w:noVBand="1"/>
      </w:tblPr>
      <w:tblGrid>
        <w:gridCol w:w="9132"/>
      </w:tblGrid>
      <w:tr w:rsidR="00910B38" w:rsidRPr="00D876AF" w14:paraId="4E229B30" w14:textId="77777777" w:rsidTr="005256C0">
        <w:trPr>
          <w:trHeight w:val="1789"/>
        </w:trPr>
        <w:tc>
          <w:tcPr>
            <w:tcW w:w="9132" w:type="dxa"/>
          </w:tcPr>
          <w:p w14:paraId="1E73737F" w14:textId="77777777" w:rsidR="00910B38" w:rsidRPr="00D876AF" w:rsidRDefault="00910B38" w:rsidP="005256C0">
            <w:pPr>
              <w:pStyle w:val="Paragraphedeliste"/>
              <w:ind w:left="0"/>
              <w:rPr>
                <w:rFonts w:cstheme="minorHAnsi"/>
                <w:lang w:val="fr-FR"/>
              </w:rPr>
            </w:pPr>
          </w:p>
        </w:tc>
      </w:tr>
    </w:tbl>
    <w:p w14:paraId="20A8684A" w14:textId="77777777" w:rsidR="00910B38" w:rsidRPr="00D876AF" w:rsidRDefault="00910B38" w:rsidP="00910B38">
      <w:pPr>
        <w:rPr>
          <w:rFonts w:cstheme="minorHAnsi"/>
          <w:lang w:val="fr-FR"/>
        </w:rPr>
      </w:pPr>
    </w:p>
    <w:p w14:paraId="77B5AF47" w14:textId="31A1757A" w:rsidR="00910B38" w:rsidRPr="00D876AF" w:rsidRDefault="00910B38" w:rsidP="00910B38">
      <w:pPr>
        <w:pStyle w:val="Paragraphedeliste"/>
        <w:numPr>
          <w:ilvl w:val="0"/>
          <w:numId w:val="16"/>
        </w:numPr>
        <w:spacing w:after="0" w:line="240" w:lineRule="auto"/>
        <w:rPr>
          <w:rFonts w:cstheme="minorHAnsi"/>
          <w:szCs w:val="24"/>
        </w:rPr>
      </w:pPr>
      <w:r w:rsidRPr="00D876AF">
        <w:rPr>
          <w:rFonts w:cstheme="minorHAnsi"/>
          <w:szCs w:val="24"/>
        </w:rPr>
        <w:t xml:space="preserve">De manière plus globale, quels sont les changements observés sur le terrain au regard des objectifs fixés par </w:t>
      </w:r>
      <w:r w:rsidR="001A2009" w:rsidRPr="00D876AF">
        <w:rPr>
          <w:rFonts w:cstheme="minorHAnsi"/>
          <w:szCs w:val="24"/>
        </w:rPr>
        <w:t>l’action ?</w:t>
      </w:r>
    </w:p>
    <w:tbl>
      <w:tblPr>
        <w:tblStyle w:val="Grilledutableau"/>
        <w:tblW w:w="9273" w:type="dxa"/>
        <w:tblInd w:w="137" w:type="dxa"/>
        <w:tblLook w:val="04A0" w:firstRow="1" w:lastRow="0" w:firstColumn="1" w:lastColumn="0" w:noHBand="0" w:noVBand="1"/>
      </w:tblPr>
      <w:tblGrid>
        <w:gridCol w:w="9273"/>
      </w:tblGrid>
      <w:tr w:rsidR="00910B38" w:rsidRPr="00D876AF" w14:paraId="71F5E5AA" w14:textId="77777777" w:rsidTr="005256C0">
        <w:trPr>
          <w:trHeight w:val="2175"/>
        </w:trPr>
        <w:tc>
          <w:tcPr>
            <w:tcW w:w="9273" w:type="dxa"/>
          </w:tcPr>
          <w:p w14:paraId="25420CE8" w14:textId="77777777" w:rsidR="00910B38" w:rsidRPr="00D876AF" w:rsidRDefault="00910B38" w:rsidP="005256C0">
            <w:pPr>
              <w:rPr>
                <w:rFonts w:cstheme="minorHAnsi"/>
                <w:i/>
                <w:iCs/>
              </w:rPr>
            </w:pPr>
          </w:p>
        </w:tc>
      </w:tr>
    </w:tbl>
    <w:p w14:paraId="01788C3E" w14:textId="77777777" w:rsidR="00910B38" w:rsidRDefault="00910B38" w:rsidP="00910B38">
      <w:pPr>
        <w:rPr>
          <w:rFonts w:cstheme="minorHAnsi"/>
          <w:szCs w:val="24"/>
          <w:lang w:val="fr-FR"/>
        </w:rPr>
      </w:pPr>
    </w:p>
    <w:sectPr w:rsidR="00910B38" w:rsidSect="001379B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705D" w14:textId="77777777" w:rsidR="00A209E1" w:rsidRDefault="00A209E1" w:rsidP="00FB3757">
      <w:pPr>
        <w:spacing w:after="0" w:line="240" w:lineRule="auto"/>
      </w:pPr>
      <w:r>
        <w:separator/>
      </w:r>
    </w:p>
  </w:endnote>
  <w:endnote w:type="continuationSeparator" w:id="0">
    <w:p w14:paraId="48F27E86" w14:textId="77777777" w:rsidR="00A209E1" w:rsidRDefault="00A209E1"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8828" w14:textId="77777777" w:rsidR="006E01C3" w:rsidRDefault="006E01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61C8"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205A3EEA" wp14:editId="412C593F">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lang w:val="fr-FR"/>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0948"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742947F7" wp14:editId="6EBABD9F">
          <wp:simplePos x="0" y="0"/>
          <wp:positionH relativeFrom="page">
            <wp:posOffset>523877</wp:posOffset>
          </wp:positionH>
          <wp:positionV relativeFrom="page">
            <wp:posOffset>9829800</wp:posOffset>
          </wp:positionV>
          <wp:extent cx="6473015"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 cohésion sociale&#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3015"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25E7" w14:textId="77777777" w:rsidR="00A209E1" w:rsidRDefault="00A209E1" w:rsidP="00FB3757">
      <w:pPr>
        <w:spacing w:after="0" w:line="240" w:lineRule="auto"/>
      </w:pPr>
      <w:r>
        <w:separator/>
      </w:r>
    </w:p>
  </w:footnote>
  <w:footnote w:type="continuationSeparator" w:id="0">
    <w:p w14:paraId="48C6D810" w14:textId="77777777" w:rsidR="00A209E1" w:rsidRDefault="00A209E1"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A176" w14:textId="77777777" w:rsidR="006E01C3" w:rsidRDefault="006E01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5056" w14:textId="77777777" w:rsidR="006E01C3" w:rsidRDefault="006E01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B48E" w14:textId="77777777" w:rsidR="003452B7" w:rsidRDefault="00D741D0" w:rsidP="00A803F2">
    <w:pPr>
      <w:pStyle w:val="En-tte"/>
      <w:ind w:left="-567" w:right="-172"/>
    </w:pPr>
    <w:r>
      <w:rPr>
        <w:noProof/>
        <w:lang w:eastAsia="fr-BE"/>
      </w:rPr>
      <w:drawing>
        <wp:inline distT="0" distB="0" distL="0" distR="0" wp14:anchorId="5D688F3D" wp14:editId="0F4C10B2">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0B85"/>
    <w:multiLevelType w:val="hybridMultilevel"/>
    <w:tmpl w:val="5F0E2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2936A8"/>
    <w:multiLevelType w:val="hybridMultilevel"/>
    <w:tmpl w:val="1A86D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532166E2"/>
    <w:multiLevelType w:val="hybridMultilevel"/>
    <w:tmpl w:val="4D82C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7D734F"/>
    <w:multiLevelType w:val="hybridMultilevel"/>
    <w:tmpl w:val="7B7495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9D70DF"/>
    <w:multiLevelType w:val="hybridMultilevel"/>
    <w:tmpl w:val="2A182F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E8061E6"/>
    <w:multiLevelType w:val="hybridMultilevel"/>
    <w:tmpl w:val="8C506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31752E"/>
    <w:multiLevelType w:val="hybridMultilevel"/>
    <w:tmpl w:val="7A50D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8484626">
    <w:abstractNumId w:val="2"/>
  </w:num>
  <w:num w:numId="2" w16cid:durableId="244464776">
    <w:abstractNumId w:val="2"/>
  </w:num>
  <w:num w:numId="3" w16cid:durableId="659042915">
    <w:abstractNumId w:val="2"/>
  </w:num>
  <w:num w:numId="4" w16cid:durableId="1619532925">
    <w:abstractNumId w:val="2"/>
  </w:num>
  <w:num w:numId="5" w16cid:durableId="1886066358">
    <w:abstractNumId w:val="2"/>
  </w:num>
  <w:num w:numId="6" w16cid:durableId="1478649664">
    <w:abstractNumId w:val="2"/>
  </w:num>
  <w:num w:numId="7" w16cid:durableId="1882740921">
    <w:abstractNumId w:val="2"/>
  </w:num>
  <w:num w:numId="8" w16cid:durableId="1158880694">
    <w:abstractNumId w:val="2"/>
  </w:num>
  <w:num w:numId="9" w16cid:durableId="42221860">
    <w:abstractNumId w:val="2"/>
  </w:num>
  <w:num w:numId="10" w16cid:durableId="268437789">
    <w:abstractNumId w:val="3"/>
  </w:num>
  <w:num w:numId="11" w16cid:durableId="357892103">
    <w:abstractNumId w:val="1"/>
  </w:num>
  <w:num w:numId="12" w16cid:durableId="56437836">
    <w:abstractNumId w:val="5"/>
  </w:num>
  <w:num w:numId="13" w16cid:durableId="621499099">
    <w:abstractNumId w:val="6"/>
  </w:num>
  <w:num w:numId="14" w16cid:durableId="1481574646">
    <w:abstractNumId w:val="7"/>
  </w:num>
  <w:num w:numId="15" w16cid:durableId="1985886737">
    <w:abstractNumId w:val="0"/>
  </w:num>
  <w:num w:numId="16" w16cid:durableId="1740012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1"/>
    <w:rsid w:val="0000234C"/>
    <w:rsid w:val="000203FB"/>
    <w:rsid w:val="00023FBA"/>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A2009"/>
    <w:rsid w:val="001A2B61"/>
    <w:rsid w:val="001B30FC"/>
    <w:rsid w:val="001B7DA2"/>
    <w:rsid w:val="001F3538"/>
    <w:rsid w:val="001F57FF"/>
    <w:rsid w:val="0020390E"/>
    <w:rsid w:val="00213CBE"/>
    <w:rsid w:val="002304D7"/>
    <w:rsid w:val="0024352A"/>
    <w:rsid w:val="00280443"/>
    <w:rsid w:val="0028334B"/>
    <w:rsid w:val="00286124"/>
    <w:rsid w:val="00290AE9"/>
    <w:rsid w:val="002C233A"/>
    <w:rsid w:val="002E28B5"/>
    <w:rsid w:val="002E34AB"/>
    <w:rsid w:val="002F703C"/>
    <w:rsid w:val="00301987"/>
    <w:rsid w:val="003452B7"/>
    <w:rsid w:val="00355E82"/>
    <w:rsid w:val="003C6E74"/>
    <w:rsid w:val="003C7EC0"/>
    <w:rsid w:val="003D0EF9"/>
    <w:rsid w:val="003D7498"/>
    <w:rsid w:val="003E0475"/>
    <w:rsid w:val="003F2685"/>
    <w:rsid w:val="00451CA8"/>
    <w:rsid w:val="0046418A"/>
    <w:rsid w:val="004722FA"/>
    <w:rsid w:val="00474B8A"/>
    <w:rsid w:val="0049188C"/>
    <w:rsid w:val="004B09B8"/>
    <w:rsid w:val="004B2B73"/>
    <w:rsid w:val="004B78D6"/>
    <w:rsid w:val="004D3C76"/>
    <w:rsid w:val="00501924"/>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C288C"/>
    <w:rsid w:val="006E01C3"/>
    <w:rsid w:val="0070375A"/>
    <w:rsid w:val="00714480"/>
    <w:rsid w:val="0072117C"/>
    <w:rsid w:val="00755B4E"/>
    <w:rsid w:val="00776126"/>
    <w:rsid w:val="007901EA"/>
    <w:rsid w:val="007A0E99"/>
    <w:rsid w:val="007A3696"/>
    <w:rsid w:val="007C759F"/>
    <w:rsid w:val="007C7D7D"/>
    <w:rsid w:val="007D2B13"/>
    <w:rsid w:val="008013E6"/>
    <w:rsid w:val="00803C11"/>
    <w:rsid w:val="00823618"/>
    <w:rsid w:val="00834368"/>
    <w:rsid w:val="00867ECB"/>
    <w:rsid w:val="00885F1F"/>
    <w:rsid w:val="0089453B"/>
    <w:rsid w:val="0089467D"/>
    <w:rsid w:val="00896E08"/>
    <w:rsid w:val="008A6099"/>
    <w:rsid w:val="008D2608"/>
    <w:rsid w:val="008E3D6C"/>
    <w:rsid w:val="0091076D"/>
    <w:rsid w:val="00910B38"/>
    <w:rsid w:val="009532C7"/>
    <w:rsid w:val="00955C06"/>
    <w:rsid w:val="009621B6"/>
    <w:rsid w:val="00971BD0"/>
    <w:rsid w:val="009817EB"/>
    <w:rsid w:val="0098283D"/>
    <w:rsid w:val="009F6EE7"/>
    <w:rsid w:val="00A01E5D"/>
    <w:rsid w:val="00A20352"/>
    <w:rsid w:val="00A209E1"/>
    <w:rsid w:val="00A2609C"/>
    <w:rsid w:val="00A36BA7"/>
    <w:rsid w:val="00A4714F"/>
    <w:rsid w:val="00A803F2"/>
    <w:rsid w:val="00AA0A75"/>
    <w:rsid w:val="00AC5C75"/>
    <w:rsid w:val="00AD24ED"/>
    <w:rsid w:val="00AD6EE0"/>
    <w:rsid w:val="00B11D87"/>
    <w:rsid w:val="00B279C8"/>
    <w:rsid w:val="00B36389"/>
    <w:rsid w:val="00B95459"/>
    <w:rsid w:val="00BA708C"/>
    <w:rsid w:val="00BD4C34"/>
    <w:rsid w:val="00BE430C"/>
    <w:rsid w:val="00BE54BA"/>
    <w:rsid w:val="00BE7707"/>
    <w:rsid w:val="00C117BB"/>
    <w:rsid w:val="00C34E46"/>
    <w:rsid w:val="00C53F81"/>
    <w:rsid w:val="00C66CD9"/>
    <w:rsid w:val="00C945D1"/>
    <w:rsid w:val="00CF6105"/>
    <w:rsid w:val="00D15D93"/>
    <w:rsid w:val="00D5052F"/>
    <w:rsid w:val="00D6134A"/>
    <w:rsid w:val="00D741D0"/>
    <w:rsid w:val="00D74F97"/>
    <w:rsid w:val="00D83BBC"/>
    <w:rsid w:val="00D876AF"/>
    <w:rsid w:val="00D923DA"/>
    <w:rsid w:val="00DB43CF"/>
    <w:rsid w:val="00DC073B"/>
    <w:rsid w:val="00DD4422"/>
    <w:rsid w:val="00DE4142"/>
    <w:rsid w:val="00DF0ADB"/>
    <w:rsid w:val="00DF225D"/>
    <w:rsid w:val="00E43D70"/>
    <w:rsid w:val="00E4574E"/>
    <w:rsid w:val="00E60A05"/>
    <w:rsid w:val="00E811CE"/>
    <w:rsid w:val="00E96253"/>
    <w:rsid w:val="00ED5C6B"/>
    <w:rsid w:val="00F04E50"/>
    <w:rsid w:val="00F31282"/>
    <w:rsid w:val="00F36220"/>
    <w:rsid w:val="00F370D0"/>
    <w:rsid w:val="00F67562"/>
    <w:rsid w:val="00F70106"/>
    <w:rsid w:val="00F74229"/>
    <w:rsid w:val="00F76C9A"/>
    <w:rsid w:val="00FB3757"/>
    <w:rsid w:val="00FB729B"/>
    <w:rsid w:val="00FC0E00"/>
    <w:rsid w:val="00FD72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EECDC"/>
  <w15:chartTrackingRefBased/>
  <w15:docId w15:val="{654C6B0F-B9F9-40BC-87E2-F86C488D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03C"/>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59"/>
    <w:rsid w:val="00910B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9" ma:contentTypeDescription="Crée un document." ma:contentTypeScope="" ma:versionID="6de7608e3828f066fb2dca9e9da2b253">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3bef8fe6a0141f32661a0af8a8160944"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at_x00e9_gorie" minOccurs="0"/>
                <xsd:element ref="ns2: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_x00e9_gorie" ma:index="25" nillable="true" ma:displayName="Catégorie" ma:format="Dropdown" ma:internalName="Cat_x00e9_gorie" ma:requiredMultiChoice="true">
      <xsd:complexType>
        <xsd:complexContent>
          <xsd:extension base="dms:MultiChoice">
            <xsd:sequence>
              <xsd:element name="Value" maxOccurs="unbounded" minOccurs="0" nillable="true">
                <xsd:simpleType>
                  <xsd:restriction base="dms:Choice">
                    <xsd:enumeration value="Métier"/>
                    <xsd:enumeration value="Organisation et Support"/>
                    <xsd:enumeration value="RH"/>
                    <xsd:enumeration value="IT"/>
                    <xsd:enumeration value="Autre"/>
                  </xsd:restriction>
                </xsd:simpleType>
              </xsd:element>
            </xsd:sequence>
          </xsd:extension>
        </xsd:complexContent>
      </xsd:complexType>
    </xsd:element>
    <xsd:element name="Contact" ma:index="26" ma:displayName="Contact" ma:description="&quot;Initiale + NOM en lettres capitales - Numéro extension de la personne&quot; vers qui se tourner pour plus d'informations" ma:format="Dropdown" ma:internalName="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Contact xmlns="fde0f8c2-5b38-43e6-9b75-4c8d5d4e7436"/>
    <Cat_x00e9_gorie xmlns="fde0f8c2-5b38-43e6-9b75-4c8d5d4e743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2725F-AECA-4211-AE01-8232F062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customXml/itemProps3.xml><?xml version="1.0" encoding="utf-8"?>
<ds:datastoreItem xmlns:ds="http://schemas.openxmlformats.org/officeDocument/2006/customXml" ds:itemID="{6EA321BA-B78C-4936-9596-2807BC6CA563}">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customXml/itemProps4.xml><?xml version="1.0" encoding="utf-8"?>
<ds:datastoreItem xmlns:ds="http://schemas.openxmlformats.org/officeDocument/2006/customXml" ds:itemID="{71CE1D0D-66AA-430C-AE92-A1993EEB5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1423</Words>
  <Characters>7830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VANSTECKELMAN</dc:creator>
  <cp:keywords/>
  <dc:description/>
  <cp:lastModifiedBy>Sarah THYSSEN</cp:lastModifiedBy>
  <cp:revision>14</cp:revision>
  <cp:lastPrinted>2021-04-14T13:35:00Z</cp:lastPrinted>
  <dcterms:created xsi:type="dcterms:W3CDTF">2026-01-21T09:17:00Z</dcterms:created>
  <dcterms:modified xsi:type="dcterms:W3CDTF">2026-03-11T14:38:00Z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