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65F59CDF" w:rsidR="00A20352" w:rsidRPr="00416ACD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416ACD">
        <w:rPr>
          <w:b/>
          <w:bCs/>
          <w:color w:val="1C3F94" w:themeColor="text1"/>
          <w:sz w:val="28"/>
          <w:szCs w:val="28"/>
        </w:rPr>
        <w:t xml:space="preserve">Demande </w:t>
      </w:r>
      <w:r w:rsidR="00000F5A" w:rsidRPr="00416ACD">
        <w:rPr>
          <w:b/>
          <w:bCs/>
          <w:color w:val="1C3F94" w:themeColor="text1"/>
          <w:sz w:val="28"/>
          <w:szCs w:val="28"/>
        </w:rPr>
        <w:t xml:space="preserve">de </w:t>
      </w:r>
      <w:r w:rsidR="00F71DF5" w:rsidRPr="00416ACD">
        <w:rPr>
          <w:b/>
          <w:bCs/>
          <w:color w:val="1C3F94" w:themeColor="text1"/>
          <w:sz w:val="28"/>
          <w:szCs w:val="28"/>
        </w:rPr>
        <w:t>modification</w:t>
      </w:r>
      <w:r w:rsidR="00000F5A" w:rsidRPr="00416ACD">
        <w:rPr>
          <w:b/>
          <w:bCs/>
          <w:color w:val="1C3F94" w:themeColor="text1"/>
          <w:sz w:val="28"/>
          <w:szCs w:val="28"/>
        </w:rPr>
        <w:t xml:space="preserve"> </w:t>
      </w:r>
      <w:r w:rsidRPr="00416ACD">
        <w:rPr>
          <w:b/>
          <w:bCs/>
          <w:color w:val="1C3F94" w:themeColor="text1"/>
          <w:sz w:val="28"/>
          <w:szCs w:val="28"/>
        </w:rPr>
        <w:t xml:space="preserve">d’agrément (Centre </w:t>
      </w:r>
      <w:r w:rsidR="00364FED" w:rsidRPr="00416ACD">
        <w:rPr>
          <w:b/>
          <w:bCs/>
          <w:color w:val="1C3F94" w:themeColor="text1"/>
          <w:sz w:val="28"/>
          <w:szCs w:val="28"/>
        </w:rPr>
        <w:t>de jour pour enfants scolarisés</w:t>
      </w:r>
      <w:r w:rsidRPr="00416ACD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Document à transmettre dûment complété,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1AECB48A" w14:textId="77777777" w:rsidR="00125F72" w:rsidRDefault="006649A5" w:rsidP="00125F72">
            <w:pPr>
              <w:spacing w:after="240"/>
              <w:jc w:val="both"/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>rrêté</w:t>
            </w:r>
            <w:r w:rsidR="00364FED">
              <w:rPr>
                <w:szCs w:val="24"/>
              </w:rPr>
              <w:t xml:space="preserve"> 99/262/E2</w:t>
            </w:r>
            <w:r w:rsidR="00364FED">
              <w:t xml:space="preserve"> du 18 juillet 2002 du Collège de la Commission communautaire française relatif à l’agrément et aux subventions des centres de jour pour enfants scolarisés</w:t>
            </w:r>
          </w:p>
          <w:p w14:paraId="07904831" w14:textId="20AA03E3" w:rsidR="00364FED" w:rsidRDefault="00364FED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>rrêté</w:t>
            </w:r>
            <w:r>
              <w:rPr>
                <w:szCs w:val="24"/>
              </w:rPr>
              <w:t xml:space="preserve"> 99/262/E4</w:t>
            </w:r>
            <w:r>
              <w:t xml:space="preserve"> du 28 novembre 2002 du Collège de la Commission communautaire française relatif aux normes d’encadrement dans les centres de jour pour enfants scolarisés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38F4C4E1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Dénomination du centre</w:t>
      </w:r>
      <w:r w:rsidR="006706D4">
        <w:rPr>
          <w:rFonts w:cstheme="minorHAnsi"/>
          <w:bCs/>
        </w:rPr>
        <w:t xml:space="preserve"> de jour</w:t>
      </w:r>
      <w:r w:rsidR="009C446A">
        <w:rPr>
          <w:rFonts w:cstheme="minorHAnsi"/>
          <w:bCs/>
        </w:rPr>
        <w:t xml:space="preserve"> pour enfants scolarisés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13657B69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 centre</w:t>
      </w:r>
      <w:r w:rsidR="006706D4">
        <w:rPr>
          <w:rFonts w:cstheme="minorHAnsi"/>
          <w:bCs/>
        </w:rPr>
        <w:t xml:space="preserve"> de jour</w:t>
      </w:r>
      <w:r w:rsidR="009C446A">
        <w:rPr>
          <w:rFonts w:cstheme="minorHAnsi"/>
          <w:bCs/>
        </w:rPr>
        <w:t xml:space="preserve"> pour enfants scolarisés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 w:rsidRPr="0029365F">
        <w:rPr>
          <w:rFonts w:cstheme="minorHAnsi"/>
          <w:bCs/>
        </w:rPr>
        <w:t xml:space="preserve">E-mail : </w:t>
      </w:r>
    </w:p>
    <w:p w14:paraId="4BDCA6C2" w14:textId="77777777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38F833D8" w14:textId="77777777" w:rsidR="00F71DF5" w:rsidRPr="009C6EE2" w:rsidRDefault="00F71DF5" w:rsidP="00F71DF5">
      <w:pPr>
        <w:spacing w:after="12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9C6EE2">
        <w:rPr>
          <w:rFonts w:cstheme="minorHAnsi"/>
          <w:b/>
          <w:color w:val="1C3F94" w:themeColor="text1"/>
          <w:u w:val="single"/>
        </w:rPr>
        <w:lastRenderedPageBreak/>
        <w:t>NATURE DE LA DEMANDE (Cocher la (ou les) mention(s) adéquate(s))</w:t>
      </w:r>
    </w:p>
    <w:p w14:paraId="334C4EAE" w14:textId="6A7121BE" w:rsidR="00F71DF5" w:rsidRDefault="00F71DF5" w:rsidP="00F71DF5">
      <w:pPr>
        <w:pStyle w:val="Paragraphedeliste"/>
        <w:numPr>
          <w:ilvl w:val="0"/>
          <w:numId w:val="19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Date de prise en cours sollicitée :</w:t>
      </w:r>
    </w:p>
    <w:p w14:paraId="299B2B54" w14:textId="5D05788D" w:rsidR="00F71DF5" w:rsidRDefault="00F71DF5" w:rsidP="00F71DF5">
      <w:pPr>
        <w:pStyle w:val="Paragraphedeliste"/>
        <w:numPr>
          <w:ilvl w:val="0"/>
          <w:numId w:val="19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Motif :</w:t>
      </w:r>
    </w:p>
    <w:p w14:paraId="314ADBDF" w14:textId="67B89C57" w:rsidR="00F71DF5" w:rsidRPr="00F71DF5" w:rsidRDefault="00F71DF5" w:rsidP="00F71DF5">
      <w:pPr>
        <w:pStyle w:val="Paragraphedeliste"/>
        <w:numPr>
          <w:ilvl w:val="1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de dénomination du centre</w:t>
      </w:r>
      <w:r w:rsidR="00504C1D">
        <w:rPr>
          <w:rFonts w:cstheme="minorHAnsi"/>
        </w:rPr>
        <w:t xml:space="preserve"> pour enfants scolarisés</w:t>
      </w:r>
      <w:r w:rsidRPr="00F71DF5">
        <w:rPr>
          <w:rFonts w:cstheme="minorHAnsi"/>
        </w:rPr>
        <w:t> :</w:t>
      </w:r>
    </w:p>
    <w:p w14:paraId="02F076FA" w14:textId="77777777" w:rsidR="00F71DF5" w:rsidRPr="00F71DF5" w:rsidRDefault="00F71DF5" w:rsidP="00F71DF5">
      <w:pPr>
        <w:pStyle w:val="Paragraphedeliste"/>
        <w:numPr>
          <w:ilvl w:val="1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de dénomination de l’asbl :</w:t>
      </w:r>
    </w:p>
    <w:p w14:paraId="17E6403D" w14:textId="774DE8FF" w:rsidR="00F71DF5" w:rsidRPr="00F71DF5" w:rsidRDefault="00F71DF5" w:rsidP="00F71DF5">
      <w:pPr>
        <w:pStyle w:val="Paragraphedeliste"/>
        <w:numPr>
          <w:ilvl w:val="1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d’adresse :</w:t>
      </w:r>
    </w:p>
    <w:p w14:paraId="61FA1EEE" w14:textId="60BE7660" w:rsidR="00F71DF5" w:rsidRPr="00F71DF5" w:rsidRDefault="00F71DF5" w:rsidP="00F71DF5">
      <w:pPr>
        <w:pStyle w:val="Paragraphedeliste"/>
        <w:numPr>
          <w:ilvl w:val="1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la capacité agréée de base sollicitée (à savoir le nombre maximum </w:t>
      </w:r>
      <w:r>
        <w:rPr>
          <w:rFonts w:cstheme="minorHAnsi"/>
        </w:rPr>
        <w:br/>
      </w:r>
      <w:r w:rsidRPr="00F71DF5">
        <w:rPr>
          <w:rFonts w:cstheme="minorHAnsi"/>
        </w:rPr>
        <w:t xml:space="preserve">de personnes handicapées que le centre peut </w:t>
      </w:r>
      <w:r>
        <w:rPr>
          <w:rFonts w:cstheme="minorHAnsi"/>
        </w:rPr>
        <w:t>accueillir</w:t>
      </w:r>
      <w:r w:rsidRPr="00F71DF5">
        <w:rPr>
          <w:rFonts w:cstheme="minorHAnsi"/>
        </w:rPr>
        <w:t xml:space="preserve"> simultanément) : ………. personnes</w:t>
      </w:r>
    </w:p>
    <w:p w14:paraId="484DCFE7" w14:textId="7895B77E" w:rsidR="00F71DF5" w:rsidRDefault="00F71DF5" w:rsidP="00F71DF5">
      <w:pPr>
        <w:pStyle w:val="Paragraphedeliste"/>
        <w:numPr>
          <w:ilvl w:val="1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</w:t>
      </w:r>
      <w:r>
        <w:rPr>
          <w:rFonts w:cstheme="minorHAnsi"/>
        </w:rPr>
        <w:t>e s</w:t>
      </w:r>
      <w:r w:rsidRPr="00F71DF5">
        <w:rPr>
          <w:rFonts w:cstheme="minorHAnsi"/>
        </w:rPr>
        <w:t xml:space="preserve">pécificité des personnes </w:t>
      </w:r>
      <w:r>
        <w:rPr>
          <w:rFonts w:cstheme="minorHAnsi"/>
        </w:rPr>
        <w:t>accueillies :</w:t>
      </w:r>
    </w:p>
    <w:p w14:paraId="775C807F" w14:textId="77777777" w:rsidR="00F71DF5" w:rsidRPr="00F71DF5" w:rsidRDefault="00F71DF5" w:rsidP="00F71DF5">
      <w:pPr>
        <w:pStyle w:val="Paragraphedeliste"/>
        <w:numPr>
          <w:ilvl w:val="2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Type</w:t>
      </w:r>
      <w:r>
        <w:rPr>
          <w:rFonts w:cstheme="minorHAnsi"/>
        </w:rPr>
        <w:t>(</w:t>
      </w:r>
      <w:r w:rsidRPr="00F71DF5">
        <w:rPr>
          <w:rFonts w:cstheme="minorHAnsi"/>
        </w:rPr>
        <w:t>s</w:t>
      </w:r>
      <w:r>
        <w:rPr>
          <w:rFonts w:cstheme="minorHAnsi"/>
        </w:rPr>
        <w:t>)</w:t>
      </w:r>
      <w:r w:rsidRPr="00F71DF5">
        <w:rPr>
          <w:rFonts w:cstheme="minorHAnsi"/>
        </w:rPr>
        <w:t xml:space="preserve"> de déficience</w:t>
      </w:r>
      <w:r>
        <w:rPr>
          <w:rFonts w:cstheme="minorHAnsi"/>
        </w:rPr>
        <w:t>(</w:t>
      </w:r>
      <w:r w:rsidRPr="00F71DF5">
        <w:rPr>
          <w:rFonts w:cstheme="minorHAnsi"/>
        </w:rPr>
        <w:t>s</w:t>
      </w:r>
      <w:r>
        <w:rPr>
          <w:rFonts w:cstheme="minorHAnsi"/>
        </w:rPr>
        <w:t>)</w:t>
      </w:r>
      <w:r w:rsidRPr="00F71DF5">
        <w:rPr>
          <w:rFonts w:cstheme="minorHAnsi"/>
        </w:rPr>
        <w:t> :</w:t>
      </w:r>
    </w:p>
    <w:p w14:paraId="32BA803F" w14:textId="77777777" w:rsidR="00F71DF5" w:rsidRPr="00F71DF5" w:rsidRDefault="00F71DF5" w:rsidP="00F71DF5">
      <w:pPr>
        <w:pStyle w:val="Paragraphedeliste"/>
        <w:numPr>
          <w:ilvl w:val="2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Sexe : </w:t>
      </w:r>
    </w:p>
    <w:p w14:paraId="37D6D152" w14:textId="77777777" w:rsidR="00F71DF5" w:rsidRPr="00F71DF5" w:rsidRDefault="00F71DF5" w:rsidP="00F71DF5">
      <w:pPr>
        <w:pStyle w:val="Paragraphedeliste"/>
        <w:numPr>
          <w:ilvl w:val="2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Tranche d’âge</w:t>
      </w:r>
      <w:r>
        <w:rPr>
          <w:rFonts w:cstheme="minorHAnsi"/>
        </w:rPr>
        <w:t> :</w:t>
      </w:r>
      <w:r w:rsidRPr="00F71DF5">
        <w:rPr>
          <w:rFonts w:cstheme="minorHAnsi"/>
        </w:rPr>
        <w:t xml:space="preserve"> </w:t>
      </w:r>
    </w:p>
    <w:p w14:paraId="5F9BB180" w14:textId="0E7D280C" w:rsidR="00F71DF5" w:rsidRDefault="00F71DF5" w:rsidP="00F71DF5">
      <w:pPr>
        <w:pStyle w:val="Paragraphedeliste"/>
        <w:numPr>
          <w:ilvl w:val="1"/>
          <w:numId w:val="21"/>
        </w:numPr>
        <w:tabs>
          <w:tab w:val="left" w:pos="720"/>
        </w:tabs>
        <w:suppressAutoHyphens/>
        <w:spacing w:after="480" w:line="240" w:lineRule="auto"/>
        <w:ind w:right="-425"/>
        <w:contextualSpacing w:val="0"/>
        <w:jc w:val="both"/>
        <w:rPr>
          <w:rFonts w:cstheme="minorHAnsi"/>
        </w:rPr>
      </w:pPr>
      <w:r>
        <w:rPr>
          <w:rFonts w:cstheme="minorHAnsi"/>
        </w:rPr>
        <w:t>Autre :</w:t>
      </w:r>
    </w:p>
    <w:p w14:paraId="53D87692" w14:textId="77777777" w:rsidR="006649A5" w:rsidRDefault="006649A5" w:rsidP="00F71DF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6806534" w14:textId="77777777" w:rsidR="009C446A" w:rsidRDefault="009C446A" w:rsidP="00F71DF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703E912D" w14:textId="77777777" w:rsidR="009C446A" w:rsidRPr="004E63D9" w:rsidRDefault="009C446A" w:rsidP="00F71DF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Default="006649A5" w:rsidP="00F71DF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641FB252" w14:textId="77777777" w:rsidR="00463BE4" w:rsidRPr="004E63D9" w:rsidRDefault="00463BE4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10DD" w14:textId="77777777" w:rsidR="00AC4966" w:rsidRDefault="00AC4966" w:rsidP="00FB3757">
      <w:pPr>
        <w:spacing w:after="0" w:line="240" w:lineRule="auto"/>
      </w:pPr>
      <w:r>
        <w:separator/>
      </w:r>
    </w:p>
  </w:endnote>
  <w:endnote w:type="continuationSeparator" w:id="0">
    <w:p w14:paraId="0A3CA8EC" w14:textId="77777777" w:rsidR="00AC4966" w:rsidRDefault="00AC4966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064E" w14:textId="77777777" w:rsidR="00AC4966" w:rsidRDefault="00AC4966" w:rsidP="00FB3757">
      <w:pPr>
        <w:spacing w:after="0" w:line="240" w:lineRule="auto"/>
      </w:pPr>
      <w:r>
        <w:separator/>
      </w:r>
    </w:p>
  </w:footnote>
  <w:footnote w:type="continuationSeparator" w:id="0">
    <w:p w14:paraId="09A7D6C8" w14:textId="77777777" w:rsidR="00AC4966" w:rsidRDefault="00AC4966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0A061AE"/>
    <w:multiLevelType w:val="hybridMultilevel"/>
    <w:tmpl w:val="3D3204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57349"/>
    <w:multiLevelType w:val="hybridMultilevel"/>
    <w:tmpl w:val="109464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12C03"/>
    <w:multiLevelType w:val="hybridMultilevel"/>
    <w:tmpl w:val="48E4E6C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85DA9"/>
    <w:multiLevelType w:val="hybridMultilevel"/>
    <w:tmpl w:val="EF0AD1A6"/>
    <w:lvl w:ilvl="0" w:tplc="00000003">
      <w:start w:val="1"/>
      <w:numFmt w:val="bullet"/>
      <w:lvlText w:val=""/>
      <w:lvlJc w:val="left"/>
      <w:pPr>
        <w:ind w:left="2463" w:hanging="360"/>
      </w:pPr>
      <w:rPr>
        <w:rFonts w:ascii="Wingdings" w:hAnsi="Wingdings" w:cs="Wingdings"/>
        <w:sz w:val="16"/>
      </w:rPr>
    </w:lvl>
    <w:lvl w:ilvl="1" w:tplc="08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11" w15:restartNumberingAfterBreak="0">
    <w:nsid w:val="65DE48DB"/>
    <w:multiLevelType w:val="hybridMultilevel"/>
    <w:tmpl w:val="7FBE02AC"/>
    <w:lvl w:ilvl="0" w:tplc="00000003">
      <w:start w:val="1"/>
      <w:numFmt w:val="bullet"/>
      <w:lvlText w:val=""/>
      <w:lvlJc w:val="left"/>
      <w:pPr>
        <w:ind w:left="1080" w:hanging="360"/>
      </w:pPr>
      <w:rPr>
        <w:rFonts w:ascii="Wingdings" w:hAnsi="Wingdings" w:cs="Wingdings"/>
        <w:sz w:val="16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660843"/>
    <w:multiLevelType w:val="hybridMultilevel"/>
    <w:tmpl w:val="9FFAACF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A67104"/>
    <w:multiLevelType w:val="hybridMultilevel"/>
    <w:tmpl w:val="F51238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54DAC"/>
    <w:multiLevelType w:val="hybridMultilevel"/>
    <w:tmpl w:val="D8C0C0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8"/>
  </w:num>
  <w:num w:numId="2" w16cid:durableId="1866554747">
    <w:abstractNumId w:val="8"/>
  </w:num>
  <w:num w:numId="3" w16cid:durableId="2131774490">
    <w:abstractNumId w:val="8"/>
  </w:num>
  <w:num w:numId="4" w16cid:durableId="726144550">
    <w:abstractNumId w:val="8"/>
  </w:num>
  <w:num w:numId="5" w16cid:durableId="898443746">
    <w:abstractNumId w:val="8"/>
  </w:num>
  <w:num w:numId="6" w16cid:durableId="1724405145">
    <w:abstractNumId w:val="8"/>
  </w:num>
  <w:num w:numId="7" w16cid:durableId="402335596">
    <w:abstractNumId w:val="8"/>
  </w:num>
  <w:num w:numId="8" w16cid:durableId="817378314">
    <w:abstractNumId w:val="8"/>
  </w:num>
  <w:num w:numId="9" w16cid:durableId="154690356">
    <w:abstractNumId w:val="8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9"/>
  </w:num>
  <w:num w:numId="15" w16cid:durableId="1117333674">
    <w:abstractNumId w:val="5"/>
  </w:num>
  <w:num w:numId="16" w16cid:durableId="1689477772">
    <w:abstractNumId w:val="12"/>
  </w:num>
  <w:num w:numId="17" w16cid:durableId="1215002571">
    <w:abstractNumId w:val="13"/>
  </w:num>
  <w:num w:numId="18" w16cid:durableId="1231040819">
    <w:abstractNumId w:val="6"/>
  </w:num>
  <w:num w:numId="19" w16cid:durableId="934442213">
    <w:abstractNumId w:val="7"/>
  </w:num>
  <w:num w:numId="20" w16cid:durableId="869150074">
    <w:abstractNumId w:val="10"/>
  </w:num>
  <w:num w:numId="21" w16cid:durableId="774979421">
    <w:abstractNumId w:val="4"/>
  </w:num>
  <w:num w:numId="22" w16cid:durableId="364796319">
    <w:abstractNumId w:val="14"/>
  </w:num>
  <w:num w:numId="23" w16cid:durableId="811557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0F5A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5F72"/>
    <w:rsid w:val="00127946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600AD"/>
    <w:rsid w:val="002610E3"/>
    <w:rsid w:val="00274085"/>
    <w:rsid w:val="00280443"/>
    <w:rsid w:val="00290AE9"/>
    <w:rsid w:val="002C233A"/>
    <w:rsid w:val="002E34AB"/>
    <w:rsid w:val="002E56E6"/>
    <w:rsid w:val="00301987"/>
    <w:rsid w:val="00335CD7"/>
    <w:rsid w:val="00345232"/>
    <w:rsid w:val="003452B7"/>
    <w:rsid w:val="00355E82"/>
    <w:rsid w:val="00364345"/>
    <w:rsid w:val="00364FED"/>
    <w:rsid w:val="003A19E1"/>
    <w:rsid w:val="003C6E74"/>
    <w:rsid w:val="003C7EC0"/>
    <w:rsid w:val="003D7498"/>
    <w:rsid w:val="003E0475"/>
    <w:rsid w:val="003F2685"/>
    <w:rsid w:val="00407707"/>
    <w:rsid w:val="00416ACD"/>
    <w:rsid w:val="00463BE4"/>
    <w:rsid w:val="0046418A"/>
    <w:rsid w:val="004722FA"/>
    <w:rsid w:val="00474B8A"/>
    <w:rsid w:val="004B09B8"/>
    <w:rsid w:val="004B2B73"/>
    <w:rsid w:val="004B78D6"/>
    <w:rsid w:val="004D3C76"/>
    <w:rsid w:val="004D6A0D"/>
    <w:rsid w:val="00502F6B"/>
    <w:rsid w:val="00504C1D"/>
    <w:rsid w:val="0050726E"/>
    <w:rsid w:val="00511C08"/>
    <w:rsid w:val="0053320C"/>
    <w:rsid w:val="0054088B"/>
    <w:rsid w:val="00553E46"/>
    <w:rsid w:val="00557425"/>
    <w:rsid w:val="005607C7"/>
    <w:rsid w:val="00566BE7"/>
    <w:rsid w:val="00570660"/>
    <w:rsid w:val="005B5445"/>
    <w:rsid w:val="005D49CE"/>
    <w:rsid w:val="00645E4A"/>
    <w:rsid w:val="006538BF"/>
    <w:rsid w:val="0066155E"/>
    <w:rsid w:val="006649A5"/>
    <w:rsid w:val="006706D4"/>
    <w:rsid w:val="00683810"/>
    <w:rsid w:val="006963DC"/>
    <w:rsid w:val="006C288C"/>
    <w:rsid w:val="006D2623"/>
    <w:rsid w:val="0070375A"/>
    <w:rsid w:val="00710F82"/>
    <w:rsid w:val="00714480"/>
    <w:rsid w:val="0072117C"/>
    <w:rsid w:val="00776126"/>
    <w:rsid w:val="007901EA"/>
    <w:rsid w:val="007A0E99"/>
    <w:rsid w:val="007A3696"/>
    <w:rsid w:val="007C002B"/>
    <w:rsid w:val="007C759F"/>
    <w:rsid w:val="007C7D7D"/>
    <w:rsid w:val="007D2B13"/>
    <w:rsid w:val="008013E6"/>
    <w:rsid w:val="00803C11"/>
    <w:rsid w:val="00834368"/>
    <w:rsid w:val="00834704"/>
    <w:rsid w:val="0085381D"/>
    <w:rsid w:val="00867ECB"/>
    <w:rsid w:val="0087122C"/>
    <w:rsid w:val="00885F1F"/>
    <w:rsid w:val="0089453B"/>
    <w:rsid w:val="0089467D"/>
    <w:rsid w:val="008A6099"/>
    <w:rsid w:val="008B178B"/>
    <w:rsid w:val="008D2608"/>
    <w:rsid w:val="008E3D6C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B01D3"/>
    <w:rsid w:val="009C446A"/>
    <w:rsid w:val="00A20352"/>
    <w:rsid w:val="00A2609C"/>
    <w:rsid w:val="00A36BA7"/>
    <w:rsid w:val="00A4714F"/>
    <w:rsid w:val="00A803F2"/>
    <w:rsid w:val="00A96E6F"/>
    <w:rsid w:val="00AA0A75"/>
    <w:rsid w:val="00AC4966"/>
    <w:rsid w:val="00AC5C75"/>
    <w:rsid w:val="00AD24ED"/>
    <w:rsid w:val="00AD6EE0"/>
    <w:rsid w:val="00B279C8"/>
    <w:rsid w:val="00B36389"/>
    <w:rsid w:val="00B412DA"/>
    <w:rsid w:val="00B95459"/>
    <w:rsid w:val="00BA708C"/>
    <w:rsid w:val="00BD4C34"/>
    <w:rsid w:val="00BE7707"/>
    <w:rsid w:val="00C117BB"/>
    <w:rsid w:val="00C16CEA"/>
    <w:rsid w:val="00C34E46"/>
    <w:rsid w:val="00C44D48"/>
    <w:rsid w:val="00C66CD9"/>
    <w:rsid w:val="00CF426C"/>
    <w:rsid w:val="00CF6105"/>
    <w:rsid w:val="00D15D93"/>
    <w:rsid w:val="00D32E08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4574E"/>
    <w:rsid w:val="00E460E7"/>
    <w:rsid w:val="00E96253"/>
    <w:rsid w:val="00ED5C6B"/>
    <w:rsid w:val="00F36220"/>
    <w:rsid w:val="00F67562"/>
    <w:rsid w:val="00F70106"/>
    <w:rsid w:val="00F71DF5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7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9</cp:revision>
  <cp:lastPrinted>2021-04-14T13:35:00Z</cp:lastPrinted>
  <dcterms:created xsi:type="dcterms:W3CDTF">2025-05-21T13:29:00Z</dcterms:created>
  <dcterms:modified xsi:type="dcterms:W3CDTF">2025-05-22T12:32:00Z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